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616A7" w14:textId="77777777" w:rsidR="00766E65" w:rsidRPr="00925E0D" w:rsidRDefault="00766E65" w:rsidP="00766E65">
      <w:pPr>
        <w:pStyle w:val="Descripcin"/>
        <w:jc w:val="left"/>
        <w:rPr>
          <w:rFonts w:ascii="Montserrat Medium" w:hAnsi="Montserrat Medium" w:cs="Arial"/>
          <w:b w:val="0"/>
        </w:rPr>
      </w:pPr>
    </w:p>
    <w:p w14:paraId="1F3FD3F2" w14:textId="77777777" w:rsidR="00691959" w:rsidRPr="0092666D" w:rsidRDefault="00691959" w:rsidP="00691959">
      <w:pPr>
        <w:suppressAutoHyphens/>
        <w:jc w:val="center"/>
        <w:rPr>
          <w:rFonts w:ascii="Montserrat" w:hAnsi="Montserrat" w:cs="Arial Narrow"/>
          <w:b/>
          <w:bCs/>
          <w:sz w:val="24"/>
          <w:szCs w:val="28"/>
        </w:rPr>
      </w:pPr>
      <w:r w:rsidRPr="0092666D">
        <w:rPr>
          <w:rFonts w:ascii="Montserrat" w:hAnsi="Montserrat" w:cs="Arial Narrow"/>
          <w:b/>
          <w:bCs/>
          <w:sz w:val="24"/>
          <w:szCs w:val="28"/>
        </w:rPr>
        <w:t>INSTITUTO MEXICANO DEL SEGURO SOCIAL</w:t>
      </w:r>
    </w:p>
    <w:p w14:paraId="6EB2A521" w14:textId="77777777" w:rsidR="00691959" w:rsidRPr="0092666D" w:rsidRDefault="00691959" w:rsidP="00691959">
      <w:pPr>
        <w:suppressAutoHyphens/>
        <w:jc w:val="center"/>
        <w:rPr>
          <w:rFonts w:ascii="Montserrat" w:hAnsi="Montserrat" w:cs="Arial Narrow"/>
          <w:b/>
          <w:bCs/>
          <w:sz w:val="24"/>
          <w:szCs w:val="28"/>
        </w:rPr>
      </w:pPr>
      <w:r w:rsidRPr="0092666D">
        <w:rPr>
          <w:rFonts w:ascii="Montserrat" w:hAnsi="Montserrat" w:cs="Arial Narrow"/>
          <w:b/>
          <w:bCs/>
          <w:sz w:val="24"/>
          <w:szCs w:val="28"/>
        </w:rPr>
        <w:t xml:space="preserve">ÓRGANO DE OPERACIÓN ADMINISTRATIVA </w:t>
      </w:r>
    </w:p>
    <w:p w14:paraId="5675E85C" w14:textId="77777777" w:rsidR="00691959" w:rsidRPr="0092666D" w:rsidRDefault="00691959" w:rsidP="00691959">
      <w:pPr>
        <w:suppressAutoHyphens/>
        <w:jc w:val="center"/>
        <w:rPr>
          <w:rFonts w:ascii="Montserrat" w:hAnsi="Montserrat" w:cs="Arial Narrow"/>
          <w:b/>
          <w:bCs/>
          <w:sz w:val="24"/>
          <w:szCs w:val="28"/>
        </w:rPr>
      </w:pPr>
      <w:r w:rsidRPr="0092666D">
        <w:rPr>
          <w:rFonts w:ascii="Montserrat" w:hAnsi="Montserrat" w:cs="Arial Narrow"/>
          <w:b/>
          <w:bCs/>
          <w:sz w:val="24"/>
          <w:szCs w:val="28"/>
        </w:rPr>
        <w:t>DESCONCENTRADA EN ZACATECAS</w:t>
      </w:r>
    </w:p>
    <w:p w14:paraId="045FF78E" w14:textId="77777777" w:rsidR="00691959" w:rsidRPr="0092666D" w:rsidRDefault="00691959" w:rsidP="00691959">
      <w:pPr>
        <w:suppressAutoHyphens/>
        <w:jc w:val="center"/>
        <w:rPr>
          <w:rFonts w:ascii="Montserrat" w:hAnsi="Montserrat" w:cs="Arial Narrow"/>
          <w:b/>
          <w:bCs/>
          <w:sz w:val="24"/>
          <w:szCs w:val="28"/>
        </w:rPr>
      </w:pPr>
      <w:r w:rsidRPr="0092666D">
        <w:rPr>
          <w:rFonts w:ascii="Montserrat" w:hAnsi="Montserrat" w:cs="Arial Narrow"/>
          <w:b/>
          <w:bCs/>
          <w:sz w:val="24"/>
          <w:szCs w:val="28"/>
        </w:rPr>
        <w:t>COORDINACIÓN DE ABASTECIMIENTO Y EQUIPAMIENTO</w:t>
      </w:r>
    </w:p>
    <w:p w14:paraId="70A8A5CD" w14:textId="77777777" w:rsidR="00691959" w:rsidRDefault="00691959" w:rsidP="00691959">
      <w:pPr>
        <w:suppressAutoHyphens/>
        <w:jc w:val="center"/>
        <w:rPr>
          <w:rFonts w:ascii="Montserrat" w:hAnsi="Montserrat" w:cs="Arial Narrow"/>
          <w:b/>
          <w:bCs/>
          <w:sz w:val="28"/>
          <w:szCs w:val="28"/>
        </w:rPr>
      </w:pPr>
    </w:p>
    <w:p w14:paraId="10ED918D" w14:textId="77777777" w:rsidR="0092666D" w:rsidRDefault="0092666D" w:rsidP="00691959">
      <w:pPr>
        <w:suppressAutoHyphens/>
        <w:jc w:val="center"/>
        <w:rPr>
          <w:rFonts w:ascii="Montserrat" w:hAnsi="Montserrat" w:cs="Arial Narrow"/>
          <w:b/>
          <w:bCs/>
          <w:sz w:val="28"/>
          <w:szCs w:val="28"/>
        </w:rPr>
      </w:pPr>
    </w:p>
    <w:p w14:paraId="04F58D3E" w14:textId="77777777" w:rsidR="00766E65" w:rsidRPr="00691959" w:rsidRDefault="00766E65" w:rsidP="00766E65">
      <w:pPr>
        <w:pStyle w:val="Sinespaciado"/>
        <w:rPr>
          <w:rFonts w:ascii="Montserrat" w:eastAsia="Calibri" w:hAnsi="Montserrat" w:cs="Arial"/>
          <w:sz w:val="28"/>
          <w:szCs w:val="28"/>
          <w:lang w:eastAsia="en-US"/>
        </w:rPr>
      </w:pPr>
    </w:p>
    <w:p w14:paraId="5B382DC8" w14:textId="77777777" w:rsidR="00766E65" w:rsidRPr="00691959" w:rsidRDefault="00766E65" w:rsidP="00766E65">
      <w:pPr>
        <w:pStyle w:val="Sinespaciado"/>
        <w:rPr>
          <w:rFonts w:ascii="Montserrat" w:eastAsia="Calibri" w:hAnsi="Montserrat" w:cs="Arial"/>
          <w:sz w:val="28"/>
          <w:szCs w:val="28"/>
          <w:lang w:val="es-MX" w:eastAsia="en-US"/>
        </w:rPr>
      </w:pPr>
    </w:p>
    <w:p w14:paraId="15413C95" w14:textId="77777777" w:rsidR="00766E65" w:rsidRPr="0092666D" w:rsidRDefault="00766E65" w:rsidP="00766E65">
      <w:pPr>
        <w:pStyle w:val="Sinespaciado"/>
        <w:jc w:val="center"/>
        <w:rPr>
          <w:rFonts w:ascii="Montserrat" w:hAnsi="Montserrat" w:cs="Arial"/>
          <w:b/>
          <w:sz w:val="24"/>
          <w:szCs w:val="28"/>
          <w:lang w:val="es-MX"/>
        </w:rPr>
      </w:pPr>
      <w:r w:rsidRPr="0092666D">
        <w:rPr>
          <w:rFonts w:ascii="Montserrat" w:hAnsi="Montserrat" w:cs="Arial"/>
          <w:b/>
          <w:sz w:val="24"/>
          <w:szCs w:val="28"/>
          <w:lang w:val="es-MX"/>
        </w:rPr>
        <w:t xml:space="preserve">CONVOCA A LOS INTERESADOS A PARTICIPAR EN </w:t>
      </w:r>
      <w:r w:rsidR="002574AC" w:rsidRPr="0092666D">
        <w:rPr>
          <w:rFonts w:ascii="Montserrat" w:hAnsi="Montserrat" w:cs="Arial"/>
          <w:b/>
          <w:sz w:val="24"/>
          <w:szCs w:val="28"/>
          <w:lang w:val="es-MX"/>
        </w:rPr>
        <w:t>LA</w:t>
      </w:r>
    </w:p>
    <w:p w14:paraId="02BDDB54" w14:textId="77777777" w:rsidR="00766E65" w:rsidRPr="0092666D" w:rsidRDefault="00766E65" w:rsidP="00766E65">
      <w:pPr>
        <w:pStyle w:val="Sinespaciado"/>
        <w:jc w:val="center"/>
        <w:rPr>
          <w:rFonts w:ascii="Montserrat" w:hAnsi="Montserrat" w:cs="Arial"/>
          <w:b/>
          <w:sz w:val="24"/>
          <w:szCs w:val="28"/>
          <w:lang w:val="es-MX"/>
        </w:rPr>
      </w:pPr>
      <w:r w:rsidRPr="0092666D">
        <w:rPr>
          <w:rFonts w:ascii="Montserrat" w:hAnsi="Montserrat" w:cs="Arial"/>
          <w:b/>
          <w:sz w:val="24"/>
          <w:szCs w:val="28"/>
          <w:lang w:val="es-MX"/>
        </w:rPr>
        <w:t>LICITACIÓN PÚBLICA NACIONAL NÚMERO</w:t>
      </w:r>
    </w:p>
    <w:p w14:paraId="4893C5A9" w14:textId="77777777" w:rsidR="00766E65" w:rsidRPr="0092666D" w:rsidRDefault="007A5C1A" w:rsidP="00766E65">
      <w:pPr>
        <w:pStyle w:val="Sinespaciado"/>
        <w:jc w:val="center"/>
        <w:rPr>
          <w:rFonts w:ascii="Montserrat" w:hAnsi="Montserrat" w:cs="Arial"/>
          <w:b/>
          <w:sz w:val="28"/>
          <w:szCs w:val="28"/>
          <w:lang w:val="es-MX"/>
        </w:rPr>
      </w:pPr>
      <w:r w:rsidRPr="007B470C">
        <w:rPr>
          <w:rFonts w:ascii="Montserrat" w:hAnsi="Montserrat" w:cs="Arial"/>
          <w:b/>
          <w:sz w:val="28"/>
          <w:szCs w:val="28"/>
          <w:lang w:val="es-MX"/>
        </w:rPr>
        <w:t>LA</w:t>
      </w:r>
      <w:r w:rsidR="00B14336" w:rsidRPr="007B470C">
        <w:rPr>
          <w:rFonts w:ascii="Montserrat" w:hAnsi="Montserrat" w:cs="Arial"/>
          <w:b/>
          <w:sz w:val="28"/>
          <w:szCs w:val="28"/>
          <w:lang w:val="es-MX"/>
        </w:rPr>
        <w:t>-050GYR034-E</w:t>
      </w:r>
      <w:r w:rsidR="008D5E79" w:rsidRPr="007B470C">
        <w:rPr>
          <w:rFonts w:ascii="Montserrat" w:hAnsi="Montserrat" w:cs="Arial"/>
          <w:b/>
          <w:sz w:val="28"/>
          <w:szCs w:val="28"/>
          <w:lang w:val="es-MX"/>
        </w:rPr>
        <w:t>210</w:t>
      </w:r>
      <w:r w:rsidR="00B14336" w:rsidRPr="007B470C">
        <w:rPr>
          <w:rFonts w:ascii="Montserrat" w:hAnsi="Montserrat" w:cs="Arial"/>
          <w:b/>
          <w:sz w:val="28"/>
          <w:szCs w:val="28"/>
          <w:lang w:val="es-MX"/>
        </w:rPr>
        <w:t>-2020</w:t>
      </w:r>
    </w:p>
    <w:p w14:paraId="6812BB50" w14:textId="77777777" w:rsidR="00766E65" w:rsidRPr="0092666D" w:rsidRDefault="00766E65" w:rsidP="00766E65">
      <w:pPr>
        <w:pStyle w:val="Sinespaciado"/>
        <w:jc w:val="center"/>
        <w:rPr>
          <w:rFonts w:ascii="Montserrat" w:eastAsia="Calibri" w:hAnsi="Montserrat" w:cs="Arial"/>
          <w:b/>
          <w:sz w:val="28"/>
          <w:szCs w:val="28"/>
          <w:lang w:val="es-MX" w:eastAsia="en-US"/>
        </w:rPr>
      </w:pPr>
    </w:p>
    <w:p w14:paraId="31A8D184" w14:textId="77777777" w:rsidR="00766E65" w:rsidRPr="0092666D" w:rsidRDefault="00766E65" w:rsidP="00766E65">
      <w:pPr>
        <w:pStyle w:val="Sinespaciado"/>
        <w:jc w:val="center"/>
        <w:rPr>
          <w:rFonts w:ascii="Montserrat" w:eastAsia="Calibri" w:hAnsi="Montserrat"/>
          <w:b/>
          <w:sz w:val="28"/>
          <w:szCs w:val="28"/>
          <w:lang w:val="es-MX" w:eastAsia="ar-SA"/>
        </w:rPr>
      </w:pPr>
    </w:p>
    <w:p w14:paraId="347A8C8C" w14:textId="77777777" w:rsidR="00766E65" w:rsidRDefault="00766E65" w:rsidP="00766E65">
      <w:pPr>
        <w:pStyle w:val="Sinespaciado"/>
        <w:jc w:val="center"/>
        <w:rPr>
          <w:rFonts w:ascii="Montserrat" w:hAnsi="Montserrat" w:cs="Arial"/>
          <w:b/>
          <w:sz w:val="28"/>
          <w:szCs w:val="28"/>
          <w:lang w:val="es-MX" w:eastAsia="ar-SA"/>
        </w:rPr>
      </w:pPr>
    </w:p>
    <w:p w14:paraId="5C6E974C" w14:textId="77777777" w:rsidR="0092666D" w:rsidRDefault="0092666D" w:rsidP="00766E65">
      <w:pPr>
        <w:pStyle w:val="Sinespaciado"/>
        <w:jc w:val="center"/>
        <w:rPr>
          <w:rFonts w:ascii="Montserrat" w:hAnsi="Montserrat" w:cs="Arial"/>
          <w:b/>
          <w:sz w:val="28"/>
          <w:szCs w:val="28"/>
          <w:lang w:val="es-MX" w:eastAsia="ar-SA"/>
        </w:rPr>
      </w:pPr>
    </w:p>
    <w:p w14:paraId="19AF208B" w14:textId="77777777" w:rsidR="0092666D" w:rsidRDefault="0092666D" w:rsidP="00766E65">
      <w:pPr>
        <w:pStyle w:val="Sinespaciado"/>
        <w:jc w:val="center"/>
        <w:rPr>
          <w:rFonts w:ascii="Montserrat" w:hAnsi="Montserrat" w:cs="Arial"/>
          <w:b/>
          <w:sz w:val="28"/>
          <w:szCs w:val="28"/>
          <w:lang w:val="es-MX" w:eastAsia="ar-SA"/>
        </w:rPr>
      </w:pPr>
    </w:p>
    <w:p w14:paraId="6E80377B" w14:textId="77777777" w:rsidR="0092666D" w:rsidRDefault="0092666D" w:rsidP="00766E65">
      <w:pPr>
        <w:pStyle w:val="Sinespaciado"/>
        <w:jc w:val="center"/>
        <w:rPr>
          <w:rFonts w:ascii="Montserrat" w:hAnsi="Montserrat" w:cs="Arial"/>
          <w:b/>
          <w:sz w:val="28"/>
          <w:szCs w:val="28"/>
          <w:lang w:val="es-MX" w:eastAsia="ar-SA"/>
        </w:rPr>
      </w:pPr>
    </w:p>
    <w:p w14:paraId="47DD525C" w14:textId="77777777" w:rsidR="0092666D" w:rsidRPr="0092666D" w:rsidRDefault="0092666D" w:rsidP="00766E65">
      <w:pPr>
        <w:pStyle w:val="Sinespaciado"/>
        <w:jc w:val="center"/>
        <w:rPr>
          <w:rFonts w:ascii="Montserrat" w:hAnsi="Montserrat" w:cs="Arial"/>
          <w:b/>
          <w:sz w:val="28"/>
          <w:szCs w:val="28"/>
          <w:lang w:val="es-MX" w:eastAsia="ar-SA"/>
        </w:rPr>
      </w:pPr>
    </w:p>
    <w:p w14:paraId="10AD63D3" w14:textId="77777777" w:rsidR="00766E65" w:rsidRPr="0092666D" w:rsidRDefault="00A579D5" w:rsidP="0092666D">
      <w:pPr>
        <w:pStyle w:val="Sinespaciado"/>
        <w:jc w:val="both"/>
        <w:rPr>
          <w:rFonts w:ascii="Montserrat" w:eastAsia="Calibri" w:hAnsi="Montserrat" w:cs="Arial"/>
          <w:b/>
          <w:sz w:val="22"/>
          <w:szCs w:val="28"/>
          <w:lang w:val="es-MX" w:eastAsia="en-US"/>
        </w:rPr>
      </w:pPr>
      <w:r w:rsidRPr="0092666D">
        <w:rPr>
          <w:rFonts w:ascii="Montserrat" w:hAnsi="Montserrat" w:cs="Arial"/>
          <w:b/>
          <w:sz w:val="22"/>
          <w:szCs w:val="28"/>
          <w:lang w:val="es-MX" w:eastAsia="ar-SA"/>
        </w:rPr>
        <w:t xml:space="preserve">CONTRATACIÓN DEL SERVICIO DE SUMINISTRO DE COMBUSTIBLE (GASOLINA MAGNA SIN Y DIESEL DE RELLENO) ZONAS DE ZACATECAS RÉGIMEN </w:t>
      </w:r>
      <w:r w:rsidR="009323E3" w:rsidRPr="0092666D">
        <w:rPr>
          <w:rFonts w:ascii="Montserrat" w:hAnsi="Montserrat" w:cs="Arial"/>
          <w:b/>
          <w:sz w:val="22"/>
          <w:szCs w:val="28"/>
          <w:lang w:val="es-MX" w:eastAsia="ar-SA"/>
        </w:rPr>
        <w:t>ORDINARIO Y BIENESTAR</w:t>
      </w:r>
      <w:r w:rsidRPr="0092666D">
        <w:rPr>
          <w:rFonts w:ascii="Montserrat" w:hAnsi="Montserrat" w:cs="Arial"/>
          <w:b/>
          <w:sz w:val="22"/>
          <w:szCs w:val="28"/>
          <w:lang w:val="es-MX" w:eastAsia="ar-SA"/>
        </w:rPr>
        <w:t xml:space="preserve"> A TRAVÉS DE TARJETA ELECTRÓNICA, CHIP O VALES A VEHÍCULOS TERRESTRES INSTITUCIONALES EN EL ÓRGANO DE OPERACIÓN ADMINISTRATIVA DESCONCENTRADA</w:t>
      </w:r>
      <w:r w:rsidR="009963EA">
        <w:rPr>
          <w:rFonts w:ascii="Montserrat" w:hAnsi="Montserrat" w:cs="Arial"/>
          <w:b/>
          <w:sz w:val="22"/>
          <w:szCs w:val="28"/>
          <w:lang w:val="es-MX" w:eastAsia="ar-SA"/>
        </w:rPr>
        <w:t xml:space="preserve"> DE</w:t>
      </w:r>
      <w:r w:rsidRPr="0092666D">
        <w:rPr>
          <w:rFonts w:ascii="Montserrat" w:hAnsi="Montserrat" w:cs="Arial"/>
          <w:b/>
          <w:sz w:val="22"/>
          <w:szCs w:val="28"/>
          <w:lang w:val="es-MX" w:eastAsia="ar-SA"/>
        </w:rPr>
        <w:t xml:space="preserve"> ZACATECAS </w:t>
      </w:r>
      <w:r w:rsidR="009963EA">
        <w:rPr>
          <w:rFonts w:ascii="Montserrat" w:hAnsi="Montserrat" w:cs="Arial"/>
          <w:b/>
          <w:sz w:val="22"/>
          <w:szCs w:val="28"/>
          <w:lang w:val="es-MX" w:eastAsia="ar-SA"/>
        </w:rPr>
        <w:t xml:space="preserve">PARA </w:t>
      </w:r>
      <w:r w:rsidR="00691959" w:rsidRPr="0092666D">
        <w:rPr>
          <w:rFonts w:ascii="Montserrat" w:hAnsi="Montserrat" w:cs="Arial"/>
          <w:b/>
          <w:sz w:val="22"/>
          <w:szCs w:val="28"/>
          <w:lang w:val="es-MX" w:eastAsia="ar-SA"/>
        </w:rPr>
        <w:t>EL EJERCICIO 2021</w:t>
      </w:r>
    </w:p>
    <w:p w14:paraId="66DB454E" w14:textId="77777777" w:rsidR="00766E65" w:rsidRPr="0092666D" w:rsidRDefault="00766E65" w:rsidP="00766E65">
      <w:pPr>
        <w:pStyle w:val="Sinespaciado"/>
        <w:rPr>
          <w:rFonts w:ascii="Montserrat" w:eastAsia="Calibri" w:hAnsi="Montserrat" w:cs="Arial"/>
          <w:b/>
          <w:sz w:val="28"/>
          <w:szCs w:val="28"/>
          <w:lang w:val="es-MX" w:eastAsia="en-US"/>
        </w:rPr>
      </w:pPr>
    </w:p>
    <w:p w14:paraId="04FEAF42" w14:textId="77777777" w:rsidR="0092666D" w:rsidRDefault="0092666D" w:rsidP="00766E65">
      <w:pPr>
        <w:pStyle w:val="Sinespaciado"/>
        <w:jc w:val="center"/>
        <w:rPr>
          <w:rFonts w:ascii="Montserrat" w:eastAsia="Calibri" w:hAnsi="Montserrat"/>
          <w:b/>
          <w:sz w:val="20"/>
          <w:szCs w:val="28"/>
          <w:highlight w:val="lightGray"/>
          <w:u w:val="single"/>
          <w:shd w:val="clear" w:color="auto" w:fill="00FF00"/>
          <w:lang w:val="es-MX" w:eastAsia="en-US"/>
        </w:rPr>
      </w:pPr>
    </w:p>
    <w:p w14:paraId="39963C5C" w14:textId="77777777" w:rsidR="0092666D" w:rsidRDefault="0092666D" w:rsidP="00766E65">
      <w:pPr>
        <w:pStyle w:val="Sinespaciado"/>
        <w:jc w:val="center"/>
        <w:rPr>
          <w:rFonts w:ascii="Montserrat" w:eastAsia="Calibri" w:hAnsi="Montserrat"/>
          <w:b/>
          <w:sz w:val="20"/>
          <w:szCs w:val="28"/>
          <w:highlight w:val="lightGray"/>
          <w:u w:val="single"/>
          <w:shd w:val="clear" w:color="auto" w:fill="00FF00"/>
          <w:lang w:val="es-MX" w:eastAsia="en-US"/>
        </w:rPr>
      </w:pPr>
    </w:p>
    <w:p w14:paraId="539676E7" w14:textId="77777777" w:rsidR="0092666D" w:rsidRDefault="0092666D" w:rsidP="00766E65">
      <w:pPr>
        <w:pStyle w:val="Sinespaciado"/>
        <w:jc w:val="center"/>
        <w:rPr>
          <w:rFonts w:ascii="Montserrat" w:eastAsia="Calibri" w:hAnsi="Montserrat"/>
          <w:b/>
          <w:sz w:val="20"/>
          <w:szCs w:val="28"/>
          <w:highlight w:val="lightGray"/>
          <w:u w:val="single"/>
          <w:shd w:val="clear" w:color="auto" w:fill="00FF00"/>
          <w:lang w:val="es-MX" w:eastAsia="en-US"/>
        </w:rPr>
      </w:pPr>
    </w:p>
    <w:p w14:paraId="4E5C61D2" w14:textId="77777777" w:rsidR="00766E65" w:rsidRPr="0092666D" w:rsidRDefault="00766E65" w:rsidP="00766E65">
      <w:pPr>
        <w:pStyle w:val="Sinespaciado"/>
        <w:jc w:val="center"/>
        <w:rPr>
          <w:rFonts w:ascii="Montserrat" w:eastAsia="Calibri" w:hAnsi="Montserrat"/>
          <w:b/>
          <w:sz w:val="20"/>
          <w:szCs w:val="28"/>
          <w:highlight w:val="lightGray"/>
          <w:u w:val="single"/>
          <w:shd w:val="clear" w:color="auto" w:fill="00FF00"/>
          <w:lang w:val="es-MX" w:eastAsia="en-US"/>
        </w:rPr>
      </w:pPr>
      <w:r w:rsidRPr="0092666D">
        <w:rPr>
          <w:rFonts w:ascii="Montserrat" w:eastAsia="Calibri" w:hAnsi="Montserrat"/>
          <w:b/>
          <w:sz w:val="20"/>
          <w:szCs w:val="28"/>
          <w:highlight w:val="lightGray"/>
          <w:u w:val="single"/>
          <w:shd w:val="clear" w:color="auto" w:fill="00FF00"/>
          <w:lang w:val="es-MX" w:eastAsia="en-US"/>
        </w:rPr>
        <w:t xml:space="preserve">EN ESTA LICITACIÓN, LOS </w:t>
      </w:r>
      <w:r w:rsidR="00355E4D">
        <w:rPr>
          <w:rFonts w:ascii="Montserrat" w:eastAsia="Calibri" w:hAnsi="Montserrat"/>
          <w:b/>
          <w:sz w:val="20"/>
          <w:szCs w:val="28"/>
          <w:highlight w:val="lightGray"/>
          <w:u w:val="single"/>
          <w:shd w:val="clear" w:color="auto" w:fill="00FF00"/>
          <w:lang w:val="es-MX" w:eastAsia="en-US"/>
        </w:rPr>
        <w:t>OFERENTES</w:t>
      </w:r>
      <w:r w:rsidRPr="0092666D">
        <w:rPr>
          <w:rFonts w:ascii="Montserrat" w:eastAsia="Calibri" w:hAnsi="Montserrat"/>
          <w:b/>
          <w:sz w:val="20"/>
          <w:szCs w:val="28"/>
          <w:highlight w:val="lightGray"/>
          <w:u w:val="single"/>
          <w:shd w:val="clear" w:color="auto" w:fill="00FF00"/>
          <w:lang w:val="es-MX" w:eastAsia="en-US"/>
        </w:rPr>
        <w:t xml:space="preserve"> PODRÁN PARTICIPAR EN FORMA ELECTRÓNICA</w:t>
      </w:r>
    </w:p>
    <w:p w14:paraId="49219054" w14:textId="77777777" w:rsidR="00766E65" w:rsidRPr="0092666D" w:rsidRDefault="00766E65" w:rsidP="00766E65">
      <w:pPr>
        <w:pStyle w:val="Sinespaciado"/>
        <w:rPr>
          <w:rFonts w:ascii="Montserrat" w:eastAsia="Calibri" w:hAnsi="Montserrat"/>
          <w:b/>
          <w:sz w:val="20"/>
          <w:szCs w:val="28"/>
          <w:u w:val="single"/>
          <w:shd w:val="clear" w:color="auto" w:fill="00FF00"/>
          <w:lang w:val="es-MX" w:eastAsia="en-US"/>
        </w:rPr>
      </w:pPr>
    </w:p>
    <w:p w14:paraId="27AAB498" w14:textId="77777777" w:rsidR="00766E65" w:rsidRPr="0092666D" w:rsidRDefault="00766E65" w:rsidP="00766E65">
      <w:pPr>
        <w:pStyle w:val="Sinespaciado"/>
        <w:rPr>
          <w:rFonts w:ascii="Montserrat" w:eastAsia="Calibri" w:hAnsi="Montserrat"/>
          <w:b/>
          <w:sz w:val="28"/>
          <w:szCs w:val="28"/>
          <w:u w:val="single"/>
          <w:shd w:val="clear" w:color="auto" w:fill="00FF00"/>
          <w:lang w:val="es-MX" w:eastAsia="en-US"/>
        </w:rPr>
      </w:pPr>
    </w:p>
    <w:p w14:paraId="5ADEE909" w14:textId="77777777" w:rsidR="00766E65" w:rsidRPr="0092666D" w:rsidRDefault="00766E65" w:rsidP="00766E65">
      <w:pPr>
        <w:pStyle w:val="Sinespaciado"/>
        <w:rPr>
          <w:rFonts w:ascii="Montserrat" w:eastAsia="Calibri" w:hAnsi="Montserrat"/>
          <w:b/>
          <w:sz w:val="28"/>
          <w:szCs w:val="28"/>
          <w:u w:val="single"/>
          <w:shd w:val="clear" w:color="auto" w:fill="00FF00"/>
          <w:lang w:val="es-MX" w:eastAsia="en-US"/>
        </w:rPr>
      </w:pPr>
    </w:p>
    <w:p w14:paraId="349ED27D" w14:textId="77777777" w:rsidR="00766E65" w:rsidRPr="0092666D" w:rsidRDefault="00766E65" w:rsidP="00766E65">
      <w:pPr>
        <w:pStyle w:val="Sinespaciado"/>
        <w:rPr>
          <w:rFonts w:ascii="Montserrat" w:eastAsia="Calibri" w:hAnsi="Montserrat" w:cs="Arial"/>
          <w:b/>
          <w:sz w:val="28"/>
          <w:szCs w:val="28"/>
          <w:lang w:val="es-MX" w:eastAsia="en-US"/>
        </w:rPr>
      </w:pPr>
    </w:p>
    <w:p w14:paraId="4BFDE58B" w14:textId="77777777" w:rsidR="00766E65" w:rsidRPr="0092666D" w:rsidRDefault="00792DC8" w:rsidP="00766E65">
      <w:pPr>
        <w:pStyle w:val="Sinespaciado"/>
        <w:jc w:val="right"/>
        <w:rPr>
          <w:rFonts w:ascii="Montserrat" w:eastAsia="Calibri" w:hAnsi="Montserrat" w:cs="Arial"/>
          <w:b/>
          <w:sz w:val="20"/>
          <w:szCs w:val="28"/>
          <w:lang w:val="es-MX" w:eastAsia="en-US"/>
        </w:rPr>
      </w:pPr>
      <w:r>
        <w:rPr>
          <w:rFonts w:ascii="Montserrat" w:eastAsia="Calibri" w:hAnsi="Montserrat" w:cs="Arial"/>
          <w:b/>
          <w:sz w:val="20"/>
          <w:szCs w:val="28"/>
          <w:lang w:val="es-MX" w:eastAsia="en-US"/>
        </w:rPr>
        <w:t>Enero</w:t>
      </w:r>
      <w:r w:rsidR="009810AE">
        <w:rPr>
          <w:rFonts w:ascii="Montserrat" w:eastAsia="Calibri" w:hAnsi="Montserrat" w:cs="Arial"/>
          <w:b/>
          <w:sz w:val="20"/>
          <w:szCs w:val="28"/>
          <w:lang w:val="es-MX" w:eastAsia="en-US"/>
        </w:rPr>
        <w:t xml:space="preserve"> </w:t>
      </w:r>
      <w:r w:rsidR="002B6772" w:rsidRPr="0092666D">
        <w:rPr>
          <w:rFonts w:ascii="Montserrat" w:eastAsia="Calibri" w:hAnsi="Montserrat" w:cs="Arial"/>
          <w:b/>
          <w:sz w:val="20"/>
          <w:szCs w:val="28"/>
          <w:lang w:val="es-MX" w:eastAsia="en-US"/>
        </w:rPr>
        <w:t xml:space="preserve"> 202</w:t>
      </w:r>
      <w:r>
        <w:rPr>
          <w:rFonts w:ascii="Montserrat" w:eastAsia="Calibri" w:hAnsi="Montserrat" w:cs="Arial"/>
          <w:b/>
          <w:sz w:val="20"/>
          <w:szCs w:val="28"/>
          <w:lang w:val="es-MX" w:eastAsia="en-US"/>
        </w:rPr>
        <w:t>1</w:t>
      </w:r>
    </w:p>
    <w:p w14:paraId="665BE10E" w14:textId="77777777" w:rsidR="00766E65" w:rsidRPr="00691959" w:rsidRDefault="00766E65" w:rsidP="00766E65">
      <w:pPr>
        <w:pStyle w:val="Sinespaciado"/>
        <w:rPr>
          <w:rFonts w:ascii="Montserrat" w:eastAsia="Calibri" w:hAnsi="Montserrat" w:cs="Arial"/>
          <w:sz w:val="28"/>
          <w:szCs w:val="28"/>
          <w:lang w:val="es-MX" w:eastAsia="en-US"/>
        </w:rPr>
      </w:pPr>
    </w:p>
    <w:p w14:paraId="6DD5D4F0" w14:textId="77777777" w:rsidR="0092666D" w:rsidRDefault="0092666D" w:rsidP="0092666D">
      <w:pPr>
        <w:pStyle w:val="Sinespaciado"/>
        <w:jc w:val="center"/>
        <w:rPr>
          <w:rFonts w:ascii="Montserrat" w:eastAsia="Calibri" w:hAnsi="Montserrat" w:cs="Arial"/>
          <w:sz w:val="28"/>
          <w:szCs w:val="28"/>
          <w:lang w:val="es-MX" w:eastAsia="en-US"/>
        </w:rPr>
      </w:pPr>
    </w:p>
    <w:p w14:paraId="3F56E8E2" w14:textId="77777777" w:rsidR="00792DC8" w:rsidRDefault="00792DC8" w:rsidP="0092666D">
      <w:pPr>
        <w:pStyle w:val="Sinespaciado"/>
        <w:jc w:val="center"/>
        <w:rPr>
          <w:rFonts w:ascii="Montserrat" w:eastAsia="Calibri" w:hAnsi="Montserrat" w:cs="Arial"/>
          <w:sz w:val="28"/>
          <w:szCs w:val="28"/>
          <w:lang w:val="es-MX" w:eastAsia="en-US"/>
        </w:rPr>
      </w:pPr>
    </w:p>
    <w:p w14:paraId="0430FCF3" w14:textId="77777777" w:rsidR="0092666D" w:rsidRDefault="0092666D" w:rsidP="0092666D">
      <w:pPr>
        <w:pStyle w:val="Sinespaciado"/>
        <w:jc w:val="center"/>
        <w:rPr>
          <w:rFonts w:ascii="Montserrat" w:eastAsia="Calibri" w:hAnsi="Montserrat" w:cs="Arial"/>
          <w:sz w:val="28"/>
          <w:szCs w:val="28"/>
          <w:lang w:val="es-MX" w:eastAsia="en-US"/>
        </w:rPr>
      </w:pPr>
    </w:p>
    <w:p w14:paraId="66649765" w14:textId="77777777" w:rsidR="00766E65" w:rsidRPr="00691959" w:rsidRDefault="00766E65" w:rsidP="0092666D">
      <w:pPr>
        <w:pStyle w:val="Sinespaciado"/>
        <w:jc w:val="center"/>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P R E S E N T A C I O N:</w:t>
      </w:r>
    </w:p>
    <w:p w14:paraId="3C10E278" w14:textId="77777777" w:rsidR="00766E65" w:rsidRPr="00691959" w:rsidRDefault="00766E65" w:rsidP="00766E65">
      <w:pPr>
        <w:pStyle w:val="Sinespaciado"/>
        <w:rPr>
          <w:rFonts w:ascii="Montserrat" w:eastAsia="Calibri" w:hAnsi="Montserrat" w:cs="Arial"/>
          <w:sz w:val="18"/>
          <w:szCs w:val="18"/>
          <w:lang w:val="es-MX" w:eastAsia="en-US"/>
        </w:rPr>
      </w:pPr>
    </w:p>
    <w:p w14:paraId="6ECCFB32" w14:textId="77777777" w:rsidR="0092666D" w:rsidRDefault="0092666D" w:rsidP="00634804">
      <w:pPr>
        <w:spacing w:line="276" w:lineRule="auto"/>
        <w:rPr>
          <w:rFonts w:ascii="Montserrat" w:eastAsia="Calibri" w:hAnsi="Montserrat"/>
          <w:sz w:val="18"/>
          <w:szCs w:val="18"/>
          <w:lang w:val="es-MX" w:eastAsia="en-US"/>
        </w:rPr>
      </w:pPr>
    </w:p>
    <w:p w14:paraId="48CD92B1" w14:textId="77777777" w:rsidR="0092666D" w:rsidRDefault="0092666D" w:rsidP="00634804">
      <w:pPr>
        <w:spacing w:line="276" w:lineRule="auto"/>
        <w:rPr>
          <w:rFonts w:ascii="Montserrat" w:eastAsia="Calibri" w:hAnsi="Montserrat"/>
          <w:sz w:val="18"/>
          <w:szCs w:val="18"/>
          <w:lang w:val="es-MX" w:eastAsia="en-US"/>
        </w:rPr>
      </w:pPr>
    </w:p>
    <w:p w14:paraId="11816EF0" w14:textId="77777777" w:rsidR="0092666D" w:rsidRDefault="0092666D" w:rsidP="00634804">
      <w:pPr>
        <w:spacing w:line="276" w:lineRule="auto"/>
        <w:rPr>
          <w:rFonts w:ascii="Montserrat" w:eastAsia="Calibri" w:hAnsi="Montserrat"/>
          <w:sz w:val="18"/>
          <w:szCs w:val="18"/>
          <w:lang w:val="es-MX" w:eastAsia="en-US"/>
        </w:rPr>
      </w:pPr>
    </w:p>
    <w:p w14:paraId="2D89B079" w14:textId="77777777" w:rsidR="0092666D" w:rsidRDefault="0092666D" w:rsidP="00634804">
      <w:pPr>
        <w:spacing w:line="276" w:lineRule="auto"/>
        <w:rPr>
          <w:rFonts w:ascii="Montserrat" w:eastAsia="Calibri" w:hAnsi="Montserrat"/>
          <w:sz w:val="18"/>
          <w:szCs w:val="18"/>
          <w:lang w:val="es-MX" w:eastAsia="en-US"/>
        </w:rPr>
      </w:pPr>
    </w:p>
    <w:p w14:paraId="1643F025" w14:textId="77777777" w:rsidR="00766E65" w:rsidRPr="00691959" w:rsidRDefault="00766E65" w:rsidP="00634804">
      <w:pPr>
        <w:spacing w:line="276" w:lineRule="auto"/>
        <w:rPr>
          <w:rFonts w:ascii="Montserrat" w:eastAsia="Calibri" w:hAnsi="Montserrat" w:cs="Arial"/>
          <w:sz w:val="18"/>
          <w:szCs w:val="18"/>
          <w:lang w:val="es-MX" w:eastAsia="en-US"/>
        </w:rPr>
      </w:pPr>
      <w:r w:rsidRPr="00691959">
        <w:rPr>
          <w:rFonts w:ascii="Montserrat" w:eastAsia="Calibri" w:hAnsi="Montserrat"/>
          <w:sz w:val="18"/>
          <w:szCs w:val="18"/>
          <w:lang w:val="es-MX" w:eastAsia="en-US"/>
        </w:rPr>
        <w:t xml:space="preserve">En observancia al artículo 134, de la Constitución Política de los Estados Unidos Mexicanos, y de conformidad con los artículos 26 fracción I, 26 Bis fracción II, 27,  28, fracción I, 29, 30, 32, 33, 33 Bis, 34, 35, 36, 36 Bis fracción II, 37, 37 Bis, 38, 46 y 47 de la Ley de Adquisiciones, Arrendamientos y Servicios del Sector Público (LAASSP), 39, 42, 46 y 48 de su Reglamento, las Políticas, Bases y Lineamientos en materia de Adquisiciones, Arrendamientos y Prestación de Servicios y demás disposiciones aplicables en la materia, convoca a participar a todo aquel interesado,  a través </w:t>
      </w:r>
      <w:r w:rsidR="00634804" w:rsidRPr="00691959">
        <w:rPr>
          <w:rFonts w:ascii="Montserrat" w:eastAsia="Calibri" w:hAnsi="Montserrat"/>
          <w:sz w:val="18"/>
          <w:szCs w:val="18"/>
          <w:lang w:val="es-MX" w:eastAsia="en-US"/>
        </w:rPr>
        <w:t xml:space="preserve">del Órgano De Operación Administrativa Desconcentrada Zacatecas, </w:t>
      </w:r>
      <w:r w:rsidRPr="00691959">
        <w:rPr>
          <w:rFonts w:ascii="Montserrat" w:eastAsia="Calibri" w:hAnsi="Montserrat"/>
          <w:sz w:val="18"/>
          <w:szCs w:val="18"/>
          <w:lang w:val="es-MX" w:eastAsia="en-US"/>
        </w:rPr>
        <w:t xml:space="preserve">por conducto de la Coordinación de Abastecimiento y Equipamiento, ubicada en Calle Juan Aldama norte sin número, esquina con Vicente Guerrero Oriente, Zona Centro, Calera de Víctor Rosales, Zacatecas, C.P. 98500, Calera, Zacatecas, con número de teléfono (478) 985-33-65, 985-34-98, 985-32-79, 985-31-70 y 985-98-95, el cual  llevará a cabo este proceso de Licitación Pública Nacional </w:t>
      </w:r>
      <w:r w:rsidRPr="00691959">
        <w:rPr>
          <w:rFonts w:ascii="Montserrat" w:eastAsia="Calibri" w:hAnsi="Montserrat"/>
          <w:b/>
          <w:sz w:val="18"/>
          <w:szCs w:val="18"/>
          <w:lang w:val="es-MX" w:eastAsia="en-US"/>
        </w:rPr>
        <w:t xml:space="preserve">PARA LA </w:t>
      </w:r>
      <w:r w:rsidR="00A579D5" w:rsidRPr="00691959">
        <w:rPr>
          <w:rFonts w:ascii="Montserrat" w:eastAsia="Calibri" w:hAnsi="Montserrat"/>
          <w:b/>
          <w:sz w:val="18"/>
          <w:szCs w:val="18"/>
          <w:lang w:val="es-MX" w:eastAsia="en-US"/>
        </w:rPr>
        <w:t xml:space="preserve">CONTRATACIÓN DEL SERVICIO DE SUMINISTRO DE COMBUSTIBLE (GASOLINA MAGNA SIN Y DIESEL DE RELLENO) ZONAS DE ZACATECAS RÉGIMEN </w:t>
      </w:r>
      <w:r w:rsidR="009323E3" w:rsidRPr="00691959">
        <w:rPr>
          <w:rFonts w:ascii="Montserrat" w:eastAsia="Calibri" w:hAnsi="Montserrat"/>
          <w:b/>
          <w:sz w:val="18"/>
          <w:szCs w:val="18"/>
          <w:lang w:val="es-MX" w:eastAsia="en-US"/>
        </w:rPr>
        <w:t>ORDINARIO Y BIENESTAR</w:t>
      </w:r>
      <w:r w:rsidR="00A579D5" w:rsidRPr="00691959">
        <w:rPr>
          <w:rFonts w:ascii="Montserrat" w:eastAsia="Calibri" w:hAnsi="Montserrat"/>
          <w:b/>
          <w:sz w:val="18"/>
          <w:szCs w:val="18"/>
          <w:lang w:val="es-MX" w:eastAsia="en-US"/>
        </w:rPr>
        <w:t xml:space="preserve"> A TRAVÉS DE TARJETA ELECTRÓNICA, CHIP O VALES A VEHÍCULOS TERRESTRES INSTITUCIONALES EN EL ÓRGANO DE OPERACIÓN ADMINISTRATIVA DESCONCENTRADA ZACATECAS </w:t>
      </w:r>
      <w:r w:rsidR="009810AE">
        <w:rPr>
          <w:rFonts w:ascii="Montserrat" w:eastAsia="Calibri" w:hAnsi="Montserrat"/>
          <w:b/>
          <w:sz w:val="18"/>
          <w:szCs w:val="18"/>
          <w:lang w:val="es-MX" w:eastAsia="en-US"/>
        </w:rPr>
        <w:t>DE</w:t>
      </w:r>
      <w:r w:rsidR="00FE0F47">
        <w:rPr>
          <w:rFonts w:ascii="Montserrat" w:eastAsia="Calibri" w:hAnsi="Montserrat"/>
          <w:b/>
          <w:sz w:val="18"/>
          <w:szCs w:val="18"/>
          <w:lang w:val="es-MX" w:eastAsia="en-US"/>
        </w:rPr>
        <w:t xml:space="preserve"> </w:t>
      </w:r>
      <w:r w:rsidR="009810AE">
        <w:rPr>
          <w:rFonts w:ascii="Montserrat" w:eastAsia="Calibri" w:hAnsi="Montserrat"/>
          <w:b/>
          <w:sz w:val="18"/>
          <w:szCs w:val="18"/>
          <w:lang w:val="es-MX" w:eastAsia="en-US"/>
        </w:rPr>
        <w:t>L</w:t>
      </w:r>
      <w:r w:rsidR="00FE0F47">
        <w:rPr>
          <w:rFonts w:ascii="Montserrat" w:eastAsia="Calibri" w:hAnsi="Montserrat"/>
          <w:b/>
          <w:sz w:val="18"/>
          <w:szCs w:val="18"/>
          <w:lang w:val="es-MX" w:eastAsia="en-US"/>
        </w:rPr>
        <w:t xml:space="preserve">A EMISION DEL FALLO </w:t>
      </w:r>
      <w:r w:rsidR="009810AE">
        <w:rPr>
          <w:rFonts w:ascii="Montserrat" w:eastAsia="Calibri" w:hAnsi="Montserrat"/>
          <w:b/>
          <w:sz w:val="18"/>
          <w:szCs w:val="18"/>
          <w:lang w:val="es-MX" w:eastAsia="en-US"/>
        </w:rPr>
        <w:t xml:space="preserve">AL </w:t>
      </w:r>
      <w:r w:rsidR="00A579D5" w:rsidRPr="00691959">
        <w:rPr>
          <w:rFonts w:ascii="Montserrat" w:eastAsia="Calibri" w:hAnsi="Montserrat"/>
          <w:b/>
          <w:sz w:val="18"/>
          <w:szCs w:val="18"/>
          <w:lang w:val="es-MX" w:eastAsia="en-US"/>
        </w:rPr>
        <w:t xml:space="preserve"> EL 31 DE DICIEMBRE EL EJERCICIO 202</w:t>
      </w:r>
      <w:r w:rsidR="009810AE">
        <w:rPr>
          <w:rFonts w:ascii="Montserrat" w:eastAsia="Calibri" w:hAnsi="Montserrat"/>
          <w:b/>
          <w:sz w:val="18"/>
          <w:szCs w:val="18"/>
          <w:lang w:val="es-MX" w:eastAsia="en-US"/>
        </w:rPr>
        <w:t>1.</w:t>
      </w:r>
    </w:p>
    <w:p w14:paraId="47607B48" w14:textId="77777777" w:rsidR="00766E65" w:rsidRPr="00691959" w:rsidRDefault="00766E65" w:rsidP="00766E65">
      <w:pPr>
        <w:pStyle w:val="Sinespaciado"/>
        <w:rPr>
          <w:rFonts w:ascii="Montserrat" w:eastAsia="Calibri" w:hAnsi="Montserrat" w:cs="Arial"/>
          <w:sz w:val="18"/>
          <w:szCs w:val="18"/>
          <w:lang w:val="es-MX" w:eastAsia="en-US"/>
        </w:rPr>
      </w:pPr>
    </w:p>
    <w:p w14:paraId="5B6649B4" w14:textId="77777777" w:rsidR="00766E65" w:rsidRPr="00691959" w:rsidRDefault="00766E65" w:rsidP="00766E65">
      <w:pPr>
        <w:pStyle w:val="Sinespaciado"/>
        <w:rPr>
          <w:rFonts w:ascii="Montserrat" w:eastAsia="Calibri" w:hAnsi="Montserrat" w:cs="Arial"/>
          <w:sz w:val="18"/>
          <w:szCs w:val="18"/>
          <w:lang w:val="es-MX" w:eastAsia="en-US"/>
        </w:rPr>
      </w:pPr>
    </w:p>
    <w:p w14:paraId="7E266257" w14:textId="77777777" w:rsidR="00766E65" w:rsidRPr="00691959" w:rsidRDefault="00766E65" w:rsidP="00AB54BC">
      <w:pPr>
        <w:pStyle w:val="Sinespaciado"/>
        <w:jc w:val="cente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De conformidad con la siguiente:</w:t>
      </w:r>
    </w:p>
    <w:p w14:paraId="2197AFA6" w14:textId="77777777" w:rsidR="00766E65" w:rsidRPr="00691959" w:rsidRDefault="00766E65" w:rsidP="00766E65">
      <w:pPr>
        <w:pStyle w:val="Sinespaciado"/>
        <w:rPr>
          <w:rFonts w:ascii="Montserrat" w:eastAsia="Calibri" w:hAnsi="Montserrat" w:cs="Arial"/>
          <w:sz w:val="18"/>
          <w:szCs w:val="18"/>
          <w:lang w:val="es-MX" w:eastAsia="en-US"/>
        </w:rPr>
      </w:pPr>
    </w:p>
    <w:p w14:paraId="533A3983" w14:textId="77777777" w:rsidR="00766E65" w:rsidRPr="00691959" w:rsidRDefault="00766E65" w:rsidP="00766E65">
      <w:pPr>
        <w:pStyle w:val="Sinespaciado"/>
        <w:rPr>
          <w:rFonts w:ascii="Montserrat" w:eastAsia="Calibri" w:hAnsi="Montserrat" w:cs="Arial"/>
          <w:sz w:val="18"/>
          <w:szCs w:val="18"/>
          <w:lang w:val="es-MX" w:eastAsia="en-US"/>
        </w:rPr>
      </w:pPr>
    </w:p>
    <w:p w14:paraId="7BBD37FE" w14:textId="77777777" w:rsidR="00766E65" w:rsidRPr="00691959" w:rsidRDefault="00766E65" w:rsidP="00766E65">
      <w:pPr>
        <w:pStyle w:val="Sinespaciado"/>
        <w:rPr>
          <w:rFonts w:ascii="Montserrat" w:eastAsia="Calibri" w:hAnsi="Montserrat" w:cs="Arial"/>
          <w:sz w:val="18"/>
          <w:szCs w:val="18"/>
          <w:lang w:val="es-MX" w:eastAsia="en-US"/>
        </w:rPr>
      </w:pPr>
    </w:p>
    <w:p w14:paraId="251A1093" w14:textId="77777777" w:rsidR="00766E65" w:rsidRPr="00691959" w:rsidRDefault="00766E65" w:rsidP="00766E65">
      <w:pPr>
        <w:pStyle w:val="Sinespaciado"/>
        <w:jc w:val="center"/>
        <w:rPr>
          <w:rFonts w:ascii="Montserrat" w:eastAsia="Calibri" w:hAnsi="Montserrat" w:cs="Arial"/>
          <w:b/>
          <w:sz w:val="18"/>
          <w:szCs w:val="18"/>
          <w:u w:val="single"/>
          <w:lang w:val="es-MX" w:eastAsia="en-US"/>
        </w:rPr>
      </w:pPr>
      <w:r w:rsidRPr="00691959">
        <w:rPr>
          <w:rFonts w:ascii="Montserrat" w:eastAsia="Calibri" w:hAnsi="Montserrat" w:cs="Arial"/>
          <w:b/>
          <w:sz w:val="18"/>
          <w:szCs w:val="18"/>
          <w:u w:val="single"/>
          <w:lang w:val="es-MX" w:eastAsia="en-US"/>
        </w:rPr>
        <w:t>C O N V O C A T O R I A</w:t>
      </w:r>
    </w:p>
    <w:p w14:paraId="73FA9045"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br w:type="page"/>
      </w:r>
    </w:p>
    <w:p w14:paraId="6E7DA219" w14:textId="77777777" w:rsidR="0092666D" w:rsidRDefault="0092666D" w:rsidP="0092666D">
      <w:pPr>
        <w:pStyle w:val="TtuloTDC"/>
        <w:jc w:val="center"/>
        <w:rPr>
          <w:rFonts w:ascii="Montserrat" w:hAnsi="Montserrat"/>
          <w:sz w:val="18"/>
          <w:szCs w:val="18"/>
          <w:lang w:val="es-ES"/>
        </w:rPr>
      </w:pPr>
    </w:p>
    <w:p w14:paraId="64C07CCF" w14:textId="77777777" w:rsidR="00EC431A" w:rsidRPr="00691959" w:rsidRDefault="00762AF0" w:rsidP="0092666D">
      <w:pPr>
        <w:pStyle w:val="TtuloTDC"/>
        <w:jc w:val="center"/>
        <w:rPr>
          <w:rFonts w:ascii="Montserrat" w:hAnsi="Montserrat"/>
          <w:sz w:val="18"/>
          <w:szCs w:val="18"/>
        </w:rPr>
      </w:pPr>
      <w:r w:rsidRPr="00691959">
        <w:rPr>
          <w:rFonts w:ascii="Montserrat" w:hAnsi="Montserrat"/>
          <w:sz w:val="18"/>
          <w:szCs w:val="18"/>
          <w:lang w:val="es-ES"/>
        </w:rPr>
        <w:t>CONTENIDO</w:t>
      </w:r>
    </w:p>
    <w:p w14:paraId="47810869" w14:textId="77777777" w:rsidR="00925E0D" w:rsidRPr="00E73EDB" w:rsidRDefault="00EC431A" w:rsidP="00E73EDB">
      <w:pPr>
        <w:pStyle w:val="TDC1"/>
        <w:tabs>
          <w:tab w:val="right" w:leader="dot" w:pos="9962"/>
        </w:tabs>
        <w:rPr>
          <w:rFonts w:ascii="Montserrat" w:hAnsi="Montserrat"/>
          <w:noProof/>
          <w:sz w:val="18"/>
          <w:szCs w:val="18"/>
          <w:lang w:val="es-MX" w:eastAsia="es-MX"/>
        </w:rPr>
      </w:pPr>
      <w:r w:rsidRPr="00691959">
        <w:rPr>
          <w:rFonts w:ascii="Montserrat" w:hAnsi="Montserrat"/>
          <w:sz w:val="18"/>
          <w:szCs w:val="18"/>
        </w:rPr>
        <w:fldChar w:fldCharType="begin"/>
      </w:r>
      <w:r w:rsidRPr="00691959">
        <w:rPr>
          <w:rFonts w:ascii="Montserrat" w:hAnsi="Montserrat"/>
          <w:sz w:val="18"/>
          <w:szCs w:val="18"/>
        </w:rPr>
        <w:instrText xml:space="preserve"> TOC \o "1-3" \h \z \u </w:instrText>
      </w:r>
      <w:r w:rsidRPr="00691959">
        <w:rPr>
          <w:rFonts w:ascii="Montserrat" w:hAnsi="Montserrat"/>
          <w:sz w:val="18"/>
          <w:szCs w:val="18"/>
        </w:rPr>
        <w:fldChar w:fldCharType="separate"/>
      </w:r>
      <w:hyperlink w:anchor="_Toc36039224" w:history="1">
        <w:r w:rsidR="00925E0D" w:rsidRPr="00E73EDB">
          <w:rPr>
            <w:rStyle w:val="Hipervnculo"/>
            <w:rFonts w:ascii="Montserrat" w:eastAsia="Calibri" w:hAnsi="Montserrat"/>
            <w:noProof/>
            <w:sz w:val="18"/>
            <w:szCs w:val="18"/>
            <w:lang w:val="es-MX" w:eastAsia="en-US"/>
          </w:rPr>
          <w:t>1. INFORMACIÓN ESPECÍFICA DE LA LICITACIÓN.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_Toc36039224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7</w:t>
        </w:r>
        <w:r w:rsidR="00925E0D" w:rsidRPr="00E73EDB">
          <w:rPr>
            <w:rFonts w:ascii="Montserrat" w:hAnsi="Montserrat"/>
            <w:noProof/>
            <w:webHidden/>
            <w:sz w:val="18"/>
            <w:szCs w:val="18"/>
          </w:rPr>
          <w:fldChar w:fldCharType="end"/>
        </w:r>
      </w:hyperlink>
    </w:p>
    <w:p w14:paraId="3C2C7D9C"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25" w:history="1">
        <w:r w:rsidR="00925E0D" w:rsidRPr="00E73EDB">
          <w:rPr>
            <w:rStyle w:val="Hipervnculo"/>
            <w:rFonts w:ascii="Montserrat" w:eastAsia="Calibri" w:hAnsi="Montserrat"/>
            <w:noProof/>
            <w:sz w:val="18"/>
            <w:szCs w:val="18"/>
            <w:lang w:val="es-MX"/>
          </w:rPr>
          <w:t>1.1 IDIOMA EN QUE PODRÁN PRESENTARSE LAS PROPOSICIONES, LOS ANEXOS TÉCNICOS Y, EN SU CASO, LOS FOLLETOS QUE SE ACOMPAÑEN.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_Toc36039225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8</w:t>
        </w:r>
        <w:r w:rsidR="00925E0D" w:rsidRPr="00E73EDB">
          <w:rPr>
            <w:rFonts w:ascii="Montserrat" w:hAnsi="Montserrat"/>
            <w:noProof/>
            <w:webHidden/>
            <w:sz w:val="18"/>
            <w:szCs w:val="18"/>
          </w:rPr>
          <w:fldChar w:fldCharType="end"/>
        </w:r>
      </w:hyperlink>
    </w:p>
    <w:p w14:paraId="11DB9EDE" w14:textId="77777777" w:rsidR="00925E0D" w:rsidRPr="00E73EDB" w:rsidRDefault="007B0DAC" w:rsidP="00E73EDB">
      <w:pPr>
        <w:pStyle w:val="TDC2"/>
        <w:tabs>
          <w:tab w:val="left" w:pos="880"/>
          <w:tab w:val="right" w:leader="dot" w:pos="9962"/>
        </w:tabs>
        <w:rPr>
          <w:rFonts w:ascii="Montserrat" w:hAnsi="Montserrat"/>
          <w:noProof/>
          <w:sz w:val="18"/>
          <w:szCs w:val="18"/>
          <w:lang w:val="es-MX" w:eastAsia="es-MX"/>
        </w:rPr>
      </w:pPr>
      <w:hyperlink w:anchor="_Toc36039226" w:history="1">
        <w:r w:rsidR="00925E0D" w:rsidRPr="00E73EDB">
          <w:rPr>
            <w:rStyle w:val="Hipervnculo"/>
            <w:rFonts w:ascii="Montserrat" w:eastAsia="Calibri" w:hAnsi="Montserrat"/>
            <w:noProof/>
            <w:sz w:val="18"/>
            <w:szCs w:val="18"/>
            <w:lang w:val="es-MX"/>
          </w:rPr>
          <w:t>1.2.</w:t>
        </w:r>
        <w:r w:rsidR="00925E0D" w:rsidRPr="00E73EDB">
          <w:rPr>
            <w:rFonts w:ascii="Montserrat" w:hAnsi="Montserrat"/>
            <w:noProof/>
            <w:sz w:val="18"/>
            <w:szCs w:val="18"/>
            <w:lang w:val="es-MX" w:eastAsia="es-MX"/>
          </w:rPr>
          <w:tab/>
        </w:r>
        <w:r w:rsidR="00925E0D" w:rsidRPr="00E73EDB">
          <w:rPr>
            <w:rStyle w:val="Hipervnculo"/>
            <w:rFonts w:ascii="Montserrat" w:eastAsia="Calibri" w:hAnsi="Montserrat"/>
            <w:noProof/>
            <w:sz w:val="18"/>
            <w:szCs w:val="18"/>
            <w:lang w:val="es-MX"/>
          </w:rPr>
          <w:t>DISPONIBILIDAD PRESUPUESTARIA: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_Toc36039226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8</w:t>
        </w:r>
        <w:r w:rsidR="00925E0D" w:rsidRPr="00E73EDB">
          <w:rPr>
            <w:rFonts w:ascii="Montserrat" w:hAnsi="Montserrat"/>
            <w:noProof/>
            <w:webHidden/>
            <w:sz w:val="18"/>
            <w:szCs w:val="18"/>
          </w:rPr>
          <w:fldChar w:fldCharType="end"/>
        </w:r>
      </w:hyperlink>
    </w:p>
    <w:p w14:paraId="316A7248"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27" w:history="1">
        <w:r w:rsidR="00925E0D" w:rsidRPr="00E73EDB">
          <w:rPr>
            <w:rStyle w:val="Hipervnculo"/>
            <w:rFonts w:ascii="Montserrat" w:eastAsia="Calibri" w:hAnsi="Montserrat"/>
            <w:noProof/>
            <w:sz w:val="18"/>
            <w:szCs w:val="18"/>
            <w:lang w:val="es-MX" w:eastAsia="en-US"/>
          </w:rPr>
          <w:t>2. DESCRIPCIÓN  DEL SERVICIO A CONTRATAR.</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_Toc36039227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8</w:t>
        </w:r>
        <w:r w:rsidR="00925E0D" w:rsidRPr="00E73EDB">
          <w:rPr>
            <w:rFonts w:ascii="Montserrat" w:hAnsi="Montserrat"/>
            <w:noProof/>
            <w:webHidden/>
            <w:sz w:val="18"/>
            <w:szCs w:val="18"/>
          </w:rPr>
          <w:fldChar w:fldCharType="end"/>
        </w:r>
      </w:hyperlink>
    </w:p>
    <w:p w14:paraId="5BAF0082"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28" w:history="1">
        <w:r w:rsidR="00925E0D" w:rsidRPr="00E73EDB">
          <w:rPr>
            <w:rStyle w:val="Hipervnculo"/>
            <w:rFonts w:ascii="Montserrat" w:eastAsia="Calibri" w:hAnsi="Montserrat"/>
            <w:noProof/>
            <w:sz w:val="18"/>
            <w:szCs w:val="18"/>
            <w:lang w:val="es-MX" w:eastAsia="en-US"/>
          </w:rPr>
          <w:t>2.1 CALIDAD.</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_Toc36039228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10</w:t>
        </w:r>
        <w:r w:rsidR="00925E0D" w:rsidRPr="00E73EDB">
          <w:rPr>
            <w:rFonts w:ascii="Montserrat" w:hAnsi="Montserrat"/>
            <w:noProof/>
            <w:webHidden/>
            <w:sz w:val="18"/>
            <w:szCs w:val="18"/>
          </w:rPr>
          <w:fldChar w:fldCharType="end"/>
        </w:r>
      </w:hyperlink>
    </w:p>
    <w:p w14:paraId="63B35896"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29" w:history="1">
        <w:r w:rsidR="00925E0D" w:rsidRPr="00E73EDB">
          <w:rPr>
            <w:rStyle w:val="Hipervnculo"/>
            <w:rFonts w:ascii="Montserrat" w:eastAsia="Calibri" w:hAnsi="Montserrat"/>
            <w:noProof/>
            <w:sz w:val="18"/>
            <w:szCs w:val="18"/>
            <w:lang w:val="es-MX" w:eastAsia="en-US"/>
          </w:rPr>
          <w:t>2.2 LICENCIAS, AUTORIZACIONES Y PERMISOS.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_Toc36039229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11</w:t>
        </w:r>
        <w:r w:rsidR="00925E0D" w:rsidRPr="00E73EDB">
          <w:rPr>
            <w:rFonts w:ascii="Montserrat" w:hAnsi="Montserrat"/>
            <w:noProof/>
            <w:webHidden/>
            <w:sz w:val="18"/>
            <w:szCs w:val="18"/>
          </w:rPr>
          <w:fldChar w:fldCharType="end"/>
        </w:r>
      </w:hyperlink>
    </w:p>
    <w:p w14:paraId="725A58C4"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30" w:history="1">
        <w:r w:rsidR="00925E0D" w:rsidRPr="00E73EDB">
          <w:rPr>
            <w:rStyle w:val="Hipervnculo"/>
            <w:rFonts w:ascii="Montserrat" w:eastAsia="Calibri" w:hAnsi="Montserrat"/>
            <w:noProof/>
            <w:sz w:val="18"/>
            <w:szCs w:val="18"/>
            <w:lang w:val="es-MX" w:eastAsia="en-US"/>
          </w:rPr>
          <w:t>3. MODALIDAD DE LA CONTRATACIÓN.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_Toc36039230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11</w:t>
        </w:r>
        <w:r w:rsidR="00925E0D" w:rsidRPr="00E73EDB">
          <w:rPr>
            <w:rFonts w:ascii="Montserrat" w:hAnsi="Montserrat"/>
            <w:noProof/>
            <w:webHidden/>
            <w:sz w:val="18"/>
            <w:szCs w:val="18"/>
          </w:rPr>
          <w:fldChar w:fldCharType="end"/>
        </w:r>
      </w:hyperlink>
    </w:p>
    <w:p w14:paraId="0F0C5516"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31" w:history="1">
        <w:r w:rsidR="00925E0D" w:rsidRPr="00E73EDB">
          <w:rPr>
            <w:rStyle w:val="Hipervnculo"/>
            <w:rFonts w:ascii="Montserrat" w:eastAsia="Calibri" w:hAnsi="Montserrat"/>
            <w:noProof/>
            <w:sz w:val="18"/>
            <w:szCs w:val="18"/>
            <w:lang w:val="es-MX" w:eastAsia="en-US"/>
          </w:rPr>
          <w:t>3.1. TIPO DE ABASTECIMIENTO.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_Toc36039231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11</w:t>
        </w:r>
        <w:r w:rsidR="00925E0D" w:rsidRPr="00E73EDB">
          <w:rPr>
            <w:rFonts w:ascii="Montserrat" w:hAnsi="Montserrat"/>
            <w:noProof/>
            <w:webHidden/>
            <w:sz w:val="18"/>
            <w:szCs w:val="18"/>
          </w:rPr>
          <w:fldChar w:fldCharType="end"/>
        </w:r>
      </w:hyperlink>
    </w:p>
    <w:p w14:paraId="6728E676"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32" w:history="1">
        <w:r w:rsidR="00925E0D" w:rsidRPr="00E73EDB">
          <w:rPr>
            <w:rStyle w:val="Hipervnculo"/>
            <w:rFonts w:ascii="Montserrat" w:eastAsia="Calibri" w:hAnsi="Montserrat"/>
            <w:noProof/>
            <w:sz w:val="18"/>
            <w:szCs w:val="18"/>
            <w:lang w:val="es-MX" w:eastAsia="en-US"/>
          </w:rPr>
          <w:t>3.2. FECHA, HORA Y DOMICILIO DE LOS EVENTOS;  MEDIOS Y EN SU CASO, REDUCCIÓN DE PLAZO PARA LA PRESENTACIÓN DE LAS PROPOSICIONES.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_Toc36039232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12</w:t>
        </w:r>
        <w:r w:rsidR="00925E0D" w:rsidRPr="00E73EDB">
          <w:rPr>
            <w:rFonts w:ascii="Montserrat" w:hAnsi="Montserrat"/>
            <w:noProof/>
            <w:webHidden/>
            <w:sz w:val="18"/>
            <w:szCs w:val="18"/>
          </w:rPr>
          <w:fldChar w:fldCharType="end"/>
        </w:r>
      </w:hyperlink>
    </w:p>
    <w:p w14:paraId="271E22EC"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33" w:history="1">
        <w:r w:rsidR="00925E0D" w:rsidRPr="00E73EDB">
          <w:rPr>
            <w:rStyle w:val="Hipervnculo"/>
            <w:rFonts w:ascii="Montserrat" w:eastAsia="Calibri" w:hAnsi="Montserrat"/>
            <w:noProof/>
            <w:sz w:val="18"/>
            <w:szCs w:val="18"/>
            <w:lang w:val="es-MX" w:eastAsia="en-US"/>
          </w:rPr>
          <w:t>4. JUNTA DE ACLARACIONES: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_Toc36039233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12</w:t>
        </w:r>
        <w:r w:rsidR="00925E0D" w:rsidRPr="00E73EDB">
          <w:rPr>
            <w:rFonts w:ascii="Montserrat" w:hAnsi="Montserrat"/>
            <w:noProof/>
            <w:webHidden/>
            <w:sz w:val="18"/>
            <w:szCs w:val="18"/>
          </w:rPr>
          <w:fldChar w:fldCharType="end"/>
        </w:r>
      </w:hyperlink>
    </w:p>
    <w:p w14:paraId="4A2E7A58"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34" w:history="1">
        <w:r w:rsidR="00925E0D" w:rsidRPr="00E73EDB">
          <w:rPr>
            <w:rStyle w:val="Hipervnculo"/>
            <w:rFonts w:ascii="Montserrat" w:eastAsia="Calibri" w:hAnsi="Montserrat"/>
            <w:noProof/>
            <w:sz w:val="18"/>
            <w:szCs w:val="18"/>
            <w:lang w:val="es-MX" w:eastAsia="en-US"/>
          </w:rPr>
          <w:t>5. PRESENTACIÓN Y APERTURA DE PROPOSICIONES.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_Toc36039234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13</w:t>
        </w:r>
        <w:r w:rsidR="00925E0D" w:rsidRPr="00E73EDB">
          <w:rPr>
            <w:rFonts w:ascii="Montserrat" w:hAnsi="Montserrat"/>
            <w:noProof/>
            <w:webHidden/>
            <w:sz w:val="18"/>
            <w:szCs w:val="18"/>
          </w:rPr>
          <w:fldChar w:fldCharType="end"/>
        </w:r>
      </w:hyperlink>
    </w:p>
    <w:p w14:paraId="74186E2A"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35" w:history="1">
        <w:r w:rsidR="00925E0D" w:rsidRPr="00E73EDB">
          <w:rPr>
            <w:rStyle w:val="Hipervnculo"/>
            <w:rFonts w:ascii="Montserrat" w:eastAsia="Calibri" w:hAnsi="Montserrat"/>
            <w:noProof/>
            <w:sz w:val="18"/>
            <w:szCs w:val="18"/>
            <w:lang w:val="es-MX" w:eastAsia="en-US"/>
          </w:rPr>
          <w:t>5.1. PROPOSICIONES CONJUNTAS: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_Toc36039235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14</w:t>
        </w:r>
        <w:r w:rsidR="00925E0D" w:rsidRPr="00E73EDB">
          <w:rPr>
            <w:rFonts w:ascii="Montserrat" w:hAnsi="Montserrat"/>
            <w:noProof/>
            <w:webHidden/>
            <w:sz w:val="18"/>
            <w:szCs w:val="18"/>
          </w:rPr>
          <w:fldChar w:fldCharType="end"/>
        </w:r>
      </w:hyperlink>
    </w:p>
    <w:p w14:paraId="6847262F"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36" w:history="1">
        <w:r w:rsidR="00925E0D" w:rsidRPr="00E73EDB">
          <w:rPr>
            <w:rStyle w:val="Hipervnculo"/>
            <w:rFonts w:ascii="Montserrat" w:eastAsia="Calibri" w:hAnsi="Montserrat"/>
            <w:noProof/>
            <w:sz w:val="18"/>
            <w:szCs w:val="18"/>
            <w:lang w:val="es-MX" w:eastAsia="en-US"/>
          </w:rPr>
          <w:t>6. DOCUMENTOS QUE DEBERÁN PRESENTAR QUIENES DESEEN PARTICIPAR EN LA LICITACIÓN, RELATIVO A LA PROPOSICIÓN TÉCNICA.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_Toc36039236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15</w:t>
        </w:r>
        <w:r w:rsidR="00925E0D" w:rsidRPr="00E73EDB">
          <w:rPr>
            <w:rFonts w:ascii="Montserrat" w:hAnsi="Montserrat"/>
            <w:noProof/>
            <w:webHidden/>
            <w:sz w:val="18"/>
            <w:szCs w:val="18"/>
          </w:rPr>
          <w:fldChar w:fldCharType="end"/>
        </w:r>
      </w:hyperlink>
    </w:p>
    <w:p w14:paraId="0C90CCB1"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37" w:history="1">
        <w:r w:rsidR="00925E0D" w:rsidRPr="00E73EDB">
          <w:rPr>
            <w:rStyle w:val="Hipervnculo"/>
            <w:rFonts w:ascii="Montserrat" w:eastAsia="Calibri" w:hAnsi="Montserrat"/>
            <w:noProof/>
            <w:sz w:val="18"/>
            <w:szCs w:val="18"/>
            <w:lang w:val="es-MX" w:eastAsia="en-US"/>
          </w:rPr>
          <w:t>6.1. DOCUMENTACIÓN COMPLEMENTARIA: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_Toc36039237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17</w:t>
        </w:r>
        <w:r w:rsidR="00925E0D" w:rsidRPr="00E73EDB">
          <w:rPr>
            <w:rFonts w:ascii="Montserrat" w:hAnsi="Montserrat"/>
            <w:noProof/>
            <w:webHidden/>
            <w:sz w:val="18"/>
            <w:szCs w:val="18"/>
          </w:rPr>
          <w:fldChar w:fldCharType="end"/>
        </w:r>
      </w:hyperlink>
    </w:p>
    <w:p w14:paraId="2A096031"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38" w:history="1">
        <w:r w:rsidR="00925E0D" w:rsidRPr="00E73EDB">
          <w:rPr>
            <w:rStyle w:val="Hipervnculo"/>
            <w:rFonts w:ascii="Montserrat" w:eastAsia="Calibri" w:hAnsi="Montserrat"/>
            <w:noProof/>
            <w:sz w:val="18"/>
            <w:szCs w:val="18"/>
            <w:lang w:val="es-MX" w:eastAsia="en-US"/>
          </w:rPr>
          <w:t>6.2. PROPOSICIÓN TÉCNICA: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_Toc36039238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17</w:t>
        </w:r>
        <w:r w:rsidR="00925E0D" w:rsidRPr="00E73EDB">
          <w:rPr>
            <w:rFonts w:ascii="Montserrat" w:hAnsi="Montserrat"/>
            <w:noProof/>
            <w:webHidden/>
            <w:sz w:val="18"/>
            <w:szCs w:val="18"/>
          </w:rPr>
          <w:fldChar w:fldCharType="end"/>
        </w:r>
      </w:hyperlink>
    </w:p>
    <w:p w14:paraId="44BC12FD" w14:textId="77777777" w:rsidR="00925E0D" w:rsidRPr="00E73EDB" w:rsidRDefault="007B0DAC" w:rsidP="00E73EDB">
      <w:pPr>
        <w:pStyle w:val="TDC2"/>
        <w:tabs>
          <w:tab w:val="left" w:pos="880"/>
          <w:tab w:val="right" w:leader="dot" w:pos="9962"/>
        </w:tabs>
        <w:rPr>
          <w:rFonts w:ascii="Montserrat" w:hAnsi="Montserrat"/>
          <w:noProof/>
          <w:sz w:val="18"/>
          <w:szCs w:val="18"/>
          <w:lang w:val="es-MX" w:eastAsia="es-MX"/>
        </w:rPr>
      </w:pPr>
      <w:hyperlink w:anchor="_Toc36039239" w:history="1">
        <w:r w:rsidR="00925E0D" w:rsidRPr="00E73EDB">
          <w:rPr>
            <w:rStyle w:val="Hipervnculo"/>
            <w:rFonts w:ascii="Montserrat" w:eastAsia="Calibri" w:hAnsi="Montserrat"/>
            <w:noProof/>
            <w:sz w:val="18"/>
            <w:szCs w:val="18"/>
            <w:lang w:val="es-MX" w:eastAsia="en-US"/>
          </w:rPr>
          <w:t>6.3.</w:t>
        </w:r>
        <w:r w:rsidR="00925E0D" w:rsidRPr="00E73EDB">
          <w:rPr>
            <w:rFonts w:ascii="Montserrat" w:hAnsi="Montserrat"/>
            <w:noProof/>
            <w:sz w:val="18"/>
            <w:szCs w:val="18"/>
            <w:lang w:val="es-MX" w:eastAsia="es-MX"/>
          </w:rPr>
          <w:tab/>
        </w:r>
        <w:r w:rsidR="00925E0D" w:rsidRPr="00E73EDB">
          <w:rPr>
            <w:rStyle w:val="Hipervnculo"/>
            <w:rFonts w:ascii="Montserrat" w:eastAsia="Calibri" w:hAnsi="Montserrat"/>
            <w:noProof/>
            <w:sz w:val="18"/>
            <w:szCs w:val="18"/>
            <w:lang w:val="es-MX" w:eastAsia="en-US"/>
          </w:rPr>
          <w:t>PROPOSICIÓN ECONÓMICA: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_Toc36039239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18</w:t>
        </w:r>
        <w:r w:rsidR="00925E0D" w:rsidRPr="00E73EDB">
          <w:rPr>
            <w:rFonts w:ascii="Montserrat" w:hAnsi="Montserrat"/>
            <w:noProof/>
            <w:webHidden/>
            <w:sz w:val="18"/>
            <w:szCs w:val="18"/>
          </w:rPr>
          <w:fldChar w:fldCharType="end"/>
        </w:r>
      </w:hyperlink>
    </w:p>
    <w:p w14:paraId="7E314FEB"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40" w:history="1">
        <w:r w:rsidR="00925E0D" w:rsidRPr="00E73EDB">
          <w:rPr>
            <w:rStyle w:val="Hipervnculo"/>
            <w:rFonts w:ascii="Montserrat" w:eastAsia="Calibri" w:hAnsi="Montserrat"/>
            <w:noProof/>
            <w:sz w:val="18"/>
            <w:szCs w:val="18"/>
            <w:lang w:val="es-MX" w:eastAsia="en-US"/>
          </w:rPr>
          <w:t>7. ACREDITACIÓN DE LA EXISTENCIA LEGAL, PERSONALIDAD JURÍDICA Y NACIONALIDAD DEL LICITANTE.</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_Toc36039240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19</w:t>
        </w:r>
        <w:r w:rsidR="00925E0D" w:rsidRPr="00E73EDB">
          <w:rPr>
            <w:rFonts w:ascii="Montserrat" w:hAnsi="Montserrat"/>
            <w:noProof/>
            <w:webHidden/>
            <w:sz w:val="18"/>
            <w:szCs w:val="18"/>
          </w:rPr>
          <w:fldChar w:fldCharType="end"/>
        </w:r>
      </w:hyperlink>
    </w:p>
    <w:p w14:paraId="44D3ECAC"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41" w:history="1">
        <w:r w:rsidR="00925E0D" w:rsidRPr="00E73EDB">
          <w:rPr>
            <w:rStyle w:val="Hipervnculo"/>
            <w:rFonts w:ascii="Montserrat" w:eastAsia="Calibri" w:hAnsi="Montserrat"/>
            <w:noProof/>
            <w:sz w:val="18"/>
            <w:szCs w:val="18"/>
            <w:lang w:val="es-MX" w:eastAsia="en-US"/>
          </w:rPr>
          <w:t>7.1. En el Acto de presentación y apertura de proposiciones.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_Toc36039241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19</w:t>
        </w:r>
        <w:r w:rsidR="00925E0D" w:rsidRPr="00E73EDB">
          <w:rPr>
            <w:rFonts w:ascii="Montserrat" w:hAnsi="Montserrat"/>
            <w:noProof/>
            <w:webHidden/>
            <w:sz w:val="18"/>
            <w:szCs w:val="18"/>
          </w:rPr>
          <w:fldChar w:fldCharType="end"/>
        </w:r>
      </w:hyperlink>
    </w:p>
    <w:p w14:paraId="112B5788"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42" w:history="1">
        <w:r w:rsidR="00925E0D" w:rsidRPr="00E73EDB">
          <w:rPr>
            <w:rStyle w:val="Hipervnculo"/>
            <w:rFonts w:ascii="Montserrat" w:eastAsia="Calibri" w:hAnsi="Montserrat"/>
            <w:noProof/>
            <w:sz w:val="18"/>
            <w:szCs w:val="18"/>
            <w:lang w:val="es-MX" w:eastAsia="en-US"/>
          </w:rPr>
          <w:t>7.2. En la suscripción de proposiciones.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_Toc36039242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20</w:t>
        </w:r>
        <w:r w:rsidR="00925E0D" w:rsidRPr="00E73EDB">
          <w:rPr>
            <w:rFonts w:ascii="Montserrat" w:hAnsi="Montserrat"/>
            <w:noProof/>
            <w:webHidden/>
            <w:sz w:val="18"/>
            <w:szCs w:val="18"/>
          </w:rPr>
          <w:fldChar w:fldCharType="end"/>
        </w:r>
      </w:hyperlink>
    </w:p>
    <w:p w14:paraId="46C9B61A"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43" w:history="1">
        <w:r w:rsidR="00925E0D" w:rsidRPr="00E73EDB">
          <w:rPr>
            <w:rStyle w:val="Hipervnculo"/>
            <w:rFonts w:ascii="Montserrat" w:eastAsia="Calibri" w:hAnsi="Montserrat"/>
            <w:noProof/>
            <w:sz w:val="18"/>
            <w:szCs w:val="18"/>
            <w:lang w:val="es-MX" w:eastAsia="en-US"/>
          </w:rPr>
          <w:t>7.3. Previo a la firma del contrato: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_Toc36039243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20</w:t>
        </w:r>
        <w:r w:rsidR="00925E0D" w:rsidRPr="00E73EDB">
          <w:rPr>
            <w:rFonts w:ascii="Montserrat" w:hAnsi="Montserrat"/>
            <w:noProof/>
            <w:webHidden/>
            <w:sz w:val="18"/>
            <w:szCs w:val="18"/>
          </w:rPr>
          <w:fldChar w:fldCharType="end"/>
        </w:r>
      </w:hyperlink>
    </w:p>
    <w:p w14:paraId="435BD80A"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44" w:history="1">
        <w:r w:rsidR="00925E0D" w:rsidRPr="00E73EDB">
          <w:rPr>
            <w:rStyle w:val="Hipervnculo"/>
            <w:rFonts w:ascii="Montserrat" w:hAnsi="Montserrat"/>
            <w:noProof/>
            <w:sz w:val="18"/>
            <w:szCs w:val="18"/>
            <w:lang w:val="es-MX" w:eastAsia="ar-SA"/>
          </w:rPr>
          <w:t>7.4. En la firma del contrato.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_Toc36039244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20</w:t>
        </w:r>
        <w:r w:rsidR="00925E0D" w:rsidRPr="00E73EDB">
          <w:rPr>
            <w:rFonts w:ascii="Montserrat" w:hAnsi="Montserrat"/>
            <w:noProof/>
            <w:webHidden/>
            <w:sz w:val="18"/>
            <w:szCs w:val="18"/>
          </w:rPr>
          <w:fldChar w:fldCharType="end"/>
        </w:r>
      </w:hyperlink>
    </w:p>
    <w:p w14:paraId="357BD43F"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45" w:history="1">
        <w:r w:rsidR="00925E0D" w:rsidRPr="00E73EDB">
          <w:rPr>
            <w:rStyle w:val="Hipervnculo"/>
            <w:rFonts w:ascii="Montserrat" w:eastAsia="Calibri" w:hAnsi="Montserrat"/>
            <w:noProof/>
            <w:sz w:val="18"/>
            <w:szCs w:val="18"/>
            <w:lang w:val="es-MX" w:eastAsia="en-US"/>
          </w:rPr>
          <w:t>8. ACREDITACIÓN DE ENCONTRARSE AL CORRIENTE DE SUS OBLIGACIONES FISCALES, EN MATERIA DE SEGURIDAD SOCIAL E INFONAVIT.</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_Toc36039245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21</w:t>
        </w:r>
        <w:r w:rsidR="00925E0D" w:rsidRPr="00E73EDB">
          <w:rPr>
            <w:rFonts w:ascii="Montserrat" w:hAnsi="Montserrat"/>
            <w:noProof/>
            <w:webHidden/>
            <w:sz w:val="18"/>
            <w:szCs w:val="18"/>
          </w:rPr>
          <w:fldChar w:fldCharType="end"/>
        </w:r>
      </w:hyperlink>
    </w:p>
    <w:p w14:paraId="6A8A3BD7"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46" w:history="1">
        <w:r w:rsidR="00925E0D" w:rsidRPr="00E73EDB">
          <w:rPr>
            <w:rStyle w:val="Hipervnculo"/>
            <w:rFonts w:ascii="Montserrat" w:eastAsia="Calibri" w:hAnsi="Montserrat"/>
            <w:noProof/>
            <w:sz w:val="18"/>
            <w:szCs w:val="18"/>
          </w:rPr>
          <w:t>9. CRITERIOS PARA LA EVALUACIÓN DE LAS PROPOSICIONES Y ADJUDICACIÓN DE LOS CONTRATOS.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_Toc36039246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25</w:t>
        </w:r>
        <w:r w:rsidR="00925E0D" w:rsidRPr="00E73EDB">
          <w:rPr>
            <w:rFonts w:ascii="Montserrat" w:hAnsi="Montserrat"/>
            <w:noProof/>
            <w:webHidden/>
            <w:sz w:val="18"/>
            <w:szCs w:val="18"/>
          </w:rPr>
          <w:fldChar w:fldCharType="end"/>
        </w:r>
      </w:hyperlink>
    </w:p>
    <w:p w14:paraId="5426A7D5"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47" w:history="1">
        <w:r w:rsidR="00925E0D" w:rsidRPr="00E73EDB">
          <w:rPr>
            <w:rStyle w:val="Hipervnculo"/>
            <w:rFonts w:ascii="Montserrat" w:eastAsia="Calibri" w:hAnsi="Montserrat"/>
            <w:noProof/>
            <w:sz w:val="18"/>
            <w:szCs w:val="18"/>
            <w:lang w:val="es-MX" w:eastAsia="en-US"/>
          </w:rPr>
          <w:t>9.1. EVALUACIÓN DE LAS PROPOSICIONES TÉCNICAS.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_Toc36039247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25</w:t>
        </w:r>
        <w:r w:rsidR="00925E0D" w:rsidRPr="00E73EDB">
          <w:rPr>
            <w:rFonts w:ascii="Montserrat" w:hAnsi="Montserrat"/>
            <w:noProof/>
            <w:webHidden/>
            <w:sz w:val="18"/>
            <w:szCs w:val="18"/>
          </w:rPr>
          <w:fldChar w:fldCharType="end"/>
        </w:r>
      </w:hyperlink>
    </w:p>
    <w:p w14:paraId="6A017277"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48" w:history="1">
        <w:r w:rsidR="00925E0D" w:rsidRPr="00E73EDB">
          <w:rPr>
            <w:rStyle w:val="Hipervnculo"/>
            <w:rFonts w:ascii="Montserrat" w:eastAsia="Calibri" w:hAnsi="Montserrat"/>
            <w:noProof/>
            <w:sz w:val="18"/>
            <w:szCs w:val="18"/>
            <w:lang w:val="es-MX" w:eastAsia="en-US"/>
          </w:rPr>
          <w:t>9.2. EVALUACIÓN DE LAS PROPOSICIONES  ECONÓMICAS.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_Toc36039248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26</w:t>
        </w:r>
        <w:r w:rsidR="00925E0D" w:rsidRPr="00E73EDB">
          <w:rPr>
            <w:rFonts w:ascii="Montserrat" w:hAnsi="Montserrat"/>
            <w:noProof/>
            <w:webHidden/>
            <w:sz w:val="18"/>
            <w:szCs w:val="18"/>
          </w:rPr>
          <w:fldChar w:fldCharType="end"/>
        </w:r>
      </w:hyperlink>
    </w:p>
    <w:p w14:paraId="54912223"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49" w:history="1">
        <w:r w:rsidR="00925E0D" w:rsidRPr="00E73EDB">
          <w:rPr>
            <w:rStyle w:val="Hipervnculo"/>
            <w:rFonts w:ascii="Montserrat" w:eastAsia="Calibri" w:hAnsi="Montserrat"/>
            <w:noProof/>
            <w:sz w:val="18"/>
            <w:szCs w:val="18"/>
            <w:lang w:val="es-MX" w:eastAsia="en-US"/>
          </w:rPr>
          <w:t>9.3. CRITERIOS DE ADJUDICACIÓN DE LOS CONTRATOS.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_Toc36039249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26</w:t>
        </w:r>
        <w:r w:rsidR="00925E0D" w:rsidRPr="00E73EDB">
          <w:rPr>
            <w:rFonts w:ascii="Montserrat" w:hAnsi="Montserrat"/>
            <w:noProof/>
            <w:webHidden/>
            <w:sz w:val="18"/>
            <w:szCs w:val="18"/>
          </w:rPr>
          <w:fldChar w:fldCharType="end"/>
        </w:r>
      </w:hyperlink>
    </w:p>
    <w:p w14:paraId="5ED76990"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50" w:history="1">
        <w:r w:rsidR="00925E0D" w:rsidRPr="00E73EDB">
          <w:rPr>
            <w:rStyle w:val="Hipervnculo"/>
            <w:rFonts w:ascii="Montserrat" w:eastAsia="Calibri" w:hAnsi="Montserrat"/>
            <w:noProof/>
            <w:sz w:val="18"/>
            <w:szCs w:val="18"/>
            <w:lang w:val="es-MX" w:eastAsia="en-US"/>
          </w:rPr>
          <w:t>10. CAUSAS DE DESECHAMIENTO.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_Toc36039250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27</w:t>
        </w:r>
        <w:r w:rsidR="00925E0D" w:rsidRPr="00E73EDB">
          <w:rPr>
            <w:rFonts w:ascii="Montserrat" w:hAnsi="Montserrat"/>
            <w:noProof/>
            <w:webHidden/>
            <w:sz w:val="18"/>
            <w:szCs w:val="18"/>
          </w:rPr>
          <w:fldChar w:fldCharType="end"/>
        </w:r>
      </w:hyperlink>
    </w:p>
    <w:p w14:paraId="08F992C8"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51" w:history="1">
        <w:r w:rsidR="00925E0D" w:rsidRPr="00E73EDB">
          <w:rPr>
            <w:rStyle w:val="Hipervnculo"/>
            <w:rFonts w:ascii="Montserrat" w:eastAsia="Calibri" w:hAnsi="Montserrat"/>
            <w:noProof/>
            <w:sz w:val="18"/>
            <w:szCs w:val="18"/>
            <w:lang w:val="es-MX" w:eastAsia="en-US"/>
          </w:rPr>
          <w:t>11. COMUNICACIÓN DEL FALLO: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_Toc36039251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28</w:t>
        </w:r>
        <w:r w:rsidR="00925E0D" w:rsidRPr="00E73EDB">
          <w:rPr>
            <w:rFonts w:ascii="Montserrat" w:hAnsi="Montserrat"/>
            <w:noProof/>
            <w:webHidden/>
            <w:sz w:val="18"/>
            <w:szCs w:val="18"/>
          </w:rPr>
          <w:fldChar w:fldCharType="end"/>
        </w:r>
      </w:hyperlink>
    </w:p>
    <w:p w14:paraId="6980B17C"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52" w:history="1">
        <w:r w:rsidR="00925E0D" w:rsidRPr="00E73EDB">
          <w:rPr>
            <w:rStyle w:val="Hipervnculo"/>
            <w:rFonts w:ascii="Montserrat" w:eastAsia="Calibri" w:hAnsi="Montserrat"/>
            <w:noProof/>
            <w:sz w:val="18"/>
            <w:szCs w:val="18"/>
            <w:lang w:val="es-MX"/>
          </w:rPr>
          <w:t>12. MODELO DE CONTRATO.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_Toc36039252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28</w:t>
        </w:r>
        <w:r w:rsidR="00925E0D" w:rsidRPr="00E73EDB">
          <w:rPr>
            <w:rFonts w:ascii="Montserrat" w:hAnsi="Montserrat"/>
            <w:noProof/>
            <w:webHidden/>
            <w:sz w:val="18"/>
            <w:szCs w:val="18"/>
          </w:rPr>
          <w:fldChar w:fldCharType="end"/>
        </w:r>
      </w:hyperlink>
    </w:p>
    <w:p w14:paraId="0925D00C"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53" w:history="1">
        <w:r w:rsidR="00925E0D" w:rsidRPr="00E73EDB">
          <w:rPr>
            <w:rStyle w:val="Hipervnculo"/>
            <w:rFonts w:ascii="Montserrat" w:eastAsia="Calibri" w:hAnsi="Montserrat"/>
            <w:noProof/>
            <w:sz w:val="18"/>
            <w:szCs w:val="18"/>
            <w:lang w:val="es-MX" w:eastAsia="en-US"/>
          </w:rPr>
          <w:t>12.1. PERÍODO DE CONTRATACIÓN.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_Toc36039253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29</w:t>
        </w:r>
        <w:r w:rsidR="00925E0D" w:rsidRPr="00E73EDB">
          <w:rPr>
            <w:rFonts w:ascii="Montserrat" w:hAnsi="Montserrat"/>
            <w:noProof/>
            <w:webHidden/>
            <w:sz w:val="18"/>
            <w:szCs w:val="18"/>
          </w:rPr>
          <w:fldChar w:fldCharType="end"/>
        </w:r>
      </w:hyperlink>
    </w:p>
    <w:p w14:paraId="0AAB025A"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54" w:history="1">
        <w:r w:rsidR="00925E0D" w:rsidRPr="00E73EDB">
          <w:rPr>
            <w:rStyle w:val="Hipervnculo"/>
            <w:rFonts w:ascii="Montserrat" w:eastAsia="Calibri" w:hAnsi="Montserrat"/>
            <w:noProof/>
            <w:sz w:val="18"/>
            <w:szCs w:val="18"/>
            <w:lang w:val="es-MX" w:eastAsia="en-US"/>
          </w:rPr>
          <w:t>12.2. FIRMA DEL CONTRATO: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_Toc36039254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29</w:t>
        </w:r>
        <w:r w:rsidR="00925E0D" w:rsidRPr="00E73EDB">
          <w:rPr>
            <w:rFonts w:ascii="Montserrat" w:hAnsi="Montserrat"/>
            <w:noProof/>
            <w:webHidden/>
            <w:sz w:val="18"/>
            <w:szCs w:val="18"/>
          </w:rPr>
          <w:fldChar w:fldCharType="end"/>
        </w:r>
      </w:hyperlink>
    </w:p>
    <w:p w14:paraId="5D85EDB1"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55" w:history="1">
        <w:r w:rsidR="00925E0D" w:rsidRPr="00E73EDB">
          <w:rPr>
            <w:rStyle w:val="Hipervnculo"/>
            <w:rFonts w:ascii="Montserrat" w:eastAsia="Calibri" w:hAnsi="Montserrat"/>
            <w:noProof/>
            <w:sz w:val="18"/>
            <w:szCs w:val="18"/>
          </w:rPr>
          <w:t>12.3. NOTIFICACIÓN VÍA ELECTRÓNICA EN LA QUE EL PROVEEDOR AUTORIZA AL INSTITUTO NOTIFICAR EL INICIO DEL PROCEDIMIENTO DE RESCISIÓN.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_Toc36039255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30</w:t>
        </w:r>
        <w:r w:rsidR="00925E0D" w:rsidRPr="00E73EDB">
          <w:rPr>
            <w:rFonts w:ascii="Montserrat" w:hAnsi="Montserrat"/>
            <w:noProof/>
            <w:webHidden/>
            <w:sz w:val="18"/>
            <w:szCs w:val="18"/>
          </w:rPr>
          <w:fldChar w:fldCharType="end"/>
        </w:r>
      </w:hyperlink>
    </w:p>
    <w:p w14:paraId="75FC8593"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56" w:history="1">
        <w:r w:rsidR="00925E0D" w:rsidRPr="00E73EDB">
          <w:rPr>
            <w:rStyle w:val="Hipervnculo"/>
            <w:rFonts w:ascii="Montserrat" w:eastAsia="Calibri" w:hAnsi="Montserrat"/>
            <w:noProof/>
            <w:sz w:val="18"/>
            <w:szCs w:val="18"/>
            <w:lang w:val="es-MX" w:eastAsia="en-US"/>
          </w:rPr>
          <w:t>13. GARANTÍAS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_Toc36039256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30</w:t>
        </w:r>
        <w:r w:rsidR="00925E0D" w:rsidRPr="00E73EDB">
          <w:rPr>
            <w:rFonts w:ascii="Montserrat" w:hAnsi="Montserrat"/>
            <w:noProof/>
            <w:webHidden/>
            <w:sz w:val="18"/>
            <w:szCs w:val="18"/>
          </w:rPr>
          <w:fldChar w:fldCharType="end"/>
        </w:r>
      </w:hyperlink>
    </w:p>
    <w:p w14:paraId="739D5647"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57" w:history="1">
        <w:r w:rsidR="00925E0D" w:rsidRPr="00E73EDB">
          <w:rPr>
            <w:rStyle w:val="Hipervnculo"/>
            <w:rFonts w:ascii="Montserrat" w:eastAsia="Calibri" w:hAnsi="Montserrat"/>
            <w:noProof/>
            <w:sz w:val="18"/>
            <w:szCs w:val="18"/>
            <w:lang w:val="es-MX" w:eastAsia="en-US"/>
          </w:rPr>
          <w:t>13.1. GARANTÍA DE CUMPLIMIENTO DE CONTRATO.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_Toc36039257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30</w:t>
        </w:r>
        <w:r w:rsidR="00925E0D" w:rsidRPr="00E73EDB">
          <w:rPr>
            <w:rFonts w:ascii="Montserrat" w:hAnsi="Montserrat"/>
            <w:noProof/>
            <w:webHidden/>
            <w:sz w:val="18"/>
            <w:szCs w:val="18"/>
          </w:rPr>
          <w:fldChar w:fldCharType="end"/>
        </w:r>
      </w:hyperlink>
    </w:p>
    <w:p w14:paraId="7603E7FD"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58" w:history="1">
        <w:r w:rsidR="00925E0D" w:rsidRPr="00E73EDB">
          <w:rPr>
            <w:rStyle w:val="Hipervnculo"/>
            <w:rFonts w:ascii="Montserrat" w:eastAsia="Calibri" w:hAnsi="Montserrat"/>
            <w:noProof/>
            <w:sz w:val="18"/>
            <w:szCs w:val="18"/>
            <w:lang w:val="es-MX" w:eastAsia="en-US"/>
          </w:rPr>
          <w:t>13.2 GARANTÍA DEL SERVICIO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_Toc36039258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31</w:t>
        </w:r>
        <w:r w:rsidR="00925E0D" w:rsidRPr="00E73EDB">
          <w:rPr>
            <w:rFonts w:ascii="Montserrat" w:hAnsi="Montserrat"/>
            <w:noProof/>
            <w:webHidden/>
            <w:sz w:val="18"/>
            <w:szCs w:val="18"/>
          </w:rPr>
          <w:fldChar w:fldCharType="end"/>
        </w:r>
      </w:hyperlink>
    </w:p>
    <w:p w14:paraId="0EE7BB0A"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59" w:history="1">
        <w:r w:rsidR="00925E0D" w:rsidRPr="00E73EDB">
          <w:rPr>
            <w:rStyle w:val="Hipervnculo"/>
            <w:rFonts w:ascii="Montserrat" w:hAnsi="Montserrat"/>
            <w:noProof/>
            <w:sz w:val="18"/>
            <w:szCs w:val="18"/>
          </w:rPr>
          <w:t>13.3 GARANTÍA DE RESPONSABILIDAD CIVIL</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_Toc36039259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31</w:t>
        </w:r>
        <w:r w:rsidR="00925E0D" w:rsidRPr="00E73EDB">
          <w:rPr>
            <w:rFonts w:ascii="Montserrat" w:hAnsi="Montserrat"/>
            <w:noProof/>
            <w:webHidden/>
            <w:sz w:val="18"/>
            <w:szCs w:val="18"/>
          </w:rPr>
          <w:fldChar w:fldCharType="end"/>
        </w:r>
      </w:hyperlink>
    </w:p>
    <w:p w14:paraId="6AFF3849"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60" w:history="1">
        <w:r w:rsidR="00925E0D" w:rsidRPr="00E73EDB">
          <w:rPr>
            <w:rStyle w:val="Hipervnculo"/>
            <w:rFonts w:ascii="Montserrat" w:eastAsia="Calibri" w:hAnsi="Montserrat"/>
            <w:noProof/>
            <w:sz w:val="18"/>
            <w:szCs w:val="18"/>
            <w:lang w:val="es-MX" w:eastAsia="en-US"/>
          </w:rPr>
          <w:t>13.4 CANJE</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_Toc36039260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31</w:t>
        </w:r>
        <w:r w:rsidR="00925E0D" w:rsidRPr="00E73EDB">
          <w:rPr>
            <w:rFonts w:ascii="Montserrat" w:hAnsi="Montserrat"/>
            <w:noProof/>
            <w:webHidden/>
            <w:sz w:val="18"/>
            <w:szCs w:val="18"/>
          </w:rPr>
          <w:fldChar w:fldCharType="end"/>
        </w:r>
      </w:hyperlink>
    </w:p>
    <w:p w14:paraId="5C1F3790"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61" w:history="1">
        <w:r w:rsidR="00925E0D" w:rsidRPr="00E73EDB">
          <w:rPr>
            <w:rStyle w:val="Hipervnculo"/>
            <w:rFonts w:ascii="Montserrat" w:eastAsia="Calibri" w:hAnsi="Montserrat"/>
            <w:noProof/>
            <w:sz w:val="18"/>
            <w:szCs w:val="18"/>
          </w:rPr>
          <w:t xml:space="preserve">14. </w:t>
        </w:r>
        <w:r w:rsidR="00925E0D" w:rsidRPr="00E73EDB">
          <w:rPr>
            <w:rStyle w:val="Hipervnculo"/>
            <w:rFonts w:ascii="Montserrat" w:hAnsi="Montserrat"/>
            <w:noProof/>
            <w:sz w:val="18"/>
            <w:szCs w:val="18"/>
          </w:rPr>
          <w:t>PLAZO Y LUGAR DE LA PRESTACIÓN DEL SERVICIO.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_Toc36039261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32</w:t>
        </w:r>
        <w:r w:rsidR="00925E0D" w:rsidRPr="00E73EDB">
          <w:rPr>
            <w:rFonts w:ascii="Montserrat" w:hAnsi="Montserrat"/>
            <w:noProof/>
            <w:webHidden/>
            <w:sz w:val="18"/>
            <w:szCs w:val="18"/>
          </w:rPr>
          <w:fldChar w:fldCharType="end"/>
        </w:r>
      </w:hyperlink>
    </w:p>
    <w:p w14:paraId="34A370A5"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62" w:history="1">
        <w:r w:rsidR="00925E0D" w:rsidRPr="00E73EDB">
          <w:rPr>
            <w:rStyle w:val="Hipervnculo"/>
            <w:rFonts w:ascii="Montserrat" w:eastAsia="Calibri" w:hAnsi="Montserrat"/>
            <w:noProof/>
            <w:sz w:val="18"/>
            <w:szCs w:val="18"/>
            <w:lang w:val="es-MX" w:eastAsia="en-US"/>
          </w:rPr>
          <w:t>15. CONDICIONES DE PAGO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_Toc36039262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33</w:t>
        </w:r>
        <w:r w:rsidR="00925E0D" w:rsidRPr="00E73EDB">
          <w:rPr>
            <w:rFonts w:ascii="Montserrat" w:hAnsi="Montserrat"/>
            <w:noProof/>
            <w:webHidden/>
            <w:sz w:val="18"/>
            <w:szCs w:val="18"/>
          </w:rPr>
          <w:fldChar w:fldCharType="end"/>
        </w:r>
      </w:hyperlink>
    </w:p>
    <w:p w14:paraId="7D2541E7"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63" w:history="1">
        <w:r w:rsidR="00925E0D" w:rsidRPr="00E73EDB">
          <w:rPr>
            <w:rStyle w:val="Hipervnculo"/>
            <w:rFonts w:ascii="Montserrat" w:hAnsi="Montserrat"/>
            <w:noProof/>
            <w:sz w:val="18"/>
            <w:szCs w:val="18"/>
            <w:lang w:val="es-MX" w:eastAsia="ar-SA"/>
          </w:rPr>
          <w:t>16. PENAS CONVENCIONALES POR ATRASO EN LA PRESTACIÓN DEL SERVICIO.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_Toc36039263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35</w:t>
        </w:r>
        <w:r w:rsidR="00925E0D" w:rsidRPr="00E73EDB">
          <w:rPr>
            <w:rFonts w:ascii="Montserrat" w:hAnsi="Montserrat"/>
            <w:noProof/>
            <w:webHidden/>
            <w:sz w:val="18"/>
            <w:szCs w:val="18"/>
          </w:rPr>
          <w:fldChar w:fldCharType="end"/>
        </w:r>
      </w:hyperlink>
    </w:p>
    <w:p w14:paraId="195E4490"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64" w:history="1">
        <w:r w:rsidR="00925E0D" w:rsidRPr="00E73EDB">
          <w:rPr>
            <w:rStyle w:val="Hipervnculo"/>
            <w:rFonts w:ascii="Montserrat" w:eastAsia="Calibri" w:hAnsi="Montserrat"/>
            <w:noProof/>
            <w:sz w:val="18"/>
            <w:szCs w:val="18"/>
            <w:lang w:val="es-MX"/>
          </w:rPr>
          <w:t xml:space="preserve">17. </w:t>
        </w:r>
        <w:r w:rsidR="00925E0D" w:rsidRPr="00E73EDB">
          <w:rPr>
            <w:rStyle w:val="Hipervnculo"/>
            <w:rFonts w:ascii="Montserrat" w:hAnsi="Montserrat"/>
            <w:noProof/>
            <w:sz w:val="18"/>
            <w:szCs w:val="18"/>
            <w:lang w:val="es-MX"/>
          </w:rPr>
          <w:t>CAUSAS DE RESCISIÓN ADMINISTRATIVA DEL CONTRATO.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_Toc36039264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36</w:t>
        </w:r>
        <w:r w:rsidR="00925E0D" w:rsidRPr="00E73EDB">
          <w:rPr>
            <w:rFonts w:ascii="Montserrat" w:hAnsi="Montserrat"/>
            <w:noProof/>
            <w:webHidden/>
            <w:sz w:val="18"/>
            <w:szCs w:val="18"/>
          </w:rPr>
          <w:fldChar w:fldCharType="end"/>
        </w:r>
      </w:hyperlink>
    </w:p>
    <w:p w14:paraId="507915B6"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65" w:history="1">
        <w:r w:rsidR="00925E0D" w:rsidRPr="00E73EDB">
          <w:rPr>
            <w:rStyle w:val="Hipervnculo"/>
            <w:rFonts w:ascii="Montserrat" w:hAnsi="Montserrat"/>
            <w:noProof/>
            <w:sz w:val="18"/>
            <w:szCs w:val="18"/>
            <w:lang w:val="es-MX"/>
          </w:rPr>
          <w:t>17.1 RESCISIÓN ADMINISTRATIVA DE CONTRATO.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_Toc36039265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37</w:t>
        </w:r>
        <w:r w:rsidR="00925E0D" w:rsidRPr="00E73EDB">
          <w:rPr>
            <w:rFonts w:ascii="Montserrat" w:hAnsi="Montserrat"/>
            <w:noProof/>
            <w:webHidden/>
            <w:sz w:val="18"/>
            <w:szCs w:val="18"/>
          </w:rPr>
          <w:fldChar w:fldCharType="end"/>
        </w:r>
      </w:hyperlink>
    </w:p>
    <w:p w14:paraId="5042D94F"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66" w:history="1">
        <w:r w:rsidR="00925E0D" w:rsidRPr="00E73EDB">
          <w:rPr>
            <w:rStyle w:val="Hipervnculo"/>
            <w:rFonts w:ascii="Montserrat" w:eastAsia="Calibri" w:hAnsi="Montserrat"/>
            <w:noProof/>
            <w:sz w:val="18"/>
            <w:szCs w:val="18"/>
            <w:lang w:val="es-MX"/>
          </w:rPr>
          <w:t>18.- IMPUESTOS Y DERECHOS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_Toc36039266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37</w:t>
        </w:r>
        <w:r w:rsidR="00925E0D" w:rsidRPr="00E73EDB">
          <w:rPr>
            <w:rFonts w:ascii="Montserrat" w:hAnsi="Montserrat"/>
            <w:noProof/>
            <w:webHidden/>
            <w:sz w:val="18"/>
            <w:szCs w:val="18"/>
          </w:rPr>
          <w:fldChar w:fldCharType="end"/>
        </w:r>
      </w:hyperlink>
    </w:p>
    <w:p w14:paraId="2F977EA5"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67" w:history="1">
        <w:r w:rsidR="00925E0D" w:rsidRPr="00E73EDB">
          <w:rPr>
            <w:rStyle w:val="Hipervnculo"/>
            <w:rFonts w:ascii="Montserrat" w:eastAsia="Calibri" w:hAnsi="Montserrat"/>
            <w:noProof/>
            <w:sz w:val="18"/>
            <w:szCs w:val="18"/>
            <w:lang w:val="es-MX"/>
          </w:rPr>
          <w:t>19. SUSPENSIÓN DE LA LICITACIÓN.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_Toc36039267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37</w:t>
        </w:r>
        <w:r w:rsidR="00925E0D" w:rsidRPr="00E73EDB">
          <w:rPr>
            <w:rFonts w:ascii="Montserrat" w:hAnsi="Montserrat"/>
            <w:noProof/>
            <w:webHidden/>
            <w:sz w:val="18"/>
            <w:szCs w:val="18"/>
          </w:rPr>
          <w:fldChar w:fldCharType="end"/>
        </w:r>
      </w:hyperlink>
    </w:p>
    <w:p w14:paraId="61E25CB3"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68" w:history="1">
        <w:r w:rsidR="00925E0D" w:rsidRPr="00E73EDB">
          <w:rPr>
            <w:rStyle w:val="Hipervnculo"/>
            <w:rFonts w:ascii="Montserrat" w:eastAsia="Calibri" w:hAnsi="Montserrat"/>
            <w:noProof/>
            <w:sz w:val="18"/>
            <w:szCs w:val="18"/>
            <w:lang w:val="es-MX"/>
          </w:rPr>
          <w:t>20. CANCELACIÓN DE LA LICITACIÓN, CLAVE(S) O CONCEPTOS INCLUIDOS EN ÉSTA(S).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_Toc36039268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37</w:t>
        </w:r>
        <w:r w:rsidR="00925E0D" w:rsidRPr="00E73EDB">
          <w:rPr>
            <w:rFonts w:ascii="Montserrat" w:hAnsi="Montserrat"/>
            <w:noProof/>
            <w:webHidden/>
            <w:sz w:val="18"/>
            <w:szCs w:val="18"/>
          </w:rPr>
          <w:fldChar w:fldCharType="end"/>
        </w:r>
      </w:hyperlink>
    </w:p>
    <w:p w14:paraId="440B3A49"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69" w:history="1">
        <w:r w:rsidR="00925E0D" w:rsidRPr="00E73EDB">
          <w:rPr>
            <w:rStyle w:val="Hipervnculo"/>
            <w:rFonts w:ascii="Montserrat" w:eastAsia="Calibri" w:hAnsi="Montserrat"/>
            <w:noProof/>
            <w:sz w:val="18"/>
            <w:szCs w:val="18"/>
            <w:lang w:val="es-MX"/>
          </w:rPr>
          <w:t>21. DECLARAR DESIERTA LA LICITACIÓN.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_Toc36039269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38</w:t>
        </w:r>
        <w:r w:rsidR="00925E0D" w:rsidRPr="00E73EDB">
          <w:rPr>
            <w:rFonts w:ascii="Montserrat" w:hAnsi="Montserrat"/>
            <w:noProof/>
            <w:webHidden/>
            <w:sz w:val="18"/>
            <w:szCs w:val="18"/>
          </w:rPr>
          <w:fldChar w:fldCharType="end"/>
        </w:r>
      </w:hyperlink>
    </w:p>
    <w:p w14:paraId="7DC7D4A3"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70" w:history="1">
        <w:r w:rsidR="00925E0D" w:rsidRPr="00E73EDB">
          <w:rPr>
            <w:rStyle w:val="Hipervnculo"/>
            <w:rFonts w:ascii="Montserrat" w:eastAsia="Calibri" w:hAnsi="Montserrat"/>
            <w:noProof/>
            <w:sz w:val="18"/>
            <w:szCs w:val="18"/>
            <w:lang w:val="es-MX" w:eastAsia="en-US"/>
          </w:rPr>
          <w:t>22. INCONFORMIDADES.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_Toc36039270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38</w:t>
        </w:r>
        <w:r w:rsidR="00925E0D" w:rsidRPr="00E73EDB">
          <w:rPr>
            <w:rFonts w:ascii="Montserrat" w:hAnsi="Montserrat"/>
            <w:noProof/>
            <w:webHidden/>
            <w:sz w:val="18"/>
            <w:szCs w:val="18"/>
          </w:rPr>
          <w:fldChar w:fldCharType="end"/>
        </w:r>
      </w:hyperlink>
    </w:p>
    <w:p w14:paraId="76357469"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71" w:history="1">
        <w:r w:rsidR="00925E0D" w:rsidRPr="00E73EDB">
          <w:rPr>
            <w:rStyle w:val="Hipervnculo"/>
            <w:rFonts w:ascii="Montserrat" w:eastAsia="Calibri" w:hAnsi="Montserrat"/>
            <w:noProof/>
            <w:sz w:val="18"/>
            <w:szCs w:val="18"/>
            <w:lang w:val="es-MX" w:eastAsia="en-US"/>
          </w:rPr>
          <w:t>23.  INFORMACIÓN Y VERIFICACIÓN.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_Toc36039271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38</w:t>
        </w:r>
        <w:r w:rsidR="00925E0D" w:rsidRPr="00E73EDB">
          <w:rPr>
            <w:rFonts w:ascii="Montserrat" w:hAnsi="Montserrat"/>
            <w:noProof/>
            <w:webHidden/>
            <w:sz w:val="18"/>
            <w:szCs w:val="18"/>
          </w:rPr>
          <w:fldChar w:fldCharType="end"/>
        </w:r>
      </w:hyperlink>
    </w:p>
    <w:p w14:paraId="7BBFE271"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72" w:history="1">
        <w:r w:rsidR="00925E0D" w:rsidRPr="00E73EDB">
          <w:rPr>
            <w:rStyle w:val="Hipervnculo"/>
            <w:rFonts w:ascii="Montserrat" w:eastAsia="Calibri" w:hAnsi="Montserrat"/>
            <w:noProof/>
            <w:sz w:val="18"/>
            <w:szCs w:val="18"/>
            <w:lang w:val="es-MX" w:eastAsia="en-US"/>
          </w:rPr>
          <w:t>24. INFORMACIÓN RESERVADA Y CONFIDENCIAL.</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_Toc36039272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38</w:t>
        </w:r>
        <w:r w:rsidR="00925E0D" w:rsidRPr="00E73EDB">
          <w:rPr>
            <w:rFonts w:ascii="Montserrat" w:hAnsi="Montserrat"/>
            <w:noProof/>
            <w:webHidden/>
            <w:sz w:val="18"/>
            <w:szCs w:val="18"/>
          </w:rPr>
          <w:fldChar w:fldCharType="end"/>
        </w:r>
      </w:hyperlink>
    </w:p>
    <w:p w14:paraId="0B5F0476"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73" w:history="1">
        <w:r w:rsidR="00925E0D" w:rsidRPr="00E73EDB">
          <w:rPr>
            <w:rStyle w:val="Hipervnculo"/>
            <w:rFonts w:ascii="Montserrat" w:hAnsi="Montserrat"/>
            <w:noProof/>
            <w:sz w:val="18"/>
            <w:szCs w:val="18"/>
            <w:lang w:val="es-MX" w:eastAsia="ar-SA"/>
          </w:rPr>
          <w:t>ANEXO NÚMERO 1 (UNO) REQUERIMIENTO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_Toc36039273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39</w:t>
        </w:r>
        <w:r w:rsidR="00925E0D" w:rsidRPr="00E73EDB">
          <w:rPr>
            <w:rFonts w:ascii="Montserrat" w:hAnsi="Montserrat"/>
            <w:noProof/>
            <w:webHidden/>
            <w:sz w:val="18"/>
            <w:szCs w:val="18"/>
          </w:rPr>
          <w:fldChar w:fldCharType="end"/>
        </w:r>
      </w:hyperlink>
    </w:p>
    <w:p w14:paraId="573ADCA3" w14:textId="77777777" w:rsidR="00925E0D" w:rsidRPr="00E73EDB" w:rsidRDefault="007B0DAC" w:rsidP="00E73EDB">
      <w:pPr>
        <w:pStyle w:val="TDC2"/>
        <w:tabs>
          <w:tab w:val="right" w:leader="dot" w:pos="9962"/>
        </w:tabs>
        <w:rPr>
          <w:rFonts w:ascii="Montserrat" w:hAnsi="Montserrat"/>
          <w:noProof/>
          <w:sz w:val="18"/>
          <w:szCs w:val="18"/>
          <w:lang w:val="es-MX" w:eastAsia="es-MX"/>
        </w:rPr>
      </w:pPr>
      <w:hyperlink w:anchor="_Toc36039274" w:history="1">
        <w:r w:rsidR="00925E0D" w:rsidRPr="00E73EDB">
          <w:rPr>
            <w:rStyle w:val="Hipervnculo"/>
            <w:rFonts w:ascii="Montserrat" w:eastAsia="Calibri" w:hAnsi="Montserrat"/>
            <w:noProof/>
            <w:sz w:val="18"/>
            <w:szCs w:val="18"/>
            <w:lang w:val="es-MX" w:eastAsia="en-US"/>
          </w:rPr>
          <w:t>ANEXO 1A (UNO A) REQUERIMIENTO 202</w:t>
        </w:r>
        <w:r w:rsidR="006D2966">
          <w:rPr>
            <w:rStyle w:val="Hipervnculo"/>
            <w:rFonts w:ascii="Montserrat" w:eastAsia="Calibri" w:hAnsi="Montserrat"/>
            <w:noProof/>
            <w:sz w:val="18"/>
            <w:szCs w:val="18"/>
            <w:lang w:val="es-MX" w:eastAsia="en-US"/>
          </w:rPr>
          <w:t>1</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_Toc36039274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40</w:t>
        </w:r>
        <w:r w:rsidR="00925E0D" w:rsidRPr="00E73EDB">
          <w:rPr>
            <w:rFonts w:ascii="Montserrat" w:hAnsi="Montserrat"/>
            <w:noProof/>
            <w:webHidden/>
            <w:sz w:val="18"/>
            <w:szCs w:val="18"/>
          </w:rPr>
          <w:fldChar w:fldCharType="end"/>
        </w:r>
      </w:hyperlink>
    </w:p>
    <w:p w14:paraId="082F34C8"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75" w:history="1">
        <w:r w:rsidR="00925E0D" w:rsidRPr="00E73EDB">
          <w:rPr>
            <w:rStyle w:val="Hipervnculo"/>
            <w:rFonts w:ascii="Montserrat" w:hAnsi="Montserrat"/>
            <w:noProof/>
            <w:sz w:val="18"/>
            <w:szCs w:val="18"/>
            <w:lang w:val="es-MX" w:eastAsia="ar-SA"/>
          </w:rPr>
          <w:t>ANEXO NÚMERO 2 (DOS) CARTA DE ACREDITACIÓN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_Toc36039275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43</w:t>
        </w:r>
        <w:r w:rsidR="00925E0D" w:rsidRPr="00E73EDB">
          <w:rPr>
            <w:rFonts w:ascii="Montserrat" w:hAnsi="Montserrat"/>
            <w:noProof/>
            <w:webHidden/>
            <w:sz w:val="18"/>
            <w:szCs w:val="18"/>
          </w:rPr>
          <w:fldChar w:fldCharType="end"/>
        </w:r>
      </w:hyperlink>
    </w:p>
    <w:p w14:paraId="16088EC9"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76" w:history="1">
        <w:r w:rsidR="00925E0D" w:rsidRPr="00E73EDB">
          <w:rPr>
            <w:rStyle w:val="Hipervnculo"/>
            <w:rFonts w:ascii="Montserrat" w:eastAsia="Calibri" w:hAnsi="Montserrat"/>
            <w:noProof/>
            <w:sz w:val="18"/>
            <w:szCs w:val="18"/>
            <w:lang w:val="es-MX" w:eastAsia="en-US"/>
          </w:rPr>
          <w:t>ANEXO NÚMERO 3 (TRES) CARACTERÍSTICAS DEL SERVICIO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_Toc36039276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45</w:t>
        </w:r>
        <w:r w:rsidR="00925E0D" w:rsidRPr="00E73EDB">
          <w:rPr>
            <w:rFonts w:ascii="Montserrat" w:hAnsi="Montserrat"/>
            <w:noProof/>
            <w:webHidden/>
            <w:sz w:val="18"/>
            <w:szCs w:val="18"/>
          </w:rPr>
          <w:fldChar w:fldCharType="end"/>
        </w:r>
      </w:hyperlink>
    </w:p>
    <w:p w14:paraId="615A7C59"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77" w:history="1">
        <w:r w:rsidR="00925E0D" w:rsidRPr="00E73EDB">
          <w:rPr>
            <w:rStyle w:val="Hipervnculo"/>
            <w:rFonts w:ascii="Montserrat" w:eastAsia="Calibri" w:hAnsi="Montserrat"/>
            <w:noProof/>
            <w:sz w:val="18"/>
            <w:szCs w:val="18"/>
            <w:lang w:val="es-MX" w:eastAsia="en-US"/>
          </w:rPr>
          <w:t>ANEXO NÚMERO 4 (CUATRO) BAJO PROTESTA DE DECIR VERDAD</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_Toc36039277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50</w:t>
        </w:r>
        <w:r w:rsidR="00925E0D" w:rsidRPr="00E73EDB">
          <w:rPr>
            <w:rFonts w:ascii="Montserrat" w:hAnsi="Montserrat"/>
            <w:noProof/>
            <w:webHidden/>
            <w:sz w:val="18"/>
            <w:szCs w:val="18"/>
          </w:rPr>
          <w:fldChar w:fldCharType="end"/>
        </w:r>
      </w:hyperlink>
    </w:p>
    <w:p w14:paraId="67615F89"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78" w:history="1">
        <w:r w:rsidR="00925E0D" w:rsidRPr="00E73EDB">
          <w:rPr>
            <w:rStyle w:val="Hipervnculo"/>
            <w:rFonts w:ascii="Montserrat" w:eastAsia="Calibri" w:hAnsi="Montserrat"/>
            <w:noProof/>
            <w:sz w:val="18"/>
            <w:szCs w:val="18"/>
            <w:lang w:val="es-MX" w:eastAsia="en-US"/>
          </w:rPr>
          <w:t>ANEXO NÚMERO 5 (CINCO) MODELO DE PARTICIPACIÓN CONJUNTA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_Toc36039278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51</w:t>
        </w:r>
        <w:r w:rsidR="00925E0D" w:rsidRPr="00E73EDB">
          <w:rPr>
            <w:rFonts w:ascii="Montserrat" w:hAnsi="Montserrat"/>
            <w:noProof/>
            <w:webHidden/>
            <w:sz w:val="18"/>
            <w:szCs w:val="18"/>
          </w:rPr>
          <w:fldChar w:fldCharType="end"/>
        </w:r>
      </w:hyperlink>
    </w:p>
    <w:p w14:paraId="1D9AF89E"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0" w:history="1">
        <w:r w:rsidR="00925E0D" w:rsidRPr="00E73EDB">
          <w:rPr>
            <w:rStyle w:val="Hipervnculo"/>
            <w:rFonts w:ascii="Montserrat" w:hAnsi="Montserrat"/>
            <w:noProof/>
            <w:sz w:val="18"/>
            <w:szCs w:val="18"/>
            <w:lang w:val="es-MX"/>
          </w:rPr>
          <w:t>ANEXO NÚMERO 6 (SEIS)</w:t>
        </w:r>
        <w:r w:rsidR="00925E0D" w:rsidRPr="00E73EDB">
          <w:rPr>
            <w:rStyle w:val="Hipervnculo"/>
            <w:rFonts w:ascii="Montserrat" w:hAnsi="Montserrat"/>
            <w:noProof/>
            <w:sz w:val="18"/>
            <w:szCs w:val="18"/>
          </w:rPr>
          <w:t xml:space="preserve"> </w:t>
        </w:r>
        <w:r w:rsidR="00925E0D" w:rsidRPr="00E73EDB">
          <w:rPr>
            <w:rStyle w:val="Hipervnculo"/>
            <w:rFonts w:ascii="Montserrat" w:hAnsi="Montserrat"/>
            <w:noProof/>
            <w:sz w:val="18"/>
            <w:szCs w:val="18"/>
            <w:lang w:val="es-MX"/>
          </w:rPr>
          <w:t>PROPUESTA ECONÓMICA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_Toc36039280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56</w:t>
        </w:r>
        <w:r w:rsidR="00925E0D" w:rsidRPr="00E73EDB">
          <w:rPr>
            <w:rFonts w:ascii="Montserrat" w:hAnsi="Montserrat"/>
            <w:noProof/>
            <w:webHidden/>
            <w:sz w:val="18"/>
            <w:szCs w:val="18"/>
          </w:rPr>
          <w:fldChar w:fldCharType="end"/>
        </w:r>
      </w:hyperlink>
    </w:p>
    <w:p w14:paraId="5D4083D0"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1" w:history="1">
        <w:r w:rsidR="00925E0D" w:rsidRPr="00E73EDB">
          <w:rPr>
            <w:rStyle w:val="Hipervnculo"/>
            <w:rFonts w:ascii="Montserrat" w:eastAsia="Calibri" w:hAnsi="Montserrat"/>
            <w:noProof/>
            <w:sz w:val="18"/>
            <w:szCs w:val="18"/>
            <w:lang w:val="es-MX" w:eastAsia="en-US"/>
          </w:rPr>
          <w:t>ANEXO NÚMERO 7 (SIETE) DAÑOS Y/O PREJUICIOS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_Toc36039281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57</w:t>
        </w:r>
        <w:r w:rsidR="00925E0D" w:rsidRPr="00E73EDB">
          <w:rPr>
            <w:rFonts w:ascii="Montserrat" w:hAnsi="Montserrat"/>
            <w:noProof/>
            <w:webHidden/>
            <w:sz w:val="18"/>
            <w:szCs w:val="18"/>
          </w:rPr>
          <w:fldChar w:fldCharType="end"/>
        </w:r>
      </w:hyperlink>
    </w:p>
    <w:p w14:paraId="0F0DA82B"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2" w:history="1">
        <w:r w:rsidR="00925E0D" w:rsidRPr="00E73EDB">
          <w:rPr>
            <w:rStyle w:val="Hipervnculo"/>
            <w:rFonts w:ascii="Montserrat" w:eastAsia="Calibri" w:hAnsi="Montserrat"/>
            <w:noProof/>
            <w:sz w:val="18"/>
            <w:szCs w:val="18"/>
            <w:lang w:val="es-MX" w:eastAsia="en-US"/>
          </w:rPr>
          <w:t>ANEXO NÚMERO 8 (OCHO) MIPYMES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_Toc36039282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58</w:t>
        </w:r>
        <w:r w:rsidR="00925E0D" w:rsidRPr="00E73EDB">
          <w:rPr>
            <w:rFonts w:ascii="Montserrat" w:hAnsi="Montserrat"/>
            <w:noProof/>
            <w:webHidden/>
            <w:sz w:val="18"/>
            <w:szCs w:val="18"/>
          </w:rPr>
          <w:fldChar w:fldCharType="end"/>
        </w:r>
      </w:hyperlink>
    </w:p>
    <w:p w14:paraId="19F938CA"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3" w:history="1">
        <w:r w:rsidR="00925E0D" w:rsidRPr="00E73EDB">
          <w:rPr>
            <w:rStyle w:val="Hipervnculo"/>
            <w:rFonts w:ascii="Montserrat" w:eastAsia="Calibri" w:hAnsi="Montserrat"/>
            <w:noProof/>
            <w:sz w:val="18"/>
            <w:szCs w:val="18"/>
            <w:lang w:val="es-MX" w:eastAsia="en-US"/>
          </w:rPr>
          <w:t>ANEXO NÚMERO 9 (NUEVE) MODELO DE CONTRATO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_Toc36039283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60</w:t>
        </w:r>
        <w:r w:rsidR="00925E0D" w:rsidRPr="00E73EDB">
          <w:rPr>
            <w:rFonts w:ascii="Montserrat" w:hAnsi="Montserrat"/>
            <w:noProof/>
            <w:webHidden/>
            <w:sz w:val="18"/>
            <w:szCs w:val="18"/>
          </w:rPr>
          <w:fldChar w:fldCharType="end"/>
        </w:r>
      </w:hyperlink>
    </w:p>
    <w:p w14:paraId="09045595"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4" w:history="1">
        <w:r w:rsidR="00925E0D" w:rsidRPr="00E73EDB">
          <w:rPr>
            <w:rStyle w:val="Hipervnculo"/>
            <w:rFonts w:ascii="Montserrat" w:eastAsia="Calibri" w:hAnsi="Montserrat"/>
            <w:noProof/>
            <w:sz w:val="18"/>
            <w:szCs w:val="18"/>
            <w:lang w:val="es-MX" w:eastAsia="en-US"/>
          </w:rPr>
          <w:t>ANEXO NUMERO 10 (DIEZ) FIANZA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_Toc36039284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74</w:t>
        </w:r>
        <w:r w:rsidR="00925E0D" w:rsidRPr="00E73EDB">
          <w:rPr>
            <w:rFonts w:ascii="Montserrat" w:hAnsi="Montserrat"/>
            <w:noProof/>
            <w:webHidden/>
            <w:sz w:val="18"/>
            <w:szCs w:val="18"/>
          </w:rPr>
          <w:fldChar w:fldCharType="end"/>
        </w:r>
      </w:hyperlink>
    </w:p>
    <w:p w14:paraId="0653F173"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5" w:history="1">
        <w:r w:rsidR="00925E0D" w:rsidRPr="00E73EDB">
          <w:rPr>
            <w:rStyle w:val="Hipervnculo"/>
            <w:rFonts w:ascii="Montserrat" w:eastAsia="Calibri" w:hAnsi="Montserrat"/>
            <w:noProof/>
            <w:sz w:val="18"/>
            <w:szCs w:val="18"/>
            <w:lang w:val="es-MX"/>
          </w:rPr>
          <w:t>ANEXO NÚMERO 11 (ONCE) CARTA DE RESCISIÓN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_Toc36039285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76</w:t>
        </w:r>
        <w:r w:rsidR="00925E0D" w:rsidRPr="00E73EDB">
          <w:rPr>
            <w:rFonts w:ascii="Montserrat" w:hAnsi="Montserrat"/>
            <w:noProof/>
            <w:webHidden/>
            <w:sz w:val="18"/>
            <w:szCs w:val="18"/>
          </w:rPr>
          <w:fldChar w:fldCharType="end"/>
        </w:r>
      </w:hyperlink>
    </w:p>
    <w:p w14:paraId="5D6284B8"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6" w:history="1">
        <w:r w:rsidR="00925E0D" w:rsidRPr="00E73EDB">
          <w:rPr>
            <w:rStyle w:val="Hipervnculo"/>
            <w:rFonts w:ascii="Montserrat" w:eastAsia="Calibri" w:hAnsi="Montserrat"/>
            <w:noProof/>
            <w:sz w:val="18"/>
            <w:szCs w:val="18"/>
            <w:lang w:val="es-MX" w:eastAsia="en-US"/>
          </w:rPr>
          <w:t>ANEXO NÚMERO 12 (DOCE) PLANTILLA</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_Toc36039286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77</w:t>
        </w:r>
        <w:r w:rsidR="00925E0D" w:rsidRPr="00E73EDB">
          <w:rPr>
            <w:rFonts w:ascii="Montserrat" w:hAnsi="Montserrat"/>
            <w:noProof/>
            <w:webHidden/>
            <w:sz w:val="18"/>
            <w:szCs w:val="18"/>
          </w:rPr>
          <w:fldChar w:fldCharType="end"/>
        </w:r>
      </w:hyperlink>
    </w:p>
    <w:p w14:paraId="278A6CAC"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7" w:history="1">
        <w:r w:rsidR="00925E0D" w:rsidRPr="00E73EDB">
          <w:rPr>
            <w:rStyle w:val="Hipervnculo"/>
            <w:rFonts w:ascii="Montserrat" w:eastAsia="Calibri" w:hAnsi="Montserrat"/>
            <w:noProof/>
            <w:sz w:val="18"/>
            <w:szCs w:val="18"/>
            <w:lang w:val="es-MX" w:eastAsia="en-US"/>
          </w:rPr>
          <w:t>ANEXO NUMERO 13 (TRECE) LFT</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_Toc36039287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80</w:t>
        </w:r>
        <w:r w:rsidR="00925E0D" w:rsidRPr="00E73EDB">
          <w:rPr>
            <w:rFonts w:ascii="Montserrat" w:hAnsi="Montserrat"/>
            <w:noProof/>
            <w:webHidden/>
            <w:sz w:val="18"/>
            <w:szCs w:val="18"/>
          </w:rPr>
          <w:fldChar w:fldCharType="end"/>
        </w:r>
      </w:hyperlink>
    </w:p>
    <w:p w14:paraId="0477D68F"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8" w:history="1">
        <w:r w:rsidR="00925E0D" w:rsidRPr="00E73EDB">
          <w:rPr>
            <w:rStyle w:val="Hipervnculo"/>
            <w:rFonts w:ascii="Montserrat" w:hAnsi="Montserrat"/>
            <w:noProof/>
            <w:sz w:val="18"/>
            <w:szCs w:val="18"/>
            <w:lang w:val="es-MX" w:eastAsia="ar-SA"/>
          </w:rPr>
          <w:t>ANEXO NÚMERO 14 (CATORCE) REGISTROS</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_Toc36039288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81</w:t>
        </w:r>
        <w:r w:rsidR="00925E0D" w:rsidRPr="00E73EDB">
          <w:rPr>
            <w:rFonts w:ascii="Montserrat" w:hAnsi="Montserrat"/>
            <w:noProof/>
            <w:webHidden/>
            <w:sz w:val="18"/>
            <w:szCs w:val="18"/>
          </w:rPr>
          <w:fldChar w:fldCharType="end"/>
        </w:r>
      </w:hyperlink>
    </w:p>
    <w:p w14:paraId="046ED7C9"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89" w:history="1">
        <w:r w:rsidR="00925E0D" w:rsidRPr="00E73EDB">
          <w:rPr>
            <w:rStyle w:val="Hipervnculo"/>
            <w:rFonts w:ascii="Montserrat" w:hAnsi="Montserrat"/>
            <w:noProof/>
            <w:sz w:val="18"/>
            <w:szCs w:val="18"/>
            <w:lang w:val="es-MX"/>
          </w:rPr>
          <w:t>ANEXO NÚMERO 15 (QUINCE) PERSONAL ASIGNADO</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_Toc36039289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82</w:t>
        </w:r>
        <w:r w:rsidR="00925E0D" w:rsidRPr="00E73EDB">
          <w:rPr>
            <w:rFonts w:ascii="Montserrat" w:hAnsi="Montserrat"/>
            <w:noProof/>
            <w:webHidden/>
            <w:sz w:val="18"/>
            <w:szCs w:val="18"/>
          </w:rPr>
          <w:fldChar w:fldCharType="end"/>
        </w:r>
      </w:hyperlink>
    </w:p>
    <w:p w14:paraId="2B58F776" w14:textId="77777777" w:rsidR="00925E0D" w:rsidRPr="00E73EDB" w:rsidRDefault="007B0DAC" w:rsidP="00E73EDB">
      <w:pPr>
        <w:pStyle w:val="TDC1"/>
        <w:tabs>
          <w:tab w:val="right" w:leader="dot" w:pos="9962"/>
        </w:tabs>
        <w:rPr>
          <w:rFonts w:ascii="Montserrat" w:hAnsi="Montserrat"/>
          <w:noProof/>
          <w:sz w:val="18"/>
          <w:szCs w:val="18"/>
          <w:lang w:val="es-MX" w:eastAsia="es-MX"/>
        </w:rPr>
      </w:pPr>
      <w:hyperlink w:anchor="_Toc36039290" w:history="1">
        <w:r w:rsidR="00925E0D" w:rsidRPr="00E73EDB">
          <w:rPr>
            <w:rStyle w:val="Hipervnculo"/>
            <w:rFonts w:ascii="Montserrat" w:hAnsi="Montserrat"/>
            <w:noProof/>
            <w:sz w:val="18"/>
            <w:szCs w:val="18"/>
            <w:lang w:val="es-MX"/>
          </w:rPr>
          <w:t>ANEXO NÚMERO 16 (DIECISÉIS) PUNTOS A CUMPLIR</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_Toc36039290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83</w:t>
        </w:r>
        <w:r w:rsidR="00925E0D" w:rsidRPr="00E73EDB">
          <w:rPr>
            <w:rFonts w:ascii="Montserrat" w:hAnsi="Montserrat"/>
            <w:noProof/>
            <w:webHidden/>
            <w:sz w:val="18"/>
            <w:szCs w:val="18"/>
          </w:rPr>
          <w:fldChar w:fldCharType="end"/>
        </w:r>
      </w:hyperlink>
    </w:p>
    <w:p w14:paraId="0F1A419D" w14:textId="77777777" w:rsidR="00925E0D" w:rsidRPr="00691959" w:rsidRDefault="007B0DAC" w:rsidP="00E73EDB">
      <w:pPr>
        <w:pStyle w:val="TDC1"/>
        <w:tabs>
          <w:tab w:val="right" w:leader="dot" w:pos="9962"/>
        </w:tabs>
        <w:rPr>
          <w:rFonts w:ascii="Montserrat" w:hAnsi="Montserrat"/>
          <w:noProof/>
          <w:sz w:val="18"/>
          <w:szCs w:val="18"/>
          <w:lang w:val="es-MX" w:eastAsia="es-MX"/>
        </w:rPr>
      </w:pPr>
      <w:hyperlink w:anchor="_Toc36039293" w:history="1">
        <w:r w:rsidR="00925E0D" w:rsidRPr="00E73EDB">
          <w:rPr>
            <w:rStyle w:val="Hipervnculo"/>
            <w:rFonts w:ascii="Montserrat" w:hAnsi="Montserrat"/>
            <w:noProof/>
            <w:sz w:val="18"/>
            <w:szCs w:val="18"/>
          </w:rPr>
          <w:t>ANEXO NUMERO 17 (DIECISIETE) FORMATO DE ACLARACIÓN</w:t>
        </w:r>
        <w:r w:rsidR="00925E0D" w:rsidRPr="00E73EDB">
          <w:rPr>
            <w:rFonts w:ascii="Montserrat" w:hAnsi="Montserrat"/>
            <w:noProof/>
            <w:webHidden/>
            <w:sz w:val="18"/>
            <w:szCs w:val="18"/>
          </w:rPr>
          <w:tab/>
        </w:r>
        <w:r w:rsidR="00925E0D" w:rsidRPr="00E73EDB">
          <w:rPr>
            <w:rFonts w:ascii="Montserrat" w:hAnsi="Montserrat"/>
            <w:noProof/>
            <w:webHidden/>
            <w:sz w:val="18"/>
            <w:szCs w:val="18"/>
          </w:rPr>
          <w:fldChar w:fldCharType="begin"/>
        </w:r>
        <w:r w:rsidR="00925E0D" w:rsidRPr="00E73EDB">
          <w:rPr>
            <w:rFonts w:ascii="Montserrat" w:hAnsi="Montserrat"/>
            <w:noProof/>
            <w:webHidden/>
            <w:sz w:val="18"/>
            <w:szCs w:val="18"/>
          </w:rPr>
          <w:instrText xml:space="preserve"> PAGEREF _Toc36039293 \h </w:instrText>
        </w:r>
        <w:r w:rsidR="00925E0D" w:rsidRPr="00E73EDB">
          <w:rPr>
            <w:rFonts w:ascii="Montserrat" w:hAnsi="Montserrat"/>
            <w:noProof/>
            <w:webHidden/>
            <w:sz w:val="18"/>
            <w:szCs w:val="18"/>
          </w:rPr>
        </w:r>
        <w:r w:rsidR="00925E0D" w:rsidRPr="00E73EDB">
          <w:rPr>
            <w:rFonts w:ascii="Montserrat" w:hAnsi="Montserrat"/>
            <w:noProof/>
            <w:webHidden/>
            <w:sz w:val="18"/>
            <w:szCs w:val="18"/>
          </w:rPr>
          <w:fldChar w:fldCharType="separate"/>
        </w:r>
        <w:r w:rsidR="00D218A4">
          <w:rPr>
            <w:rFonts w:ascii="Montserrat" w:hAnsi="Montserrat"/>
            <w:noProof/>
            <w:webHidden/>
            <w:sz w:val="18"/>
            <w:szCs w:val="18"/>
          </w:rPr>
          <w:t>86</w:t>
        </w:r>
        <w:r w:rsidR="00925E0D" w:rsidRPr="00E73EDB">
          <w:rPr>
            <w:rFonts w:ascii="Montserrat" w:hAnsi="Montserrat"/>
            <w:noProof/>
            <w:webHidden/>
            <w:sz w:val="18"/>
            <w:szCs w:val="18"/>
          </w:rPr>
          <w:fldChar w:fldCharType="end"/>
        </w:r>
      </w:hyperlink>
    </w:p>
    <w:p w14:paraId="7D53CC0B" w14:textId="77777777" w:rsidR="00EC431A" w:rsidRPr="00691959" w:rsidRDefault="00EC431A" w:rsidP="00E73EDB">
      <w:pPr>
        <w:rPr>
          <w:rFonts w:ascii="Montserrat" w:hAnsi="Montserrat"/>
          <w:sz w:val="18"/>
          <w:szCs w:val="18"/>
        </w:rPr>
      </w:pPr>
      <w:r w:rsidRPr="00691959">
        <w:rPr>
          <w:rFonts w:ascii="Montserrat" w:hAnsi="Montserrat"/>
          <w:b/>
          <w:bCs/>
          <w:sz w:val="18"/>
          <w:szCs w:val="18"/>
        </w:rPr>
        <w:fldChar w:fldCharType="end"/>
      </w:r>
    </w:p>
    <w:p w14:paraId="12C7C20D" w14:textId="77777777" w:rsidR="00766E65" w:rsidRPr="00691959" w:rsidRDefault="00766E65" w:rsidP="00766E65">
      <w:pPr>
        <w:pStyle w:val="Sinespaciado"/>
        <w:rPr>
          <w:rFonts w:ascii="Montserrat" w:eastAsia="Calibri" w:hAnsi="Montserrat" w:cs="Arial"/>
          <w:sz w:val="18"/>
          <w:szCs w:val="18"/>
          <w:lang w:val="es-MX" w:eastAsia="en-US"/>
        </w:rPr>
      </w:pPr>
    </w:p>
    <w:p w14:paraId="146C3089" w14:textId="77777777" w:rsidR="00766E65" w:rsidRPr="00691959" w:rsidRDefault="00766E65" w:rsidP="00766E65">
      <w:pPr>
        <w:pStyle w:val="Sinespaciado"/>
        <w:rPr>
          <w:rFonts w:ascii="Montserrat" w:eastAsia="Calibri" w:hAnsi="Montserrat" w:cs="Arial"/>
          <w:b/>
          <w:sz w:val="18"/>
          <w:szCs w:val="18"/>
          <w:lang w:val="es-MX" w:eastAsia="en-US"/>
        </w:rPr>
      </w:pPr>
      <w:r w:rsidRPr="00691959">
        <w:rPr>
          <w:rFonts w:ascii="Montserrat" w:eastAsia="Calibri" w:hAnsi="Montserrat" w:cs="Arial"/>
          <w:sz w:val="18"/>
          <w:szCs w:val="18"/>
          <w:lang w:val="es-MX" w:eastAsia="en-US"/>
        </w:rPr>
        <w:br w:type="page"/>
      </w:r>
      <w:r w:rsidRPr="00691959">
        <w:rPr>
          <w:rFonts w:ascii="Montserrat" w:eastAsia="Calibri" w:hAnsi="Montserrat" w:cs="Arial"/>
          <w:b/>
          <w:sz w:val="18"/>
          <w:szCs w:val="18"/>
          <w:lang w:val="es-MX" w:eastAsia="en-US"/>
        </w:rPr>
        <w:lastRenderedPageBreak/>
        <w:t>GLOSARIO DE TÉRMINOS.</w:t>
      </w:r>
    </w:p>
    <w:p w14:paraId="158EBA02" w14:textId="77777777" w:rsidR="00766E65" w:rsidRPr="00691959" w:rsidRDefault="00766E65" w:rsidP="00766E65">
      <w:pPr>
        <w:pStyle w:val="Sinespaciado"/>
        <w:rPr>
          <w:rFonts w:ascii="Montserrat" w:eastAsia="Calibri" w:hAnsi="Montserrat" w:cs="Arial"/>
          <w:b/>
          <w:sz w:val="18"/>
          <w:szCs w:val="18"/>
          <w:lang w:val="es-MX" w:eastAsia="en-US"/>
        </w:rPr>
      </w:pPr>
    </w:p>
    <w:p w14:paraId="1F82A815" w14:textId="77777777" w:rsidR="00766E65" w:rsidRPr="00691959" w:rsidRDefault="00766E65" w:rsidP="00766E65">
      <w:pPr>
        <w:pStyle w:val="Sinespaciad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Para efectos de estas bases, se entenderá por:</w:t>
      </w:r>
    </w:p>
    <w:p w14:paraId="727700CC" w14:textId="77777777" w:rsidR="00766E65" w:rsidRPr="00691959" w:rsidRDefault="00766E65" w:rsidP="00766E65">
      <w:pPr>
        <w:pStyle w:val="Sinespaciado"/>
        <w:rPr>
          <w:rFonts w:ascii="Montserrat" w:eastAsia="Calibri" w:hAnsi="Montserrat" w:cs="Arial"/>
          <w:sz w:val="18"/>
          <w:szCs w:val="18"/>
          <w:lang w:val="es-MX" w:eastAsia="en-US"/>
        </w:rPr>
      </w:pPr>
    </w:p>
    <w:p w14:paraId="5A6683C6"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Administrador del Contrato:</w:t>
      </w:r>
      <w:r w:rsidRPr="00691959">
        <w:rPr>
          <w:rFonts w:ascii="Montserrat" w:eastAsia="Calibri" w:hAnsi="Montserrat" w:cs="Arial"/>
          <w:sz w:val="18"/>
          <w:szCs w:val="18"/>
          <w:lang w:val="es-MX" w:eastAsia="en-US"/>
        </w:rPr>
        <w:t xml:space="preserve"> Servidor(es) público(s) en quien recae la responsabilidad de dar seguimiento al cumplimiento de las obligaciones establecidas en el contrato.</w:t>
      </w:r>
    </w:p>
    <w:p w14:paraId="29DA31E6" w14:textId="77777777" w:rsidR="00766E65" w:rsidRPr="00691959" w:rsidRDefault="00766E65" w:rsidP="00766E65">
      <w:pPr>
        <w:pStyle w:val="Sinespaciado"/>
        <w:ind w:left="720"/>
        <w:jc w:val="both"/>
        <w:rPr>
          <w:rFonts w:ascii="Montserrat" w:eastAsia="Calibri" w:hAnsi="Montserrat" w:cs="Arial"/>
          <w:sz w:val="18"/>
          <w:szCs w:val="18"/>
          <w:lang w:val="es-MX" w:eastAsia="en-US"/>
        </w:rPr>
      </w:pPr>
    </w:p>
    <w:p w14:paraId="32B91EC5" w14:textId="77777777" w:rsidR="00766E65" w:rsidRPr="00691959" w:rsidRDefault="00766E65" w:rsidP="00766E65">
      <w:pPr>
        <w:pStyle w:val="Sinespaciado"/>
        <w:numPr>
          <w:ilvl w:val="0"/>
          <w:numId w:val="6"/>
        </w:numPr>
        <w:jc w:val="both"/>
        <w:rPr>
          <w:rFonts w:ascii="Montserrat" w:eastAsia="Calibri" w:hAnsi="Montserrat" w:cs="Arial"/>
          <w:iCs/>
          <w:sz w:val="18"/>
          <w:szCs w:val="18"/>
          <w:lang w:val="es-MX" w:eastAsia="en-US"/>
        </w:rPr>
      </w:pPr>
      <w:r w:rsidRPr="00691959">
        <w:rPr>
          <w:rFonts w:ascii="Montserrat" w:eastAsia="Calibri" w:hAnsi="Montserrat" w:cs="Arial"/>
          <w:b/>
          <w:iCs/>
          <w:sz w:val="18"/>
          <w:szCs w:val="18"/>
          <w:lang w:val="es-MX" w:eastAsia="en-US"/>
        </w:rPr>
        <w:t>ALSC:</w:t>
      </w:r>
      <w:r w:rsidRPr="00691959">
        <w:rPr>
          <w:rFonts w:ascii="Montserrat" w:eastAsia="Calibri" w:hAnsi="Montserrat" w:cs="Arial"/>
          <w:iCs/>
          <w:sz w:val="18"/>
          <w:szCs w:val="18"/>
          <w:lang w:val="es-MX" w:eastAsia="en-US"/>
        </w:rPr>
        <w:t xml:space="preserve"> Administración Local de Servicios al Contribuyente.</w:t>
      </w:r>
    </w:p>
    <w:p w14:paraId="02DE39B8" w14:textId="77777777" w:rsidR="00766E65" w:rsidRPr="00691959" w:rsidRDefault="00766E65" w:rsidP="00766E65">
      <w:pPr>
        <w:pStyle w:val="Sinespaciado"/>
        <w:jc w:val="both"/>
        <w:rPr>
          <w:rFonts w:ascii="Montserrat" w:eastAsia="Calibri" w:hAnsi="Montserrat" w:cs="Arial"/>
          <w:iCs/>
          <w:sz w:val="18"/>
          <w:szCs w:val="18"/>
          <w:lang w:val="es-MX" w:eastAsia="en-US"/>
        </w:rPr>
      </w:pPr>
    </w:p>
    <w:p w14:paraId="22590CA1"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Área contratante:</w:t>
      </w:r>
      <w:r w:rsidRPr="00691959">
        <w:rPr>
          <w:rFonts w:ascii="Montserrat" w:eastAsia="Calibri" w:hAnsi="Montserrat" w:cs="Arial"/>
          <w:sz w:val="18"/>
          <w:szCs w:val="18"/>
          <w:lang w:val="es-MX" w:eastAsia="en-US"/>
        </w:rPr>
        <w:t xml:space="preserve"> la facultada en la dependencia o entidad para realizar procedimientos de contratación a efecto de adquirir o arrendar bienes o contratar la prestación de servicios que requiera la dependencia o entidad de que se trate;</w:t>
      </w:r>
    </w:p>
    <w:p w14:paraId="4D464C9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CF50E01"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Área requirente:</w:t>
      </w:r>
      <w:r w:rsidRPr="00691959">
        <w:rPr>
          <w:rFonts w:ascii="Montserrat" w:eastAsia="Calibri" w:hAnsi="Montserrat" w:cs="Arial"/>
          <w:sz w:val="18"/>
          <w:szCs w:val="18"/>
          <w:lang w:val="es-MX" w:eastAsia="en-US"/>
        </w:rPr>
        <w:t xml:space="preserve"> la que en la dependencia o entidad, solicite o requiera formalmente la adquisición o arrendamiento de bienes o la prestación de servicios, o bien aquella que los utilizará;</w:t>
      </w:r>
    </w:p>
    <w:p w14:paraId="00270B5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4EACD50"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Área técnica:</w:t>
      </w:r>
      <w:r w:rsidRPr="00691959">
        <w:rPr>
          <w:rFonts w:ascii="Montserrat" w:eastAsia="Calibri" w:hAnsi="Montserrat" w:cs="Arial"/>
          <w:sz w:val="18"/>
          <w:szCs w:val="18"/>
          <w:lang w:val="es-MX" w:eastAsia="en-US"/>
        </w:rPr>
        <w:t xml:space="preserve">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6ED3658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EEBEB9A"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Bienes de Consumo:</w:t>
      </w:r>
      <w:r w:rsidRPr="00691959">
        <w:rPr>
          <w:rFonts w:ascii="Montserrat" w:eastAsia="Calibri" w:hAnsi="Montserrat" w:cs="Arial"/>
          <w:sz w:val="18"/>
          <w:szCs w:val="18"/>
          <w:lang w:val="es-MX" w:eastAsia="en-US"/>
        </w:rPr>
        <w:t xml:space="preserve"> los que se desgastan o extinguen en su uso primario y por lo tanto no son susceptibles de ser utilizados nuevamente, los cuales en el Instituto se clasifican como Bienes de Uso Terapéutico.</w:t>
      </w:r>
    </w:p>
    <w:p w14:paraId="7BBA45E3"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4181897"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Canje:</w:t>
      </w:r>
      <w:r w:rsidRPr="00691959">
        <w:rPr>
          <w:rFonts w:ascii="Montserrat" w:eastAsia="Calibri" w:hAnsi="Montserrat" w:cs="Arial"/>
          <w:sz w:val="18"/>
          <w:szCs w:val="18"/>
          <w:lang w:val="es-MX" w:eastAsia="en-US"/>
        </w:rPr>
        <w:t xml:space="preserve"> Es la obligación que contraen los proveedores con el Instituto, para cambiar bienes en mal estado que no pueden ser utilizados, por bienes nuevos del mismo tipo.</w:t>
      </w:r>
    </w:p>
    <w:p w14:paraId="1B742DE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311B09D"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Catálogo de Insumos:</w:t>
      </w:r>
      <w:r w:rsidRPr="00691959">
        <w:rPr>
          <w:rFonts w:ascii="Montserrat" w:eastAsia="Calibri" w:hAnsi="Montserrat" w:cs="Arial"/>
          <w:sz w:val="18"/>
          <w:szCs w:val="18"/>
          <w:lang w:val="es-MX" w:eastAsia="en-US"/>
        </w:rPr>
        <w:t xml:space="preserve"> El expedido por el Consejo de Salubridad General.</w:t>
      </w:r>
    </w:p>
    <w:p w14:paraId="68B14BA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4AF3C19"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CECOBAN:</w:t>
      </w:r>
      <w:r w:rsidRPr="00691959">
        <w:rPr>
          <w:rFonts w:ascii="Montserrat" w:eastAsia="Calibri" w:hAnsi="Montserrat" w:cs="Arial"/>
          <w:sz w:val="18"/>
          <w:szCs w:val="18"/>
          <w:lang w:val="es-MX" w:eastAsia="en-US"/>
        </w:rPr>
        <w:t xml:space="preserve"> Centro de Compensación Bancaria.</w:t>
      </w:r>
    </w:p>
    <w:p w14:paraId="01A1786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A94E1DC"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 xml:space="preserve"> COFEPRIS:</w:t>
      </w:r>
      <w:r w:rsidRPr="00691959">
        <w:rPr>
          <w:rFonts w:ascii="Montserrat" w:eastAsia="Calibri" w:hAnsi="Montserrat" w:cs="Arial"/>
          <w:sz w:val="18"/>
          <w:szCs w:val="18"/>
          <w:lang w:val="es-MX" w:eastAsia="en-US"/>
        </w:rPr>
        <w:t xml:space="preserve"> Comisión Federal para la Protección contra Riesgos Sanitarios.</w:t>
      </w:r>
    </w:p>
    <w:p w14:paraId="2CA9719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B787E51"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 xml:space="preserve"> COMPRANET:</w:t>
      </w:r>
      <w:r w:rsidRPr="00691959">
        <w:rPr>
          <w:rFonts w:ascii="Montserrat" w:eastAsia="Calibri" w:hAnsi="Montserrat" w:cs="Arial"/>
          <w:sz w:val="18"/>
          <w:szCs w:val="18"/>
          <w:lang w:val="es-MX" w:eastAsia="en-US"/>
        </w:rPr>
        <w:t xml:space="preserve"> el Sistema Electrónico de información pública gubernamental sobre adquisiciones, arrendamientos y servicios. con dirección electrónica en Internet: </w:t>
      </w:r>
      <w:hyperlink r:id="rId8" w:history="1">
        <w:r w:rsidRPr="00691959">
          <w:rPr>
            <w:rStyle w:val="Hipervnculo"/>
            <w:rFonts w:ascii="Montserrat" w:eastAsia="Calibri" w:hAnsi="Montserrat"/>
            <w:sz w:val="18"/>
            <w:szCs w:val="18"/>
            <w:lang w:val="es-MX" w:eastAsia="en-US"/>
          </w:rPr>
          <w:t>http://www.compranet.gob.mx</w:t>
        </w:r>
      </w:hyperlink>
    </w:p>
    <w:p w14:paraId="5892EFA9" w14:textId="77777777" w:rsidR="00766E65" w:rsidRPr="00691959" w:rsidRDefault="00766E65" w:rsidP="00766E65">
      <w:pPr>
        <w:pStyle w:val="Sinespaciado"/>
        <w:ind w:left="720"/>
        <w:jc w:val="both"/>
        <w:rPr>
          <w:rFonts w:ascii="Montserrat" w:eastAsia="Calibri" w:hAnsi="Montserrat" w:cs="Arial"/>
          <w:sz w:val="18"/>
          <w:szCs w:val="18"/>
          <w:lang w:val="es-MX" w:eastAsia="en-US"/>
        </w:rPr>
      </w:pPr>
    </w:p>
    <w:p w14:paraId="1800FCCA"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 xml:space="preserve"> Contrato:</w:t>
      </w:r>
      <w:r w:rsidRPr="00691959">
        <w:rPr>
          <w:rFonts w:ascii="Montserrat" w:eastAsia="Calibri" w:hAnsi="Montserrat" w:cs="Arial"/>
          <w:sz w:val="18"/>
          <w:szCs w:val="18"/>
          <w:lang w:val="es-MX" w:eastAsia="en-US"/>
        </w:rPr>
        <w:t xml:space="preserve"> documento a través del cual se formalizan los derechos y obligaciones derivados del fallo del procedimiento de contratación de la adquisición o la prestación de los servicios.</w:t>
      </w:r>
    </w:p>
    <w:p w14:paraId="78EE956A" w14:textId="77777777" w:rsidR="00766E65" w:rsidRPr="00691959" w:rsidRDefault="00766E65" w:rsidP="00766E65">
      <w:pPr>
        <w:pStyle w:val="Prrafodelista"/>
        <w:rPr>
          <w:rFonts w:ascii="Montserrat" w:eastAsia="Calibri" w:hAnsi="Montserrat" w:cs="Arial"/>
          <w:sz w:val="18"/>
          <w:szCs w:val="18"/>
          <w:lang w:val="es-MX" w:eastAsia="en-US"/>
        </w:rPr>
      </w:pPr>
    </w:p>
    <w:p w14:paraId="73E70103"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 xml:space="preserve"> Cuadro Básico:</w:t>
      </w:r>
      <w:r w:rsidRPr="00691959">
        <w:rPr>
          <w:rFonts w:ascii="Montserrat" w:eastAsia="Calibri" w:hAnsi="Montserrat" w:cs="Arial"/>
          <w:sz w:val="18"/>
          <w:szCs w:val="18"/>
          <w:lang w:val="es-MX" w:eastAsia="en-US"/>
        </w:rPr>
        <w:t xml:space="preserve"> El expedido por el Consejo de Salubridad General.</w:t>
      </w:r>
    </w:p>
    <w:p w14:paraId="001EB386" w14:textId="77777777" w:rsidR="00766E65" w:rsidRPr="00691959" w:rsidRDefault="00766E65" w:rsidP="00766E65">
      <w:pPr>
        <w:pStyle w:val="Sinespaciado"/>
        <w:ind w:left="720"/>
        <w:jc w:val="both"/>
        <w:rPr>
          <w:rFonts w:ascii="Montserrat" w:eastAsia="Calibri" w:hAnsi="Montserrat" w:cs="Arial"/>
          <w:sz w:val="18"/>
          <w:szCs w:val="18"/>
          <w:lang w:val="es-MX" w:eastAsia="en-US"/>
        </w:rPr>
      </w:pPr>
    </w:p>
    <w:p w14:paraId="34D9D0A8"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Instituto o IMSS:</w:t>
      </w:r>
      <w:r w:rsidRPr="00691959">
        <w:rPr>
          <w:rFonts w:ascii="Montserrat" w:eastAsia="Calibri" w:hAnsi="Montserrat" w:cs="Arial"/>
          <w:sz w:val="18"/>
          <w:szCs w:val="18"/>
          <w:lang w:val="es-MX" w:eastAsia="en-US"/>
        </w:rPr>
        <w:t xml:space="preserve"> Instituto Mexicano del Seguro Social.</w:t>
      </w:r>
    </w:p>
    <w:p w14:paraId="2326809F"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7210F7B"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 xml:space="preserve"> Investigación de mercado:</w:t>
      </w:r>
      <w:r w:rsidRPr="00691959">
        <w:rPr>
          <w:rFonts w:ascii="Montserrat" w:eastAsia="Calibri" w:hAnsi="Montserrat" w:cs="Arial"/>
          <w:sz w:val="18"/>
          <w:szCs w:val="18"/>
          <w:lang w:val="es-MX" w:eastAsia="en-US"/>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A5BB29B"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ADFC4BD"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 xml:space="preserve"> IVA:</w:t>
      </w:r>
      <w:r w:rsidRPr="00691959">
        <w:rPr>
          <w:rFonts w:ascii="Montserrat" w:eastAsia="Calibri" w:hAnsi="Montserrat" w:cs="Arial"/>
          <w:sz w:val="18"/>
          <w:szCs w:val="18"/>
          <w:lang w:val="es-MX" w:eastAsia="en-US"/>
        </w:rPr>
        <w:t xml:space="preserve"> Impuesto al Valor Agregado.</w:t>
      </w:r>
    </w:p>
    <w:p w14:paraId="558B7E1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3714D16"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J.C.U.:</w:t>
      </w:r>
      <w:r w:rsidRPr="00691959">
        <w:rPr>
          <w:rFonts w:ascii="Montserrat" w:eastAsia="Calibri" w:hAnsi="Montserrat" w:cs="Arial"/>
          <w:sz w:val="18"/>
          <w:szCs w:val="18"/>
          <w:lang w:val="es-MX" w:eastAsia="en-US"/>
        </w:rPr>
        <w:t xml:space="preserve"> Jefatura de Conservación de Unidad Médica. </w:t>
      </w:r>
    </w:p>
    <w:p w14:paraId="0CA73430"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589DE32"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LAASSP o Ley:</w:t>
      </w:r>
      <w:r w:rsidRPr="00691959">
        <w:rPr>
          <w:rFonts w:ascii="Montserrat" w:eastAsia="Calibri" w:hAnsi="Montserrat" w:cs="Arial"/>
          <w:sz w:val="18"/>
          <w:szCs w:val="18"/>
          <w:lang w:val="es-MX" w:eastAsia="en-US"/>
        </w:rPr>
        <w:t xml:space="preserve"> Ley de Adquisiciones, Arrendamientos y Servicios del Sector Público.</w:t>
      </w:r>
    </w:p>
    <w:p w14:paraId="151DE5F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70B878D"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Licitante:</w:t>
      </w:r>
      <w:r w:rsidRPr="00691959">
        <w:rPr>
          <w:rFonts w:ascii="Montserrat" w:eastAsia="Calibri" w:hAnsi="Montserrat" w:cs="Arial"/>
          <w:sz w:val="18"/>
          <w:szCs w:val="18"/>
          <w:lang w:val="es-MX" w:eastAsia="en-US"/>
        </w:rPr>
        <w:t xml:space="preserve"> La persona que participe en cualquier procedimiento de licitación pública o bien de invitación a cuando menos tres </w:t>
      </w:r>
      <w:r w:rsidRPr="00691959">
        <w:rPr>
          <w:rFonts w:ascii="Montserrat" w:eastAsia="Calibri" w:hAnsi="Montserrat" w:cs="Arial"/>
          <w:sz w:val="18"/>
          <w:szCs w:val="18"/>
          <w:lang w:val="es-MX" w:eastAsia="en-US"/>
        </w:rPr>
        <w:lastRenderedPageBreak/>
        <w:t>personas.</w:t>
      </w:r>
    </w:p>
    <w:p w14:paraId="505BF1C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2566887"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Medios Remotos de Comunicación Electrónica:</w:t>
      </w:r>
      <w:r w:rsidRPr="00691959">
        <w:rPr>
          <w:rFonts w:ascii="Montserrat" w:eastAsia="Calibri" w:hAnsi="Montserrat" w:cs="Arial"/>
          <w:sz w:val="18"/>
          <w:szCs w:val="18"/>
          <w:lang w:val="es-MX" w:eastAsia="en-US"/>
        </w:rPr>
        <w:t xml:space="preserve"> Los dispositivos tecnológicos para efectuar transmisión de datos e información a través de computadoras, líneas telefónicas, enlaces dedicados, microondas y similares.</w:t>
      </w:r>
    </w:p>
    <w:p w14:paraId="77F50710"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E1CF31E"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MIPYMES:</w:t>
      </w:r>
      <w:r w:rsidRPr="00691959">
        <w:rPr>
          <w:rFonts w:ascii="Montserrat" w:eastAsia="Calibri" w:hAnsi="Montserrat" w:cs="Arial"/>
          <w:sz w:val="18"/>
          <w:szCs w:val="18"/>
          <w:lang w:val="es-MX" w:eastAsia="en-US"/>
        </w:rPr>
        <w:t xml:space="preserve"> las micro, pequeñas y medianas empresas de nacionalidad mexicana a que hace referencia la Ley para el Desarrollo de la Competitividad de la Micro, Pequeña y Mediana Empresa;</w:t>
      </w:r>
    </w:p>
    <w:p w14:paraId="07A7749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E3031D3" w14:textId="77777777" w:rsidR="00766E65" w:rsidRPr="00691959" w:rsidRDefault="00766E65" w:rsidP="00766E65">
      <w:pPr>
        <w:pStyle w:val="Sinespaciado"/>
        <w:numPr>
          <w:ilvl w:val="0"/>
          <w:numId w:val="6"/>
        </w:numPr>
        <w:jc w:val="both"/>
        <w:rPr>
          <w:rFonts w:ascii="Montserrat" w:eastAsia="Calibri" w:hAnsi="Montserrat" w:cs="Arial"/>
          <w:iCs/>
          <w:sz w:val="18"/>
          <w:szCs w:val="18"/>
          <w:lang w:val="es-MX" w:eastAsia="en-US"/>
        </w:rPr>
      </w:pPr>
      <w:r w:rsidRPr="00691959">
        <w:rPr>
          <w:rFonts w:ascii="Montserrat" w:eastAsia="Calibri" w:hAnsi="Montserrat" w:cs="Arial"/>
          <w:iCs/>
          <w:sz w:val="18"/>
          <w:szCs w:val="18"/>
          <w:lang w:val="es-MX" w:eastAsia="en-US"/>
        </w:rPr>
        <w:t xml:space="preserve"> </w:t>
      </w:r>
      <w:r w:rsidRPr="00691959">
        <w:rPr>
          <w:rFonts w:ascii="Montserrat" w:eastAsia="Calibri" w:hAnsi="Montserrat" w:cs="Arial"/>
          <w:b/>
          <w:iCs/>
          <w:sz w:val="18"/>
          <w:szCs w:val="18"/>
          <w:lang w:val="es-MX" w:eastAsia="en-US"/>
        </w:rPr>
        <w:t>Orden de Reposición:</w:t>
      </w:r>
      <w:r w:rsidRPr="00691959">
        <w:rPr>
          <w:rFonts w:ascii="Montserrat" w:eastAsia="Calibri" w:hAnsi="Montserrat" w:cs="Arial"/>
          <w:iCs/>
          <w:sz w:val="18"/>
          <w:szCs w:val="18"/>
          <w:lang w:val="es-MX" w:eastAsia="en-US"/>
        </w:rPr>
        <w:t xml:space="preserve"> Es la acción mediante la cual se solicita a los proveedores la </w:t>
      </w:r>
      <w:r w:rsidRPr="00691959">
        <w:rPr>
          <w:rFonts w:ascii="Montserrat" w:eastAsia="Calibri" w:hAnsi="Montserrat"/>
          <w:sz w:val="18"/>
          <w:szCs w:val="18"/>
          <w:lang w:val="es-MX" w:eastAsia="en-US"/>
        </w:rPr>
        <w:t>reposición de los bienes de consumo que se requieren en los almacenes del Instituto,</w:t>
      </w:r>
      <w:r w:rsidRPr="00691959">
        <w:rPr>
          <w:rFonts w:ascii="Montserrat" w:eastAsia="Calibri" w:hAnsi="Montserrat" w:cs="Arial"/>
          <w:iCs/>
          <w:sz w:val="18"/>
          <w:szCs w:val="18"/>
          <w:lang w:val="es-MX" w:eastAsia="en-US"/>
        </w:rPr>
        <w:t xml:space="preserve"> para la administración de los contratos, realizada a través del SAI por transmisión electrónica vía Internet o en forma manual.</w:t>
      </w:r>
    </w:p>
    <w:p w14:paraId="59F4403F" w14:textId="77777777" w:rsidR="00766E65" w:rsidRPr="00691959" w:rsidRDefault="00766E65" w:rsidP="00766E65">
      <w:pPr>
        <w:pStyle w:val="Sinespaciado"/>
        <w:jc w:val="both"/>
        <w:rPr>
          <w:rFonts w:ascii="Montserrat" w:eastAsia="Calibri" w:hAnsi="Montserrat" w:cs="Arial"/>
          <w:iCs/>
          <w:sz w:val="18"/>
          <w:szCs w:val="18"/>
          <w:lang w:val="es-MX" w:eastAsia="en-US"/>
        </w:rPr>
      </w:pPr>
    </w:p>
    <w:p w14:paraId="0A518D80"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Partida o concepto:</w:t>
      </w:r>
      <w:r w:rsidRPr="00691959">
        <w:rPr>
          <w:rFonts w:ascii="Montserrat" w:eastAsia="Calibri" w:hAnsi="Montserrat" w:cs="Arial"/>
          <w:sz w:val="18"/>
          <w:szCs w:val="18"/>
          <w:lang w:val="es-MX" w:eastAsia="en-US"/>
        </w:rPr>
        <w:t xml:space="preserve"> la división o desglose de los bienes a adquirir o arrendar o de los servicios a contratar, contenidos en un procedimiento de contratación o en un contrato, para diferenciarlos unos de otros, clasificarlos o agruparlos;</w:t>
      </w:r>
    </w:p>
    <w:p w14:paraId="75AE2E7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63918DE" w14:textId="77777777" w:rsidR="00766E65" w:rsidRPr="00691959" w:rsidRDefault="00766E65" w:rsidP="00766E65">
      <w:pPr>
        <w:pStyle w:val="Sinespaciado"/>
        <w:numPr>
          <w:ilvl w:val="0"/>
          <w:numId w:val="6"/>
        </w:numPr>
        <w:jc w:val="both"/>
        <w:rPr>
          <w:rFonts w:ascii="Montserrat" w:eastAsia="Calibri" w:hAnsi="Montserrat"/>
          <w:sz w:val="18"/>
          <w:szCs w:val="18"/>
          <w:lang w:val="es-MX" w:eastAsia="en-US"/>
        </w:rPr>
      </w:pPr>
      <w:r w:rsidRPr="00691959">
        <w:rPr>
          <w:rFonts w:ascii="Montserrat" w:eastAsia="Calibri" w:hAnsi="Montserrat"/>
          <w:sz w:val="18"/>
          <w:szCs w:val="18"/>
          <w:lang w:val="es-MX" w:eastAsia="en-US"/>
        </w:rPr>
        <w:t xml:space="preserve"> </w:t>
      </w:r>
      <w:r w:rsidRPr="00691959">
        <w:rPr>
          <w:rFonts w:ascii="Montserrat" w:eastAsia="Calibri" w:hAnsi="Montserrat"/>
          <w:b/>
          <w:sz w:val="18"/>
          <w:szCs w:val="18"/>
          <w:lang w:val="es-MX" w:eastAsia="en-US"/>
        </w:rPr>
        <w:t>Precio no aceptable:</w:t>
      </w:r>
      <w:r w:rsidRPr="00691959">
        <w:rPr>
          <w:rFonts w:ascii="Montserrat" w:eastAsia="Calibri" w:hAnsi="Montserrat"/>
          <w:sz w:val="18"/>
          <w:szCs w:val="18"/>
          <w:lang w:val="es-MX" w:eastAsia="en-US"/>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477BD8E3" w14:textId="77777777" w:rsidR="00766E65" w:rsidRPr="00691959" w:rsidRDefault="00766E65" w:rsidP="00766E65">
      <w:pPr>
        <w:pStyle w:val="Sinespaciado"/>
        <w:jc w:val="both"/>
        <w:rPr>
          <w:rFonts w:ascii="Montserrat" w:eastAsia="Calibri" w:hAnsi="Montserrat"/>
          <w:sz w:val="18"/>
          <w:szCs w:val="18"/>
          <w:lang w:val="es-MX" w:eastAsia="en-US"/>
        </w:rPr>
      </w:pPr>
    </w:p>
    <w:p w14:paraId="753C46F1" w14:textId="77777777" w:rsidR="00766E65" w:rsidRPr="00691959" w:rsidRDefault="00766E65" w:rsidP="00766E65">
      <w:pPr>
        <w:pStyle w:val="Sinespaciado"/>
        <w:numPr>
          <w:ilvl w:val="0"/>
          <w:numId w:val="6"/>
        </w:numPr>
        <w:jc w:val="both"/>
        <w:rPr>
          <w:rFonts w:ascii="Montserrat" w:eastAsia="Calibri" w:hAnsi="Montserrat"/>
          <w:sz w:val="18"/>
          <w:szCs w:val="18"/>
          <w:lang w:val="es-MX" w:eastAsia="en-US"/>
        </w:rPr>
      </w:pPr>
      <w:r w:rsidRPr="00691959">
        <w:rPr>
          <w:rFonts w:ascii="Montserrat" w:eastAsia="Calibri" w:hAnsi="Montserrat"/>
          <w:sz w:val="18"/>
          <w:szCs w:val="18"/>
          <w:lang w:val="es-MX" w:eastAsia="en-US"/>
        </w:rPr>
        <w:t xml:space="preserve"> </w:t>
      </w:r>
      <w:r w:rsidRPr="00691959">
        <w:rPr>
          <w:rFonts w:ascii="Montserrat" w:eastAsia="Calibri" w:hAnsi="Montserrat"/>
          <w:b/>
          <w:sz w:val="18"/>
          <w:szCs w:val="18"/>
          <w:lang w:val="es-MX" w:eastAsia="en-US"/>
        </w:rPr>
        <w:t>Precio conveniente:</w:t>
      </w:r>
      <w:r w:rsidRPr="00691959">
        <w:rPr>
          <w:rFonts w:ascii="Montserrat" w:eastAsia="Calibri" w:hAnsi="Montserrat"/>
          <w:sz w:val="18"/>
          <w:szCs w:val="18"/>
          <w:lang w:val="es-MX" w:eastAsia="en-US"/>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247A7A86" w14:textId="77777777" w:rsidR="00766E65" w:rsidRPr="00691959" w:rsidRDefault="00766E65" w:rsidP="00766E65">
      <w:pPr>
        <w:pStyle w:val="Sinespaciado"/>
        <w:jc w:val="both"/>
        <w:rPr>
          <w:rFonts w:ascii="Montserrat" w:eastAsia="Calibri" w:hAnsi="Montserrat"/>
          <w:sz w:val="18"/>
          <w:szCs w:val="18"/>
          <w:lang w:val="es-MX" w:eastAsia="en-US"/>
        </w:rPr>
      </w:pPr>
    </w:p>
    <w:p w14:paraId="09BB1A9C"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Proveedor:</w:t>
      </w:r>
      <w:r w:rsidRPr="00691959">
        <w:rPr>
          <w:rFonts w:ascii="Montserrat" w:eastAsia="Calibri" w:hAnsi="Montserrat" w:cs="Arial"/>
          <w:sz w:val="18"/>
          <w:szCs w:val="18"/>
          <w:lang w:val="es-MX" w:eastAsia="en-US"/>
        </w:rPr>
        <w:t xml:space="preserve"> La persona que celebre contratos de adquisiciones, arrendamientos o servicios. </w:t>
      </w:r>
    </w:p>
    <w:p w14:paraId="69F8816D"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D8A199F"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Reglamento:</w:t>
      </w:r>
      <w:r w:rsidRPr="00691959">
        <w:rPr>
          <w:rFonts w:ascii="Montserrat" w:eastAsia="Calibri" w:hAnsi="Montserrat" w:cs="Arial"/>
          <w:sz w:val="18"/>
          <w:szCs w:val="18"/>
          <w:lang w:val="es-MX" w:eastAsia="en-US"/>
        </w:rPr>
        <w:t xml:space="preserve"> Reglamento de la Ley de Adquisiciones, Arrendamientos y Servicios del  Sector Público.</w:t>
      </w:r>
    </w:p>
    <w:p w14:paraId="3605DF99"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A5FCDB8"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SAI:</w:t>
      </w:r>
      <w:r w:rsidRPr="00691959">
        <w:rPr>
          <w:rFonts w:ascii="Montserrat" w:eastAsia="Calibri" w:hAnsi="Montserrat" w:cs="Arial"/>
          <w:sz w:val="18"/>
          <w:szCs w:val="18"/>
          <w:lang w:val="es-MX" w:eastAsia="en-US"/>
        </w:rPr>
        <w:t xml:space="preserve"> Sistema de Abasto Institucional. Conjunto de acciones programadas en medios   electrónicos que permiten realizar actividades comprendidas en el proceso de abastecimiento y suministro, de manera automatizada en red. </w:t>
      </w:r>
    </w:p>
    <w:p w14:paraId="6863DD3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A2A6ADC"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SAT:</w:t>
      </w:r>
      <w:r w:rsidRPr="00691959">
        <w:rPr>
          <w:rFonts w:ascii="Montserrat" w:eastAsia="Calibri" w:hAnsi="Montserrat" w:cs="Arial"/>
          <w:sz w:val="18"/>
          <w:szCs w:val="18"/>
          <w:lang w:val="es-MX" w:eastAsia="en-US"/>
        </w:rPr>
        <w:t xml:space="preserve"> Servicio de Administración Tributaria.</w:t>
      </w:r>
    </w:p>
    <w:p w14:paraId="285258A2"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A1F091A"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SFP:</w:t>
      </w:r>
      <w:r w:rsidRPr="00691959">
        <w:rPr>
          <w:rFonts w:ascii="Montserrat" w:eastAsia="Calibri" w:hAnsi="Montserrat" w:cs="Arial"/>
          <w:sz w:val="18"/>
          <w:szCs w:val="18"/>
          <w:lang w:val="es-MX" w:eastAsia="en-US"/>
        </w:rPr>
        <w:t xml:space="preserve"> Secretaría de la Función Pública.</w:t>
      </w:r>
    </w:p>
    <w:p w14:paraId="13AD2AE0" w14:textId="77777777" w:rsidR="00766E65" w:rsidRPr="00691959" w:rsidRDefault="00766E65" w:rsidP="00766E65">
      <w:pPr>
        <w:pStyle w:val="Prrafodelista"/>
        <w:rPr>
          <w:rFonts w:ascii="Montserrat" w:eastAsia="Calibri" w:hAnsi="Montserrat" w:cs="Arial"/>
          <w:sz w:val="18"/>
          <w:szCs w:val="18"/>
          <w:lang w:val="es-MX" w:eastAsia="en-US"/>
        </w:rPr>
      </w:pPr>
    </w:p>
    <w:p w14:paraId="755293BC"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SSA:</w:t>
      </w:r>
      <w:r w:rsidRPr="00691959">
        <w:rPr>
          <w:rFonts w:ascii="Montserrat" w:eastAsia="Calibri" w:hAnsi="Montserrat" w:cs="Arial"/>
          <w:sz w:val="18"/>
          <w:szCs w:val="18"/>
          <w:lang w:val="es-MX" w:eastAsia="en-US"/>
        </w:rPr>
        <w:t xml:space="preserve"> Secretaría de Salud.</w:t>
      </w:r>
    </w:p>
    <w:p w14:paraId="7BFA949F" w14:textId="77777777" w:rsidR="00766E65" w:rsidRPr="00691959" w:rsidRDefault="00766E65" w:rsidP="00766E65">
      <w:pPr>
        <w:pStyle w:val="Prrafodelista"/>
        <w:rPr>
          <w:rFonts w:ascii="Montserrat" w:eastAsia="Calibri" w:hAnsi="Montserrat" w:cs="Arial"/>
          <w:sz w:val="18"/>
          <w:szCs w:val="18"/>
          <w:lang w:val="es-MX" w:eastAsia="en-US"/>
        </w:rPr>
      </w:pPr>
    </w:p>
    <w:p w14:paraId="57248561"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Sobre cerrado:</w:t>
      </w:r>
      <w:r w:rsidRPr="00691959">
        <w:rPr>
          <w:rFonts w:ascii="Montserrat" w:eastAsia="Calibri" w:hAnsi="Montserrat" w:cs="Arial"/>
          <w:sz w:val="18"/>
          <w:szCs w:val="18"/>
          <w:lang w:val="es-MX" w:eastAsia="en-US"/>
        </w:rPr>
        <w:t xml:space="preserve"> Cualquier medio que contenga la proposición del licitante, cuyo contenido solo puede ser conocido en el acto de presentación y apertura de proposiciones, en términos de la Ley.</w:t>
      </w:r>
    </w:p>
    <w:p w14:paraId="2F1DD08D" w14:textId="77777777" w:rsidR="00766E65" w:rsidRPr="00691959" w:rsidRDefault="00766E65" w:rsidP="00766E65">
      <w:pPr>
        <w:pStyle w:val="Prrafodelista"/>
        <w:rPr>
          <w:rFonts w:ascii="Montserrat" w:eastAsia="Calibri" w:hAnsi="Montserrat" w:cs="Arial"/>
          <w:sz w:val="18"/>
          <w:szCs w:val="18"/>
          <w:lang w:val="es-MX" w:eastAsia="en-US"/>
        </w:rPr>
      </w:pPr>
    </w:p>
    <w:p w14:paraId="25D683CC" w14:textId="77777777" w:rsidR="00766E65" w:rsidRPr="00691959" w:rsidRDefault="00766E65" w:rsidP="00766E65">
      <w:pPr>
        <w:pStyle w:val="Sinespaciado"/>
        <w:numPr>
          <w:ilvl w:val="0"/>
          <w:numId w:val="6"/>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r w:rsidRPr="00691959">
        <w:rPr>
          <w:rFonts w:ascii="Montserrat" w:eastAsia="Calibri" w:hAnsi="Montserrat" w:cs="Arial"/>
          <w:b/>
          <w:sz w:val="18"/>
          <w:szCs w:val="18"/>
          <w:lang w:val="es-MX" w:eastAsia="en-US"/>
        </w:rPr>
        <w:t>Unidad Almacenaría o Almacén:</w:t>
      </w:r>
      <w:r w:rsidRPr="00691959">
        <w:rPr>
          <w:rFonts w:ascii="Montserrat" w:eastAsia="Calibri" w:hAnsi="Montserrat" w:cs="Arial"/>
          <w:sz w:val="18"/>
          <w:szCs w:val="18"/>
          <w:lang w:val="es-MX" w:eastAsia="en-U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318AE308" w14:textId="77777777" w:rsidR="00766E65" w:rsidRPr="00691959" w:rsidRDefault="00766E65" w:rsidP="00766E65">
      <w:pPr>
        <w:pStyle w:val="Sinespaciado"/>
        <w:rPr>
          <w:rFonts w:ascii="Montserrat" w:eastAsia="Calibri" w:hAnsi="Montserrat" w:cs="Arial"/>
          <w:sz w:val="18"/>
          <w:szCs w:val="18"/>
          <w:lang w:val="es-MX" w:eastAsia="en-US"/>
        </w:rPr>
      </w:pPr>
    </w:p>
    <w:p w14:paraId="38346D0B" w14:textId="77777777" w:rsidR="00766E65" w:rsidRPr="00691959" w:rsidRDefault="00766E65" w:rsidP="00766E65">
      <w:pPr>
        <w:pStyle w:val="Sinespaciado"/>
        <w:rPr>
          <w:rFonts w:ascii="Montserrat" w:eastAsia="Calibri" w:hAnsi="Montserrat" w:cs="Arial"/>
          <w:sz w:val="18"/>
          <w:szCs w:val="18"/>
          <w:lang w:val="es-MX" w:eastAsia="en-US"/>
        </w:rPr>
      </w:pPr>
    </w:p>
    <w:p w14:paraId="4E480F3E" w14:textId="77777777" w:rsidR="00766E65" w:rsidRPr="00691959" w:rsidRDefault="00766E65" w:rsidP="00766E65">
      <w:pPr>
        <w:pStyle w:val="Sinespaciado"/>
        <w:rPr>
          <w:rFonts w:ascii="Montserrat" w:eastAsia="Calibri" w:hAnsi="Montserrat" w:cs="Arial"/>
          <w:sz w:val="18"/>
          <w:szCs w:val="18"/>
          <w:lang w:val="es-MX" w:eastAsia="en-US"/>
        </w:rPr>
      </w:pPr>
    </w:p>
    <w:p w14:paraId="3D7DABF8" w14:textId="77777777" w:rsidR="00766E65" w:rsidRPr="00691959" w:rsidRDefault="00766E65" w:rsidP="00766E65">
      <w:pPr>
        <w:pStyle w:val="Sinespaciado"/>
        <w:rPr>
          <w:rFonts w:ascii="Montserrat" w:eastAsia="Calibri" w:hAnsi="Montserrat" w:cs="Arial"/>
          <w:sz w:val="18"/>
          <w:szCs w:val="18"/>
          <w:lang w:val="es-MX" w:eastAsia="en-US"/>
        </w:rPr>
      </w:pPr>
    </w:p>
    <w:p w14:paraId="193B18E5" w14:textId="77777777" w:rsidR="00766E65" w:rsidRPr="00691959" w:rsidRDefault="00792DC8" w:rsidP="00766E65">
      <w:pPr>
        <w:pStyle w:val="Ttulo1"/>
        <w:rPr>
          <w:rFonts w:ascii="Montserrat" w:eastAsia="Calibri" w:hAnsi="Montserrat"/>
          <w:sz w:val="18"/>
          <w:szCs w:val="18"/>
          <w:lang w:val="es-MX" w:eastAsia="en-US"/>
        </w:rPr>
      </w:pPr>
      <w:bookmarkStart w:id="0" w:name="_Toc36039224"/>
      <w:r>
        <w:rPr>
          <w:rFonts w:ascii="Montserrat" w:eastAsia="Calibri" w:hAnsi="Montserrat"/>
          <w:sz w:val="18"/>
          <w:szCs w:val="18"/>
          <w:lang w:val="es-MX" w:eastAsia="en-US"/>
        </w:rPr>
        <w:t>1</w:t>
      </w:r>
      <w:r w:rsidR="00766E65" w:rsidRPr="00691959">
        <w:rPr>
          <w:rFonts w:ascii="Montserrat" w:eastAsia="Calibri" w:hAnsi="Montserrat"/>
          <w:sz w:val="18"/>
          <w:szCs w:val="18"/>
          <w:lang w:val="es-MX" w:eastAsia="en-US"/>
        </w:rPr>
        <w:t>.</w:t>
      </w:r>
      <w:r>
        <w:rPr>
          <w:rFonts w:ascii="Montserrat" w:eastAsia="Calibri" w:hAnsi="Montserrat"/>
          <w:sz w:val="18"/>
          <w:szCs w:val="18"/>
          <w:lang w:val="es-MX" w:eastAsia="en-US"/>
        </w:rPr>
        <w:t>-</w:t>
      </w:r>
      <w:r w:rsidR="00766E65" w:rsidRPr="00691959">
        <w:rPr>
          <w:rFonts w:ascii="Montserrat" w:eastAsia="Calibri" w:hAnsi="Montserrat"/>
          <w:sz w:val="18"/>
          <w:szCs w:val="18"/>
          <w:lang w:val="es-MX" w:eastAsia="en-US"/>
        </w:rPr>
        <w:t xml:space="preserve"> INFORMACIÓN ESPECÍFICA DE LA LICITACIÓN.</w:t>
      </w:r>
      <w:bookmarkEnd w:id="0"/>
    </w:p>
    <w:p w14:paraId="0B36CDD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083002D"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Contratación de: </w:t>
      </w:r>
      <w:r w:rsidR="00A579D5" w:rsidRPr="00691959">
        <w:rPr>
          <w:rFonts w:ascii="Montserrat" w:eastAsia="Calibri" w:hAnsi="Montserrat"/>
          <w:b/>
          <w:sz w:val="18"/>
          <w:szCs w:val="18"/>
          <w:lang w:val="es-MX" w:eastAsia="en-US"/>
        </w:rPr>
        <w:t>SERVICIO DE SUMINISTRO DE COMBUSTIBLE</w:t>
      </w:r>
      <w:r w:rsidR="009963EA">
        <w:rPr>
          <w:rFonts w:ascii="Montserrat" w:eastAsia="Calibri" w:hAnsi="Montserrat"/>
          <w:b/>
          <w:sz w:val="18"/>
          <w:szCs w:val="18"/>
          <w:lang w:val="es-MX" w:eastAsia="en-US"/>
        </w:rPr>
        <w:t>S</w:t>
      </w:r>
      <w:r w:rsidR="00A579D5" w:rsidRPr="00691959">
        <w:rPr>
          <w:rFonts w:ascii="Montserrat" w:eastAsia="Calibri" w:hAnsi="Montserrat"/>
          <w:b/>
          <w:sz w:val="18"/>
          <w:szCs w:val="18"/>
          <w:lang w:val="es-MX" w:eastAsia="en-US"/>
        </w:rPr>
        <w:t xml:space="preserve"> (GASOLINA MAGNA SIN Y DIESEL DE RELLENO) ZONAS DE ZACATECAS RÉGIMEN </w:t>
      </w:r>
      <w:r w:rsidR="009323E3" w:rsidRPr="00691959">
        <w:rPr>
          <w:rFonts w:ascii="Montserrat" w:eastAsia="Calibri" w:hAnsi="Montserrat"/>
          <w:b/>
          <w:sz w:val="18"/>
          <w:szCs w:val="18"/>
          <w:lang w:val="es-MX" w:eastAsia="en-US"/>
        </w:rPr>
        <w:t>ORDINARIO Y BIENESTAR</w:t>
      </w:r>
      <w:r w:rsidR="00A579D5" w:rsidRPr="00691959">
        <w:rPr>
          <w:rFonts w:ascii="Montserrat" w:eastAsia="Calibri" w:hAnsi="Montserrat"/>
          <w:b/>
          <w:sz w:val="18"/>
          <w:szCs w:val="18"/>
          <w:lang w:val="es-MX" w:eastAsia="en-US"/>
        </w:rPr>
        <w:t xml:space="preserve"> A TRAVÉS DE TARJETA ELECTRÓNICA, CHIP O VALES A VEHÍCULOS TERRESTRES INSTITUCIONALES EN EL ÓRGANO DE OPERACIÓN ADMINISTRATIVA DESCONCENTRADA ZACATECAS DE</w:t>
      </w:r>
      <w:r w:rsidR="00FE0F47">
        <w:rPr>
          <w:rFonts w:ascii="Montserrat" w:eastAsia="Calibri" w:hAnsi="Montserrat"/>
          <w:b/>
          <w:sz w:val="18"/>
          <w:szCs w:val="18"/>
          <w:lang w:val="es-MX" w:eastAsia="en-US"/>
        </w:rPr>
        <w:t xml:space="preserve"> </w:t>
      </w:r>
      <w:r w:rsidR="009963EA">
        <w:rPr>
          <w:rFonts w:ascii="Montserrat" w:eastAsia="Calibri" w:hAnsi="Montserrat"/>
          <w:b/>
          <w:sz w:val="18"/>
          <w:szCs w:val="18"/>
          <w:lang w:val="es-MX" w:eastAsia="en-US"/>
        </w:rPr>
        <w:t>L</w:t>
      </w:r>
      <w:r w:rsidR="00FE0F47">
        <w:rPr>
          <w:rFonts w:ascii="Montserrat" w:eastAsia="Calibri" w:hAnsi="Montserrat"/>
          <w:b/>
          <w:sz w:val="18"/>
          <w:szCs w:val="18"/>
          <w:lang w:val="es-MX" w:eastAsia="en-US"/>
        </w:rPr>
        <w:t xml:space="preserve">A EMISION DEL FALLO </w:t>
      </w:r>
      <w:r w:rsidR="009963EA">
        <w:rPr>
          <w:rFonts w:ascii="Montserrat" w:eastAsia="Calibri" w:hAnsi="Montserrat"/>
          <w:b/>
          <w:sz w:val="18"/>
          <w:szCs w:val="18"/>
          <w:lang w:val="es-MX" w:eastAsia="en-US"/>
        </w:rPr>
        <w:t>AL</w:t>
      </w:r>
      <w:r w:rsidR="00A579D5" w:rsidRPr="00691959">
        <w:rPr>
          <w:rFonts w:ascii="Montserrat" w:eastAsia="Calibri" w:hAnsi="Montserrat"/>
          <w:b/>
          <w:sz w:val="18"/>
          <w:szCs w:val="18"/>
          <w:lang w:val="es-MX" w:eastAsia="en-US"/>
        </w:rPr>
        <w:t xml:space="preserve"> 31 DE DICIEMBRE EL EJERCICIO 202</w:t>
      </w:r>
      <w:r w:rsidR="009963EA">
        <w:rPr>
          <w:rFonts w:ascii="Montserrat" w:eastAsia="Calibri" w:hAnsi="Montserrat"/>
          <w:b/>
          <w:sz w:val="18"/>
          <w:szCs w:val="18"/>
          <w:lang w:val="es-MX" w:eastAsia="en-US"/>
        </w:rPr>
        <w:t>1</w:t>
      </w:r>
    </w:p>
    <w:p w14:paraId="4CAAA719"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9D94160" w14:textId="77777777" w:rsidR="00766E65" w:rsidRPr="00691959" w:rsidRDefault="00766E65" w:rsidP="00766E65">
      <w:pPr>
        <w:pStyle w:val="Sinespaciado"/>
        <w:jc w:val="both"/>
        <w:rPr>
          <w:rFonts w:ascii="Montserrat" w:hAnsi="Montserrat" w:cs="Arial"/>
          <w:sz w:val="18"/>
          <w:szCs w:val="18"/>
          <w:lang w:val="es-MX" w:eastAsia="ar-SA"/>
        </w:rPr>
      </w:pPr>
      <w:r w:rsidRPr="00691959">
        <w:rPr>
          <w:rFonts w:ascii="Montserrat" w:hAnsi="Montserrat" w:cs="Arial"/>
          <w:b/>
          <w:sz w:val="18"/>
          <w:szCs w:val="18"/>
          <w:lang w:val="es-MX" w:eastAsia="ar-SA"/>
        </w:rPr>
        <w:t>Nombre y domicilio del Área Contratante:</w:t>
      </w:r>
      <w:r w:rsidRPr="00691959">
        <w:rPr>
          <w:rFonts w:ascii="Montserrat" w:hAnsi="Montserrat" w:cs="Arial"/>
          <w:sz w:val="18"/>
          <w:szCs w:val="18"/>
          <w:lang w:val="es-MX" w:eastAsia="ar-SA"/>
        </w:rPr>
        <w:t xml:space="preserve"> Coordinación de Abastecimiento y Equipamiento, domicilio.- Calle Juan Aldama norte sin número, esquina con Vicente Guerrero Oriente, Zona Centro, Calera de Víctor Rosales, Zacatecas, C.P. 98500, Calera, Zacatecas.</w:t>
      </w:r>
    </w:p>
    <w:p w14:paraId="2EADCAC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C4A0CE3"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documentación que se integre como parte de la propuesta será dirigida a:</w:t>
      </w:r>
    </w:p>
    <w:p w14:paraId="1FDD4851" w14:textId="77777777" w:rsidR="00766E65" w:rsidRPr="00691959" w:rsidRDefault="00766E65" w:rsidP="00766E65">
      <w:pPr>
        <w:pStyle w:val="Sinespaciado"/>
        <w:rPr>
          <w:rFonts w:ascii="Montserrat" w:eastAsia="Calibri" w:hAnsi="Montserrat" w:cs="Arial"/>
          <w:sz w:val="18"/>
          <w:szCs w:val="18"/>
          <w:lang w:val="es-MX" w:eastAsia="en-US"/>
        </w:rPr>
      </w:pPr>
    </w:p>
    <w:p w14:paraId="072C1BD4" w14:textId="77777777" w:rsidR="00766E65" w:rsidRPr="00691959" w:rsidRDefault="00766E65" w:rsidP="00766E65">
      <w:pPr>
        <w:pStyle w:val="Sinespaciad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INSTITUTO MEXICANO DEL SEGURO SOCIAL</w:t>
      </w:r>
    </w:p>
    <w:p w14:paraId="423443AC" w14:textId="77777777" w:rsidR="00634804" w:rsidRPr="00691959" w:rsidRDefault="00634804" w:rsidP="00634804">
      <w:pPr>
        <w:pStyle w:val="Sinespaciad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 xml:space="preserve">ÓRGANO DE OPERACIÓN ADMINISTRATIVA DESCONCENTRADA ZACATECAS </w:t>
      </w:r>
    </w:p>
    <w:p w14:paraId="6A14E50A" w14:textId="77777777" w:rsidR="00766E65" w:rsidRPr="00691959" w:rsidRDefault="00766E65" w:rsidP="00634804">
      <w:pPr>
        <w:pStyle w:val="Sinespaciad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COORDINACIÓN DE ABASTECIMIENTO Y EQUIPAMIENTO</w:t>
      </w:r>
    </w:p>
    <w:p w14:paraId="3EA39C61" w14:textId="77777777" w:rsidR="00766E65" w:rsidRPr="00691959" w:rsidRDefault="00766E65" w:rsidP="00766E65">
      <w:pPr>
        <w:pStyle w:val="Sinespaciado"/>
        <w:rPr>
          <w:rFonts w:ascii="Montserrat" w:eastAsia="Calibri" w:hAnsi="Montserrat" w:cs="Arial"/>
          <w:b/>
          <w:sz w:val="18"/>
          <w:szCs w:val="18"/>
          <w:lang w:val="es-MX" w:eastAsia="en-US"/>
        </w:rPr>
      </w:pPr>
    </w:p>
    <w:p w14:paraId="25B316B9"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A Todos los Licitantes, se les invita a registrarse como proveedores en la Nueva Plataforma de CompraNet versión 5.0  (Sistema de Compras Gubernamentales)  página electrónica</w:t>
      </w:r>
      <w:r w:rsidR="00B14336" w:rsidRPr="00691959">
        <w:rPr>
          <w:rFonts w:ascii="Montserrat" w:hAnsi="Montserrat" w:cs="Arial"/>
          <w:sz w:val="18"/>
          <w:szCs w:val="18"/>
        </w:rPr>
        <w:t xml:space="preserve"> </w:t>
      </w:r>
      <w:hyperlink r:id="rId9" w:history="1">
        <w:r w:rsidR="00B14336" w:rsidRPr="00691959">
          <w:rPr>
            <w:rStyle w:val="Hipervnculo"/>
            <w:rFonts w:ascii="Montserrat" w:hAnsi="Montserrat" w:cs="Arial"/>
            <w:sz w:val="18"/>
            <w:szCs w:val="18"/>
          </w:rPr>
          <w:t>https://compranet.hacienda.gob.mx/web/login.html</w:t>
        </w:r>
      </w:hyperlink>
      <w:r w:rsidRPr="00691959">
        <w:rPr>
          <w:rFonts w:ascii="Montserrat" w:hAnsi="Montserrat" w:cs="Arial"/>
          <w:sz w:val="18"/>
          <w:szCs w:val="18"/>
        </w:rPr>
        <w:t>.</w:t>
      </w:r>
      <w:r w:rsidR="00B14336" w:rsidRPr="00691959">
        <w:rPr>
          <w:rFonts w:ascii="Montserrat" w:hAnsi="Montserrat" w:cs="Arial"/>
          <w:sz w:val="18"/>
          <w:szCs w:val="18"/>
        </w:rPr>
        <w:t xml:space="preserve"> </w:t>
      </w:r>
      <w:r w:rsidRPr="00691959">
        <w:rPr>
          <w:rFonts w:ascii="Montserrat" w:hAnsi="Montserrat" w:cs="Arial"/>
          <w:sz w:val="18"/>
          <w:szCs w:val="18"/>
        </w:rPr>
        <w:t>Para ello,  deberá solicitar previamente ante la Secretaria de la Función Pública,  Área de  CompraNet  Tel. (55) 2000-4400, le proporcione “cuenta” para participar en forma electrónica en los diferentes procedimientos de Contratación.</w:t>
      </w:r>
    </w:p>
    <w:p w14:paraId="627B76BF" w14:textId="77777777" w:rsidR="00766E65" w:rsidRPr="00691959" w:rsidRDefault="00766E65" w:rsidP="00766E65">
      <w:pPr>
        <w:rPr>
          <w:rFonts w:ascii="Montserrat" w:hAnsi="Montserrat" w:cs="Arial"/>
          <w:sz w:val="18"/>
          <w:szCs w:val="18"/>
        </w:rPr>
      </w:pPr>
    </w:p>
    <w:p w14:paraId="3587586D" w14:textId="77777777" w:rsidR="00766E65" w:rsidRPr="00691959" w:rsidRDefault="00766E65" w:rsidP="00B14336">
      <w:pPr>
        <w:rPr>
          <w:rFonts w:ascii="Montserrat" w:hAnsi="Montserrat" w:cs="Arial"/>
          <w:b/>
          <w:bCs/>
          <w:i/>
          <w:sz w:val="18"/>
          <w:szCs w:val="18"/>
          <w:lang w:val="es-MX"/>
        </w:rPr>
      </w:pPr>
      <w:r w:rsidRPr="00691959">
        <w:rPr>
          <w:rFonts w:ascii="Montserrat" w:hAnsi="Montserrat" w:cs="Arial"/>
          <w:sz w:val="18"/>
          <w:szCs w:val="18"/>
        </w:rPr>
        <w:t>A Todos los Licitantes, se les invita a inscribirse en el Registro Único de Proveedores, en la Nueva Plataforma de CompraNet versión 5.0  (Sistema de Compras Gubernamentales)  página electrónica</w:t>
      </w:r>
      <w:r w:rsidRPr="00691959">
        <w:rPr>
          <w:rFonts w:ascii="Montserrat" w:hAnsi="Montserrat" w:cs="Arial"/>
          <w:b/>
          <w:bCs/>
          <w:i/>
          <w:sz w:val="18"/>
          <w:szCs w:val="18"/>
          <w:lang w:val="es-MX"/>
        </w:rPr>
        <w:t xml:space="preserve">   </w:t>
      </w:r>
      <w:hyperlink r:id="rId10" w:history="1">
        <w:r w:rsidR="00B14336" w:rsidRPr="00691959">
          <w:rPr>
            <w:rStyle w:val="Hipervnculo"/>
            <w:rFonts w:ascii="Montserrat" w:hAnsi="Montserrat" w:cs="Arial"/>
            <w:b/>
            <w:bCs/>
            <w:i/>
            <w:sz w:val="18"/>
            <w:szCs w:val="18"/>
          </w:rPr>
          <w:t>https://compranet.hacienda.gob.mx/web/login.html</w:t>
        </w:r>
      </w:hyperlink>
      <w:r w:rsidR="00B14336" w:rsidRPr="00691959">
        <w:rPr>
          <w:rFonts w:ascii="Montserrat" w:hAnsi="Montserrat" w:cs="Arial"/>
          <w:b/>
          <w:bCs/>
          <w:i/>
          <w:sz w:val="18"/>
          <w:szCs w:val="18"/>
          <w:lang w:val="es-MX"/>
        </w:rPr>
        <w:t>.</w:t>
      </w:r>
    </w:p>
    <w:p w14:paraId="24581BAD" w14:textId="77777777" w:rsidR="00B14336" w:rsidRPr="00691959" w:rsidRDefault="00B14336" w:rsidP="00B14336">
      <w:pPr>
        <w:rPr>
          <w:rFonts w:ascii="Montserrat" w:eastAsia="Calibri" w:hAnsi="Montserrat" w:cs="Arial"/>
          <w:b/>
          <w:sz w:val="18"/>
          <w:szCs w:val="18"/>
          <w:lang w:val="es-MX" w:eastAsia="en-US"/>
        </w:rPr>
      </w:pPr>
    </w:p>
    <w:p w14:paraId="632A79A9" w14:textId="77777777" w:rsidR="00766E65" w:rsidRPr="00691959" w:rsidRDefault="00766E65" w:rsidP="00766E65">
      <w:pPr>
        <w:pStyle w:val="Sinespaciad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El carácter del procedimiento de contratación de mérito es: Nacional.</w:t>
      </w:r>
    </w:p>
    <w:p w14:paraId="6F8A42FA" w14:textId="77777777" w:rsidR="00766E65" w:rsidRPr="00691959" w:rsidRDefault="00766E65" w:rsidP="00766E65">
      <w:pPr>
        <w:pStyle w:val="Sinespaciado"/>
        <w:rPr>
          <w:rFonts w:ascii="Montserrat" w:eastAsia="Calibri" w:hAnsi="Montserrat" w:cs="Arial"/>
          <w:b/>
          <w:sz w:val="18"/>
          <w:szCs w:val="18"/>
          <w:lang w:val="es-MX" w:eastAsia="en-US"/>
        </w:rPr>
      </w:pPr>
    </w:p>
    <w:p w14:paraId="263850F5"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Es de señalar que de conformidad con Acuerdo por el que se expide el protocolo de actuación en materia de contrataciones públicas, otorgamiento y prórroga de licencias, permisos, autorizaciones y concesiones, publicado en el  diario Oficial de la Federación el 20 de agosto de 2015 y el Acuerdo por el que se modifica el diverso que expide el Protocolo de actuación en materia de contrataciones públicas, otorgamiento y prórroga de licencias, permisos, autorizaciones y concesiones, publicado en el Diario Oficial de la Federación el 19 de febrero de 2016, de conformidad con el numeral 6 del Anexo Primero se informa:</w:t>
      </w:r>
    </w:p>
    <w:p w14:paraId="59867C47" w14:textId="77777777" w:rsidR="00766E65" w:rsidRPr="00691959" w:rsidRDefault="00766E65" w:rsidP="00766E65">
      <w:pPr>
        <w:rPr>
          <w:rFonts w:ascii="Montserrat" w:hAnsi="Montserrat" w:cs="Arial"/>
          <w:sz w:val="18"/>
          <w:szCs w:val="18"/>
        </w:rPr>
      </w:pPr>
    </w:p>
    <w:p w14:paraId="175A8F41"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a)</w:t>
      </w:r>
      <w:r w:rsidRPr="00691959">
        <w:rPr>
          <w:rFonts w:ascii="Montserrat" w:hAnsi="Montserrat" w:cs="Arial"/>
          <w:sz w:val="18"/>
          <w:szCs w:val="18"/>
        </w:rPr>
        <w:tab/>
        <w:t>Que los servidores públicos en el contacto con particulares deben observar el Protocolo y que éste puede ser consultado en la página de internet de la Secretaría de la Función Pública, e indicar la fecha de su publicación en el Diario Oficial de la Federación;</w:t>
      </w:r>
    </w:p>
    <w:p w14:paraId="083673D4" w14:textId="77777777" w:rsidR="00766E65" w:rsidRPr="00691959" w:rsidRDefault="00766E65" w:rsidP="00766E65">
      <w:pPr>
        <w:rPr>
          <w:rFonts w:ascii="Montserrat" w:hAnsi="Montserrat" w:cs="Arial"/>
          <w:sz w:val="18"/>
          <w:szCs w:val="18"/>
        </w:rPr>
      </w:pPr>
    </w:p>
    <w:p w14:paraId="2C063CDF"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b)</w:t>
      </w:r>
      <w:r w:rsidRPr="00691959">
        <w:rPr>
          <w:rFonts w:ascii="Montserrat" w:hAnsi="Montserrat" w:cs="Arial"/>
          <w:sz w:val="18"/>
          <w:szCs w:val="18"/>
        </w:rPr>
        <w:tab/>
        <w:t>Que las comunicaciones telefónicas serán grabadas y las reuniones, visitas y actos públicos videograbados, así como que dicha información podrá ponerse a disposición de las autoridades encargadas de verificar la legalidad de las contrataciones públicas, licencias, permisos, autorizaciones y concesiones y ser utilizada como elemento de prueba;</w:t>
      </w:r>
    </w:p>
    <w:p w14:paraId="0659FAFA" w14:textId="77777777" w:rsidR="00766E65" w:rsidRPr="00691959" w:rsidRDefault="00766E65" w:rsidP="00766E65">
      <w:pPr>
        <w:rPr>
          <w:rFonts w:ascii="Montserrat" w:hAnsi="Montserrat" w:cs="Arial"/>
          <w:sz w:val="18"/>
          <w:szCs w:val="18"/>
        </w:rPr>
      </w:pPr>
    </w:p>
    <w:p w14:paraId="44FDF2A1"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c)</w:t>
      </w:r>
      <w:r w:rsidRPr="00691959">
        <w:rPr>
          <w:rFonts w:ascii="Montserrat" w:hAnsi="Montserrat" w:cs="Arial"/>
          <w:sz w:val="18"/>
          <w:szCs w:val="18"/>
        </w:rPr>
        <w:tab/>
        <w:t>Que los datos personales que se recaben con motivo del contacto con particulares serán protegidos y tratados conforme a las disposiciones jurídicas aplicables, y</w:t>
      </w:r>
    </w:p>
    <w:p w14:paraId="5D51F1F6" w14:textId="77777777" w:rsidR="00766E65" w:rsidRPr="00691959" w:rsidRDefault="00766E65" w:rsidP="00766E65">
      <w:pPr>
        <w:rPr>
          <w:rFonts w:ascii="Montserrat" w:hAnsi="Montserrat" w:cs="Arial"/>
          <w:sz w:val="18"/>
          <w:szCs w:val="18"/>
        </w:rPr>
      </w:pPr>
    </w:p>
    <w:p w14:paraId="2BBC64A7" w14:textId="77777777" w:rsidR="00766E65" w:rsidRDefault="00766E65" w:rsidP="00766E65">
      <w:pPr>
        <w:rPr>
          <w:rFonts w:ascii="Montserrat" w:hAnsi="Montserrat" w:cs="Arial"/>
          <w:sz w:val="18"/>
          <w:szCs w:val="18"/>
        </w:rPr>
      </w:pPr>
      <w:r w:rsidRPr="00691959">
        <w:rPr>
          <w:rFonts w:ascii="Montserrat" w:hAnsi="Montserrat" w:cs="Arial"/>
          <w:sz w:val="18"/>
          <w:szCs w:val="18"/>
        </w:rPr>
        <w:t>d)</w:t>
      </w:r>
      <w:r w:rsidRPr="00691959">
        <w:rPr>
          <w:rFonts w:ascii="Montserrat" w:hAnsi="Montserrat" w:cs="Arial"/>
          <w:sz w:val="18"/>
          <w:szCs w:val="18"/>
        </w:rPr>
        <w:tab/>
        <w:t>El derecho que tienen de presentar queja o denuncia, ante el Órgano Interno de Control correspondiente, por el incumplimiento de obligaciones que adviertan en el contacto con los servidores públicos.</w:t>
      </w:r>
    </w:p>
    <w:p w14:paraId="756E1EED" w14:textId="77777777" w:rsidR="009963EA" w:rsidRDefault="009963EA" w:rsidP="00766E65">
      <w:pPr>
        <w:rPr>
          <w:rFonts w:ascii="Montserrat" w:hAnsi="Montserrat" w:cs="Arial"/>
          <w:sz w:val="18"/>
          <w:szCs w:val="18"/>
        </w:rPr>
      </w:pPr>
    </w:p>
    <w:p w14:paraId="1CA55626" w14:textId="77777777" w:rsidR="009963EA" w:rsidRDefault="009963EA" w:rsidP="00766E65">
      <w:pPr>
        <w:rPr>
          <w:rFonts w:ascii="Montserrat" w:hAnsi="Montserrat" w:cs="Arial"/>
          <w:sz w:val="18"/>
          <w:szCs w:val="18"/>
        </w:rPr>
      </w:pPr>
    </w:p>
    <w:p w14:paraId="0DE6A096" w14:textId="77777777" w:rsidR="00766E65" w:rsidRPr="00691959" w:rsidRDefault="00766E65" w:rsidP="00766E65">
      <w:pPr>
        <w:pStyle w:val="Ttulo2"/>
        <w:rPr>
          <w:rFonts w:ascii="Montserrat" w:eastAsia="Calibri" w:hAnsi="Montserrat"/>
          <w:sz w:val="18"/>
          <w:szCs w:val="18"/>
          <w:lang w:val="es-MX"/>
        </w:rPr>
      </w:pPr>
      <w:bookmarkStart w:id="1" w:name="_Toc36039225"/>
      <w:r w:rsidRPr="00691959">
        <w:rPr>
          <w:rFonts w:ascii="Montserrat" w:eastAsia="Calibri" w:hAnsi="Montserrat"/>
          <w:sz w:val="18"/>
          <w:szCs w:val="18"/>
          <w:lang w:val="es-MX"/>
        </w:rPr>
        <w:t>1.1 IDIOMA EN QUE PODRÁN PRESENTARSE LAS PROPOSICIONES, LOS ANEXOS TÉCNICOS Y, EN SU CASO, LOS FOLLETOS QUE SE ACOMPAÑEN.</w:t>
      </w:r>
      <w:bookmarkEnd w:id="1"/>
    </w:p>
    <w:p w14:paraId="63AB577B"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Las proposiciones en su caso, deberán presentarse por escrito, preferentemente en papel membretado de la empresa, solo en idioma español, y dirigidas al área convocante.</w:t>
      </w:r>
    </w:p>
    <w:p w14:paraId="3F480457" w14:textId="77777777" w:rsidR="00766E65" w:rsidRPr="00691959" w:rsidRDefault="00766E65" w:rsidP="00766E65">
      <w:pPr>
        <w:rPr>
          <w:rFonts w:ascii="Montserrat" w:hAnsi="Montserrat" w:cs="Arial"/>
          <w:sz w:val="18"/>
          <w:szCs w:val="18"/>
        </w:rPr>
      </w:pPr>
    </w:p>
    <w:p w14:paraId="48DB64B5"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En caso de que los bienes requieran de anexos técnicos, folletos, catálogos y/o fotografías, instructivos o manuales de uso para corroborar las especificaciones, características y calidad de los mismos, éstos deberán presentarse en idioma español.</w:t>
      </w:r>
    </w:p>
    <w:p w14:paraId="23B34B33" w14:textId="77777777" w:rsidR="00766E65" w:rsidRPr="00691959" w:rsidRDefault="00766E65" w:rsidP="00766E65">
      <w:pPr>
        <w:pStyle w:val="Ttulo2"/>
        <w:rPr>
          <w:rFonts w:ascii="Montserrat" w:eastAsia="Calibri" w:hAnsi="Montserrat"/>
          <w:sz w:val="18"/>
          <w:szCs w:val="18"/>
          <w:lang w:val="es-MX"/>
        </w:rPr>
      </w:pPr>
      <w:bookmarkStart w:id="2" w:name="_Toc36039226"/>
      <w:r w:rsidRPr="00691959">
        <w:rPr>
          <w:rFonts w:ascii="Montserrat" w:eastAsia="Calibri" w:hAnsi="Montserrat"/>
          <w:sz w:val="18"/>
          <w:szCs w:val="18"/>
          <w:lang w:val="es-MX"/>
        </w:rPr>
        <w:t>1.2.</w:t>
      </w:r>
      <w:r w:rsidRPr="00691959">
        <w:rPr>
          <w:rFonts w:ascii="Montserrat" w:eastAsia="Calibri" w:hAnsi="Montserrat"/>
          <w:sz w:val="18"/>
          <w:szCs w:val="18"/>
          <w:lang w:val="es-MX"/>
        </w:rPr>
        <w:tab/>
        <w:t>DISPONIBILIDAD PRESUPUESTARIA:</w:t>
      </w:r>
      <w:bookmarkEnd w:id="2"/>
    </w:p>
    <w:p w14:paraId="30589608"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 xml:space="preserve">El presupuesto definitivo a ejercer está sujeto a la aprobación de Presupuesto de Egresos de la Federación para el Ejercicio Fiscal por parte de la H. Cámara de Diputados del Congreso de la Unión, por lo que el cumplimiento de las obligaciones de esta licitación queda sujeta para fines de ejecución y pago a la disponibilidad presupuestaria con la que cuente el Instituto Mexicano del Seguro Social, </w:t>
      </w:r>
      <w:r w:rsidRPr="00691959">
        <w:rPr>
          <w:rFonts w:ascii="Montserrat" w:hAnsi="Montserrat" w:cs="Arial"/>
          <w:sz w:val="18"/>
          <w:szCs w:val="18"/>
        </w:rPr>
        <w:lastRenderedPageBreak/>
        <w:t>conforme al Presupuesto de Egresos de la Federación para el ejercicio fiscal 20</w:t>
      </w:r>
      <w:r w:rsidR="009963EA">
        <w:rPr>
          <w:rFonts w:ascii="Montserrat" w:hAnsi="Montserrat" w:cs="Arial"/>
          <w:sz w:val="18"/>
          <w:szCs w:val="18"/>
        </w:rPr>
        <w:t>21</w:t>
      </w:r>
      <w:r w:rsidRPr="00691959">
        <w:rPr>
          <w:rFonts w:ascii="Montserrat" w:hAnsi="Montserrat" w:cs="Arial"/>
          <w:sz w:val="18"/>
          <w:szCs w:val="18"/>
        </w:rPr>
        <w:t xml:space="preserve"> apruebe;  sin responsabilidad alguna para el Instituto Mexicano del Seguro Social. El contravenir esta disposición será responsabilidad directa del licitante en los casos en que el Instituto afronte compromisos superiores al presupuesto autorizado de acuerdo a lo mencionado en este párrafo y en cumplimiento a lo que establece la Norma Presupuestaria del IMSS.</w:t>
      </w:r>
    </w:p>
    <w:p w14:paraId="518074B7" w14:textId="77777777" w:rsidR="00766E65" w:rsidRPr="00691959" w:rsidRDefault="00766E65" w:rsidP="00766E65">
      <w:pPr>
        <w:rPr>
          <w:rFonts w:ascii="Montserrat" w:hAnsi="Montserrat" w:cs="Arial"/>
          <w:sz w:val="18"/>
          <w:szCs w:val="18"/>
        </w:rPr>
      </w:pPr>
    </w:p>
    <w:p w14:paraId="480A7915"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 xml:space="preserve">El Instituto podrá cancelar servicios y/o modificar (en cantidades) una o varias partidas, conceptos, renglones considerados por razones justificadas como lo es la extinción de la necesidad, así como por la disponibilidad presupuestaria con que se cuente al momento de emitir el Fallo. </w:t>
      </w:r>
    </w:p>
    <w:p w14:paraId="54D3E3FC" w14:textId="77777777" w:rsidR="00766E65" w:rsidRPr="00691959" w:rsidRDefault="00766E65" w:rsidP="00766E65">
      <w:pPr>
        <w:pStyle w:val="Ttulo1"/>
        <w:rPr>
          <w:rFonts w:ascii="Montserrat" w:eastAsia="Calibri" w:hAnsi="Montserrat"/>
          <w:sz w:val="18"/>
          <w:szCs w:val="18"/>
          <w:lang w:val="es-MX" w:eastAsia="en-US"/>
        </w:rPr>
      </w:pPr>
      <w:bookmarkStart w:id="3" w:name="_Toc36039227"/>
      <w:r w:rsidRPr="00691959">
        <w:rPr>
          <w:rFonts w:ascii="Montserrat" w:eastAsia="Calibri" w:hAnsi="Montserrat"/>
          <w:sz w:val="18"/>
          <w:szCs w:val="18"/>
          <w:lang w:val="es-MX" w:eastAsia="en-US"/>
        </w:rPr>
        <w:t xml:space="preserve">2. </w:t>
      </w:r>
      <w:r w:rsidR="00AB54BC" w:rsidRPr="00691959">
        <w:rPr>
          <w:rFonts w:ascii="Montserrat" w:eastAsia="Calibri" w:hAnsi="Montserrat"/>
          <w:sz w:val="18"/>
          <w:szCs w:val="18"/>
          <w:lang w:val="es-MX" w:eastAsia="en-US"/>
        </w:rPr>
        <w:t>DESCRIPCIÓN DEL</w:t>
      </w:r>
      <w:r w:rsidRPr="00691959">
        <w:rPr>
          <w:rFonts w:ascii="Montserrat" w:eastAsia="Calibri" w:hAnsi="Montserrat"/>
          <w:sz w:val="18"/>
          <w:szCs w:val="18"/>
          <w:lang w:val="es-MX" w:eastAsia="en-US"/>
        </w:rPr>
        <w:t xml:space="preserve"> SERVICIO A CONTRATAR.</w:t>
      </w:r>
      <w:bookmarkEnd w:id="3"/>
    </w:p>
    <w:p w14:paraId="5FDE0DB7" w14:textId="77777777" w:rsidR="00E14461" w:rsidRPr="00691959" w:rsidRDefault="00E14461" w:rsidP="00E14461">
      <w:pPr>
        <w:rPr>
          <w:rFonts w:ascii="Montserrat" w:hAnsi="Montserrat" w:cs="Arial"/>
          <w:sz w:val="18"/>
          <w:szCs w:val="18"/>
          <w:lang w:val="es-MX"/>
        </w:rPr>
      </w:pPr>
      <w:r w:rsidRPr="00691959">
        <w:rPr>
          <w:rFonts w:ascii="Montserrat" w:hAnsi="Montserrat" w:cs="Arial"/>
          <w:bCs/>
          <w:sz w:val="18"/>
          <w:szCs w:val="18"/>
        </w:rPr>
        <w:t xml:space="preserve">DESCRIPCIÓN AMPLIA Y DETALLADA DEL SERVICIO SOLICITADO </w:t>
      </w:r>
      <w:r w:rsidRPr="00691959">
        <w:rPr>
          <w:rFonts w:ascii="Montserrat" w:hAnsi="Montserrat" w:cs="Arial"/>
          <w:sz w:val="18"/>
          <w:szCs w:val="18"/>
          <w:lang w:val="es-MX"/>
        </w:rPr>
        <w:t>CATALOGO DE CONCEPTOS SERVICIO DE SUMINISTRO DE GASOLINA MAGNA, DIESEL, COMBUSTIBLES, PARA LOS VEHÍCULOS DEL IMSS.</w:t>
      </w:r>
    </w:p>
    <w:p w14:paraId="64C11725" w14:textId="77777777" w:rsidR="00E14461" w:rsidRPr="00691959" w:rsidRDefault="00E14461" w:rsidP="00E14461">
      <w:pPr>
        <w:rPr>
          <w:rFonts w:ascii="Montserrat" w:hAnsi="Montserrat" w:cs="Arial"/>
          <w:sz w:val="18"/>
          <w:szCs w:val="18"/>
          <w:lang w:val="es-MX"/>
        </w:rPr>
      </w:pPr>
    </w:p>
    <w:p w14:paraId="5EA1D555"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Descripción, unidad y cantidad:</w:t>
      </w:r>
    </w:p>
    <w:p w14:paraId="0182177E" w14:textId="77777777" w:rsidR="00E14461" w:rsidRPr="00691959" w:rsidRDefault="00E14461" w:rsidP="00E14461">
      <w:pPr>
        <w:rPr>
          <w:rFonts w:ascii="Montserrat" w:hAnsi="Montserrat" w:cs="Arial"/>
          <w:sz w:val="18"/>
          <w:szCs w:val="18"/>
        </w:rPr>
      </w:pPr>
    </w:p>
    <w:p w14:paraId="76CBE8AE"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 xml:space="preserve">El servicio requerido corresponde al suministro inmediato, seguro, confiable y completo de gasolina magna sin y diésel centrifugado para vehículos (combustibles) en forma continua y permanente, con calidad, suficiencia y oportunidad, en los domicilios del prestador, con cobertura nacional del servicio a los vehículos automotores propiedad del instituto adscritos a las unidades de servicio de las diferentes zonas médicas del régimen </w:t>
      </w:r>
      <w:r w:rsidR="009323E3" w:rsidRPr="00691959">
        <w:rPr>
          <w:rFonts w:ascii="Montserrat" w:hAnsi="Montserrat" w:cs="Arial"/>
          <w:sz w:val="18"/>
          <w:szCs w:val="18"/>
        </w:rPr>
        <w:t>Ordinario y Bienestar</w:t>
      </w:r>
      <w:r w:rsidRPr="00691959">
        <w:rPr>
          <w:rFonts w:ascii="Montserrat" w:hAnsi="Montserrat" w:cs="Arial"/>
          <w:sz w:val="18"/>
          <w:szCs w:val="18"/>
        </w:rPr>
        <w:t xml:space="preserve"> y  dependencias</w:t>
      </w:r>
      <w:r w:rsidR="00634804" w:rsidRPr="00691959">
        <w:rPr>
          <w:rFonts w:ascii="Montserrat" w:hAnsi="Montserrat" w:cs="Arial"/>
          <w:sz w:val="18"/>
          <w:szCs w:val="18"/>
        </w:rPr>
        <w:t xml:space="preserve"> del</w:t>
      </w:r>
      <w:r w:rsidRPr="00691959">
        <w:rPr>
          <w:rFonts w:ascii="Montserrat" w:hAnsi="Montserrat" w:cs="Arial"/>
          <w:sz w:val="18"/>
          <w:szCs w:val="18"/>
        </w:rPr>
        <w:t xml:space="preserve"> </w:t>
      </w:r>
      <w:r w:rsidR="00634804" w:rsidRPr="00691959">
        <w:rPr>
          <w:rFonts w:ascii="Montserrat" w:hAnsi="Montserrat" w:cs="Arial"/>
          <w:sz w:val="18"/>
          <w:szCs w:val="18"/>
        </w:rPr>
        <w:t>Órgano De Operación Administrativa Desconcentrada Zacatecas</w:t>
      </w:r>
      <w:r w:rsidRPr="00691959">
        <w:rPr>
          <w:rFonts w:ascii="Montserrat" w:hAnsi="Montserrat" w:cs="Arial"/>
          <w:sz w:val="18"/>
          <w:szCs w:val="18"/>
        </w:rPr>
        <w:t>.</w:t>
      </w:r>
    </w:p>
    <w:p w14:paraId="07AA45FD"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 xml:space="preserve"> </w:t>
      </w:r>
    </w:p>
    <w:p w14:paraId="2A4BB3C8"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 xml:space="preserve">Conforme al artículo 47 de la LAASSP, fracción </w:t>
      </w:r>
      <w:r w:rsidR="00E73EDB">
        <w:rPr>
          <w:rFonts w:ascii="Montserrat" w:hAnsi="Montserrat" w:cs="Arial"/>
          <w:sz w:val="18"/>
          <w:szCs w:val="18"/>
        </w:rPr>
        <w:t>I</w:t>
      </w:r>
      <w:r w:rsidRPr="00691959">
        <w:rPr>
          <w:rFonts w:ascii="Montserrat" w:hAnsi="Montserrat" w:cs="Arial"/>
          <w:sz w:val="18"/>
          <w:szCs w:val="18"/>
        </w:rPr>
        <w:t>, el presupuesto mínimo como compromiso de contratación y el presupuesto máximo susceptibles de contratación del servicio de combustible para los vehículos automotores de las unidades de servicio y dependencias de las zonas médicas del régim</w:t>
      </w:r>
      <w:r w:rsidR="00634804" w:rsidRPr="00691959">
        <w:rPr>
          <w:rFonts w:ascii="Montserrat" w:hAnsi="Montserrat" w:cs="Arial"/>
          <w:sz w:val="18"/>
          <w:szCs w:val="18"/>
        </w:rPr>
        <w:t xml:space="preserve">en </w:t>
      </w:r>
      <w:r w:rsidR="009323E3" w:rsidRPr="00691959">
        <w:rPr>
          <w:rFonts w:ascii="Montserrat" w:hAnsi="Montserrat" w:cs="Arial"/>
          <w:sz w:val="18"/>
          <w:szCs w:val="18"/>
        </w:rPr>
        <w:t>Ordinario y Bienestar</w:t>
      </w:r>
      <w:r w:rsidR="00634804" w:rsidRPr="00691959">
        <w:rPr>
          <w:rFonts w:ascii="Montserrat" w:hAnsi="Montserrat" w:cs="Arial"/>
          <w:sz w:val="18"/>
          <w:szCs w:val="18"/>
        </w:rPr>
        <w:t xml:space="preserve"> y  dependencias de</w:t>
      </w:r>
      <w:r w:rsidRPr="00691959">
        <w:rPr>
          <w:rFonts w:ascii="Montserrat" w:hAnsi="Montserrat" w:cs="Arial"/>
          <w:sz w:val="18"/>
          <w:szCs w:val="18"/>
        </w:rPr>
        <w:t xml:space="preserve">l </w:t>
      </w:r>
      <w:r w:rsidR="00634804" w:rsidRPr="00691959">
        <w:rPr>
          <w:rFonts w:ascii="Montserrat" w:hAnsi="Montserrat" w:cs="Arial"/>
          <w:sz w:val="18"/>
          <w:szCs w:val="18"/>
        </w:rPr>
        <w:t>Órgano De Operación Administrativa Desconcentrada Zacatecas</w:t>
      </w:r>
      <w:r w:rsidRPr="00691959">
        <w:rPr>
          <w:rFonts w:ascii="Montserrat" w:hAnsi="Montserrat" w:cs="Arial"/>
          <w:sz w:val="18"/>
          <w:szCs w:val="18"/>
        </w:rPr>
        <w:t xml:space="preserve">. Se indican en el </w:t>
      </w:r>
      <w:hyperlink w:anchor="_ANEXO_1A_(UNO" w:history="1">
        <w:r w:rsidR="002E40E6" w:rsidRPr="00691959">
          <w:rPr>
            <w:rStyle w:val="Hipervnculo"/>
            <w:rFonts w:ascii="Montserrat" w:hAnsi="Montserrat" w:cs="Arial"/>
            <w:sz w:val="18"/>
            <w:szCs w:val="18"/>
          </w:rPr>
          <w:t>ANEXO 1A (UNO A) REQUERIMIENTO 202</w:t>
        </w:r>
      </w:hyperlink>
      <w:r w:rsidR="009963EA">
        <w:rPr>
          <w:rStyle w:val="Hipervnculo"/>
          <w:rFonts w:ascii="Montserrat" w:hAnsi="Montserrat" w:cs="Arial"/>
          <w:sz w:val="18"/>
          <w:szCs w:val="18"/>
        </w:rPr>
        <w:t>1</w:t>
      </w:r>
      <w:r w:rsidR="002E40E6" w:rsidRPr="00691959">
        <w:rPr>
          <w:rFonts w:ascii="Montserrat" w:hAnsi="Montserrat" w:cs="Arial"/>
          <w:sz w:val="18"/>
          <w:szCs w:val="18"/>
        </w:rPr>
        <w:t xml:space="preserve"> </w:t>
      </w:r>
      <w:r w:rsidRPr="00691959">
        <w:rPr>
          <w:rFonts w:ascii="Montserrat" w:hAnsi="Montserrat" w:cs="Arial"/>
          <w:sz w:val="18"/>
          <w:szCs w:val="18"/>
        </w:rPr>
        <w:t>de este documento.</w:t>
      </w:r>
    </w:p>
    <w:p w14:paraId="353CD454" w14:textId="77777777" w:rsidR="00E14461" w:rsidRPr="00691959" w:rsidRDefault="00E14461" w:rsidP="00E14461">
      <w:pPr>
        <w:rPr>
          <w:rFonts w:ascii="Montserrat" w:hAnsi="Montserrat" w:cs="Arial"/>
          <w:sz w:val="18"/>
          <w:szCs w:val="18"/>
        </w:rPr>
      </w:pPr>
    </w:p>
    <w:p w14:paraId="79AA57BB"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Para la prestación del servicio, el proveedor deberá cumplir entre otras, con las siguientes condiciones:</w:t>
      </w:r>
    </w:p>
    <w:p w14:paraId="16F48A23" w14:textId="77777777" w:rsidR="00E14461" w:rsidRPr="00691959" w:rsidRDefault="00E14461" w:rsidP="00E14461">
      <w:pPr>
        <w:rPr>
          <w:rFonts w:ascii="Montserrat" w:hAnsi="Montserrat" w:cs="Arial"/>
          <w:sz w:val="18"/>
          <w:szCs w:val="18"/>
        </w:rPr>
      </w:pPr>
    </w:p>
    <w:p w14:paraId="3E641517"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 xml:space="preserve">Los licitantes que propongan el servicio solicitado, deberán contar con instalaciones autorizadas para el suministro de los combustibles, el proveedor  deberá presentar listado y/o documento donde se acredite que cuenta con cobertura a  nivel nacional para abastecer los vehículos de las unidades de servicio de las zonas médicas del régimen </w:t>
      </w:r>
      <w:r w:rsidR="009323E3" w:rsidRPr="00691959">
        <w:rPr>
          <w:rFonts w:ascii="Montserrat" w:hAnsi="Montserrat" w:cs="Arial"/>
          <w:sz w:val="18"/>
          <w:szCs w:val="18"/>
        </w:rPr>
        <w:t>Ordinario y Bienestar</w:t>
      </w:r>
      <w:r w:rsidRPr="00691959">
        <w:rPr>
          <w:rFonts w:ascii="Montserrat" w:hAnsi="Montserrat" w:cs="Arial"/>
          <w:sz w:val="18"/>
          <w:szCs w:val="18"/>
        </w:rPr>
        <w:t xml:space="preserve"> y dependencias del instituto, del </w:t>
      </w:r>
      <w:r w:rsidR="00634804" w:rsidRPr="00691959">
        <w:rPr>
          <w:rFonts w:ascii="Montserrat" w:hAnsi="Montserrat" w:cs="Arial"/>
          <w:sz w:val="18"/>
          <w:szCs w:val="18"/>
        </w:rPr>
        <w:t>Órgano De Operación Administrativa Desconcentrada Zacatecas</w:t>
      </w:r>
      <w:r w:rsidRPr="00691959">
        <w:rPr>
          <w:rFonts w:ascii="Montserrat" w:hAnsi="Montserrat" w:cs="Arial"/>
          <w:sz w:val="18"/>
          <w:szCs w:val="18"/>
        </w:rPr>
        <w:t>, dependiendo de la(s) partida(s) en la(s) que desee(n) participar.</w:t>
      </w:r>
    </w:p>
    <w:p w14:paraId="2089EBEC" w14:textId="77777777" w:rsidR="00E14461" w:rsidRPr="00691959" w:rsidRDefault="00E14461" w:rsidP="00E14461">
      <w:pPr>
        <w:rPr>
          <w:rFonts w:ascii="Montserrat" w:hAnsi="Montserrat" w:cs="Arial"/>
          <w:sz w:val="18"/>
          <w:szCs w:val="18"/>
        </w:rPr>
      </w:pPr>
    </w:p>
    <w:p w14:paraId="662C8B08"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Las instalaciones del proveedor deberán cumplir con las normas de seguridad establecidas por petróleos mexicanos, las autoridades y dependencias federales, estatales y municipales.</w:t>
      </w:r>
    </w:p>
    <w:p w14:paraId="55DEAAFD" w14:textId="77777777" w:rsidR="00E14461" w:rsidRPr="00691959" w:rsidRDefault="00E14461" w:rsidP="00E14461">
      <w:pPr>
        <w:rPr>
          <w:rFonts w:ascii="Montserrat" w:hAnsi="Montserrat" w:cs="Arial"/>
          <w:sz w:val="18"/>
          <w:szCs w:val="18"/>
        </w:rPr>
      </w:pPr>
    </w:p>
    <w:p w14:paraId="5A529A21"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El combustible requerido deberá cumplir con las especificaciones y normas de calidad avaladas por petróleos mexicanos.</w:t>
      </w:r>
    </w:p>
    <w:p w14:paraId="2DEFC53F" w14:textId="77777777" w:rsidR="00E14461" w:rsidRPr="00691959" w:rsidRDefault="00E14461" w:rsidP="00E14461">
      <w:pPr>
        <w:rPr>
          <w:rFonts w:ascii="Montserrat" w:hAnsi="Montserrat" w:cs="Arial"/>
          <w:sz w:val="18"/>
          <w:szCs w:val="18"/>
        </w:rPr>
      </w:pPr>
    </w:p>
    <w:p w14:paraId="626ED2E2"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 xml:space="preserve">La contratación del servicio se hará por (partida régimen </w:t>
      </w:r>
      <w:r w:rsidR="009323E3" w:rsidRPr="00691959">
        <w:rPr>
          <w:rFonts w:ascii="Montserrat" w:hAnsi="Montserrat" w:cs="Arial"/>
          <w:sz w:val="18"/>
          <w:szCs w:val="18"/>
        </w:rPr>
        <w:t>Ordinario y Bienestar</w:t>
      </w:r>
      <w:r w:rsidRPr="00691959">
        <w:rPr>
          <w:rFonts w:ascii="Montserrat" w:hAnsi="Montserrat" w:cs="Arial"/>
          <w:sz w:val="18"/>
          <w:szCs w:val="18"/>
        </w:rPr>
        <w:t>), por lo que el licitante interesado, podrá participar en una o varias partidas siempre y cuando propongan precio para cada uno de las partidas.</w:t>
      </w:r>
    </w:p>
    <w:p w14:paraId="509D0F80" w14:textId="77777777" w:rsidR="00E14461" w:rsidRPr="00691959" w:rsidRDefault="00E14461" w:rsidP="00E14461">
      <w:pPr>
        <w:rPr>
          <w:rFonts w:ascii="Montserrat" w:hAnsi="Montserrat" w:cs="Arial"/>
          <w:sz w:val="18"/>
          <w:szCs w:val="18"/>
        </w:rPr>
      </w:pPr>
    </w:p>
    <w:p w14:paraId="346894D1"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 xml:space="preserve">El licitante ganador se comprometerá a proporcionar el servicio en cada una de las unidades al día siguiente de dar inicio la vigencia de la asignación del contrato. </w:t>
      </w:r>
    </w:p>
    <w:p w14:paraId="2B21DE4F" w14:textId="77777777" w:rsidR="00E14461" w:rsidRPr="00691959" w:rsidRDefault="00E14461" w:rsidP="00E14461">
      <w:pPr>
        <w:rPr>
          <w:rFonts w:ascii="Montserrat" w:hAnsi="Montserrat" w:cs="Arial"/>
          <w:sz w:val="18"/>
          <w:szCs w:val="18"/>
        </w:rPr>
      </w:pPr>
    </w:p>
    <w:p w14:paraId="4D5A4202" w14:textId="77777777" w:rsidR="00E14461" w:rsidRPr="00691959" w:rsidRDefault="00E14461" w:rsidP="00E14461">
      <w:pPr>
        <w:rPr>
          <w:rFonts w:ascii="Montserrat" w:hAnsi="Montserrat" w:cs="Arial"/>
          <w:sz w:val="18"/>
          <w:szCs w:val="18"/>
          <w:lang w:val="es-MX"/>
        </w:rPr>
      </w:pPr>
    </w:p>
    <w:p w14:paraId="1AA3213E" w14:textId="77777777" w:rsidR="00E14461" w:rsidRPr="00691959" w:rsidRDefault="00E14461" w:rsidP="00E14461">
      <w:pPr>
        <w:rPr>
          <w:rFonts w:ascii="Montserrat" w:hAnsi="Montserrat" w:cs="Arial"/>
          <w:b/>
          <w:sz w:val="18"/>
          <w:szCs w:val="18"/>
        </w:rPr>
      </w:pPr>
      <w:r w:rsidRPr="00691959">
        <w:rPr>
          <w:rFonts w:ascii="Montserrat" w:hAnsi="Montserrat" w:cs="Arial"/>
          <w:b/>
          <w:sz w:val="18"/>
          <w:szCs w:val="18"/>
        </w:rPr>
        <w:t>CARACTERÍSTICAS DEL SERVICIO</w:t>
      </w:r>
    </w:p>
    <w:p w14:paraId="7F3F0B2E" w14:textId="77777777" w:rsidR="00E14461" w:rsidRPr="00691959" w:rsidRDefault="00E14461" w:rsidP="00E14461">
      <w:pPr>
        <w:rPr>
          <w:rFonts w:ascii="Montserrat" w:hAnsi="Montserrat" w:cs="Arial"/>
          <w:b/>
          <w:sz w:val="18"/>
          <w:szCs w:val="18"/>
        </w:rPr>
      </w:pPr>
    </w:p>
    <w:p w14:paraId="309CE4BD"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1.- Días de servicio requerido:</w:t>
      </w:r>
    </w:p>
    <w:p w14:paraId="0DFFF869" w14:textId="77777777" w:rsidR="00E14461" w:rsidRPr="00691959" w:rsidRDefault="00E14461" w:rsidP="00E14461">
      <w:pPr>
        <w:numPr>
          <w:ilvl w:val="0"/>
          <w:numId w:val="21"/>
        </w:numPr>
        <w:rPr>
          <w:rFonts w:ascii="Montserrat" w:hAnsi="Montserrat" w:cs="Arial"/>
          <w:sz w:val="18"/>
          <w:szCs w:val="18"/>
        </w:rPr>
      </w:pPr>
      <w:r w:rsidRPr="00691959">
        <w:rPr>
          <w:rFonts w:ascii="Montserrat" w:hAnsi="Montserrat" w:cs="Arial"/>
          <w:sz w:val="18"/>
          <w:szCs w:val="18"/>
        </w:rPr>
        <w:t>Lunes a Domingo los días</w:t>
      </w:r>
      <w:r w:rsidR="009963EA">
        <w:rPr>
          <w:rFonts w:ascii="Montserrat" w:hAnsi="Montserrat" w:cs="Arial"/>
          <w:sz w:val="18"/>
          <w:szCs w:val="18"/>
        </w:rPr>
        <w:t xml:space="preserve"> contratados en </w:t>
      </w:r>
      <w:r w:rsidRPr="00691959">
        <w:rPr>
          <w:rFonts w:ascii="Montserrat" w:hAnsi="Montserrat" w:cs="Arial"/>
          <w:sz w:val="18"/>
          <w:szCs w:val="18"/>
        </w:rPr>
        <w:t>el año.</w:t>
      </w:r>
    </w:p>
    <w:p w14:paraId="2FE98E24" w14:textId="77777777" w:rsidR="00E14461" w:rsidRPr="00691959" w:rsidRDefault="00E14461" w:rsidP="00E14461">
      <w:pPr>
        <w:rPr>
          <w:rFonts w:ascii="Montserrat" w:hAnsi="Montserrat" w:cs="Arial"/>
          <w:sz w:val="18"/>
          <w:szCs w:val="18"/>
        </w:rPr>
      </w:pPr>
    </w:p>
    <w:p w14:paraId="2DFEC52F"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Horario de servicio requerido:</w:t>
      </w:r>
    </w:p>
    <w:p w14:paraId="21DF6834" w14:textId="77777777" w:rsidR="00E14461" w:rsidRPr="00691959" w:rsidRDefault="00E14461" w:rsidP="00E14461">
      <w:pPr>
        <w:numPr>
          <w:ilvl w:val="0"/>
          <w:numId w:val="21"/>
        </w:numPr>
        <w:rPr>
          <w:rFonts w:ascii="Montserrat" w:hAnsi="Montserrat" w:cs="Arial"/>
          <w:sz w:val="18"/>
          <w:szCs w:val="18"/>
        </w:rPr>
      </w:pPr>
      <w:r w:rsidRPr="00691959">
        <w:rPr>
          <w:rFonts w:ascii="Montserrat" w:hAnsi="Montserrat" w:cs="Arial"/>
          <w:sz w:val="18"/>
          <w:szCs w:val="18"/>
        </w:rPr>
        <w:t>Todos los días las 24:00 Horas.</w:t>
      </w:r>
    </w:p>
    <w:p w14:paraId="12AD5B59" w14:textId="77777777" w:rsidR="00E14461" w:rsidRPr="00691959" w:rsidRDefault="00E14461" w:rsidP="00E14461">
      <w:pPr>
        <w:rPr>
          <w:rFonts w:ascii="Montserrat" w:hAnsi="Montserrat" w:cs="Arial"/>
          <w:sz w:val="18"/>
          <w:szCs w:val="18"/>
        </w:rPr>
      </w:pPr>
    </w:p>
    <w:p w14:paraId="1F96319D"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lastRenderedPageBreak/>
        <w:t>Periodo del servicio requerido:</w:t>
      </w:r>
    </w:p>
    <w:p w14:paraId="5FFA0410" w14:textId="77777777" w:rsidR="00E14461" w:rsidRPr="00691959" w:rsidRDefault="00E14461" w:rsidP="00E14461">
      <w:pPr>
        <w:numPr>
          <w:ilvl w:val="0"/>
          <w:numId w:val="21"/>
        </w:numPr>
        <w:rPr>
          <w:rFonts w:ascii="Montserrat" w:hAnsi="Montserrat" w:cs="Arial"/>
          <w:sz w:val="18"/>
          <w:szCs w:val="18"/>
        </w:rPr>
      </w:pPr>
      <w:r w:rsidRPr="00691959">
        <w:rPr>
          <w:rFonts w:ascii="Montserrat" w:hAnsi="Montserrat" w:cs="Arial"/>
          <w:sz w:val="18"/>
          <w:szCs w:val="18"/>
        </w:rPr>
        <w:t>De</w:t>
      </w:r>
      <w:r w:rsidR="006821B4" w:rsidRPr="00691959">
        <w:rPr>
          <w:rFonts w:ascii="Montserrat" w:hAnsi="Montserrat" w:cs="Arial"/>
          <w:sz w:val="18"/>
          <w:szCs w:val="18"/>
        </w:rPr>
        <w:t xml:space="preserve"> la emisión del fallo</w:t>
      </w:r>
      <w:r w:rsidRPr="00691959">
        <w:rPr>
          <w:rFonts w:ascii="Montserrat" w:hAnsi="Montserrat" w:cs="Arial"/>
          <w:sz w:val="18"/>
          <w:szCs w:val="18"/>
        </w:rPr>
        <w:t xml:space="preserve"> al 31 de Diciembre del 202</w:t>
      </w:r>
      <w:r w:rsidR="0091460D">
        <w:rPr>
          <w:rFonts w:ascii="Montserrat" w:hAnsi="Montserrat" w:cs="Arial"/>
          <w:sz w:val="18"/>
          <w:szCs w:val="18"/>
        </w:rPr>
        <w:t>1</w:t>
      </w:r>
      <w:r w:rsidRPr="00691959">
        <w:rPr>
          <w:rFonts w:ascii="Montserrat" w:hAnsi="Montserrat" w:cs="Arial"/>
          <w:sz w:val="18"/>
          <w:szCs w:val="18"/>
        </w:rPr>
        <w:t>.</w:t>
      </w:r>
    </w:p>
    <w:p w14:paraId="157AC437" w14:textId="77777777" w:rsidR="00E14461" w:rsidRPr="00691959" w:rsidRDefault="00E14461" w:rsidP="00E14461">
      <w:pPr>
        <w:rPr>
          <w:rFonts w:ascii="Montserrat" w:hAnsi="Montserrat" w:cs="Arial"/>
          <w:sz w:val="18"/>
          <w:szCs w:val="18"/>
        </w:rPr>
      </w:pPr>
    </w:p>
    <w:p w14:paraId="21C622C3"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2.- Características del Servicio requerido:</w:t>
      </w:r>
    </w:p>
    <w:p w14:paraId="49304FD5" w14:textId="77777777" w:rsidR="00E14461" w:rsidRPr="00691959" w:rsidRDefault="00E14461" w:rsidP="00E14461">
      <w:pPr>
        <w:numPr>
          <w:ilvl w:val="0"/>
          <w:numId w:val="21"/>
        </w:numPr>
        <w:rPr>
          <w:rFonts w:ascii="Montserrat" w:hAnsi="Montserrat" w:cs="Arial"/>
          <w:sz w:val="18"/>
          <w:szCs w:val="18"/>
        </w:rPr>
      </w:pPr>
      <w:r w:rsidRPr="00691959">
        <w:rPr>
          <w:rFonts w:ascii="Montserrat" w:hAnsi="Montserrat" w:cs="Arial"/>
          <w:sz w:val="18"/>
          <w:szCs w:val="18"/>
        </w:rPr>
        <w:t>Expedición de comprobante.</w:t>
      </w:r>
    </w:p>
    <w:p w14:paraId="5D7372AC" w14:textId="77777777" w:rsidR="00E14461" w:rsidRPr="00691959" w:rsidRDefault="00E14461" w:rsidP="00E14461">
      <w:pPr>
        <w:numPr>
          <w:ilvl w:val="0"/>
          <w:numId w:val="21"/>
        </w:numPr>
        <w:rPr>
          <w:rFonts w:ascii="Montserrat" w:hAnsi="Montserrat" w:cs="Arial"/>
          <w:sz w:val="18"/>
          <w:szCs w:val="18"/>
        </w:rPr>
      </w:pPr>
      <w:r w:rsidRPr="00691959">
        <w:rPr>
          <w:rFonts w:ascii="Montserrat" w:hAnsi="Montserrat" w:cs="Arial"/>
          <w:sz w:val="18"/>
          <w:szCs w:val="18"/>
        </w:rPr>
        <w:t>Cargas por vehículo.</w:t>
      </w:r>
    </w:p>
    <w:p w14:paraId="31031796" w14:textId="77777777" w:rsidR="00E14461" w:rsidRPr="00691959" w:rsidRDefault="00E14461" w:rsidP="00E14461">
      <w:pPr>
        <w:numPr>
          <w:ilvl w:val="0"/>
          <w:numId w:val="21"/>
        </w:numPr>
        <w:rPr>
          <w:rFonts w:ascii="Montserrat" w:hAnsi="Montserrat" w:cs="Arial"/>
          <w:sz w:val="18"/>
          <w:szCs w:val="18"/>
        </w:rPr>
      </w:pPr>
      <w:r w:rsidRPr="00691959">
        <w:rPr>
          <w:rFonts w:ascii="Montserrat" w:hAnsi="Montserrat" w:cs="Arial"/>
          <w:sz w:val="18"/>
          <w:szCs w:val="18"/>
        </w:rPr>
        <w:t>Accesibilidad de Control Estadístico mediante Red.</w:t>
      </w:r>
    </w:p>
    <w:p w14:paraId="5EACACEF" w14:textId="77777777" w:rsidR="00E14461" w:rsidRPr="00691959" w:rsidRDefault="00E14461" w:rsidP="00E14461">
      <w:pPr>
        <w:rPr>
          <w:rFonts w:ascii="Montserrat" w:hAnsi="Montserrat" w:cs="Arial"/>
          <w:sz w:val="18"/>
          <w:szCs w:val="18"/>
        </w:rPr>
      </w:pPr>
    </w:p>
    <w:p w14:paraId="217325B1"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3.- Carga de Combustible solo a los Vehículos Oficiales del Instituto:</w:t>
      </w:r>
    </w:p>
    <w:p w14:paraId="5979BB1C" w14:textId="77777777" w:rsidR="00E14461" w:rsidRPr="00691959" w:rsidRDefault="00E14461" w:rsidP="00E14461">
      <w:pPr>
        <w:numPr>
          <w:ilvl w:val="0"/>
          <w:numId w:val="22"/>
        </w:numPr>
        <w:rPr>
          <w:rFonts w:ascii="Montserrat" w:hAnsi="Montserrat" w:cs="Arial"/>
          <w:sz w:val="18"/>
          <w:szCs w:val="18"/>
        </w:rPr>
      </w:pPr>
      <w:r w:rsidRPr="00691959">
        <w:rPr>
          <w:rFonts w:ascii="Montserrat" w:hAnsi="Montserrat" w:cs="Arial"/>
          <w:sz w:val="18"/>
          <w:szCs w:val="18"/>
        </w:rPr>
        <w:t xml:space="preserve">El Instituto cuenta con una plantilla de </w:t>
      </w:r>
      <w:r w:rsidRPr="00691959">
        <w:rPr>
          <w:rFonts w:ascii="Montserrat" w:hAnsi="Montserrat" w:cs="Arial"/>
          <w:b/>
          <w:sz w:val="18"/>
          <w:szCs w:val="18"/>
        </w:rPr>
        <w:t>56</w:t>
      </w:r>
      <w:r w:rsidRPr="00691959">
        <w:rPr>
          <w:rFonts w:ascii="Montserrat" w:hAnsi="Montserrat" w:cs="Arial"/>
          <w:sz w:val="18"/>
          <w:szCs w:val="18"/>
        </w:rPr>
        <w:t xml:space="preserve"> vehículos oficiales del Régimen </w:t>
      </w:r>
      <w:r w:rsidR="009323E3" w:rsidRPr="00691959">
        <w:rPr>
          <w:rFonts w:ascii="Montserrat" w:hAnsi="Montserrat" w:cs="Arial"/>
          <w:sz w:val="18"/>
          <w:szCs w:val="18"/>
        </w:rPr>
        <w:t xml:space="preserve">Ordinario y </w:t>
      </w:r>
      <w:r w:rsidR="00CA2B23" w:rsidRPr="00CA2B23">
        <w:rPr>
          <w:rFonts w:ascii="Montserrat" w:hAnsi="Montserrat" w:cs="Arial"/>
          <w:b/>
          <w:sz w:val="18"/>
          <w:szCs w:val="18"/>
        </w:rPr>
        <w:t>49</w:t>
      </w:r>
      <w:r w:rsidR="009323E3" w:rsidRPr="00691959">
        <w:rPr>
          <w:rFonts w:ascii="Montserrat" w:hAnsi="Montserrat" w:cs="Arial"/>
          <w:b/>
          <w:sz w:val="18"/>
          <w:szCs w:val="18"/>
        </w:rPr>
        <w:t xml:space="preserve"> </w:t>
      </w:r>
      <w:r w:rsidR="009323E3" w:rsidRPr="00691959">
        <w:rPr>
          <w:rFonts w:ascii="Montserrat" w:hAnsi="Montserrat" w:cs="Arial"/>
          <w:sz w:val="18"/>
          <w:szCs w:val="18"/>
        </w:rPr>
        <w:t>Vehículos del Régimen Bienestar</w:t>
      </w:r>
      <w:r w:rsidRPr="00691959">
        <w:rPr>
          <w:rFonts w:ascii="Montserrat" w:hAnsi="Montserrat" w:cs="Arial"/>
          <w:sz w:val="18"/>
          <w:szCs w:val="18"/>
        </w:rPr>
        <w:t xml:space="preserve"> a los que es necesario abastecer de combustible (Gasolina Magna Sin y/o Diésel).</w:t>
      </w:r>
    </w:p>
    <w:p w14:paraId="2E0C09C6" w14:textId="77777777" w:rsidR="00E14461" w:rsidRPr="00691959" w:rsidRDefault="00E14461" w:rsidP="00E14461">
      <w:pPr>
        <w:rPr>
          <w:rFonts w:ascii="Montserrat" w:hAnsi="Montserrat" w:cs="Arial"/>
          <w:sz w:val="18"/>
          <w:szCs w:val="18"/>
        </w:rPr>
      </w:pPr>
    </w:p>
    <w:p w14:paraId="1EDFBA49"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4.- La prestación objeto de este servicio se hará en el domicilio del proveedor adjudicado.</w:t>
      </w:r>
    </w:p>
    <w:p w14:paraId="07FA55B2" w14:textId="77777777" w:rsidR="00E14461" w:rsidRPr="00691959" w:rsidRDefault="00E14461" w:rsidP="00E14461">
      <w:pPr>
        <w:rPr>
          <w:rFonts w:ascii="Montserrat" w:hAnsi="Montserrat" w:cs="Arial"/>
          <w:sz w:val="18"/>
          <w:szCs w:val="18"/>
        </w:rPr>
      </w:pPr>
    </w:p>
    <w:p w14:paraId="29B6329B" w14:textId="77777777" w:rsidR="00E14461" w:rsidRPr="00691959" w:rsidRDefault="00E14461" w:rsidP="00E14461">
      <w:pPr>
        <w:rPr>
          <w:rFonts w:ascii="Montserrat" w:hAnsi="Montserrat" w:cs="Arial"/>
          <w:sz w:val="18"/>
          <w:szCs w:val="18"/>
        </w:rPr>
      </w:pPr>
      <w:r w:rsidRPr="00691959">
        <w:rPr>
          <w:rFonts w:ascii="Montserrat" w:hAnsi="Montserrat" w:cs="Arial"/>
          <w:sz w:val="18"/>
          <w:szCs w:val="18"/>
        </w:rPr>
        <w:t>Las condiciones contenidas en la presente convocatoria a la licitación y en las proposiciones presentadas por los licitantes no podrán ser negociadas.</w:t>
      </w:r>
    </w:p>
    <w:p w14:paraId="4DC02CD7" w14:textId="77777777" w:rsidR="00766E65" w:rsidRPr="00691959" w:rsidRDefault="00766E65" w:rsidP="00766E65">
      <w:pPr>
        <w:rPr>
          <w:rFonts w:ascii="Montserrat" w:hAnsi="Montserrat" w:cs="Arial"/>
          <w:sz w:val="18"/>
          <w:szCs w:val="18"/>
        </w:rPr>
      </w:pPr>
    </w:p>
    <w:p w14:paraId="60850759" w14:textId="77777777" w:rsidR="00930511" w:rsidRPr="00691959" w:rsidRDefault="00930511" w:rsidP="00930511">
      <w:pPr>
        <w:jc w:val="left"/>
        <w:rPr>
          <w:rFonts w:ascii="Montserrat" w:hAnsi="Montserrat" w:cs="Arial"/>
          <w:b/>
          <w:sz w:val="18"/>
          <w:szCs w:val="18"/>
        </w:rPr>
      </w:pPr>
      <w:r w:rsidRPr="00691959">
        <w:rPr>
          <w:rFonts w:ascii="Montserrat" w:hAnsi="Montserrat" w:cs="Arial"/>
          <w:b/>
          <w:sz w:val="18"/>
          <w:szCs w:val="18"/>
        </w:rPr>
        <w:t>CONDICIONES</w:t>
      </w:r>
    </w:p>
    <w:p w14:paraId="6A77D9F7" w14:textId="77777777" w:rsidR="00930511" w:rsidRDefault="00930511" w:rsidP="00930511">
      <w:pPr>
        <w:jc w:val="left"/>
        <w:rPr>
          <w:rFonts w:ascii="Montserrat" w:hAnsi="Montserrat" w:cs="Arial"/>
          <w:b/>
          <w:sz w:val="18"/>
          <w:szCs w:val="18"/>
        </w:rPr>
      </w:pPr>
    </w:p>
    <w:p w14:paraId="12F1C382"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 xml:space="preserve">Especificaciones técnicas para el suministro de gasolina magna sin y diésel </w:t>
      </w:r>
      <w:r w:rsidR="00AB54BC" w:rsidRPr="00691959">
        <w:rPr>
          <w:rFonts w:ascii="Montserrat" w:hAnsi="Montserrat" w:cs="Arial"/>
          <w:sz w:val="18"/>
          <w:szCs w:val="18"/>
        </w:rPr>
        <w:t>para vehículos</w:t>
      </w:r>
      <w:r w:rsidR="00634804" w:rsidRPr="00691959">
        <w:rPr>
          <w:rFonts w:ascii="Montserrat" w:hAnsi="Montserrat" w:cs="Arial"/>
          <w:sz w:val="18"/>
          <w:szCs w:val="18"/>
        </w:rPr>
        <w:t xml:space="preserve"> administrativos en el Órgano De Operación Administrativa Desconcentrada Zacatecas</w:t>
      </w:r>
      <w:r w:rsidRPr="00691959">
        <w:rPr>
          <w:rFonts w:ascii="Montserrat" w:hAnsi="Montserrat" w:cs="Arial"/>
          <w:sz w:val="18"/>
          <w:szCs w:val="18"/>
        </w:rPr>
        <w:t xml:space="preserve"> </w:t>
      </w:r>
      <w:r w:rsidR="007F34F9">
        <w:rPr>
          <w:rFonts w:ascii="Montserrat" w:hAnsi="Montserrat" w:cs="Arial"/>
          <w:sz w:val="18"/>
          <w:szCs w:val="18"/>
        </w:rPr>
        <w:t xml:space="preserve">a partir de la emisión del fallo al </w:t>
      </w:r>
      <w:r w:rsidR="0091460D">
        <w:rPr>
          <w:rFonts w:ascii="Montserrat" w:hAnsi="Montserrat" w:cs="Arial"/>
          <w:sz w:val="18"/>
          <w:szCs w:val="18"/>
        </w:rPr>
        <w:t>31 de diciembre  del 2021</w:t>
      </w:r>
      <w:r w:rsidRPr="00691959">
        <w:rPr>
          <w:rFonts w:ascii="Montserrat" w:hAnsi="Montserrat" w:cs="Arial"/>
          <w:sz w:val="18"/>
          <w:szCs w:val="18"/>
        </w:rPr>
        <w:t>.</w:t>
      </w:r>
    </w:p>
    <w:p w14:paraId="5FE5FF7B" w14:textId="77777777" w:rsidR="00930511" w:rsidRPr="00691959" w:rsidRDefault="00930511" w:rsidP="00930511">
      <w:pPr>
        <w:rPr>
          <w:rFonts w:ascii="Montserrat" w:hAnsi="Montserrat" w:cs="Arial"/>
          <w:sz w:val="18"/>
          <w:szCs w:val="18"/>
        </w:rPr>
      </w:pPr>
    </w:p>
    <w:p w14:paraId="158706CD"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 xml:space="preserve">Prestación del servicio de suministro combustible (gasolina magna sin y diésel) a través de la tarjeta electrónica chip o vale (individual y maestra) para los vehículos administrativos terrestres oficiales del instituto en </w:t>
      </w:r>
      <w:r w:rsidR="00634804" w:rsidRPr="00691959">
        <w:rPr>
          <w:rFonts w:ascii="Montserrat" w:hAnsi="Montserrat" w:cs="Arial"/>
          <w:sz w:val="18"/>
          <w:szCs w:val="18"/>
        </w:rPr>
        <w:t>el Órgano De Operación Administrativa Desconcentrada Zacatecas</w:t>
      </w:r>
      <w:r w:rsidRPr="00691959">
        <w:rPr>
          <w:rFonts w:ascii="Montserrat" w:hAnsi="Montserrat" w:cs="Arial"/>
          <w:sz w:val="18"/>
          <w:szCs w:val="18"/>
        </w:rPr>
        <w:t>, para el ejercicio fiscal 202</w:t>
      </w:r>
      <w:r w:rsidR="0091460D">
        <w:rPr>
          <w:rFonts w:ascii="Montserrat" w:hAnsi="Montserrat" w:cs="Arial"/>
          <w:sz w:val="18"/>
          <w:szCs w:val="18"/>
        </w:rPr>
        <w:t>1</w:t>
      </w:r>
      <w:r w:rsidRPr="00691959">
        <w:rPr>
          <w:rFonts w:ascii="Montserrat" w:hAnsi="Montserrat" w:cs="Arial"/>
          <w:sz w:val="18"/>
          <w:szCs w:val="18"/>
        </w:rPr>
        <w:t>.</w:t>
      </w:r>
    </w:p>
    <w:p w14:paraId="781C9646"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ab/>
      </w:r>
    </w:p>
    <w:p w14:paraId="7BBDF748"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Bajo las siguientes:</w:t>
      </w:r>
    </w:p>
    <w:p w14:paraId="41C48F19"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ab/>
      </w:r>
    </w:p>
    <w:p w14:paraId="2CB29B5C"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Especificaciones técnicas</w:t>
      </w:r>
    </w:p>
    <w:p w14:paraId="5AFED3C4"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ab/>
      </w:r>
    </w:p>
    <w:p w14:paraId="7D0EDAA5"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Información sobre el servicio a contratar.</w:t>
      </w:r>
    </w:p>
    <w:p w14:paraId="3DE6E0FB"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ab/>
      </w:r>
    </w:p>
    <w:p w14:paraId="5D51CC88"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PARA EL CASO DE SUMINISTRO DE GASOLINA Y DIESEL VEHICULAR SE DEBERÁ CONSIDERAR LOS SIGUIENTES REQUISITOS Y OBSERVACIONES:</w:t>
      </w:r>
    </w:p>
    <w:p w14:paraId="262064F6" w14:textId="77777777" w:rsidR="00930511" w:rsidRPr="00691959" w:rsidRDefault="00930511" w:rsidP="00930511">
      <w:pPr>
        <w:rPr>
          <w:rFonts w:ascii="Montserrat" w:hAnsi="Montserrat" w:cs="Arial"/>
          <w:sz w:val="18"/>
          <w:szCs w:val="18"/>
        </w:rPr>
      </w:pPr>
    </w:p>
    <w:p w14:paraId="43CDE5E4"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Se deberá cotizar en moneda nacional, el precio por concepto de comisión deberá ser fijo durante la vigencia del contrato.</w:t>
      </w:r>
    </w:p>
    <w:p w14:paraId="4CF94254" w14:textId="77777777" w:rsidR="00930511" w:rsidRPr="00691959" w:rsidRDefault="00930511" w:rsidP="00930511">
      <w:pPr>
        <w:rPr>
          <w:rFonts w:ascii="Montserrat" w:hAnsi="Montserrat" w:cs="Arial"/>
          <w:sz w:val="18"/>
          <w:szCs w:val="18"/>
        </w:rPr>
      </w:pPr>
    </w:p>
    <w:p w14:paraId="11727CF1"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Las cotizaciones deberán elaborarse a un mínimo de 2 (dos) decimales.</w:t>
      </w:r>
    </w:p>
    <w:p w14:paraId="702FD6A8" w14:textId="77777777" w:rsidR="00930511" w:rsidRPr="00691959" w:rsidRDefault="00930511" w:rsidP="00930511">
      <w:pPr>
        <w:rPr>
          <w:rFonts w:ascii="Montserrat" w:hAnsi="Montserrat" w:cs="Arial"/>
          <w:sz w:val="18"/>
          <w:szCs w:val="18"/>
        </w:rPr>
      </w:pPr>
    </w:p>
    <w:p w14:paraId="764AD234"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F6F19BD" w14:textId="77777777" w:rsidR="00930511" w:rsidRPr="00691959" w:rsidRDefault="00930511" w:rsidP="00930511">
      <w:pPr>
        <w:rPr>
          <w:rFonts w:ascii="Montserrat" w:hAnsi="Montserrat" w:cs="Arial"/>
          <w:sz w:val="18"/>
          <w:szCs w:val="18"/>
        </w:rPr>
      </w:pPr>
    </w:p>
    <w:p w14:paraId="543B4372"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Convenio en términos de la legislación aplicable, en caso de que dos o más licitantes deseen presentar en forma conjunta su interés en la prestación del servicio.</w:t>
      </w:r>
    </w:p>
    <w:p w14:paraId="009759D0" w14:textId="77777777" w:rsidR="00930511" w:rsidRPr="00691959" w:rsidRDefault="00930511" w:rsidP="00930511">
      <w:pPr>
        <w:rPr>
          <w:rFonts w:ascii="Montserrat" w:hAnsi="Montserrat" w:cs="Arial"/>
          <w:sz w:val="18"/>
          <w:szCs w:val="18"/>
        </w:rPr>
      </w:pPr>
    </w:p>
    <w:p w14:paraId="495D3B88"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Documentación complementaria:</w:t>
      </w:r>
    </w:p>
    <w:p w14:paraId="18C1A860" w14:textId="77777777" w:rsidR="00930511" w:rsidRPr="00691959" w:rsidRDefault="00930511" w:rsidP="00930511">
      <w:pPr>
        <w:rPr>
          <w:rFonts w:ascii="Montserrat" w:hAnsi="Montserrat" w:cs="Arial"/>
          <w:sz w:val="18"/>
          <w:szCs w:val="18"/>
        </w:rPr>
      </w:pPr>
    </w:p>
    <w:p w14:paraId="58653341"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La documentación complementaria que desee presentar libremente el participante deberá ser en hoja membretada y firmada por el representante legal.</w:t>
      </w:r>
    </w:p>
    <w:p w14:paraId="3D6C3049" w14:textId="77777777" w:rsidR="00930511" w:rsidRPr="00691959" w:rsidRDefault="00930511" w:rsidP="00766E65">
      <w:pPr>
        <w:rPr>
          <w:rFonts w:ascii="Montserrat" w:hAnsi="Montserrat" w:cs="Arial"/>
          <w:sz w:val="18"/>
          <w:szCs w:val="18"/>
        </w:rPr>
      </w:pPr>
    </w:p>
    <w:p w14:paraId="7A853B08" w14:textId="77777777" w:rsidR="00766E65" w:rsidRPr="00691959" w:rsidRDefault="00766E65" w:rsidP="00766E65">
      <w:pPr>
        <w:pStyle w:val="Ttulo2"/>
        <w:ind w:left="0" w:firstLine="708"/>
        <w:rPr>
          <w:rFonts w:ascii="Montserrat" w:eastAsia="Calibri" w:hAnsi="Montserrat"/>
          <w:sz w:val="18"/>
          <w:szCs w:val="18"/>
          <w:lang w:val="es-MX" w:eastAsia="en-US"/>
        </w:rPr>
      </w:pPr>
      <w:bookmarkStart w:id="4" w:name="_Toc36039228"/>
      <w:r w:rsidRPr="00691959">
        <w:rPr>
          <w:rFonts w:ascii="Montserrat" w:eastAsia="Calibri" w:hAnsi="Montserrat"/>
          <w:sz w:val="18"/>
          <w:szCs w:val="18"/>
          <w:lang w:val="es-MX" w:eastAsia="en-US"/>
        </w:rPr>
        <w:lastRenderedPageBreak/>
        <w:t>2.1 CALIDAD.</w:t>
      </w:r>
      <w:bookmarkEnd w:id="4"/>
    </w:p>
    <w:p w14:paraId="64368BEE" w14:textId="77777777" w:rsidR="00930511" w:rsidRPr="00691959" w:rsidRDefault="00930511" w:rsidP="00930511">
      <w:pPr>
        <w:rPr>
          <w:rFonts w:ascii="Montserrat" w:eastAsia="Calibri" w:hAnsi="Montserrat"/>
          <w:sz w:val="18"/>
          <w:szCs w:val="18"/>
          <w:lang w:val="es-MX" w:eastAsia="en-US"/>
        </w:rPr>
      </w:pPr>
    </w:p>
    <w:p w14:paraId="1BA30434" w14:textId="77777777" w:rsidR="00766E65" w:rsidRPr="00691959" w:rsidRDefault="00766E65" w:rsidP="00766E65">
      <w:pPr>
        <w:pStyle w:val="Sinespaciado"/>
        <w:jc w:val="both"/>
        <w:rPr>
          <w:rFonts w:ascii="Montserrat" w:eastAsia="Calibri" w:hAnsi="Montserrat" w:cs="Arial"/>
          <w:color w:val="000000"/>
          <w:sz w:val="18"/>
          <w:szCs w:val="18"/>
          <w:lang w:val="es-MX" w:eastAsia="en-US"/>
        </w:rPr>
      </w:pPr>
      <w:r w:rsidRPr="0091460D">
        <w:rPr>
          <w:rFonts w:ascii="Montserrat" w:eastAsia="Calibri" w:hAnsi="Montserrat" w:cs="Arial"/>
          <w:color w:val="000000"/>
          <w:sz w:val="18"/>
          <w:szCs w:val="18"/>
          <w:highlight w:val="cyan"/>
          <w:lang w:val="es-MX" w:eastAsia="en-US"/>
        </w:rPr>
        <w:t>El combustible (gasolina magna sin y diésel centrifugado) a suministrar deberá reunir las esp</w:t>
      </w:r>
      <w:r w:rsidR="00B8754D">
        <w:rPr>
          <w:rFonts w:ascii="Montserrat" w:eastAsia="Calibri" w:hAnsi="Montserrat" w:cs="Arial"/>
          <w:color w:val="000000"/>
          <w:sz w:val="18"/>
          <w:szCs w:val="18"/>
          <w:highlight w:val="cyan"/>
          <w:lang w:val="es-MX" w:eastAsia="en-US"/>
        </w:rPr>
        <w:t>ecificaciones establecidas por Petróleos M</w:t>
      </w:r>
      <w:r w:rsidRPr="0091460D">
        <w:rPr>
          <w:rFonts w:ascii="Montserrat" w:eastAsia="Calibri" w:hAnsi="Montserrat" w:cs="Arial"/>
          <w:color w:val="000000"/>
          <w:sz w:val="18"/>
          <w:szCs w:val="18"/>
          <w:highlight w:val="cyan"/>
          <w:lang w:val="es-MX" w:eastAsia="en-US"/>
        </w:rPr>
        <w:t>exicanos.</w:t>
      </w:r>
    </w:p>
    <w:p w14:paraId="57E4F117" w14:textId="77777777" w:rsidR="00766E65" w:rsidRPr="00691959" w:rsidRDefault="00766E65" w:rsidP="00766E65">
      <w:pPr>
        <w:pStyle w:val="Sinespaciado"/>
        <w:jc w:val="both"/>
        <w:rPr>
          <w:rFonts w:ascii="Montserrat" w:eastAsia="Calibri" w:hAnsi="Montserrat" w:cs="Arial"/>
          <w:color w:val="000000"/>
          <w:sz w:val="18"/>
          <w:szCs w:val="18"/>
          <w:lang w:val="es-MX" w:eastAsia="en-US"/>
        </w:rPr>
      </w:pPr>
    </w:p>
    <w:p w14:paraId="0501F406"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 xml:space="preserve">La </w:t>
      </w:r>
      <w:r w:rsidR="0091460D">
        <w:rPr>
          <w:rFonts w:ascii="Montserrat" w:eastAsia="Calibri" w:hAnsi="Montserrat" w:cs="Arial"/>
          <w:color w:val="000000"/>
          <w:sz w:val="18"/>
          <w:szCs w:val="18"/>
          <w:lang w:val="es-MX" w:eastAsia="en-US"/>
        </w:rPr>
        <w:t>S</w:t>
      </w:r>
      <w:r w:rsidRPr="00691959">
        <w:rPr>
          <w:rFonts w:ascii="Montserrat" w:eastAsia="Calibri" w:hAnsi="Montserrat" w:cs="Arial"/>
          <w:color w:val="000000"/>
          <w:sz w:val="18"/>
          <w:szCs w:val="18"/>
          <w:lang w:val="es-MX" w:eastAsia="en-US"/>
        </w:rPr>
        <w:t xml:space="preserve">ecretaría de la </w:t>
      </w:r>
      <w:r w:rsidR="0091460D">
        <w:rPr>
          <w:rFonts w:ascii="Montserrat" w:eastAsia="Calibri" w:hAnsi="Montserrat" w:cs="Arial"/>
          <w:color w:val="000000"/>
          <w:sz w:val="18"/>
          <w:szCs w:val="18"/>
          <w:lang w:val="es-MX" w:eastAsia="en-US"/>
        </w:rPr>
        <w:t>F</w:t>
      </w:r>
      <w:r w:rsidRPr="00691959">
        <w:rPr>
          <w:rFonts w:ascii="Montserrat" w:eastAsia="Calibri" w:hAnsi="Montserrat" w:cs="Arial"/>
          <w:color w:val="000000"/>
          <w:sz w:val="18"/>
          <w:szCs w:val="18"/>
          <w:lang w:val="es-MX" w:eastAsia="en-US"/>
        </w:rPr>
        <w:t xml:space="preserve">unción </w:t>
      </w:r>
      <w:r w:rsidR="0091460D">
        <w:rPr>
          <w:rFonts w:ascii="Montserrat" w:eastAsia="Calibri" w:hAnsi="Montserrat" w:cs="Arial"/>
          <w:color w:val="000000"/>
          <w:sz w:val="18"/>
          <w:szCs w:val="18"/>
          <w:lang w:val="es-MX" w:eastAsia="en-US"/>
        </w:rPr>
        <w:t>P</w:t>
      </w:r>
      <w:r w:rsidRPr="00691959">
        <w:rPr>
          <w:rFonts w:ascii="Montserrat" w:eastAsia="Calibri" w:hAnsi="Montserrat" w:cs="Arial"/>
          <w:color w:val="000000"/>
          <w:sz w:val="18"/>
          <w:szCs w:val="18"/>
          <w:lang w:val="es-MX" w:eastAsia="en-US"/>
        </w:rPr>
        <w:t>ública podrá verificar la calidad de las especificaciones de los bienes y equipos empleados para la prestación del servicio, a través de los laboratorios, instituciones educativas y de investigación o con las personas que determine en los términos que establece la ley federal sobre metrología y normalización y que podrán ser aquellos del IMSS.</w:t>
      </w:r>
    </w:p>
    <w:p w14:paraId="36FB368A"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p>
    <w:p w14:paraId="5E6813FD"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El resultado de las comprobaciones se hará constar en un dictamen que será firmado por quien haya hecho la comprobación, como representante del IMSS.</w:t>
      </w:r>
    </w:p>
    <w:p w14:paraId="59D3B22A"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p>
    <w:p w14:paraId="2966EC9F"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Los licitantes deberán acompañar a su propuesta técnica que deberán presentar los licitantes, entre otros, dentro del sobre de su propuesta técnica para respaldar la calidad del servicio que propongan, se indican en cada uno de los apéndices.</w:t>
      </w:r>
    </w:p>
    <w:p w14:paraId="6C9050CC"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p>
    <w:p w14:paraId="7778956C"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w:t>
      </w:r>
      <w:r w:rsidRPr="00691959">
        <w:rPr>
          <w:rFonts w:ascii="Montserrat" w:eastAsia="Calibri" w:hAnsi="Montserrat" w:cs="Arial"/>
          <w:color w:val="000000"/>
          <w:sz w:val="18"/>
          <w:szCs w:val="18"/>
          <w:lang w:val="es-MX" w:eastAsia="en-US"/>
        </w:rPr>
        <w:tab/>
        <w:t xml:space="preserve">En el supuesto de que no existan organismos de certificación acreditados, los licitantes deberán presentar carta bajo protesta de decir verdad, de que el servicio ofertado cumple con lo solicitado. </w:t>
      </w:r>
    </w:p>
    <w:p w14:paraId="68093F0D"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p>
    <w:p w14:paraId="45C4C870"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w:t>
      </w:r>
      <w:r w:rsidRPr="00691959">
        <w:rPr>
          <w:rFonts w:ascii="Montserrat" w:eastAsia="Calibri" w:hAnsi="Montserrat" w:cs="Arial"/>
          <w:color w:val="000000"/>
          <w:sz w:val="18"/>
          <w:szCs w:val="18"/>
          <w:lang w:val="es-MX" w:eastAsia="en-US"/>
        </w:rPr>
        <w:tab/>
        <w:t>El instituto se reserva el derecho de realizar en forma conjunta con la Procuraduría Federal del Consumidor o del personal que se designe, pruebas aleatorias sobre la exactitud en el surtido.</w:t>
      </w:r>
    </w:p>
    <w:p w14:paraId="294A4E0D"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p>
    <w:p w14:paraId="22A108A3"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w:t>
      </w:r>
      <w:r w:rsidRPr="00691959">
        <w:rPr>
          <w:rFonts w:ascii="Montserrat" w:eastAsia="Calibri" w:hAnsi="Montserrat" w:cs="Arial"/>
          <w:color w:val="000000"/>
          <w:sz w:val="18"/>
          <w:szCs w:val="18"/>
          <w:lang w:val="es-MX" w:eastAsia="en-US"/>
        </w:rPr>
        <w:tab/>
        <w:t>La verificación de los servicios podrá realizarse al inicio de estos o durante la vigencia del (los) contrato (s). En caso de que el (los) contrato (s) se encuentre (n) fuera de las especificaciones y condiciones bajo las que fueron propuestas y asignadas, se procederá a su notificación para su corrección inmediata o cancelación.</w:t>
      </w:r>
    </w:p>
    <w:p w14:paraId="16D52CBC"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p>
    <w:p w14:paraId="0B21E1C5"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w:t>
      </w:r>
      <w:r w:rsidRPr="00691959">
        <w:rPr>
          <w:rFonts w:ascii="Montserrat" w:eastAsia="Calibri" w:hAnsi="Montserrat" w:cs="Arial"/>
          <w:color w:val="000000"/>
          <w:sz w:val="18"/>
          <w:szCs w:val="18"/>
          <w:lang w:val="es-MX" w:eastAsia="en-US"/>
        </w:rPr>
        <w:tab/>
        <w:t>Todos los gastos que se generen por concepto de la verificación de la calidad de los servicios, bienes y equipos, así como las condiciones en que se otorga el servicio, quedaran a cargo del proveedor.</w:t>
      </w:r>
    </w:p>
    <w:p w14:paraId="2DDF0242" w14:textId="77777777" w:rsidR="00E14461" w:rsidRPr="00691959" w:rsidRDefault="00E14461" w:rsidP="0091460D">
      <w:pPr>
        <w:pStyle w:val="Sinespaciado"/>
        <w:jc w:val="both"/>
        <w:rPr>
          <w:rFonts w:ascii="Montserrat" w:eastAsia="Calibri" w:hAnsi="Montserrat" w:cs="Arial"/>
          <w:color w:val="000000"/>
          <w:sz w:val="18"/>
          <w:szCs w:val="18"/>
          <w:lang w:val="es-MX" w:eastAsia="en-US"/>
        </w:rPr>
      </w:pPr>
    </w:p>
    <w:p w14:paraId="5F666096" w14:textId="77777777" w:rsidR="00766E65" w:rsidRPr="00691959" w:rsidRDefault="00E14461" w:rsidP="0091460D">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w:t>
      </w:r>
      <w:r w:rsidRPr="00691959">
        <w:rPr>
          <w:rFonts w:ascii="Montserrat" w:eastAsia="Calibri" w:hAnsi="Montserrat" w:cs="Arial"/>
          <w:color w:val="000000"/>
          <w:sz w:val="18"/>
          <w:szCs w:val="18"/>
          <w:lang w:val="es-MX" w:eastAsia="en-US"/>
        </w:rPr>
        <w:tab/>
        <w:t>El instituto podrá en cualquier momento verificar el cumplimiento de los requisitos de calidad de los servicios al licitante que resulte adjudicado, a través de las personas acreditadas por la EMA (organismo de certificación o laboratorio de pruebas), de acuerdo a lo establecido en la ley federal sobre metrología y normalización.</w:t>
      </w:r>
    </w:p>
    <w:p w14:paraId="759446B0" w14:textId="77777777" w:rsidR="00E14461" w:rsidRPr="00691959" w:rsidRDefault="00E14461" w:rsidP="00E14461">
      <w:pPr>
        <w:pStyle w:val="Sinespaciado"/>
        <w:rPr>
          <w:rFonts w:ascii="Montserrat" w:eastAsia="Calibri" w:hAnsi="Montserrat" w:cs="Arial"/>
          <w:color w:val="000000"/>
          <w:sz w:val="18"/>
          <w:szCs w:val="18"/>
          <w:lang w:eastAsia="en-US"/>
        </w:rPr>
      </w:pPr>
    </w:p>
    <w:p w14:paraId="5468B2DD" w14:textId="77777777" w:rsidR="00766E65" w:rsidRPr="00691959" w:rsidRDefault="00766E65" w:rsidP="00766E65">
      <w:pPr>
        <w:pStyle w:val="Ttulo2"/>
        <w:rPr>
          <w:rFonts w:ascii="Montserrat" w:eastAsia="Calibri" w:hAnsi="Montserrat"/>
          <w:sz w:val="18"/>
          <w:szCs w:val="18"/>
          <w:lang w:val="es-MX" w:eastAsia="en-US"/>
        </w:rPr>
      </w:pPr>
      <w:bookmarkStart w:id="5" w:name="_Toc36039229"/>
      <w:r w:rsidRPr="00691959">
        <w:rPr>
          <w:rFonts w:ascii="Montserrat" w:eastAsia="Calibri" w:hAnsi="Montserrat"/>
          <w:sz w:val="18"/>
          <w:szCs w:val="18"/>
          <w:lang w:val="es-MX" w:eastAsia="en-US"/>
        </w:rPr>
        <w:t>2.2 LICENCIAS, AUTORIZACIONES Y PERMISOS.</w:t>
      </w:r>
      <w:bookmarkEnd w:id="5"/>
    </w:p>
    <w:p w14:paraId="4FA2BBE6" w14:textId="77777777" w:rsidR="00766E65" w:rsidRPr="00691959" w:rsidRDefault="00766E65" w:rsidP="00766E65">
      <w:pPr>
        <w:pStyle w:val="Sinespaciado"/>
        <w:rPr>
          <w:rFonts w:ascii="Montserrat" w:eastAsia="Calibri" w:hAnsi="Montserrat" w:cs="Arial"/>
          <w:b/>
          <w:color w:val="000000"/>
          <w:sz w:val="18"/>
          <w:szCs w:val="18"/>
          <w:lang w:val="es-MX" w:eastAsia="en-US"/>
        </w:rPr>
      </w:pPr>
    </w:p>
    <w:p w14:paraId="310F4ACF" w14:textId="77777777" w:rsidR="00766E65" w:rsidRPr="00CA2B23" w:rsidRDefault="00766E65" w:rsidP="00CD0DF1">
      <w:pPr>
        <w:rPr>
          <w:rFonts w:ascii="Montserrat" w:hAnsi="Montserrat"/>
          <w:sz w:val="18"/>
          <w:szCs w:val="18"/>
          <w:lang w:val="es-MX"/>
        </w:rPr>
      </w:pPr>
      <w:r w:rsidRPr="00CA2B23">
        <w:rPr>
          <w:rFonts w:ascii="Montserrat" w:hAnsi="Montserrat"/>
          <w:sz w:val="18"/>
          <w:szCs w:val="18"/>
          <w:lang w:val="es-MX"/>
        </w:rPr>
        <w:t>Deberá facilitar MAPA, y relación de gasolineras en el estado en donde podrá realizarse la carga de combustible.</w:t>
      </w:r>
    </w:p>
    <w:p w14:paraId="32B5C263" w14:textId="77777777" w:rsidR="00766E65" w:rsidRPr="00CA2B23" w:rsidRDefault="00766E65" w:rsidP="00CD0DF1">
      <w:pPr>
        <w:rPr>
          <w:rFonts w:ascii="Montserrat" w:hAnsi="Montserrat"/>
          <w:sz w:val="18"/>
          <w:szCs w:val="18"/>
          <w:lang w:val="es-MX"/>
        </w:rPr>
      </w:pPr>
    </w:p>
    <w:p w14:paraId="01EF2BFB" w14:textId="77777777" w:rsidR="00766E65" w:rsidRPr="00CA2B23" w:rsidRDefault="00E14461" w:rsidP="00CD0DF1">
      <w:pPr>
        <w:rPr>
          <w:rFonts w:ascii="Montserrat" w:hAnsi="Montserrat"/>
          <w:sz w:val="18"/>
          <w:szCs w:val="18"/>
          <w:lang w:val="es-MX"/>
        </w:rPr>
      </w:pPr>
      <w:r w:rsidRPr="00CA2B23">
        <w:rPr>
          <w:rFonts w:ascii="Montserrat" w:hAnsi="Montserrat"/>
          <w:sz w:val="18"/>
          <w:szCs w:val="18"/>
          <w:lang w:val="es-MX"/>
        </w:rPr>
        <w:t xml:space="preserve">El servicio de suministro de </w:t>
      </w:r>
      <w:r w:rsidR="00AB54BC" w:rsidRPr="00CA2B23">
        <w:rPr>
          <w:rFonts w:ascii="Montserrat" w:hAnsi="Montserrat"/>
          <w:sz w:val="18"/>
          <w:szCs w:val="18"/>
          <w:lang w:val="es-MX"/>
        </w:rPr>
        <w:t>combustibles se</w:t>
      </w:r>
      <w:r w:rsidRPr="00CA2B23">
        <w:rPr>
          <w:rFonts w:ascii="Montserrat" w:hAnsi="Montserrat"/>
          <w:sz w:val="18"/>
          <w:szCs w:val="18"/>
          <w:lang w:val="es-MX"/>
        </w:rPr>
        <w:t xml:space="preserve"> proporcionará de acuerdo a las necesidades de cada vehículo en las instalaciones del proveedor adjudicado los días y horarios señalados en las presentes bases.</w:t>
      </w:r>
    </w:p>
    <w:p w14:paraId="4F76F1C2" w14:textId="77777777" w:rsidR="00766E65" w:rsidRPr="00CA2B23" w:rsidRDefault="00766E65" w:rsidP="00766E65">
      <w:pPr>
        <w:rPr>
          <w:rFonts w:ascii="Montserrat" w:eastAsia="Calibri" w:hAnsi="Montserrat"/>
          <w:b/>
          <w:sz w:val="18"/>
          <w:szCs w:val="18"/>
          <w:lang w:val="es-MX" w:eastAsia="en-US"/>
        </w:rPr>
      </w:pPr>
    </w:p>
    <w:p w14:paraId="21257473" w14:textId="77777777" w:rsidR="00766E65" w:rsidRPr="00691959" w:rsidRDefault="00766E65" w:rsidP="00766E65">
      <w:pPr>
        <w:rPr>
          <w:rFonts w:ascii="Montserrat" w:eastAsia="Calibri" w:hAnsi="Montserrat"/>
          <w:sz w:val="18"/>
          <w:szCs w:val="18"/>
          <w:lang w:val="es-MX" w:eastAsia="en-US"/>
        </w:rPr>
      </w:pPr>
      <w:r w:rsidRPr="00CA2B23">
        <w:rPr>
          <w:rFonts w:ascii="Montserrat" w:eastAsia="Calibri" w:hAnsi="Montserrat"/>
          <w:sz w:val="18"/>
          <w:szCs w:val="18"/>
          <w:lang w:val="es-MX" w:eastAsia="en-US"/>
        </w:rPr>
        <w:t>El presente procedimiento se realizará a través de contrato abierto, en los términos del artículo 47 de la Ley de Adquisiciones, Arrendamientos</w:t>
      </w:r>
      <w:r w:rsidR="00930511" w:rsidRPr="00CA2B23">
        <w:rPr>
          <w:rFonts w:ascii="Montserrat" w:eastAsia="Calibri" w:hAnsi="Montserrat"/>
          <w:sz w:val="18"/>
          <w:szCs w:val="18"/>
          <w:lang w:val="es-MX" w:eastAsia="en-US"/>
        </w:rPr>
        <w:t xml:space="preserve"> y Servicios del Sector Público.</w:t>
      </w:r>
      <w:r w:rsidRPr="00691959">
        <w:rPr>
          <w:rFonts w:ascii="Montserrat" w:eastAsia="Calibri" w:hAnsi="Montserrat"/>
          <w:sz w:val="18"/>
          <w:szCs w:val="18"/>
          <w:lang w:val="es-MX" w:eastAsia="en-US"/>
        </w:rPr>
        <w:t xml:space="preserve"> </w:t>
      </w:r>
    </w:p>
    <w:p w14:paraId="34F12982" w14:textId="77777777" w:rsidR="00930511" w:rsidRPr="00691959" w:rsidRDefault="00930511" w:rsidP="00930511">
      <w:pPr>
        <w:rPr>
          <w:rFonts w:ascii="Montserrat" w:eastAsia="Calibri" w:hAnsi="Montserrat"/>
          <w:sz w:val="18"/>
          <w:szCs w:val="18"/>
          <w:lang w:val="es-MX" w:eastAsia="en-US"/>
        </w:rPr>
      </w:pPr>
    </w:p>
    <w:p w14:paraId="22D22FE1" w14:textId="77777777" w:rsidR="00930511" w:rsidRPr="00691959" w:rsidRDefault="00930511" w:rsidP="00930511">
      <w:pPr>
        <w:rPr>
          <w:rFonts w:ascii="Montserrat" w:eastAsia="Calibri" w:hAnsi="Montserrat"/>
          <w:sz w:val="18"/>
          <w:szCs w:val="18"/>
          <w:lang w:val="es-MX" w:eastAsia="en-US"/>
        </w:rPr>
      </w:pPr>
      <w:r w:rsidRPr="00691959">
        <w:rPr>
          <w:rFonts w:ascii="Montserrat" w:eastAsia="Calibri" w:hAnsi="Montserrat"/>
          <w:sz w:val="18"/>
          <w:szCs w:val="18"/>
          <w:lang w:val="es-MX" w:eastAsia="en-US"/>
        </w:rPr>
        <w:t>Los licitantes deberán acompañar a su propuesta técnica los documentos siguientes:</w:t>
      </w:r>
    </w:p>
    <w:p w14:paraId="7483816F" w14:textId="77777777" w:rsidR="00930511" w:rsidRPr="00691959" w:rsidRDefault="00930511" w:rsidP="00930511">
      <w:pPr>
        <w:rPr>
          <w:rFonts w:ascii="Montserrat" w:eastAsia="Calibri" w:hAnsi="Montserrat"/>
          <w:sz w:val="18"/>
          <w:szCs w:val="18"/>
          <w:lang w:val="es-MX" w:eastAsia="en-US"/>
        </w:rPr>
      </w:pPr>
    </w:p>
    <w:p w14:paraId="74097017" w14:textId="77777777" w:rsidR="00930511" w:rsidRPr="00691959" w:rsidRDefault="00930511" w:rsidP="00930511">
      <w:pPr>
        <w:rPr>
          <w:rFonts w:ascii="Montserrat" w:eastAsia="Calibri" w:hAnsi="Montserrat"/>
          <w:sz w:val="18"/>
          <w:szCs w:val="18"/>
          <w:lang w:val="es-MX" w:eastAsia="en-US"/>
        </w:rPr>
      </w:pPr>
      <w:r w:rsidRPr="00691959">
        <w:rPr>
          <w:rFonts w:ascii="Montserrat" w:eastAsia="Calibri" w:hAnsi="Montserrat"/>
          <w:sz w:val="18"/>
          <w:szCs w:val="18"/>
          <w:lang w:val="es-MX" w:eastAsia="en-US"/>
        </w:rPr>
        <w:t xml:space="preserve">El licitante en caso de resultar adjudicado, deberá presentar el original o copia certificada para su cotejo, del certificado antes mencionado o en su </w:t>
      </w:r>
      <w:r w:rsidR="00AB54BC" w:rsidRPr="00691959">
        <w:rPr>
          <w:rFonts w:ascii="Montserrat" w:eastAsia="Calibri" w:hAnsi="Montserrat"/>
          <w:sz w:val="18"/>
          <w:szCs w:val="18"/>
          <w:lang w:val="es-MX" w:eastAsia="en-US"/>
        </w:rPr>
        <w:t>caso, del</w:t>
      </w:r>
      <w:r w:rsidRPr="00691959">
        <w:rPr>
          <w:rFonts w:ascii="Montserrat" w:eastAsia="Calibri" w:hAnsi="Montserrat"/>
          <w:sz w:val="18"/>
          <w:szCs w:val="18"/>
          <w:lang w:val="es-MX" w:eastAsia="en-US"/>
        </w:rPr>
        <w:t xml:space="preserve"> informe de resultados.</w:t>
      </w:r>
    </w:p>
    <w:p w14:paraId="291E0A6F" w14:textId="77777777" w:rsidR="00930511" w:rsidRPr="00691959" w:rsidRDefault="00930511" w:rsidP="00930511">
      <w:pPr>
        <w:rPr>
          <w:rFonts w:ascii="Montserrat" w:eastAsia="Calibri" w:hAnsi="Montserrat"/>
          <w:sz w:val="18"/>
          <w:szCs w:val="18"/>
          <w:lang w:val="es-MX" w:eastAsia="en-US"/>
        </w:rPr>
      </w:pPr>
    </w:p>
    <w:p w14:paraId="00830358" w14:textId="77777777" w:rsidR="00766E65" w:rsidRPr="00691959" w:rsidRDefault="00930511" w:rsidP="00930511">
      <w:pPr>
        <w:rPr>
          <w:rFonts w:ascii="Montserrat" w:eastAsia="Calibri" w:hAnsi="Montserrat"/>
          <w:sz w:val="18"/>
          <w:szCs w:val="18"/>
          <w:lang w:val="es-MX" w:eastAsia="en-US"/>
        </w:rPr>
      </w:pPr>
      <w:r w:rsidRPr="00691959">
        <w:rPr>
          <w:rFonts w:ascii="Montserrat" w:eastAsia="Calibri" w:hAnsi="Montserrat"/>
          <w:sz w:val="18"/>
          <w:szCs w:val="18"/>
          <w:lang w:val="es-MX" w:eastAsia="en-US"/>
        </w:rPr>
        <w:t>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w:t>
      </w:r>
    </w:p>
    <w:p w14:paraId="3D23F13B" w14:textId="77777777" w:rsidR="00930511" w:rsidRPr="00691959" w:rsidRDefault="00930511" w:rsidP="00930511">
      <w:pPr>
        <w:rPr>
          <w:rFonts w:ascii="Montserrat" w:eastAsia="Calibri" w:hAnsi="Montserrat"/>
          <w:sz w:val="18"/>
          <w:szCs w:val="18"/>
          <w:lang w:val="es-MX" w:eastAsia="en-US"/>
        </w:rPr>
      </w:pPr>
    </w:p>
    <w:p w14:paraId="26EA28FF" w14:textId="77777777" w:rsidR="00930511" w:rsidRPr="00691959" w:rsidRDefault="00930511" w:rsidP="00930511">
      <w:pPr>
        <w:pStyle w:val="Sinespaciado"/>
        <w:jc w:val="both"/>
        <w:rPr>
          <w:rFonts w:ascii="Montserrat" w:eastAsia="Calibri" w:hAnsi="Montserrat"/>
          <w:sz w:val="18"/>
          <w:szCs w:val="18"/>
          <w:lang w:val="es-MX" w:eastAsia="en-US"/>
        </w:rPr>
      </w:pPr>
      <w:r w:rsidRPr="0091460D">
        <w:rPr>
          <w:rFonts w:ascii="Montserrat" w:eastAsia="Calibri" w:hAnsi="Montserrat"/>
          <w:sz w:val="18"/>
          <w:szCs w:val="18"/>
          <w:lang w:val="es-MX" w:eastAsia="en-US"/>
        </w:rPr>
        <w:lastRenderedPageBreak/>
        <w:t>Carta bajo protesta de decir verdad, de que el servicio propuesto cumple con las autorizaciones oficiales normadas, para la prestación de este mismo.</w:t>
      </w:r>
    </w:p>
    <w:p w14:paraId="0033854C" w14:textId="77777777" w:rsidR="00930511" w:rsidRPr="00691959" w:rsidRDefault="00930511" w:rsidP="00930511">
      <w:pPr>
        <w:pStyle w:val="Sinespaciado"/>
        <w:jc w:val="both"/>
        <w:rPr>
          <w:rFonts w:ascii="Montserrat" w:eastAsia="Calibri" w:hAnsi="Montserrat"/>
          <w:sz w:val="18"/>
          <w:szCs w:val="18"/>
          <w:lang w:val="es-MX" w:eastAsia="en-US"/>
        </w:rPr>
      </w:pPr>
    </w:p>
    <w:p w14:paraId="538D7319" w14:textId="77777777" w:rsidR="00930511" w:rsidRPr="00691959" w:rsidRDefault="00930511" w:rsidP="00930511">
      <w:pPr>
        <w:pStyle w:val="Sinespaciado"/>
        <w:jc w:val="both"/>
        <w:rPr>
          <w:rFonts w:ascii="Montserrat" w:eastAsia="Calibri" w:hAnsi="Montserrat"/>
          <w:sz w:val="18"/>
          <w:szCs w:val="18"/>
          <w:lang w:val="es-MX" w:eastAsia="en-US"/>
        </w:rPr>
      </w:pPr>
      <w:r w:rsidRPr="00691959">
        <w:rPr>
          <w:rFonts w:ascii="Montserrat" w:eastAsia="Calibri" w:hAnsi="Montserrat"/>
          <w:sz w:val="18"/>
          <w:szCs w:val="18"/>
          <w:lang w:val="es-MX" w:eastAsia="en-US"/>
        </w:rPr>
        <w:t>La norma oficial mexicana que deben cumplir los licitantes para participar en el procedimiento de contratación del servicio de Suministro de Combustible (Gasolina Magna Sin y Diésel) a Vehículo</w:t>
      </w:r>
      <w:r w:rsidR="00634804" w:rsidRPr="00691959">
        <w:rPr>
          <w:rFonts w:ascii="Montserrat" w:eastAsia="Calibri" w:hAnsi="Montserrat"/>
          <w:sz w:val="18"/>
          <w:szCs w:val="18"/>
          <w:lang w:val="es-MX" w:eastAsia="en-US"/>
        </w:rPr>
        <w:t>s Terrestres Institucionales en el</w:t>
      </w:r>
      <w:r w:rsidRPr="00691959">
        <w:rPr>
          <w:rFonts w:ascii="Montserrat" w:eastAsia="Calibri" w:hAnsi="Montserrat"/>
          <w:sz w:val="18"/>
          <w:szCs w:val="18"/>
          <w:lang w:val="es-MX" w:eastAsia="en-US"/>
        </w:rPr>
        <w:t xml:space="preserve"> </w:t>
      </w:r>
      <w:r w:rsidR="00634804" w:rsidRPr="00691959">
        <w:rPr>
          <w:rFonts w:ascii="Montserrat" w:eastAsia="Calibri" w:hAnsi="Montserrat"/>
          <w:sz w:val="18"/>
          <w:szCs w:val="18"/>
          <w:lang w:val="es-MX" w:eastAsia="en-US"/>
        </w:rPr>
        <w:t>Órgano De Operación Administrativa Desconcentrada Zacatecas</w:t>
      </w:r>
      <w:r w:rsidRPr="00691959">
        <w:rPr>
          <w:rFonts w:ascii="Montserrat" w:eastAsia="Calibri" w:hAnsi="Montserrat"/>
          <w:sz w:val="18"/>
          <w:szCs w:val="18"/>
          <w:lang w:val="es-MX" w:eastAsia="en-US"/>
        </w:rPr>
        <w:t>”, es la siguiente:</w:t>
      </w:r>
    </w:p>
    <w:p w14:paraId="748572A7" w14:textId="77777777" w:rsidR="00930511" w:rsidRPr="00691959" w:rsidRDefault="00930511" w:rsidP="00930511">
      <w:pPr>
        <w:pStyle w:val="Sinespaciado"/>
        <w:jc w:val="both"/>
        <w:rPr>
          <w:rFonts w:ascii="Montserrat" w:eastAsia="Calibri" w:hAnsi="Montserrat"/>
          <w:sz w:val="18"/>
          <w:szCs w:val="18"/>
          <w:lang w:val="es-MX" w:eastAsia="en-US"/>
        </w:rPr>
      </w:pPr>
    </w:p>
    <w:p w14:paraId="3E8C6076" w14:textId="77777777" w:rsidR="00766E65" w:rsidRPr="00691959" w:rsidRDefault="00930511" w:rsidP="00930511">
      <w:pPr>
        <w:pStyle w:val="Sinespaciado"/>
        <w:jc w:val="both"/>
        <w:rPr>
          <w:rFonts w:ascii="Montserrat" w:eastAsia="Calibri" w:hAnsi="Montserrat" w:cs="Arial"/>
          <w:sz w:val="18"/>
          <w:szCs w:val="18"/>
          <w:lang w:val="es-MX" w:eastAsia="en-US"/>
        </w:rPr>
      </w:pPr>
      <w:r w:rsidRPr="00691959">
        <w:rPr>
          <w:rFonts w:ascii="Montserrat" w:eastAsia="Calibri" w:hAnsi="Montserrat"/>
          <w:sz w:val="18"/>
          <w:szCs w:val="18"/>
          <w:lang w:val="es-MX" w:eastAsia="en-US"/>
        </w:rPr>
        <w:t>Norma Oficial Mexicana Nom-005-SCFI-2011, Instrumentos de Medición-Sistema para Medición y Despacho de Gasolina y otros Combustibles Líquidos-Especificaciones, Métodos de Prueba y de Verificación. Publicada en el Diario Oficial de la Federación el día 30 de marzo de 2012.</w:t>
      </w:r>
    </w:p>
    <w:p w14:paraId="2A5D6902" w14:textId="77777777" w:rsidR="00E4537F" w:rsidRPr="00691959" w:rsidRDefault="00E4537F" w:rsidP="00E4537F">
      <w:pPr>
        <w:pStyle w:val="Ttulo1"/>
        <w:rPr>
          <w:rFonts w:ascii="Montserrat" w:eastAsia="Calibri" w:hAnsi="Montserrat"/>
          <w:sz w:val="18"/>
          <w:szCs w:val="18"/>
          <w:lang w:val="es-MX" w:eastAsia="en-US"/>
        </w:rPr>
      </w:pPr>
      <w:bookmarkStart w:id="6" w:name="_Toc36039230"/>
      <w:r w:rsidRPr="00691959">
        <w:rPr>
          <w:rFonts w:ascii="Montserrat" w:eastAsia="Calibri" w:hAnsi="Montserrat"/>
          <w:sz w:val="18"/>
          <w:szCs w:val="18"/>
          <w:lang w:val="es-MX" w:eastAsia="en-US"/>
        </w:rPr>
        <w:t>3. MODALIDAD DE LA CONTRATACIÓN.</w:t>
      </w:r>
      <w:bookmarkEnd w:id="6"/>
    </w:p>
    <w:p w14:paraId="5C9238E8" w14:textId="77777777" w:rsidR="00E4537F" w:rsidRPr="00691959" w:rsidRDefault="00E4537F" w:rsidP="00E4537F">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presente procedimiento se realizará a través de contrato abierto, en los términos del artículo 47 de la Ley de Adquisiciones, Arrendamientos y Servicios del Sector Público, </w:t>
      </w:r>
    </w:p>
    <w:p w14:paraId="709E0B8C" w14:textId="77777777" w:rsidR="00E4537F" w:rsidRPr="00691959" w:rsidRDefault="00E4537F" w:rsidP="00766E65">
      <w:pPr>
        <w:pStyle w:val="Sinespaciado"/>
        <w:jc w:val="both"/>
        <w:rPr>
          <w:rFonts w:ascii="Montserrat" w:eastAsia="Calibri" w:hAnsi="Montserrat" w:cs="Arial"/>
          <w:sz w:val="18"/>
          <w:szCs w:val="18"/>
          <w:lang w:val="es-MX" w:eastAsia="en-US"/>
        </w:rPr>
      </w:pPr>
    </w:p>
    <w:p w14:paraId="7A2DEFF1" w14:textId="77777777" w:rsidR="00766E65" w:rsidRPr="00691959" w:rsidRDefault="00766E65" w:rsidP="00766E65">
      <w:pPr>
        <w:pStyle w:val="Ttulo2"/>
        <w:rPr>
          <w:rFonts w:ascii="Montserrat" w:eastAsia="Calibri" w:hAnsi="Montserrat"/>
          <w:sz w:val="18"/>
          <w:szCs w:val="18"/>
          <w:lang w:val="es-MX" w:eastAsia="en-US"/>
        </w:rPr>
      </w:pPr>
      <w:r w:rsidRPr="00691959">
        <w:rPr>
          <w:rFonts w:ascii="Montserrat" w:eastAsia="Calibri" w:hAnsi="Montserrat"/>
          <w:sz w:val="18"/>
          <w:szCs w:val="18"/>
          <w:lang w:val="es-MX" w:eastAsia="en-US"/>
        </w:rPr>
        <w:t xml:space="preserve"> </w:t>
      </w:r>
      <w:bookmarkStart w:id="7" w:name="_Toc36039231"/>
      <w:r w:rsidRPr="00691959">
        <w:rPr>
          <w:rFonts w:ascii="Montserrat" w:eastAsia="Calibri" w:hAnsi="Montserrat"/>
          <w:sz w:val="18"/>
          <w:szCs w:val="18"/>
          <w:lang w:val="es-MX" w:eastAsia="en-US"/>
        </w:rPr>
        <w:t>3.1. TIPO DE ABASTECIMIENTO.</w:t>
      </w:r>
      <w:bookmarkEnd w:id="7"/>
    </w:p>
    <w:p w14:paraId="4F5AFAF1" w14:textId="77777777" w:rsidR="00766E65" w:rsidRPr="00691959" w:rsidRDefault="00766E65" w:rsidP="00766E65">
      <w:pP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contrato se adjudicará a una sola fuente de </w:t>
      </w:r>
      <w:r w:rsidR="00CA06C6" w:rsidRPr="00691959">
        <w:rPr>
          <w:rFonts w:ascii="Montserrat" w:eastAsia="Calibri" w:hAnsi="Montserrat" w:cs="Arial"/>
          <w:sz w:val="18"/>
          <w:szCs w:val="18"/>
          <w:lang w:val="es-MX" w:eastAsia="en-US"/>
        </w:rPr>
        <w:t>abasto.</w:t>
      </w:r>
    </w:p>
    <w:p w14:paraId="7059DC45" w14:textId="77777777" w:rsidR="00766E65" w:rsidRPr="00691959" w:rsidRDefault="00766E65" w:rsidP="00766E65">
      <w:pPr>
        <w:rPr>
          <w:rFonts w:ascii="Montserrat" w:eastAsia="Calibri" w:hAnsi="Montserrat" w:cs="Arial"/>
          <w:sz w:val="18"/>
          <w:szCs w:val="18"/>
          <w:lang w:val="es-MX" w:eastAsia="en-US"/>
        </w:rPr>
      </w:pPr>
    </w:p>
    <w:p w14:paraId="42643269" w14:textId="77777777" w:rsidR="00CA06C6" w:rsidRPr="00691959" w:rsidRDefault="00CA06C6" w:rsidP="00CA06C6">
      <w:pPr>
        <w:rPr>
          <w:rFonts w:ascii="Montserrat" w:eastAsia="Calibri" w:hAnsi="Montserrat" w:cs="Arial"/>
          <w:sz w:val="18"/>
          <w:szCs w:val="18"/>
          <w:lang w:eastAsia="en-US"/>
        </w:rPr>
      </w:pPr>
      <w:r w:rsidRPr="00691959">
        <w:rPr>
          <w:rFonts w:ascii="Montserrat" w:eastAsia="Calibri" w:hAnsi="Montserrat" w:cs="Arial"/>
          <w:sz w:val="18"/>
          <w:szCs w:val="18"/>
          <w:lang w:eastAsia="en-US"/>
        </w:rPr>
        <w:t xml:space="preserve">La contratación del servicio de suministro de gasolina magna sin y diésel centrifugado se hará por partida, por lo que el licitante interesado, será considerado siempre y cuando proponga precio </w:t>
      </w:r>
      <w:r w:rsidR="00AB54BC" w:rsidRPr="00691959">
        <w:rPr>
          <w:rFonts w:ascii="Montserrat" w:eastAsia="Calibri" w:hAnsi="Montserrat" w:cs="Arial"/>
          <w:sz w:val="18"/>
          <w:szCs w:val="18"/>
          <w:lang w:eastAsia="en-US"/>
        </w:rPr>
        <w:t>para una</w:t>
      </w:r>
      <w:r w:rsidRPr="00691959">
        <w:rPr>
          <w:rFonts w:ascii="Montserrat" w:eastAsia="Calibri" w:hAnsi="Montserrat" w:cs="Arial"/>
          <w:sz w:val="18"/>
          <w:szCs w:val="18"/>
          <w:lang w:eastAsia="en-US"/>
        </w:rPr>
        <w:t xml:space="preserve"> o varias partidas en las que desee participar:</w:t>
      </w:r>
    </w:p>
    <w:p w14:paraId="18EEBCFD" w14:textId="77777777" w:rsidR="00CA06C6" w:rsidRPr="00691959" w:rsidRDefault="00CA06C6" w:rsidP="00CA06C6">
      <w:pPr>
        <w:rPr>
          <w:rFonts w:ascii="Montserrat" w:eastAsia="Calibri" w:hAnsi="Montserrat" w:cs="Arial"/>
          <w:sz w:val="18"/>
          <w:szCs w:val="18"/>
          <w:lang w:eastAsia="en-US"/>
        </w:rPr>
      </w:pPr>
    </w:p>
    <w:p w14:paraId="19D4FD65" w14:textId="77777777" w:rsidR="00CA06C6" w:rsidRPr="00691959" w:rsidRDefault="00CA06C6" w:rsidP="00CA06C6">
      <w:pPr>
        <w:rPr>
          <w:rFonts w:ascii="Montserrat" w:eastAsia="Calibri" w:hAnsi="Montserrat" w:cs="Arial"/>
          <w:sz w:val="18"/>
          <w:szCs w:val="18"/>
          <w:lang w:eastAsia="en-US"/>
        </w:rPr>
      </w:pPr>
      <w:r w:rsidRPr="00691959">
        <w:rPr>
          <w:rFonts w:ascii="Montserrat" w:eastAsia="Calibri" w:hAnsi="Montserrat" w:cs="Arial"/>
          <w:sz w:val="18"/>
          <w:szCs w:val="18"/>
          <w:lang w:eastAsia="en-US"/>
        </w:rPr>
        <w:t>El contrato será adjudicado al licitante cuya propuesta resulte solvente porque reúne, conforme a los criterios de evaluación establecidos, las condiciones legales, técnicas y económicas requeridas y garantice satisfactoriamente el cumplimiento de las obligaciones respectivas.</w:t>
      </w:r>
    </w:p>
    <w:p w14:paraId="1B09CA1C" w14:textId="77777777" w:rsidR="00CA06C6" w:rsidRPr="00691959" w:rsidRDefault="00CA06C6" w:rsidP="00CA06C6">
      <w:pPr>
        <w:rPr>
          <w:rFonts w:ascii="Montserrat" w:eastAsia="Calibri" w:hAnsi="Montserrat" w:cs="Arial"/>
          <w:sz w:val="18"/>
          <w:szCs w:val="18"/>
          <w:lang w:eastAsia="en-US"/>
        </w:rPr>
      </w:pPr>
    </w:p>
    <w:p w14:paraId="619B5369" w14:textId="77777777" w:rsidR="00CA06C6" w:rsidRPr="00691959" w:rsidRDefault="00CA06C6" w:rsidP="00CA06C6">
      <w:pPr>
        <w:rPr>
          <w:rFonts w:ascii="Montserrat" w:eastAsia="Calibri" w:hAnsi="Montserrat" w:cs="Arial"/>
          <w:sz w:val="18"/>
          <w:szCs w:val="18"/>
          <w:lang w:eastAsia="en-US"/>
        </w:rPr>
      </w:pPr>
      <w:r w:rsidRPr="00691959">
        <w:rPr>
          <w:rFonts w:ascii="Montserrat" w:eastAsia="Calibri" w:hAnsi="Montserrat" w:cs="Arial"/>
          <w:sz w:val="18"/>
          <w:szCs w:val="18"/>
          <w:lang w:eastAsia="en-US"/>
        </w:rPr>
        <w:t>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44 del reglamento de la LAASSP.</w:t>
      </w:r>
    </w:p>
    <w:p w14:paraId="1EDBC8AD" w14:textId="77777777" w:rsidR="00766E65" w:rsidRDefault="00766E65" w:rsidP="00766E65">
      <w:pPr>
        <w:rPr>
          <w:rFonts w:ascii="Montserrat" w:eastAsia="Calibri" w:hAnsi="Montserrat"/>
          <w:sz w:val="18"/>
          <w:szCs w:val="18"/>
          <w:lang w:eastAsia="en-US"/>
        </w:rPr>
      </w:pPr>
    </w:p>
    <w:p w14:paraId="70AE4D0B" w14:textId="77777777" w:rsidR="00766E65" w:rsidRPr="00691959" w:rsidRDefault="00766E65" w:rsidP="00766E65">
      <w:pPr>
        <w:pStyle w:val="Ttulo2"/>
        <w:rPr>
          <w:rFonts w:ascii="Montserrat" w:eastAsia="Calibri" w:hAnsi="Montserrat"/>
          <w:sz w:val="18"/>
          <w:szCs w:val="18"/>
          <w:lang w:val="es-MX" w:eastAsia="en-US"/>
        </w:rPr>
      </w:pPr>
      <w:bookmarkStart w:id="8" w:name="_Toc36039232"/>
      <w:r w:rsidRPr="00691959">
        <w:rPr>
          <w:rFonts w:ascii="Montserrat" w:eastAsia="Calibri" w:hAnsi="Montserrat"/>
          <w:sz w:val="18"/>
          <w:szCs w:val="18"/>
          <w:lang w:val="es-MX" w:eastAsia="en-US"/>
        </w:rPr>
        <w:t>3.2. FECHA, HORA Y DOMICILIO DE LOS EVENTOS;  MEDIOS Y EN SU CASO, REDUCCIÓN DE PLAZO PARA LA PRESENTACIÓN DE LAS PROPOSICIONES.</w:t>
      </w:r>
      <w:bookmarkEnd w:id="8"/>
    </w:p>
    <w:p w14:paraId="69CE81AD" w14:textId="77777777" w:rsidR="00766E65" w:rsidRPr="00691959" w:rsidRDefault="00766E65" w:rsidP="00766E65">
      <w:pPr>
        <w:pStyle w:val="Sinespaciado"/>
        <w:jc w:val="both"/>
        <w:rPr>
          <w:rFonts w:ascii="Montserrat" w:eastAsia="Calibri" w:hAnsi="Montserrat" w:cs="Arial"/>
          <w:b/>
          <w:sz w:val="18"/>
          <w:szCs w:val="18"/>
          <w:lang w:val="es-MX" w:eastAsia="en-US"/>
        </w:rPr>
      </w:pPr>
    </w:p>
    <w:tbl>
      <w:tblPr>
        <w:tblW w:w="10344" w:type="dxa"/>
        <w:tblInd w:w="107" w:type="dxa"/>
        <w:tblLayout w:type="fixed"/>
        <w:tblLook w:val="0000" w:firstRow="0" w:lastRow="0" w:firstColumn="0" w:lastColumn="0" w:noHBand="0" w:noVBand="0"/>
      </w:tblPr>
      <w:tblGrid>
        <w:gridCol w:w="3120"/>
        <w:gridCol w:w="2410"/>
        <w:gridCol w:w="1559"/>
        <w:gridCol w:w="3255"/>
      </w:tblGrid>
      <w:tr w:rsidR="00766E65" w:rsidRPr="00691959" w14:paraId="4F76C074" w14:textId="77777777" w:rsidTr="00AB54BC">
        <w:trPr>
          <w:cantSplit/>
          <w:trHeight w:val="103"/>
          <w:tblHeader/>
        </w:trPr>
        <w:tc>
          <w:tcPr>
            <w:tcW w:w="3120" w:type="dxa"/>
            <w:tcBorders>
              <w:top w:val="single" w:sz="4" w:space="0" w:color="000000"/>
              <w:left w:val="single" w:sz="4" w:space="0" w:color="000000"/>
              <w:bottom w:val="single" w:sz="4" w:space="0" w:color="000000"/>
            </w:tcBorders>
            <w:shd w:val="clear" w:color="auto" w:fill="A6A6A6"/>
            <w:vAlign w:val="center"/>
          </w:tcPr>
          <w:p w14:paraId="3251AC3B" w14:textId="77777777" w:rsidR="00766E65" w:rsidRPr="00691959" w:rsidRDefault="00766E65" w:rsidP="001814A2">
            <w:pPr>
              <w:pStyle w:val="Sinespaciado"/>
              <w:jc w:val="cente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 V E N T O S</w:t>
            </w:r>
          </w:p>
        </w:tc>
        <w:tc>
          <w:tcPr>
            <w:tcW w:w="2410" w:type="dxa"/>
            <w:tcBorders>
              <w:top w:val="single" w:sz="4" w:space="0" w:color="000000"/>
              <w:left w:val="single" w:sz="4" w:space="0" w:color="000000"/>
              <w:bottom w:val="single" w:sz="4" w:space="0" w:color="000000"/>
            </w:tcBorders>
            <w:shd w:val="clear" w:color="auto" w:fill="A6A6A6"/>
            <w:vAlign w:val="center"/>
          </w:tcPr>
          <w:p w14:paraId="024919DF" w14:textId="77777777" w:rsidR="00766E65" w:rsidRPr="00691959" w:rsidRDefault="00766E65" w:rsidP="001814A2">
            <w:pPr>
              <w:pStyle w:val="Sinespaciado"/>
              <w:jc w:val="cente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F E C H A</w:t>
            </w:r>
          </w:p>
        </w:tc>
        <w:tc>
          <w:tcPr>
            <w:tcW w:w="1559" w:type="dxa"/>
            <w:tcBorders>
              <w:top w:val="single" w:sz="4" w:space="0" w:color="000000"/>
              <w:left w:val="single" w:sz="4" w:space="0" w:color="000000"/>
              <w:bottom w:val="single" w:sz="4" w:space="0" w:color="000000"/>
            </w:tcBorders>
            <w:shd w:val="clear" w:color="auto" w:fill="A6A6A6"/>
            <w:vAlign w:val="center"/>
          </w:tcPr>
          <w:p w14:paraId="49722999" w14:textId="77777777" w:rsidR="00766E65" w:rsidRPr="00691959" w:rsidRDefault="00766E65" w:rsidP="001814A2">
            <w:pPr>
              <w:pStyle w:val="Sinespaciado"/>
              <w:jc w:val="cente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H O R A</w:t>
            </w:r>
          </w:p>
        </w:tc>
        <w:tc>
          <w:tcPr>
            <w:tcW w:w="325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BB2A528" w14:textId="77777777" w:rsidR="00766E65" w:rsidRPr="00691959" w:rsidRDefault="00766E65" w:rsidP="001814A2">
            <w:pPr>
              <w:pStyle w:val="Sinespaciado"/>
              <w:jc w:val="cente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 U G A R</w:t>
            </w:r>
          </w:p>
        </w:tc>
      </w:tr>
      <w:tr w:rsidR="00766E65" w:rsidRPr="00691959" w14:paraId="003F0C17" w14:textId="77777777" w:rsidTr="009D2894">
        <w:trPr>
          <w:cantSplit/>
          <w:trHeight w:val="103"/>
        </w:trPr>
        <w:tc>
          <w:tcPr>
            <w:tcW w:w="3120" w:type="dxa"/>
            <w:tcBorders>
              <w:top w:val="single" w:sz="4" w:space="0" w:color="000000"/>
              <w:left w:val="single" w:sz="4" w:space="0" w:color="000000"/>
              <w:bottom w:val="single" w:sz="4" w:space="0" w:color="000000"/>
            </w:tcBorders>
          </w:tcPr>
          <w:p w14:paraId="19C20293"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Primera Junta de Aclaración de la convocatoria a la licitación.</w:t>
            </w:r>
          </w:p>
        </w:tc>
        <w:tc>
          <w:tcPr>
            <w:tcW w:w="2410" w:type="dxa"/>
            <w:tcBorders>
              <w:top w:val="single" w:sz="4" w:space="0" w:color="000000"/>
              <w:left w:val="single" w:sz="4" w:space="0" w:color="000000"/>
              <w:bottom w:val="single" w:sz="4" w:space="0" w:color="000000"/>
            </w:tcBorders>
            <w:shd w:val="clear" w:color="auto" w:fill="auto"/>
          </w:tcPr>
          <w:p w14:paraId="42E9927A" w14:textId="77777777" w:rsidR="00766E65" w:rsidRPr="009D2894" w:rsidRDefault="00D218A4" w:rsidP="009D2894">
            <w:pPr>
              <w:rPr>
                <w:rFonts w:ascii="Montserrat" w:hAnsi="Montserrat"/>
                <w:b/>
                <w:bCs/>
                <w:sz w:val="18"/>
                <w:szCs w:val="18"/>
              </w:rPr>
            </w:pPr>
            <w:r w:rsidRPr="009D2894">
              <w:rPr>
                <w:rFonts w:ascii="Montserrat" w:hAnsi="Montserrat"/>
                <w:b/>
                <w:bCs/>
                <w:sz w:val="18"/>
                <w:szCs w:val="18"/>
              </w:rPr>
              <w:t>21</w:t>
            </w:r>
            <w:r w:rsidR="001F7DBB" w:rsidRPr="009D2894">
              <w:rPr>
                <w:rFonts w:ascii="Montserrat" w:hAnsi="Montserrat"/>
                <w:b/>
                <w:bCs/>
                <w:sz w:val="18"/>
                <w:szCs w:val="18"/>
              </w:rPr>
              <w:t xml:space="preserve"> </w:t>
            </w:r>
            <w:r w:rsidR="009D2894" w:rsidRPr="009D2894">
              <w:rPr>
                <w:rFonts w:ascii="Montserrat" w:hAnsi="Montserrat"/>
                <w:b/>
                <w:bCs/>
                <w:sz w:val="18"/>
                <w:szCs w:val="18"/>
              </w:rPr>
              <w:t xml:space="preserve">de </w:t>
            </w:r>
            <w:r w:rsidRPr="009D2894">
              <w:rPr>
                <w:rFonts w:ascii="Montserrat" w:hAnsi="Montserrat"/>
                <w:b/>
                <w:bCs/>
                <w:sz w:val="18"/>
                <w:szCs w:val="18"/>
              </w:rPr>
              <w:t>E</w:t>
            </w:r>
            <w:r w:rsidR="009D2894" w:rsidRPr="009D2894">
              <w:rPr>
                <w:rFonts w:ascii="Montserrat" w:hAnsi="Montserrat"/>
                <w:b/>
                <w:bCs/>
                <w:sz w:val="18"/>
                <w:szCs w:val="18"/>
              </w:rPr>
              <w:t>nero</w:t>
            </w:r>
            <w:r w:rsidRPr="009D2894">
              <w:rPr>
                <w:rFonts w:ascii="Montserrat" w:hAnsi="Montserrat"/>
                <w:b/>
                <w:bCs/>
                <w:sz w:val="18"/>
                <w:szCs w:val="18"/>
              </w:rPr>
              <w:t xml:space="preserve"> </w:t>
            </w:r>
            <w:r w:rsidR="00AB54BC" w:rsidRPr="009D2894">
              <w:rPr>
                <w:rFonts w:ascii="Montserrat" w:hAnsi="Montserrat"/>
                <w:b/>
                <w:bCs/>
                <w:sz w:val="18"/>
                <w:szCs w:val="18"/>
              </w:rPr>
              <w:t xml:space="preserve"> 202</w:t>
            </w:r>
            <w:r w:rsidRPr="009D2894">
              <w:rPr>
                <w:rFonts w:ascii="Montserrat" w:hAnsi="Montserrat"/>
                <w:b/>
                <w:bCs/>
                <w:sz w:val="18"/>
                <w:szCs w:val="18"/>
              </w:rPr>
              <w:t>1</w:t>
            </w:r>
            <w:r w:rsidR="00AB54BC" w:rsidRPr="009D2894">
              <w:rPr>
                <w:rFonts w:ascii="Montserrat" w:hAnsi="Montserrat"/>
                <w:b/>
                <w:bCs/>
                <w:sz w:val="18"/>
                <w:szCs w:val="18"/>
              </w:rPr>
              <w:t xml:space="preserve"> </w:t>
            </w:r>
          </w:p>
        </w:tc>
        <w:tc>
          <w:tcPr>
            <w:tcW w:w="1559" w:type="dxa"/>
            <w:tcBorders>
              <w:top w:val="single" w:sz="4" w:space="0" w:color="000000"/>
              <w:left w:val="single" w:sz="4" w:space="0" w:color="000000"/>
              <w:bottom w:val="single" w:sz="4" w:space="0" w:color="000000"/>
            </w:tcBorders>
            <w:shd w:val="clear" w:color="auto" w:fill="auto"/>
          </w:tcPr>
          <w:p w14:paraId="15A51A54" w14:textId="77777777" w:rsidR="00766E65" w:rsidRPr="009D2894" w:rsidRDefault="00AB54BC" w:rsidP="00D218A4">
            <w:pPr>
              <w:rPr>
                <w:rFonts w:ascii="Montserrat" w:hAnsi="Montserrat"/>
                <w:b/>
                <w:bCs/>
                <w:sz w:val="18"/>
                <w:szCs w:val="18"/>
              </w:rPr>
            </w:pPr>
            <w:r w:rsidRPr="009D2894">
              <w:rPr>
                <w:rFonts w:ascii="Montserrat" w:hAnsi="Montserrat"/>
                <w:b/>
                <w:bCs/>
                <w:sz w:val="18"/>
                <w:szCs w:val="18"/>
              </w:rPr>
              <w:t>10:</w:t>
            </w:r>
            <w:r w:rsidR="00D218A4" w:rsidRPr="009D2894">
              <w:rPr>
                <w:rFonts w:ascii="Montserrat" w:hAnsi="Montserrat"/>
                <w:b/>
                <w:bCs/>
                <w:sz w:val="18"/>
                <w:szCs w:val="18"/>
              </w:rPr>
              <w:t>0</w:t>
            </w:r>
            <w:r w:rsidRPr="009D2894">
              <w:rPr>
                <w:rFonts w:ascii="Montserrat" w:hAnsi="Montserrat"/>
                <w:b/>
                <w:bCs/>
                <w:sz w:val="18"/>
                <w:szCs w:val="18"/>
              </w:rPr>
              <w:t>0 HORAS</w:t>
            </w:r>
          </w:p>
        </w:tc>
        <w:tc>
          <w:tcPr>
            <w:tcW w:w="3255" w:type="dxa"/>
            <w:vMerge w:val="restart"/>
            <w:tcBorders>
              <w:top w:val="single" w:sz="4" w:space="0" w:color="000000"/>
              <w:left w:val="single" w:sz="4" w:space="0" w:color="000000"/>
              <w:right w:val="single" w:sz="4" w:space="0" w:color="000000"/>
            </w:tcBorders>
            <w:vAlign w:val="center"/>
          </w:tcPr>
          <w:p w14:paraId="79EFD158" w14:textId="77777777" w:rsidR="00766E65" w:rsidRPr="00691959" w:rsidRDefault="00AB54BC" w:rsidP="00AB54BC">
            <w:pPr>
              <w:rPr>
                <w:rFonts w:ascii="Montserrat" w:hAnsi="Montserrat"/>
                <w:bCs/>
                <w:iCs/>
                <w:sz w:val="18"/>
                <w:szCs w:val="18"/>
                <w:lang w:val="es-MX"/>
              </w:rPr>
            </w:pPr>
            <w:r w:rsidRPr="00691959">
              <w:rPr>
                <w:rFonts w:ascii="Montserrat" w:hAnsi="Montserrat"/>
                <w:bCs/>
                <w:iCs/>
                <w:sz w:val="18"/>
                <w:szCs w:val="18"/>
                <w:lang w:val="es-MX"/>
              </w:rPr>
              <w:t>Coordinación de Abastecimiento y Equipamiento, domicilio. - Calle Juan Aldama norte sin número, esquina con Vicente Guerrero Oriente, Zona Centro, Calera de Víctor Rosales, Zacatecas, C.P. 98500, Calera, Zacatecas.</w:t>
            </w:r>
          </w:p>
        </w:tc>
      </w:tr>
      <w:tr w:rsidR="001F7DBB" w:rsidRPr="00691959" w14:paraId="15E957FF" w14:textId="77777777" w:rsidTr="009D2894">
        <w:trPr>
          <w:cantSplit/>
          <w:trHeight w:val="462"/>
        </w:trPr>
        <w:tc>
          <w:tcPr>
            <w:tcW w:w="3120" w:type="dxa"/>
            <w:tcBorders>
              <w:top w:val="single" w:sz="4" w:space="0" w:color="000000"/>
              <w:left w:val="single" w:sz="4" w:space="0" w:color="000000"/>
              <w:bottom w:val="single" w:sz="4" w:space="0" w:color="000000"/>
            </w:tcBorders>
          </w:tcPr>
          <w:p w14:paraId="0DBF9039" w14:textId="77777777" w:rsidR="001F7DBB" w:rsidRPr="00691959" w:rsidRDefault="001F7DBB"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Acto de Presentación y Apertura de Proposiciones.</w:t>
            </w:r>
          </w:p>
        </w:tc>
        <w:tc>
          <w:tcPr>
            <w:tcW w:w="2410" w:type="dxa"/>
            <w:tcBorders>
              <w:top w:val="single" w:sz="4" w:space="0" w:color="000000"/>
              <w:left w:val="single" w:sz="4" w:space="0" w:color="000000"/>
              <w:bottom w:val="single" w:sz="4" w:space="0" w:color="000000"/>
            </w:tcBorders>
            <w:shd w:val="clear" w:color="auto" w:fill="auto"/>
          </w:tcPr>
          <w:p w14:paraId="090C813A" w14:textId="77777777" w:rsidR="001F7DBB" w:rsidRPr="009D2894" w:rsidRDefault="00D218A4" w:rsidP="009D2894">
            <w:r w:rsidRPr="009D2894">
              <w:rPr>
                <w:rFonts w:ascii="Montserrat" w:hAnsi="Montserrat"/>
                <w:b/>
                <w:bCs/>
                <w:sz w:val="18"/>
                <w:szCs w:val="18"/>
              </w:rPr>
              <w:t xml:space="preserve">29 </w:t>
            </w:r>
            <w:r w:rsidR="009D2894" w:rsidRPr="009D2894">
              <w:rPr>
                <w:rFonts w:ascii="Montserrat" w:hAnsi="Montserrat"/>
                <w:b/>
                <w:bCs/>
                <w:sz w:val="18"/>
                <w:szCs w:val="18"/>
              </w:rPr>
              <w:t>de</w:t>
            </w:r>
            <w:r w:rsidRPr="009D2894">
              <w:rPr>
                <w:rFonts w:ascii="Montserrat" w:hAnsi="Montserrat"/>
                <w:b/>
                <w:bCs/>
                <w:sz w:val="18"/>
                <w:szCs w:val="18"/>
              </w:rPr>
              <w:t xml:space="preserve"> E</w:t>
            </w:r>
            <w:r w:rsidR="009D2894" w:rsidRPr="009D2894">
              <w:rPr>
                <w:rFonts w:ascii="Montserrat" w:hAnsi="Montserrat"/>
                <w:b/>
                <w:bCs/>
                <w:sz w:val="18"/>
                <w:szCs w:val="18"/>
              </w:rPr>
              <w:t xml:space="preserve">nero </w:t>
            </w:r>
            <w:r w:rsidR="001F7DBB" w:rsidRPr="009D2894">
              <w:rPr>
                <w:rFonts w:ascii="Montserrat" w:hAnsi="Montserrat"/>
                <w:b/>
                <w:bCs/>
                <w:sz w:val="18"/>
                <w:szCs w:val="18"/>
              </w:rPr>
              <w:t>202</w:t>
            </w:r>
            <w:r w:rsidRPr="009D2894">
              <w:rPr>
                <w:rFonts w:ascii="Montserrat" w:hAnsi="Montserrat"/>
                <w:b/>
                <w:bCs/>
                <w:sz w:val="18"/>
                <w:szCs w:val="18"/>
              </w:rPr>
              <w:t>1</w:t>
            </w:r>
          </w:p>
        </w:tc>
        <w:tc>
          <w:tcPr>
            <w:tcW w:w="1559" w:type="dxa"/>
            <w:tcBorders>
              <w:top w:val="single" w:sz="4" w:space="0" w:color="000000"/>
              <w:left w:val="single" w:sz="4" w:space="0" w:color="000000"/>
              <w:bottom w:val="single" w:sz="4" w:space="0" w:color="000000"/>
            </w:tcBorders>
            <w:shd w:val="clear" w:color="auto" w:fill="auto"/>
          </w:tcPr>
          <w:p w14:paraId="3FC6377D" w14:textId="77777777" w:rsidR="001F7DBB" w:rsidRPr="009D2894" w:rsidRDefault="001F7DBB" w:rsidP="00D218A4">
            <w:pPr>
              <w:rPr>
                <w:rFonts w:ascii="Montserrat" w:hAnsi="Montserrat"/>
                <w:b/>
                <w:bCs/>
                <w:sz w:val="18"/>
                <w:szCs w:val="18"/>
              </w:rPr>
            </w:pPr>
            <w:r w:rsidRPr="009D2894">
              <w:rPr>
                <w:rFonts w:ascii="Montserrat" w:hAnsi="Montserrat"/>
                <w:b/>
                <w:bCs/>
                <w:sz w:val="18"/>
                <w:szCs w:val="18"/>
              </w:rPr>
              <w:t>10:</w:t>
            </w:r>
            <w:r w:rsidR="00D218A4" w:rsidRPr="009D2894">
              <w:rPr>
                <w:rFonts w:ascii="Montserrat" w:hAnsi="Montserrat"/>
                <w:b/>
                <w:bCs/>
                <w:sz w:val="18"/>
                <w:szCs w:val="18"/>
              </w:rPr>
              <w:t>0</w:t>
            </w:r>
            <w:r w:rsidRPr="009D2894">
              <w:rPr>
                <w:rFonts w:ascii="Montserrat" w:hAnsi="Montserrat"/>
                <w:b/>
                <w:bCs/>
                <w:sz w:val="18"/>
                <w:szCs w:val="18"/>
              </w:rPr>
              <w:t>0 HORAS</w:t>
            </w:r>
          </w:p>
        </w:tc>
        <w:tc>
          <w:tcPr>
            <w:tcW w:w="3255" w:type="dxa"/>
            <w:vMerge/>
            <w:tcBorders>
              <w:left w:val="single" w:sz="4" w:space="0" w:color="000000"/>
              <w:right w:val="single" w:sz="4" w:space="0" w:color="000000"/>
            </w:tcBorders>
            <w:vAlign w:val="center"/>
          </w:tcPr>
          <w:p w14:paraId="324B82E5" w14:textId="77777777" w:rsidR="001F7DBB" w:rsidRPr="00691959" w:rsidRDefault="001F7DBB" w:rsidP="00766E65">
            <w:pPr>
              <w:pStyle w:val="Sinespaciado"/>
              <w:rPr>
                <w:rFonts w:ascii="Montserrat" w:eastAsia="Calibri" w:hAnsi="Montserrat" w:cs="Arial"/>
                <w:i/>
                <w:sz w:val="18"/>
                <w:szCs w:val="18"/>
                <w:u w:val="single"/>
                <w:lang w:val="es-MX" w:eastAsia="en-US"/>
              </w:rPr>
            </w:pPr>
          </w:p>
        </w:tc>
      </w:tr>
      <w:tr w:rsidR="001F7DBB" w:rsidRPr="00691959" w14:paraId="0A94A370" w14:textId="77777777" w:rsidTr="009D2894">
        <w:trPr>
          <w:cantSplit/>
          <w:trHeight w:val="301"/>
        </w:trPr>
        <w:tc>
          <w:tcPr>
            <w:tcW w:w="3120" w:type="dxa"/>
            <w:tcBorders>
              <w:top w:val="single" w:sz="4" w:space="0" w:color="000000"/>
              <w:left w:val="single" w:sz="4" w:space="0" w:color="000000"/>
              <w:bottom w:val="single" w:sz="4" w:space="0" w:color="000000"/>
            </w:tcBorders>
          </w:tcPr>
          <w:p w14:paraId="33E18C15" w14:textId="77777777" w:rsidR="001F7DBB" w:rsidRPr="00691959" w:rsidRDefault="001F7DBB"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Fallo</w:t>
            </w:r>
          </w:p>
        </w:tc>
        <w:tc>
          <w:tcPr>
            <w:tcW w:w="2410" w:type="dxa"/>
            <w:tcBorders>
              <w:top w:val="single" w:sz="4" w:space="0" w:color="000000"/>
              <w:left w:val="single" w:sz="4" w:space="0" w:color="000000"/>
              <w:bottom w:val="single" w:sz="4" w:space="0" w:color="000000"/>
            </w:tcBorders>
            <w:shd w:val="clear" w:color="auto" w:fill="auto"/>
          </w:tcPr>
          <w:p w14:paraId="6EC7CF2D" w14:textId="77777777" w:rsidR="001F7DBB" w:rsidRPr="009D2894" w:rsidRDefault="009D2894" w:rsidP="009D2894">
            <w:r w:rsidRPr="009D2894">
              <w:rPr>
                <w:rFonts w:ascii="Montserrat" w:hAnsi="Montserrat"/>
                <w:b/>
                <w:bCs/>
                <w:sz w:val="18"/>
                <w:szCs w:val="18"/>
              </w:rPr>
              <w:t xml:space="preserve">29 de Enero </w:t>
            </w:r>
            <w:r w:rsidR="001F7DBB" w:rsidRPr="009D2894">
              <w:rPr>
                <w:rFonts w:ascii="Montserrat" w:hAnsi="Montserrat"/>
                <w:b/>
                <w:bCs/>
                <w:sz w:val="18"/>
                <w:szCs w:val="18"/>
              </w:rPr>
              <w:t>202</w:t>
            </w:r>
            <w:r w:rsidR="00D218A4" w:rsidRPr="009D2894">
              <w:rPr>
                <w:rFonts w:ascii="Montserrat" w:hAnsi="Montserrat"/>
                <w:b/>
                <w:bCs/>
                <w:sz w:val="18"/>
                <w:szCs w:val="18"/>
              </w:rPr>
              <w:t>1</w:t>
            </w:r>
          </w:p>
        </w:tc>
        <w:tc>
          <w:tcPr>
            <w:tcW w:w="1559" w:type="dxa"/>
            <w:tcBorders>
              <w:top w:val="single" w:sz="4" w:space="0" w:color="000000"/>
              <w:left w:val="single" w:sz="4" w:space="0" w:color="000000"/>
              <w:bottom w:val="single" w:sz="4" w:space="0" w:color="000000"/>
            </w:tcBorders>
            <w:shd w:val="clear" w:color="auto" w:fill="auto"/>
          </w:tcPr>
          <w:p w14:paraId="0263F17B" w14:textId="77777777" w:rsidR="001F7DBB" w:rsidRPr="009D2894" w:rsidRDefault="001F7DBB" w:rsidP="009D2894">
            <w:pPr>
              <w:rPr>
                <w:rFonts w:ascii="Montserrat" w:hAnsi="Montserrat"/>
                <w:b/>
                <w:bCs/>
                <w:sz w:val="18"/>
                <w:szCs w:val="18"/>
              </w:rPr>
            </w:pPr>
            <w:r w:rsidRPr="009D2894">
              <w:rPr>
                <w:rFonts w:ascii="Montserrat" w:hAnsi="Montserrat"/>
                <w:b/>
                <w:bCs/>
                <w:sz w:val="18"/>
                <w:szCs w:val="18"/>
              </w:rPr>
              <w:t>1</w:t>
            </w:r>
            <w:r w:rsidR="009D2894" w:rsidRPr="009D2894">
              <w:rPr>
                <w:rFonts w:ascii="Montserrat" w:hAnsi="Montserrat"/>
                <w:b/>
                <w:bCs/>
                <w:sz w:val="18"/>
                <w:szCs w:val="18"/>
              </w:rPr>
              <w:t>4</w:t>
            </w:r>
            <w:r w:rsidRPr="009D2894">
              <w:rPr>
                <w:rFonts w:ascii="Montserrat" w:hAnsi="Montserrat"/>
                <w:b/>
                <w:bCs/>
                <w:sz w:val="18"/>
                <w:szCs w:val="18"/>
              </w:rPr>
              <w:t>:00 HORAS</w:t>
            </w:r>
          </w:p>
        </w:tc>
        <w:tc>
          <w:tcPr>
            <w:tcW w:w="3255" w:type="dxa"/>
            <w:vMerge/>
            <w:tcBorders>
              <w:left w:val="single" w:sz="4" w:space="0" w:color="000000"/>
              <w:right w:val="single" w:sz="4" w:space="0" w:color="000000"/>
            </w:tcBorders>
            <w:vAlign w:val="center"/>
          </w:tcPr>
          <w:p w14:paraId="4F33A02C" w14:textId="77777777" w:rsidR="001F7DBB" w:rsidRPr="00691959" w:rsidRDefault="001F7DBB" w:rsidP="00766E65">
            <w:pPr>
              <w:pStyle w:val="Sinespaciado"/>
              <w:rPr>
                <w:rFonts w:ascii="Montserrat" w:eastAsia="Calibri" w:hAnsi="Montserrat" w:cs="Arial"/>
                <w:sz w:val="18"/>
                <w:szCs w:val="18"/>
                <w:lang w:val="es-MX" w:eastAsia="en-US"/>
              </w:rPr>
            </w:pPr>
          </w:p>
        </w:tc>
      </w:tr>
      <w:tr w:rsidR="00766E65" w:rsidRPr="00691959" w14:paraId="00553A01" w14:textId="77777777" w:rsidTr="009D2894">
        <w:trPr>
          <w:cantSplit/>
          <w:trHeight w:val="645"/>
        </w:trPr>
        <w:tc>
          <w:tcPr>
            <w:tcW w:w="3120" w:type="dxa"/>
            <w:tcBorders>
              <w:top w:val="single" w:sz="4" w:space="0" w:color="000000"/>
              <w:left w:val="single" w:sz="4" w:space="0" w:color="000000"/>
              <w:bottom w:val="single" w:sz="4" w:space="0" w:color="000000"/>
            </w:tcBorders>
          </w:tcPr>
          <w:p w14:paraId="034EB5F1"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Firma del contrato</w:t>
            </w:r>
          </w:p>
        </w:tc>
        <w:tc>
          <w:tcPr>
            <w:tcW w:w="3969" w:type="dxa"/>
            <w:gridSpan w:val="2"/>
            <w:tcBorders>
              <w:top w:val="single" w:sz="4" w:space="0" w:color="000000"/>
              <w:left w:val="single" w:sz="4" w:space="0" w:color="000000"/>
              <w:bottom w:val="single" w:sz="4" w:space="0" w:color="000000"/>
            </w:tcBorders>
            <w:shd w:val="clear" w:color="auto" w:fill="auto"/>
            <w:vAlign w:val="center"/>
          </w:tcPr>
          <w:p w14:paraId="7DA67F24" w14:textId="77777777" w:rsidR="00766E65" w:rsidRPr="009D2894" w:rsidRDefault="00766E65" w:rsidP="00766E65">
            <w:pPr>
              <w:pStyle w:val="Sinespaciado"/>
              <w:rPr>
                <w:rFonts w:ascii="Montserrat" w:eastAsia="Calibri" w:hAnsi="Montserrat" w:cs="Arial"/>
                <w:sz w:val="18"/>
                <w:szCs w:val="18"/>
                <w:lang w:val="es-MX" w:eastAsia="en-US"/>
              </w:rPr>
            </w:pPr>
            <w:r w:rsidRPr="009D2894">
              <w:rPr>
                <w:rFonts w:ascii="Montserrat" w:eastAsia="Calibri" w:hAnsi="Montserrat" w:cs="Arial"/>
                <w:sz w:val="18"/>
                <w:szCs w:val="18"/>
                <w:lang w:val="es-MX" w:eastAsia="en-US"/>
              </w:rPr>
              <w:t>El contrato se firmará dentro de los 15 días naturales posteriores al fallo</w:t>
            </w:r>
            <w:r w:rsidRPr="009D2894">
              <w:rPr>
                <w:rFonts w:ascii="Montserrat" w:eastAsia="Calibri" w:hAnsi="Montserrat" w:cs="Arial"/>
                <w:i/>
                <w:sz w:val="18"/>
                <w:szCs w:val="18"/>
                <w:lang w:val="es-MX" w:eastAsia="en-US"/>
              </w:rPr>
              <w:t>.</w:t>
            </w:r>
          </w:p>
        </w:tc>
        <w:tc>
          <w:tcPr>
            <w:tcW w:w="3255" w:type="dxa"/>
            <w:vMerge/>
            <w:tcBorders>
              <w:left w:val="single" w:sz="4" w:space="0" w:color="000000"/>
              <w:bottom w:val="single" w:sz="4" w:space="0" w:color="000000"/>
              <w:right w:val="single" w:sz="4" w:space="0" w:color="000000"/>
            </w:tcBorders>
            <w:vAlign w:val="center"/>
          </w:tcPr>
          <w:p w14:paraId="776888CE" w14:textId="77777777" w:rsidR="00766E65" w:rsidRPr="00691959" w:rsidRDefault="00766E65" w:rsidP="00766E65">
            <w:pPr>
              <w:pStyle w:val="Sinespaciado"/>
              <w:rPr>
                <w:rFonts w:ascii="Montserrat" w:eastAsia="Calibri" w:hAnsi="Montserrat" w:cs="Arial"/>
                <w:sz w:val="18"/>
                <w:szCs w:val="18"/>
                <w:lang w:val="es-MX" w:eastAsia="en-US"/>
              </w:rPr>
            </w:pPr>
          </w:p>
        </w:tc>
      </w:tr>
      <w:tr w:rsidR="00766E65" w:rsidRPr="00691959" w14:paraId="2CFD63CB" w14:textId="77777777" w:rsidTr="001814A2">
        <w:trPr>
          <w:cantSplit/>
          <w:trHeight w:val="323"/>
        </w:trPr>
        <w:tc>
          <w:tcPr>
            <w:tcW w:w="3120" w:type="dxa"/>
            <w:tcBorders>
              <w:top w:val="single" w:sz="4" w:space="0" w:color="000000"/>
              <w:left w:val="single" w:sz="4" w:space="0" w:color="000000"/>
              <w:bottom w:val="single" w:sz="4" w:space="0" w:color="000000"/>
            </w:tcBorders>
          </w:tcPr>
          <w:p w14:paraId="609EF2E1"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Reducción de Plazo</w:t>
            </w:r>
          </w:p>
        </w:tc>
        <w:tc>
          <w:tcPr>
            <w:tcW w:w="7224" w:type="dxa"/>
            <w:gridSpan w:val="3"/>
            <w:tcBorders>
              <w:top w:val="single" w:sz="4" w:space="0" w:color="000000"/>
              <w:left w:val="single" w:sz="4" w:space="0" w:color="000000"/>
              <w:bottom w:val="single" w:sz="4" w:space="0" w:color="000000"/>
              <w:right w:val="single" w:sz="4" w:space="0" w:color="000000"/>
            </w:tcBorders>
          </w:tcPr>
          <w:p w14:paraId="4CD89C9F" w14:textId="77777777" w:rsidR="00766E65" w:rsidRPr="00691959" w:rsidRDefault="00766E65" w:rsidP="00766E65">
            <w:pPr>
              <w:pStyle w:val="Sinespaciado"/>
              <w:rPr>
                <w:rFonts w:ascii="Montserrat" w:eastAsia="Calibri" w:hAnsi="Montserrat" w:cs="Arial"/>
                <w:b/>
                <w:sz w:val="18"/>
                <w:szCs w:val="18"/>
                <w:lang w:val="es-MX" w:eastAsia="en-US"/>
              </w:rPr>
            </w:pPr>
            <w:r w:rsidRPr="00691959">
              <w:rPr>
                <w:rFonts w:ascii="Montserrat" w:eastAsia="Calibri" w:hAnsi="Montserrat" w:cs="Arial"/>
                <w:b/>
                <w:i/>
                <w:sz w:val="18"/>
                <w:szCs w:val="18"/>
                <w:u w:val="single"/>
                <w:lang w:val="es-MX" w:eastAsia="en-US"/>
              </w:rPr>
              <w:t>SI</w:t>
            </w:r>
          </w:p>
        </w:tc>
      </w:tr>
      <w:tr w:rsidR="00766E65" w:rsidRPr="00691959" w14:paraId="7798E72E" w14:textId="77777777" w:rsidTr="001814A2">
        <w:trPr>
          <w:cantSplit/>
          <w:trHeight w:val="323"/>
        </w:trPr>
        <w:tc>
          <w:tcPr>
            <w:tcW w:w="3120" w:type="dxa"/>
            <w:tcBorders>
              <w:top w:val="single" w:sz="4" w:space="0" w:color="000000"/>
              <w:left w:val="single" w:sz="4" w:space="0" w:color="000000"/>
              <w:bottom w:val="single" w:sz="4" w:space="0" w:color="auto"/>
            </w:tcBorders>
          </w:tcPr>
          <w:p w14:paraId="0FEA2908"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Tipo de Licitación</w:t>
            </w:r>
          </w:p>
        </w:tc>
        <w:tc>
          <w:tcPr>
            <w:tcW w:w="7224" w:type="dxa"/>
            <w:gridSpan w:val="3"/>
            <w:tcBorders>
              <w:top w:val="single" w:sz="4" w:space="0" w:color="000000"/>
              <w:left w:val="single" w:sz="4" w:space="0" w:color="000000"/>
              <w:bottom w:val="single" w:sz="4" w:space="0" w:color="auto"/>
              <w:right w:val="single" w:sz="4" w:space="0" w:color="000000"/>
            </w:tcBorders>
          </w:tcPr>
          <w:p w14:paraId="2534D9EC"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Electrónica (artículo 26 Bis, fracción II, de la LAASSP)</w:t>
            </w:r>
          </w:p>
        </w:tc>
      </w:tr>
      <w:tr w:rsidR="00766E65" w:rsidRPr="00691959" w14:paraId="1168DD2A" w14:textId="77777777" w:rsidTr="001814A2">
        <w:trPr>
          <w:cantSplit/>
          <w:trHeight w:val="677"/>
        </w:trPr>
        <w:tc>
          <w:tcPr>
            <w:tcW w:w="3120" w:type="dxa"/>
            <w:tcBorders>
              <w:top w:val="single" w:sz="4" w:space="0" w:color="auto"/>
              <w:left w:val="single" w:sz="4" w:space="0" w:color="auto"/>
              <w:bottom w:val="single" w:sz="4" w:space="0" w:color="auto"/>
              <w:right w:val="single" w:sz="4" w:space="0" w:color="auto"/>
            </w:tcBorders>
          </w:tcPr>
          <w:p w14:paraId="3FE9D59C"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Forma de Presentación de las Proposiciones.</w:t>
            </w:r>
          </w:p>
        </w:tc>
        <w:tc>
          <w:tcPr>
            <w:tcW w:w="7224" w:type="dxa"/>
            <w:gridSpan w:val="3"/>
            <w:tcBorders>
              <w:top w:val="single" w:sz="4" w:space="0" w:color="auto"/>
              <w:left w:val="single" w:sz="4" w:space="0" w:color="auto"/>
              <w:bottom w:val="single" w:sz="4" w:space="0" w:color="auto"/>
              <w:right w:val="single" w:sz="4" w:space="0" w:color="auto"/>
            </w:tcBorders>
          </w:tcPr>
          <w:p w14:paraId="08B48BEE" w14:textId="77777777" w:rsidR="00766E65" w:rsidRPr="00691959" w:rsidRDefault="00766E65" w:rsidP="001814A2">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Electrónica (Artículo 26 Bis, fracción II,</w:t>
            </w:r>
            <w:r w:rsidR="001814A2" w:rsidRPr="00691959">
              <w:rPr>
                <w:rFonts w:ascii="Montserrat" w:eastAsia="Calibri" w:hAnsi="Montserrat" w:cs="Arial"/>
                <w:sz w:val="18"/>
                <w:szCs w:val="18"/>
                <w:lang w:val="es-MX" w:eastAsia="en-US"/>
              </w:rPr>
              <w:t xml:space="preserve"> de la LAASSP) Electrónica s</w:t>
            </w:r>
            <w:r w:rsidRPr="00691959">
              <w:rPr>
                <w:rFonts w:ascii="Montserrat" w:eastAsia="Calibri" w:hAnsi="Montserrat" w:cs="Arial"/>
                <w:sz w:val="18"/>
                <w:szCs w:val="18"/>
                <w:lang w:val="es-MX" w:eastAsia="en-US"/>
              </w:rPr>
              <w:t xml:space="preserve">iendo </w:t>
            </w:r>
            <w:r w:rsidR="001814A2" w:rsidRPr="00691959">
              <w:rPr>
                <w:rFonts w:ascii="Montserrat" w:eastAsia="Calibri" w:hAnsi="Montserrat" w:cs="Arial"/>
                <w:sz w:val="18"/>
                <w:szCs w:val="18"/>
                <w:lang w:val="es-MX" w:eastAsia="en-US"/>
              </w:rPr>
              <w:t>r</w:t>
            </w:r>
            <w:r w:rsidRPr="00691959">
              <w:rPr>
                <w:rFonts w:ascii="Montserrat" w:eastAsia="Calibri" w:hAnsi="Montserrat" w:cs="Arial"/>
                <w:sz w:val="18"/>
                <w:szCs w:val="18"/>
                <w:lang w:val="es-MX" w:eastAsia="en-US"/>
              </w:rPr>
              <w:t>esponsabilidad del licitante su depósito en el portal de contrataciones CompraNet 5.0.</w:t>
            </w:r>
          </w:p>
        </w:tc>
      </w:tr>
    </w:tbl>
    <w:p w14:paraId="7EF95478" w14:textId="77777777" w:rsidR="00CA06C6" w:rsidRPr="00691959" w:rsidRDefault="00CA06C6" w:rsidP="00766E65">
      <w:pPr>
        <w:pStyle w:val="Sinespaciad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 xml:space="preserve"> </w:t>
      </w:r>
    </w:p>
    <w:p w14:paraId="3E2A72FC" w14:textId="77777777" w:rsidR="00766E65" w:rsidRPr="00691959" w:rsidRDefault="00766E65" w:rsidP="00766E65">
      <w:pPr>
        <w:pStyle w:val="Ttulo1"/>
        <w:rPr>
          <w:rFonts w:ascii="Montserrat" w:eastAsia="Calibri" w:hAnsi="Montserrat"/>
          <w:sz w:val="18"/>
          <w:szCs w:val="18"/>
          <w:lang w:val="es-MX" w:eastAsia="en-US"/>
        </w:rPr>
      </w:pPr>
      <w:bookmarkStart w:id="9" w:name="_Toc36039233"/>
      <w:r w:rsidRPr="00691959">
        <w:rPr>
          <w:rFonts w:ascii="Montserrat" w:eastAsia="Calibri" w:hAnsi="Montserrat"/>
          <w:sz w:val="18"/>
          <w:szCs w:val="18"/>
          <w:lang w:val="es-MX" w:eastAsia="en-US"/>
        </w:rPr>
        <w:lastRenderedPageBreak/>
        <w:t>4. JUNTA DE ACLARACIONES:</w:t>
      </w:r>
      <w:bookmarkEnd w:id="9"/>
    </w:p>
    <w:p w14:paraId="7D89FCE4"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Aquellos interesados que pretendan solicitar aclaraciones a los aspectos contenidos en la Convocatoria, deberán presentar un escrito acompañado de las solicitudes de aclaración correspondientes a través de COMPRANET, acompañado de las citadas solicitudes de aclaración; en el citado </w:t>
      </w:r>
      <w:r w:rsidR="00AB54BC" w:rsidRPr="00691959">
        <w:rPr>
          <w:rFonts w:ascii="Montserrat" w:eastAsia="Calibri" w:hAnsi="Montserrat" w:cs="Arial"/>
          <w:sz w:val="18"/>
          <w:szCs w:val="18"/>
          <w:lang w:val="es-MX" w:eastAsia="en-US"/>
        </w:rPr>
        <w:t>escrito manifestaran</w:t>
      </w:r>
      <w:r w:rsidRPr="00691959">
        <w:rPr>
          <w:rFonts w:ascii="Montserrat" w:eastAsia="Calibri" w:hAnsi="Montserrat" w:cs="Arial"/>
          <w:sz w:val="18"/>
          <w:szCs w:val="18"/>
          <w:lang w:val="es-MX" w:eastAsia="en-US"/>
        </w:rPr>
        <w:t xml:space="preserve"> su interés en participar en la presente licitación, por si o en representación de un tercero, señalando, en cada caso, los datos siguientes:</w:t>
      </w:r>
    </w:p>
    <w:p w14:paraId="31B7C4B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203880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NOTA:</w:t>
      </w:r>
      <w:r w:rsidRPr="00691959">
        <w:rPr>
          <w:rFonts w:ascii="Montserrat" w:eastAsia="Calibri" w:hAnsi="Montserrat" w:cs="Arial"/>
          <w:sz w:val="18"/>
          <w:szCs w:val="18"/>
          <w:lang w:val="es-MX" w:eastAsia="en-US"/>
        </w:rPr>
        <w:t xml:space="preserve"> En el caso de presentación de proposiciones conjuntas, cualquiera de los integrantes de la   agrupación, podrá presentar el escrito mediante el cual manifieste su interés en participar en la junta de aclaraciones y en el procedimiento de contratación.</w:t>
      </w:r>
    </w:p>
    <w:p w14:paraId="0C879BE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97437CB" w14:textId="77777777" w:rsidR="00766E65" w:rsidRPr="00691959" w:rsidRDefault="00766E65" w:rsidP="00766E65">
      <w:pPr>
        <w:pStyle w:val="Sinespaciado"/>
        <w:numPr>
          <w:ilvl w:val="0"/>
          <w:numId w:val="8"/>
        </w:numPr>
        <w:ind w:left="708"/>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AB54BC" w:rsidRPr="00691959">
        <w:rPr>
          <w:rFonts w:ascii="Montserrat" w:eastAsia="Calibri" w:hAnsi="Montserrat" w:cs="Arial"/>
          <w:sz w:val="18"/>
          <w:szCs w:val="18"/>
          <w:lang w:val="es-MX" w:eastAsia="en-US"/>
        </w:rPr>
        <w:t>socios que</w:t>
      </w:r>
      <w:r w:rsidRPr="00691959">
        <w:rPr>
          <w:rFonts w:ascii="Montserrat" w:eastAsia="Calibri" w:hAnsi="Montserrat" w:cs="Arial"/>
          <w:sz w:val="18"/>
          <w:szCs w:val="18"/>
          <w:lang w:val="es-MX" w:eastAsia="en-US"/>
        </w:rPr>
        <w:t xml:space="preserve"> aparezcan en éstas, y del representante legal del licitante: datos de las escrituras públicas en las que le fueron otorgadas las  facultades para suscribir proposiciones.</w:t>
      </w:r>
    </w:p>
    <w:p w14:paraId="0A8D48E8"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p>
    <w:p w14:paraId="69329DCF" w14:textId="77777777" w:rsidR="00766E65" w:rsidRPr="00691959" w:rsidRDefault="00766E65" w:rsidP="00766E65">
      <w:pPr>
        <w:pStyle w:val="Sinespaciado"/>
        <w:numPr>
          <w:ilvl w:val="0"/>
          <w:numId w:val="8"/>
        </w:numPr>
        <w:jc w:val="both"/>
        <w:rPr>
          <w:rFonts w:ascii="Montserrat" w:eastAsia="Calibri" w:hAnsi="Montserrat" w:cs="Arial"/>
          <w:sz w:val="18"/>
          <w:szCs w:val="18"/>
          <w:u w:val="single"/>
          <w:lang w:val="es-MX" w:eastAsia="en-US"/>
        </w:rPr>
      </w:pPr>
      <w:r w:rsidRPr="00691959">
        <w:rPr>
          <w:rFonts w:ascii="Montserrat" w:eastAsia="Calibri" w:hAnsi="Montserrat" w:cs="Arial"/>
          <w:sz w:val="18"/>
          <w:szCs w:val="18"/>
          <w:lang w:val="es-MX" w:eastAsia="en-US"/>
        </w:rPr>
        <w:t xml:space="preserve">Los licitantes enviarán las solicitudes de aclaración, a través del sistema electrónico de información pública gubernamental sobre adquisiciones, arrendamientos y servicios (COMPRANET), </w:t>
      </w:r>
      <w:r w:rsidRPr="00691959">
        <w:rPr>
          <w:rFonts w:ascii="Montserrat" w:eastAsia="Calibri" w:hAnsi="Montserrat" w:cs="Arial"/>
          <w:sz w:val="18"/>
          <w:szCs w:val="18"/>
          <w:u w:val="single"/>
          <w:lang w:val="es-MX" w:eastAsia="en-US"/>
        </w:rPr>
        <w:t>a más tardar veinticuatro horas antes de la fecha y hora en que se realice la junta de aclaraciones.</w:t>
      </w:r>
    </w:p>
    <w:p w14:paraId="55DCEA83" w14:textId="77777777" w:rsidR="00766E65" w:rsidRPr="00691959" w:rsidRDefault="00766E65" w:rsidP="00766E65">
      <w:pPr>
        <w:pStyle w:val="Sinespaciado"/>
        <w:ind w:left="720"/>
        <w:jc w:val="both"/>
        <w:rPr>
          <w:rFonts w:ascii="Montserrat" w:eastAsia="Calibri" w:hAnsi="Montserrat" w:cs="Arial"/>
          <w:sz w:val="18"/>
          <w:szCs w:val="18"/>
          <w:u w:val="single"/>
          <w:lang w:val="es-MX" w:eastAsia="en-US"/>
        </w:rPr>
      </w:pPr>
    </w:p>
    <w:p w14:paraId="171D750A"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solicitudes de aclaración que sean recibidas con posterioridad al plazo antes previsto, no serán contestadas por resultar extemporáneas.</w:t>
      </w:r>
    </w:p>
    <w:p w14:paraId="601FC51E"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p>
    <w:p w14:paraId="3DD9EA7D"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solicitudes de aclaración deberán plantearse de manera concisa y estar directamente vinculadas con los puntos contenidos en la presente convocatoria a la licitación pública, indicando el servicio, el numeral o punto específico con el cual se relaciona. Las solicitudes que no cumplan con los requisitos señalados, podrán ser desechadas por la convocante.</w:t>
      </w:r>
    </w:p>
    <w:p w14:paraId="6C058809"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p>
    <w:p w14:paraId="2B40BE2D"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14:paraId="6DCC9664"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p>
    <w:p w14:paraId="5CB2768F"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14:paraId="457B2C15" w14:textId="77777777" w:rsidR="00766E65" w:rsidRPr="00691959" w:rsidRDefault="00766E65" w:rsidP="00766E65">
      <w:pPr>
        <w:pStyle w:val="Sinespaciado"/>
        <w:ind w:left="708"/>
        <w:jc w:val="both"/>
        <w:rPr>
          <w:rFonts w:ascii="Montserrat" w:eastAsia="Calibri" w:hAnsi="Montserrat" w:cs="Arial"/>
          <w:sz w:val="18"/>
          <w:szCs w:val="18"/>
          <w:lang w:val="es-MX" w:eastAsia="en-US"/>
        </w:rPr>
      </w:pPr>
    </w:p>
    <w:p w14:paraId="2156FD32" w14:textId="77777777" w:rsidR="00766E65" w:rsidRPr="00691959" w:rsidRDefault="00766E65" w:rsidP="00766E65">
      <w:pPr>
        <w:ind w:left="709" w:hanging="283"/>
        <w:rPr>
          <w:rFonts w:ascii="Montserrat" w:hAnsi="Montserrat" w:cs="Arial"/>
          <w:sz w:val="18"/>
          <w:szCs w:val="18"/>
          <w:lang w:val="es-MX"/>
        </w:rPr>
      </w:pPr>
      <w:r w:rsidRPr="00691959">
        <w:rPr>
          <w:rFonts w:ascii="Montserrat" w:hAnsi="Montserrat" w:cs="Arial"/>
          <w:sz w:val="18"/>
          <w:szCs w:val="18"/>
          <w:lang w:val="es-MX"/>
        </w:rPr>
        <w:t>c).</w:t>
      </w:r>
      <w:r w:rsidRPr="00691959">
        <w:rPr>
          <w:rFonts w:ascii="Montserrat" w:hAnsi="Montserrat" w:cs="Arial"/>
          <w:sz w:val="18"/>
          <w:szCs w:val="18"/>
          <w:lang w:val="es-MX"/>
        </w:rPr>
        <w:tab/>
        <w:t>Con el objeto de agilizar la junta de aclaraciones, los licitantes además de presentar sus aclaraciones por escrito, podrán hacerlo en disco compacto o memoria USB, en formato Word.</w:t>
      </w:r>
    </w:p>
    <w:p w14:paraId="213C194B" w14:textId="77777777" w:rsidR="00766E65" w:rsidRPr="00691959" w:rsidRDefault="00766E65" w:rsidP="00766E65">
      <w:pPr>
        <w:ind w:left="709" w:hanging="283"/>
        <w:rPr>
          <w:rFonts w:ascii="Montserrat" w:eastAsia="Calibri" w:hAnsi="Montserrat" w:cs="Arial"/>
          <w:sz w:val="18"/>
          <w:szCs w:val="18"/>
          <w:lang w:val="es-MX" w:eastAsia="en-US"/>
        </w:rPr>
      </w:pPr>
    </w:p>
    <w:p w14:paraId="19A31995" w14:textId="77777777" w:rsidR="00766E65" w:rsidRPr="00691959" w:rsidRDefault="00766E65" w:rsidP="00766E65">
      <w:pPr>
        <w:pStyle w:val="Sinespaciado"/>
        <w:ind w:left="720" w:hanging="294"/>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 Cualquier modificación a la convocatoria de la licitación, incluyendo las que resulten de la o las juntas de aclaraciones, formará parte de la convocatoria y deberá ser considerada por los licitantes en la elaboración de su proposición.</w:t>
      </w:r>
    </w:p>
    <w:p w14:paraId="2119199C" w14:textId="77777777" w:rsidR="00766E65" w:rsidRPr="00691959" w:rsidRDefault="00766E65" w:rsidP="00766E65">
      <w:pPr>
        <w:pStyle w:val="Sinespaciado"/>
        <w:rPr>
          <w:rFonts w:ascii="Montserrat" w:eastAsia="Calibri" w:hAnsi="Montserrat" w:cs="Arial"/>
          <w:sz w:val="18"/>
          <w:szCs w:val="18"/>
          <w:lang w:val="es-MX" w:eastAsia="en-US"/>
        </w:rPr>
      </w:pPr>
    </w:p>
    <w:p w14:paraId="5AF83D27"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Lo anterior se deberá presentar según formato para la junta de aclaraciones el cual se encuentra en el </w:t>
      </w:r>
      <w:hyperlink w:anchor="_ANEXO_NUMERO_17" w:history="1">
        <w:r w:rsidRPr="00691959">
          <w:rPr>
            <w:rStyle w:val="Hipervnculo"/>
            <w:rFonts w:ascii="Montserrat" w:eastAsia="Calibri" w:hAnsi="Montserrat" w:cs="Arial"/>
            <w:sz w:val="18"/>
            <w:szCs w:val="18"/>
            <w:lang w:val="es-MX" w:eastAsia="en-US"/>
          </w:rPr>
          <w:t>ANEXO NUMERO 17 (DIECISIETE) FORMATO DE ACLARACIÓN</w:t>
        </w:r>
      </w:hyperlink>
    </w:p>
    <w:p w14:paraId="004EE5F3" w14:textId="77777777" w:rsidR="00766E65" w:rsidRPr="00691959" w:rsidRDefault="00766E65" w:rsidP="00766E65">
      <w:pPr>
        <w:pStyle w:val="Ttulo1"/>
        <w:rPr>
          <w:rFonts w:ascii="Montserrat" w:eastAsia="Calibri" w:hAnsi="Montserrat"/>
          <w:sz w:val="18"/>
          <w:szCs w:val="18"/>
          <w:lang w:val="es-MX" w:eastAsia="en-US"/>
        </w:rPr>
      </w:pPr>
      <w:bookmarkStart w:id="10" w:name="_Toc36039234"/>
      <w:r w:rsidRPr="00691959">
        <w:rPr>
          <w:rFonts w:ascii="Montserrat" w:eastAsia="Calibri" w:hAnsi="Montserrat"/>
          <w:sz w:val="18"/>
          <w:szCs w:val="18"/>
          <w:lang w:val="es-MX" w:eastAsia="en-US"/>
        </w:rPr>
        <w:t>5. PRESENTACIÓN Y APERTURA DE PROPOSICIONES.</w:t>
      </w:r>
      <w:bookmarkEnd w:id="10"/>
    </w:p>
    <w:p w14:paraId="6DD85A84" w14:textId="77777777" w:rsidR="00766E65" w:rsidRPr="00691959" w:rsidRDefault="00766E65" w:rsidP="00766E65">
      <w:pPr>
        <w:pStyle w:val="Sinespaciado"/>
        <w:rPr>
          <w:rFonts w:ascii="Montserrat" w:eastAsia="Calibri" w:hAnsi="Montserrat" w:cs="Arial"/>
          <w:b/>
          <w:sz w:val="18"/>
          <w:szCs w:val="18"/>
          <w:lang w:val="es-MX" w:eastAsia="en-US"/>
        </w:rPr>
      </w:pPr>
    </w:p>
    <w:p w14:paraId="20155F7C"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highlight w:val="yellow"/>
          <w:lang w:val="es-MX" w:eastAsia="en-US"/>
        </w:rPr>
        <w:t>Este procedimiento recibirá propuestas únicamente por medio electrónico gubernamental (CompraNet).</w:t>
      </w:r>
    </w:p>
    <w:p w14:paraId="6EFCDEB4" w14:textId="77777777" w:rsidR="00766E65" w:rsidRPr="00691959" w:rsidRDefault="00766E65" w:rsidP="00766E65">
      <w:pPr>
        <w:pStyle w:val="Sinespaciado"/>
        <w:jc w:val="both"/>
        <w:rPr>
          <w:rFonts w:ascii="Montserrat" w:eastAsia="Calibri" w:hAnsi="Montserrat" w:cs="Arial"/>
          <w:i/>
          <w:sz w:val="18"/>
          <w:szCs w:val="18"/>
          <w:u w:val="single"/>
          <w:lang w:val="es-MX" w:eastAsia="en-US"/>
        </w:rPr>
      </w:pPr>
    </w:p>
    <w:p w14:paraId="75F8843E"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u w:val="single"/>
          <w:lang w:val="es-MX" w:eastAsia="en-US"/>
        </w:rPr>
        <w:t xml:space="preserve">A partir de la hora señalada para el inicio del acto de presentación y apertura de proposiciones, la convocante no recibirá una sola </w:t>
      </w:r>
      <w:r w:rsidRPr="00691959">
        <w:rPr>
          <w:rFonts w:ascii="Montserrat" w:eastAsia="Calibri" w:hAnsi="Montserrat" w:cs="Arial"/>
          <w:b/>
          <w:sz w:val="18"/>
          <w:szCs w:val="18"/>
          <w:u w:val="single"/>
          <w:lang w:val="es-MX" w:eastAsia="en-US"/>
        </w:rPr>
        <w:lastRenderedPageBreak/>
        <w:t>propuesta más</w:t>
      </w:r>
      <w:r w:rsidRPr="00691959">
        <w:rPr>
          <w:rFonts w:ascii="Montserrat" w:eastAsia="Calibri" w:hAnsi="Montserrat" w:cs="Arial"/>
          <w:b/>
          <w:sz w:val="18"/>
          <w:szCs w:val="18"/>
          <w:lang w:val="es-MX" w:eastAsia="en-US"/>
        </w:rPr>
        <w:t>.</w:t>
      </w:r>
    </w:p>
    <w:p w14:paraId="59F62B3E" w14:textId="77777777" w:rsidR="00766E65" w:rsidRPr="00691959" w:rsidRDefault="00766E65" w:rsidP="00766E65">
      <w:pPr>
        <w:pStyle w:val="Sinespaciado"/>
        <w:jc w:val="both"/>
        <w:rPr>
          <w:rFonts w:ascii="Montserrat" w:eastAsia="Calibri" w:hAnsi="Montserrat" w:cs="Arial"/>
          <w:b/>
          <w:sz w:val="18"/>
          <w:szCs w:val="18"/>
          <w:lang w:val="es-MX" w:eastAsia="en-US"/>
        </w:rPr>
      </w:pPr>
    </w:p>
    <w:p w14:paraId="53E5D8F1"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14:paraId="33C07336"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910BA67"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Numeral 29.</w:t>
      </w:r>
      <w:r w:rsidRPr="00691959">
        <w:rPr>
          <w:rFonts w:ascii="Montserrat" w:eastAsia="Calibri" w:hAnsi="Montserrat" w:cs="Arial"/>
          <w:sz w:val="18"/>
          <w:szCs w:val="18"/>
          <w:lang w:val="es-MX" w:eastAsia="en-US"/>
        </w:rPr>
        <w:t xml:space="preserve">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14:paraId="11CBEED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79582E5"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Numeral 30.</w:t>
      </w:r>
      <w:r w:rsidRPr="00691959">
        <w:rPr>
          <w:rFonts w:ascii="Montserrat" w:eastAsia="Calibri" w:hAnsi="Montserrat" w:cs="Arial"/>
          <w:sz w:val="18"/>
          <w:szCs w:val="18"/>
          <w:lang w:val="es-MX" w:eastAsia="en-US"/>
        </w:rPr>
        <w:t xml:space="preserve">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14:paraId="1DCB6329"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EA7D8D0" w14:textId="77777777" w:rsidR="00766E65" w:rsidRPr="00691959" w:rsidRDefault="00766E65" w:rsidP="00766E65">
      <w:pPr>
        <w:pStyle w:val="Sinespaciado"/>
        <w:numPr>
          <w:ilvl w:val="0"/>
          <w:numId w:val="9"/>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proposiciones presentadas a través de medios remotos de comunicación electrónica, 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14:paraId="283570E4" w14:textId="77777777" w:rsidR="00766E65" w:rsidRPr="00691959" w:rsidRDefault="00766E65" w:rsidP="00766E65">
      <w:pPr>
        <w:pStyle w:val="Sinespaciado"/>
        <w:jc w:val="both"/>
        <w:rPr>
          <w:rFonts w:ascii="Montserrat" w:hAnsi="Montserrat" w:cs="Arial"/>
          <w:sz w:val="18"/>
          <w:szCs w:val="18"/>
          <w:lang w:val="es-MX" w:eastAsia="ar-SA"/>
        </w:rPr>
      </w:pPr>
    </w:p>
    <w:p w14:paraId="25389FB0" w14:textId="77777777" w:rsidR="00766E65" w:rsidRPr="00691959" w:rsidRDefault="00766E65" w:rsidP="00766E65">
      <w:pPr>
        <w:pStyle w:val="Sinespaciado"/>
        <w:numPr>
          <w:ilvl w:val="0"/>
          <w:numId w:val="10"/>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852FA02" w14:textId="77777777" w:rsidR="00766E65" w:rsidRPr="00691959" w:rsidRDefault="00766E65" w:rsidP="00766E65">
      <w:pPr>
        <w:pStyle w:val="Sinespaciado"/>
        <w:ind w:left="1068"/>
        <w:jc w:val="both"/>
        <w:rPr>
          <w:rFonts w:ascii="Montserrat" w:eastAsia="Calibri" w:hAnsi="Montserrat" w:cs="Arial"/>
          <w:sz w:val="18"/>
          <w:szCs w:val="18"/>
          <w:lang w:val="es-MX" w:eastAsia="en-US"/>
        </w:rPr>
      </w:pPr>
    </w:p>
    <w:p w14:paraId="724DD4BF" w14:textId="77777777" w:rsidR="00766E65" w:rsidRPr="00691959" w:rsidRDefault="00766E65" w:rsidP="00766E65">
      <w:pPr>
        <w:pStyle w:val="Sinespaciado"/>
        <w:numPr>
          <w:ilvl w:val="0"/>
          <w:numId w:val="10"/>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2EE7A22B"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7450BFD" w14:textId="77777777" w:rsidR="00766E65" w:rsidRPr="00691959" w:rsidRDefault="00766E65" w:rsidP="00766E65">
      <w:pPr>
        <w:pStyle w:val="Sinespaciado"/>
        <w:numPr>
          <w:ilvl w:val="0"/>
          <w:numId w:val="9"/>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Con posterioridad se realizará la evaluación integral de las proposiciones, el resultado de dicha revisión o análisis, se dará a conocer en el fallo correspondiente.</w:t>
      </w:r>
    </w:p>
    <w:p w14:paraId="7EE99D82"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34C71B2" w14:textId="77777777" w:rsidR="00766E65" w:rsidRPr="00691959" w:rsidRDefault="00766E65" w:rsidP="00766E65">
      <w:pPr>
        <w:pStyle w:val="Ttulo2"/>
        <w:rPr>
          <w:rFonts w:ascii="Montserrat" w:eastAsia="Calibri" w:hAnsi="Montserrat"/>
          <w:sz w:val="18"/>
          <w:szCs w:val="18"/>
          <w:lang w:val="es-MX" w:eastAsia="en-US"/>
        </w:rPr>
      </w:pPr>
      <w:bookmarkStart w:id="11" w:name="_Toc36039235"/>
      <w:r w:rsidRPr="00691959">
        <w:rPr>
          <w:rFonts w:ascii="Montserrat" w:eastAsia="Calibri" w:hAnsi="Montserrat"/>
          <w:sz w:val="18"/>
          <w:szCs w:val="18"/>
          <w:lang w:val="es-MX" w:eastAsia="en-US"/>
        </w:rPr>
        <w:t>5.1. PROPOSICIONES CONJUNTAS:</w:t>
      </w:r>
      <w:bookmarkEnd w:id="11"/>
    </w:p>
    <w:p w14:paraId="06B2A20B"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DFF3473"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personas  interesadas podrán agruparse para presentar una proposición, para tal efecto deberán cubrir los siguientes requisitos:</w:t>
      </w:r>
    </w:p>
    <w:p w14:paraId="128BD8F3"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A0EAC76" w14:textId="77777777" w:rsidR="00766E65" w:rsidRPr="00691959" w:rsidRDefault="00766E65" w:rsidP="00766E65">
      <w:pPr>
        <w:pStyle w:val="Sinespaciado"/>
        <w:numPr>
          <w:ilvl w:val="0"/>
          <w:numId w:val="11"/>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Uno de los integrantes podrá presentar el escrito mediante el cual se manifieste el interés en participar en la junta de aclaraciones y en el procedimiento de contratación.</w:t>
      </w:r>
    </w:p>
    <w:p w14:paraId="3FFAD79A" w14:textId="77777777" w:rsidR="00766E65" w:rsidRPr="00691959" w:rsidRDefault="00766E65" w:rsidP="00766E65">
      <w:pPr>
        <w:pStyle w:val="Sinespaciado"/>
        <w:ind w:left="720"/>
        <w:jc w:val="both"/>
        <w:rPr>
          <w:rFonts w:ascii="Montserrat" w:eastAsia="Calibri" w:hAnsi="Montserrat" w:cs="Arial"/>
          <w:sz w:val="18"/>
          <w:szCs w:val="18"/>
          <w:lang w:val="es-MX" w:eastAsia="en-US"/>
        </w:rPr>
      </w:pPr>
    </w:p>
    <w:p w14:paraId="152DF348" w14:textId="77777777" w:rsidR="00766E65" w:rsidRPr="00691959" w:rsidRDefault="00766E65" w:rsidP="00766E65">
      <w:pPr>
        <w:pStyle w:val="Sinespaciado"/>
        <w:numPr>
          <w:ilvl w:val="0"/>
          <w:numId w:val="11"/>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Los integrantes deberán celebrar en términos de la legislación aplicable un convenio, en el cual se establezcan con precisión los siguientes aspectos, de conformidad con el </w:t>
      </w:r>
      <w:hyperlink w:anchor="_ANEXO_NÚMERO_5" w:history="1">
        <w:r w:rsidRPr="00691959">
          <w:rPr>
            <w:rStyle w:val="Hipervnculo"/>
            <w:rFonts w:ascii="Montserrat" w:eastAsia="Calibri" w:hAnsi="Montserrat" w:cs="Arial"/>
            <w:sz w:val="18"/>
            <w:szCs w:val="18"/>
            <w:lang w:val="es-MX" w:eastAsia="en-US"/>
          </w:rPr>
          <w:t>ANEXO NÚMERO 5 (CINCO) MODELO DE PARTICIPACIÓN CONJUNTA</w:t>
        </w:r>
      </w:hyperlink>
      <w:r w:rsidRPr="00691959">
        <w:rPr>
          <w:rFonts w:ascii="Montserrat" w:eastAsia="Calibri" w:hAnsi="Montserrat" w:cs="Arial"/>
          <w:b/>
          <w:sz w:val="18"/>
          <w:szCs w:val="18"/>
          <w:lang w:val="es-MX" w:eastAsia="en-US"/>
        </w:rPr>
        <w:t>,</w:t>
      </w:r>
      <w:r w:rsidRPr="00691959">
        <w:rPr>
          <w:rFonts w:ascii="Montserrat" w:eastAsia="Calibri" w:hAnsi="Montserrat" w:cs="Arial"/>
          <w:sz w:val="18"/>
          <w:szCs w:val="18"/>
          <w:lang w:val="es-MX" w:eastAsia="en-US"/>
        </w:rPr>
        <w:t xml:space="preserve"> de la presente convocatoria.</w:t>
      </w:r>
    </w:p>
    <w:p w14:paraId="1EDADDCF"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D7C2112" w14:textId="77777777" w:rsidR="00766E65" w:rsidRPr="00691959" w:rsidRDefault="00766E65" w:rsidP="00766E65">
      <w:pPr>
        <w:pStyle w:val="Sinespaciado"/>
        <w:numPr>
          <w:ilvl w:val="0"/>
          <w:numId w:val="12"/>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E0D8555" w14:textId="77777777" w:rsidR="00766E65" w:rsidRPr="00691959" w:rsidRDefault="00766E65" w:rsidP="00766E65">
      <w:pPr>
        <w:pStyle w:val="Sinespaciado"/>
        <w:ind w:left="1068"/>
        <w:jc w:val="both"/>
        <w:rPr>
          <w:rFonts w:ascii="Montserrat" w:eastAsia="Calibri" w:hAnsi="Montserrat" w:cs="Arial"/>
          <w:sz w:val="18"/>
          <w:szCs w:val="18"/>
          <w:lang w:val="es-MX" w:eastAsia="en-US"/>
        </w:rPr>
      </w:pPr>
    </w:p>
    <w:p w14:paraId="57C0E6E5" w14:textId="77777777" w:rsidR="00766E65" w:rsidRPr="00691959" w:rsidRDefault="00766E65" w:rsidP="00766E65">
      <w:pPr>
        <w:pStyle w:val="Sinespaciado"/>
        <w:numPr>
          <w:ilvl w:val="0"/>
          <w:numId w:val="12"/>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Nombre y domicilio de los representantes de cada una de las personas agrupadas, señalando, en su caso, los datos de las escrituras públicas con las que acrediten las facultades de representación;</w:t>
      </w:r>
    </w:p>
    <w:p w14:paraId="1E66B0F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49EC78B" w14:textId="77777777" w:rsidR="00766E65" w:rsidRPr="00691959" w:rsidRDefault="00766E65" w:rsidP="00766E65">
      <w:pPr>
        <w:pStyle w:val="Sinespaciado"/>
        <w:numPr>
          <w:ilvl w:val="0"/>
          <w:numId w:val="12"/>
        </w:numPr>
        <w:jc w:val="both"/>
        <w:rPr>
          <w:rFonts w:ascii="Montserrat" w:eastAsia="Calibri" w:hAnsi="Montserrat" w:cs="Arial"/>
          <w:sz w:val="18"/>
          <w:szCs w:val="18"/>
          <w:lang w:val="es-MX"/>
        </w:rPr>
      </w:pPr>
      <w:r w:rsidRPr="00691959">
        <w:rPr>
          <w:rFonts w:ascii="Montserrat" w:eastAsia="Calibri" w:hAnsi="Montserrat" w:cs="Arial"/>
          <w:sz w:val="18"/>
          <w:szCs w:val="18"/>
          <w:lang w:val="es-MX"/>
        </w:rPr>
        <w:lastRenderedPageBreak/>
        <w:t>Designación de un representante común, otorgándole poder amplio y suficiente, para atender todo lo relacionado con la proposición y con el procedimiento de licitación pública;</w:t>
      </w:r>
    </w:p>
    <w:p w14:paraId="3A5A0FF7" w14:textId="77777777" w:rsidR="00766E65" w:rsidRPr="00691959" w:rsidRDefault="00766E65" w:rsidP="00766E65">
      <w:pPr>
        <w:pStyle w:val="Sinespaciado"/>
        <w:jc w:val="both"/>
        <w:rPr>
          <w:rFonts w:ascii="Montserrat" w:eastAsia="Calibri" w:hAnsi="Montserrat" w:cs="Arial"/>
          <w:sz w:val="18"/>
          <w:szCs w:val="18"/>
          <w:lang w:val="es-MX"/>
        </w:rPr>
      </w:pPr>
    </w:p>
    <w:p w14:paraId="2C2342DC" w14:textId="77777777" w:rsidR="00766E65" w:rsidRPr="00691959" w:rsidRDefault="00766E65" w:rsidP="00766E65">
      <w:pPr>
        <w:pStyle w:val="Sinespaciado"/>
        <w:numPr>
          <w:ilvl w:val="0"/>
          <w:numId w:val="12"/>
        </w:numPr>
        <w:jc w:val="both"/>
        <w:rPr>
          <w:rFonts w:ascii="Montserrat" w:eastAsia="Calibri" w:hAnsi="Montserrat" w:cs="Arial"/>
          <w:sz w:val="18"/>
          <w:szCs w:val="18"/>
          <w:lang w:val="es-MX"/>
        </w:rPr>
      </w:pPr>
      <w:r w:rsidRPr="00691959">
        <w:rPr>
          <w:rFonts w:ascii="Montserrat" w:eastAsia="Calibri" w:hAnsi="Montserrat" w:cs="Arial"/>
          <w:sz w:val="18"/>
          <w:szCs w:val="18"/>
          <w:lang w:val="es-MX"/>
        </w:rPr>
        <w:t>Descripción de las partes objeto del contrato que corresponderá cumplir a cada persona integrante, así como la manera en que se exigirá el cumplimiento de las obligaciones, y</w:t>
      </w:r>
    </w:p>
    <w:p w14:paraId="5FC8BA60" w14:textId="77777777" w:rsidR="00766E65" w:rsidRPr="00691959" w:rsidRDefault="00766E65" w:rsidP="00766E65">
      <w:pPr>
        <w:pStyle w:val="Sinespaciado"/>
        <w:jc w:val="both"/>
        <w:rPr>
          <w:rFonts w:ascii="Montserrat" w:eastAsia="Calibri" w:hAnsi="Montserrat" w:cs="Arial"/>
          <w:sz w:val="18"/>
          <w:szCs w:val="18"/>
          <w:lang w:val="es-MX"/>
        </w:rPr>
      </w:pPr>
    </w:p>
    <w:p w14:paraId="32A2E784" w14:textId="77777777" w:rsidR="00766E65" w:rsidRPr="00691959" w:rsidRDefault="00766E65" w:rsidP="00766E65">
      <w:pPr>
        <w:pStyle w:val="Sinespaciado"/>
        <w:numPr>
          <w:ilvl w:val="0"/>
          <w:numId w:val="12"/>
        </w:numPr>
        <w:jc w:val="both"/>
        <w:rPr>
          <w:rFonts w:ascii="Montserrat" w:eastAsia="Calibri" w:hAnsi="Montserrat" w:cs="Arial"/>
          <w:sz w:val="18"/>
          <w:szCs w:val="18"/>
          <w:lang w:val="es-MX"/>
        </w:rPr>
      </w:pPr>
      <w:r w:rsidRPr="00691959">
        <w:rPr>
          <w:rFonts w:ascii="Montserrat" w:eastAsia="Calibri" w:hAnsi="Montserrat" w:cs="Arial"/>
          <w:sz w:val="18"/>
          <w:szCs w:val="18"/>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E988959" w14:textId="77777777" w:rsidR="00766E65" w:rsidRPr="00691959" w:rsidRDefault="00766E65" w:rsidP="00766E65">
      <w:pPr>
        <w:pStyle w:val="Ttulo1"/>
        <w:rPr>
          <w:rFonts w:ascii="Montserrat" w:eastAsia="Calibri" w:hAnsi="Montserrat"/>
          <w:sz w:val="18"/>
          <w:szCs w:val="18"/>
          <w:lang w:val="es-MX" w:eastAsia="en-US"/>
        </w:rPr>
      </w:pPr>
      <w:bookmarkStart w:id="12" w:name="_Toc36039236"/>
      <w:r w:rsidRPr="00691959">
        <w:rPr>
          <w:rFonts w:ascii="Montserrat" w:eastAsia="Calibri" w:hAnsi="Montserrat"/>
          <w:sz w:val="18"/>
          <w:szCs w:val="18"/>
          <w:lang w:val="es-MX" w:eastAsia="en-US"/>
        </w:rPr>
        <w:t>6. DOCUMENTOS QUE DEBERÁN PRESENTAR QUIENES DESEEN PARTICIPAR EN LA LICITACIÓN, RELATIVO A LA PROPOSICIÓN TÉCNICA.</w:t>
      </w:r>
      <w:bookmarkEnd w:id="12"/>
    </w:p>
    <w:p w14:paraId="2CD9DF5E" w14:textId="77777777" w:rsidR="00766E65" w:rsidRPr="00691959" w:rsidRDefault="00766E65" w:rsidP="00766E65">
      <w:pPr>
        <w:pStyle w:val="Sinespaciado"/>
        <w:jc w:val="both"/>
        <w:rPr>
          <w:rFonts w:ascii="Montserrat" w:hAnsi="Montserrat" w:cs="Arial"/>
          <w:sz w:val="18"/>
          <w:szCs w:val="18"/>
          <w:lang w:val="es-MX" w:eastAsia="ar-SA"/>
        </w:rPr>
      </w:pPr>
    </w:p>
    <w:p w14:paraId="3D5AF04A" w14:textId="77777777" w:rsidR="00766E65" w:rsidRPr="00691959" w:rsidRDefault="00766E65" w:rsidP="00766E65">
      <w:pPr>
        <w:pStyle w:val="Sinespaciado"/>
        <w:numPr>
          <w:ilvl w:val="0"/>
          <w:numId w:val="13"/>
        </w:numPr>
        <w:jc w:val="both"/>
        <w:rPr>
          <w:rFonts w:ascii="Montserrat" w:hAnsi="Montserrat" w:cs="Arial"/>
          <w:sz w:val="18"/>
          <w:szCs w:val="18"/>
          <w:lang w:val="es-MX" w:eastAsia="ar-SA"/>
        </w:rPr>
      </w:pPr>
      <w:r w:rsidRPr="00691959">
        <w:rPr>
          <w:rFonts w:ascii="Montserrat" w:hAnsi="Montserrat" w:cs="Arial"/>
          <w:sz w:val="18"/>
          <w:szCs w:val="18"/>
          <w:lang w:val="es-MX" w:eastAsia="ar-SA"/>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Pr="00691959">
        <w:rPr>
          <w:rFonts w:ascii="Montserrat" w:hAnsi="Montserrat"/>
          <w:sz w:val="18"/>
          <w:szCs w:val="18"/>
          <w:lang w:val="es-MX" w:eastAsia="ar-SA"/>
        </w:rPr>
        <w:t xml:space="preserve"> </w:t>
      </w:r>
      <w:r w:rsidRPr="00691959">
        <w:rPr>
          <w:rFonts w:ascii="Montserrat" w:hAnsi="Montserrat" w:cs="Arial"/>
          <w:sz w:val="18"/>
          <w:szCs w:val="18"/>
          <w:lang w:val="es-MX" w:eastAsia="ar-SA"/>
        </w:rPr>
        <w:t xml:space="preserve">Conforme al </w:t>
      </w:r>
      <w:hyperlink w:anchor="_ANEXO_NÚMERO_4" w:history="1">
        <w:r w:rsidRPr="00691959">
          <w:rPr>
            <w:rStyle w:val="Hipervnculo"/>
            <w:rFonts w:ascii="Montserrat" w:hAnsi="Montserrat" w:cs="Arial"/>
            <w:b/>
            <w:sz w:val="18"/>
            <w:szCs w:val="18"/>
            <w:lang w:val="es-MX" w:eastAsia="ar-SA"/>
          </w:rPr>
          <w:t>Anexo Número 4 (Cuatro)</w:t>
        </w:r>
      </w:hyperlink>
      <w:r w:rsidRPr="00691959">
        <w:rPr>
          <w:rFonts w:ascii="Montserrat" w:hAnsi="Montserrat" w:cs="Arial"/>
          <w:b/>
          <w:sz w:val="18"/>
          <w:szCs w:val="18"/>
          <w:lang w:val="es-MX" w:eastAsia="ar-SA"/>
        </w:rPr>
        <w:t>,</w:t>
      </w:r>
      <w:r w:rsidRPr="00691959">
        <w:rPr>
          <w:rFonts w:ascii="Montserrat" w:hAnsi="Montserrat" w:cs="Arial"/>
          <w:sz w:val="18"/>
          <w:szCs w:val="18"/>
          <w:lang w:val="es-MX" w:eastAsia="ar-SA"/>
        </w:rPr>
        <w:t xml:space="preserve"> de la presente convocatoria.</w:t>
      </w:r>
    </w:p>
    <w:p w14:paraId="64C12A3C" w14:textId="77777777" w:rsidR="00766E65" w:rsidRPr="00691959" w:rsidRDefault="00D34087" w:rsidP="00D34087">
      <w:pPr>
        <w:pStyle w:val="Sinespaciado"/>
        <w:tabs>
          <w:tab w:val="left" w:pos="3617"/>
        </w:tabs>
        <w:jc w:val="both"/>
        <w:rPr>
          <w:rFonts w:ascii="Montserrat" w:hAnsi="Montserrat" w:cs="Arial"/>
          <w:sz w:val="18"/>
          <w:szCs w:val="18"/>
          <w:lang w:val="es-MX" w:eastAsia="ar-SA"/>
        </w:rPr>
      </w:pPr>
      <w:r w:rsidRPr="00691959">
        <w:rPr>
          <w:rFonts w:ascii="Montserrat" w:hAnsi="Montserrat" w:cs="Arial"/>
          <w:sz w:val="18"/>
          <w:szCs w:val="18"/>
          <w:lang w:val="es-MX" w:eastAsia="ar-SA"/>
        </w:rPr>
        <w:tab/>
      </w:r>
    </w:p>
    <w:p w14:paraId="617E3A74" w14:textId="77777777" w:rsidR="00766E65" w:rsidRPr="00691959" w:rsidRDefault="00766E65" w:rsidP="00766E65">
      <w:pPr>
        <w:pStyle w:val="Sinespaciado"/>
        <w:numPr>
          <w:ilvl w:val="0"/>
          <w:numId w:val="13"/>
        </w:numPr>
        <w:jc w:val="both"/>
        <w:rPr>
          <w:rFonts w:ascii="Montserrat" w:hAnsi="Montserrat" w:cs="Arial"/>
          <w:sz w:val="18"/>
          <w:szCs w:val="18"/>
          <w:lang w:val="es-MX" w:eastAsia="ar-SA"/>
        </w:rPr>
      </w:pPr>
      <w:r w:rsidRPr="00691959">
        <w:rPr>
          <w:rFonts w:ascii="Montserrat" w:hAnsi="Montserrat" w:cs="Arial"/>
          <w:sz w:val="18"/>
          <w:szCs w:val="18"/>
          <w:lang w:val="es-MX" w:eastAsia="ar-SA"/>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hyperlink w:anchor="_ANEXO_NÚMERO_4" w:history="1">
        <w:r w:rsidRPr="00691959">
          <w:rPr>
            <w:rStyle w:val="Hipervnculo"/>
            <w:rFonts w:ascii="Montserrat" w:hAnsi="Montserrat" w:cs="Arial"/>
            <w:b/>
            <w:sz w:val="18"/>
            <w:szCs w:val="18"/>
            <w:lang w:val="es-MX" w:eastAsia="ar-SA"/>
          </w:rPr>
          <w:t>Anexo Número 4 (Cuatro),</w:t>
        </w:r>
      </w:hyperlink>
      <w:r w:rsidRPr="00691959">
        <w:rPr>
          <w:rFonts w:ascii="Montserrat" w:hAnsi="Montserrat" w:cs="Arial"/>
          <w:sz w:val="18"/>
          <w:szCs w:val="18"/>
          <w:lang w:val="es-MX" w:eastAsia="ar-SA"/>
        </w:rPr>
        <w:t xml:space="preserve"> de la presente convocatoria.</w:t>
      </w:r>
    </w:p>
    <w:p w14:paraId="42955B3E" w14:textId="77777777" w:rsidR="00766E65" w:rsidRPr="00691959" w:rsidRDefault="00766E65" w:rsidP="00766E65">
      <w:pPr>
        <w:pStyle w:val="Sinespaciado"/>
        <w:jc w:val="both"/>
        <w:rPr>
          <w:rFonts w:ascii="Montserrat" w:hAnsi="Montserrat" w:cs="Arial"/>
          <w:sz w:val="18"/>
          <w:szCs w:val="18"/>
          <w:lang w:val="es-MX" w:eastAsia="ar-SA"/>
        </w:rPr>
      </w:pPr>
    </w:p>
    <w:p w14:paraId="76DA30F6" w14:textId="77777777" w:rsidR="00766E65" w:rsidRPr="00691959" w:rsidRDefault="00766E65" w:rsidP="00766E65">
      <w:pPr>
        <w:pStyle w:val="Sinespaciado"/>
        <w:numPr>
          <w:ilvl w:val="0"/>
          <w:numId w:val="13"/>
        </w:numPr>
        <w:jc w:val="both"/>
        <w:rPr>
          <w:rFonts w:ascii="Montserrat" w:hAnsi="Montserrat" w:cs="Arial"/>
          <w:sz w:val="18"/>
          <w:szCs w:val="18"/>
          <w:lang w:val="es-MX" w:eastAsia="ar-SA"/>
        </w:rPr>
      </w:pPr>
      <w:r w:rsidRPr="00691959">
        <w:rPr>
          <w:rFonts w:ascii="Montserrat" w:hAnsi="Montserrat" w:cs="Arial"/>
          <w:sz w:val="18"/>
          <w:szCs w:val="18"/>
          <w:lang w:val="es-MX" w:eastAsia="ar-SA"/>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hyperlink w:anchor="_ANEXO_NÚMERO_8" w:history="1">
        <w:r w:rsidRPr="00691959">
          <w:rPr>
            <w:rStyle w:val="Hipervnculo"/>
            <w:rFonts w:ascii="Montserrat" w:hAnsi="Montserrat" w:cs="Arial"/>
            <w:b/>
            <w:sz w:val="18"/>
            <w:szCs w:val="18"/>
            <w:lang w:val="es-MX" w:eastAsia="ar-SA"/>
          </w:rPr>
          <w:t>Anexo Número 8 (Ocho)</w:t>
        </w:r>
      </w:hyperlink>
      <w:r w:rsidRPr="00691959">
        <w:rPr>
          <w:rFonts w:ascii="Montserrat" w:hAnsi="Montserrat" w:cs="Arial"/>
          <w:b/>
          <w:sz w:val="18"/>
          <w:szCs w:val="18"/>
          <w:lang w:val="es-MX" w:eastAsia="ar-SA"/>
        </w:rPr>
        <w:t>,</w:t>
      </w:r>
      <w:r w:rsidRPr="00691959">
        <w:rPr>
          <w:rFonts w:ascii="Montserrat" w:hAnsi="Montserrat" w:cs="Arial"/>
          <w:sz w:val="18"/>
          <w:szCs w:val="18"/>
          <w:lang w:val="es-MX" w:eastAsia="ar-SA"/>
        </w:rPr>
        <w:t xml:space="preserve"> de la presente convocatoria.</w:t>
      </w:r>
    </w:p>
    <w:p w14:paraId="2B954C99" w14:textId="77777777" w:rsidR="00766E65" w:rsidRPr="00691959" w:rsidRDefault="00766E65" w:rsidP="00766E65">
      <w:pPr>
        <w:pStyle w:val="Sinespaciado"/>
        <w:jc w:val="both"/>
        <w:rPr>
          <w:rFonts w:ascii="Montserrat" w:hAnsi="Montserrat" w:cs="Arial"/>
          <w:sz w:val="18"/>
          <w:szCs w:val="18"/>
          <w:lang w:val="es-MX" w:eastAsia="ar-SA"/>
        </w:rPr>
      </w:pPr>
    </w:p>
    <w:p w14:paraId="19A84D8B" w14:textId="77777777" w:rsidR="00766E65" w:rsidRPr="00691959" w:rsidRDefault="00766E65" w:rsidP="00766E65">
      <w:pPr>
        <w:pStyle w:val="Sinespaciado"/>
        <w:numPr>
          <w:ilvl w:val="0"/>
          <w:numId w:val="13"/>
        </w:numPr>
        <w:jc w:val="both"/>
        <w:rPr>
          <w:rFonts w:ascii="Montserrat" w:hAnsi="Montserrat" w:cs="Arial"/>
          <w:sz w:val="18"/>
          <w:szCs w:val="18"/>
          <w:lang w:val="es-MX" w:eastAsia="ar-SA"/>
        </w:rPr>
      </w:pPr>
      <w:r w:rsidRPr="00691959">
        <w:rPr>
          <w:rFonts w:ascii="Montserrat" w:hAnsi="Montserrat" w:cs="Arial"/>
          <w:sz w:val="18"/>
          <w:szCs w:val="18"/>
          <w:lang w:val="es-MX" w:eastAsia="ar-SA"/>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hyperlink w:anchor="_ANEXO_NÚMERO_5" w:history="1">
        <w:r w:rsidRPr="00691959">
          <w:rPr>
            <w:rStyle w:val="Hipervnculo"/>
            <w:rFonts w:ascii="Montserrat" w:hAnsi="Montserrat" w:cs="Arial"/>
            <w:b/>
            <w:sz w:val="18"/>
            <w:szCs w:val="18"/>
            <w:lang w:val="es-MX" w:eastAsia="ar-SA"/>
          </w:rPr>
          <w:t>Anexo Número 5 (Cinco)</w:t>
        </w:r>
      </w:hyperlink>
      <w:r w:rsidRPr="00691959">
        <w:rPr>
          <w:rFonts w:ascii="Montserrat" w:hAnsi="Montserrat" w:cs="Arial"/>
          <w:b/>
          <w:sz w:val="18"/>
          <w:szCs w:val="18"/>
          <w:lang w:val="es-MX" w:eastAsia="ar-SA"/>
        </w:rPr>
        <w:t>,</w:t>
      </w:r>
      <w:r w:rsidRPr="00691959">
        <w:rPr>
          <w:rFonts w:ascii="Montserrat" w:hAnsi="Montserrat" w:cs="Arial"/>
          <w:sz w:val="18"/>
          <w:szCs w:val="18"/>
          <w:lang w:val="es-MX" w:eastAsia="ar-SA"/>
        </w:rPr>
        <w:t xml:space="preserve"> de la presente convocatoria.</w:t>
      </w:r>
    </w:p>
    <w:p w14:paraId="68B39DAB" w14:textId="77777777" w:rsidR="00766E65" w:rsidRPr="00691959" w:rsidRDefault="00766E65" w:rsidP="00766E65">
      <w:pPr>
        <w:pStyle w:val="Sinespaciado"/>
        <w:jc w:val="both"/>
        <w:rPr>
          <w:rFonts w:ascii="Montserrat" w:hAnsi="Montserrat" w:cs="Arial"/>
          <w:sz w:val="18"/>
          <w:szCs w:val="18"/>
          <w:lang w:val="es-MX" w:eastAsia="ar-SA"/>
        </w:rPr>
      </w:pPr>
    </w:p>
    <w:p w14:paraId="4DB49099" w14:textId="77777777" w:rsidR="00766E65" w:rsidRPr="00691959" w:rsidRDefault="00766E65" w:rsidP="00766E65">
      <w:pPr>
        <w:pStyle w:val="Sinespaciado"/>
        <w:numPr>
          <w:ilvl w:val="0"/>
          <w:numId w:val="13"/>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Conforme al artículo 35 del Reglamento de la Ley, escrito bajo protesta de decir verdad, a través del cual el licitante manifieste que es de nacionalidad mexicana. </w:t>
      </w:r>
      <w:hyperlink w:anchor="_ANEXO_NÚMERO_4" w:history="1">
        <w:r w:rsidRPr="00691959">
          <w:rPr>
            <w:rStyle w:val="Hipervnculo"/>
            <w:rFonts w:ascii="Montserrat" w:eastAsia="Calibri" w:hAnsi="Montserrat" w:cs="Arial"/>
            <w:sz w:val="18"/>
            <w:szCs w:val="18"/>
            <w:lang w:val="es-MX" w:eastAsia="en-US"/>
          </w:rPr>
          <w:t>ANEXO NÚMERO 4 (CUATRO) BAJO PROTESTA DE DECIR VERDAD</w:t>
        </w:r>
      </w:hyperlink>
    </w:p>
    <w:p w14:paraId="231C1181" w14:textId="77777777" w:rsidR="00766E65" w:rsidRPr="00691959" w:rsidRDefault="00766E65" w:rsidP="00766E65">
      <w:pPr>
        <w:pStyle w:val="Sinespaciado"/>
        <w:jc w:val="both"/>
        <w:rPr>
          <w:rFonts w:ascii="Montserrat" w:hAnsi="Montserrat" w:cs="Arial"/>
          <w:sz w:val="18"/>
          <w:szCs w:val="18"/>
          <w:lang w:val="es-MX" w:eastAsia="ar-SA"/>
        </w:rPr>
      </w:pPr>
    </w:p>
    <w:p w14:paraId="06D84620"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hyperlink w:anchor="_ANEXO_NÚMERO_4" w:history="1">
        <w:r w:rsidRPr="00691959">
          <w:rPr>
            <w:rStyle w:val="Hipervnculo"/>
            <w:rFonts w:ascii="Montserrat" w:hAnsi="Montserrat" w:cs="Arial"/>
            <w:sz w:val="18"/>
            <w:szCs w:val="18"/>
            <w:lang w:val="es-MX"/>
          </w:rPr>
          <w:t>ANEXO NÚMERO 4 (CUATRO) BAJO PROTESTA DE DECIR VERDAD</w:t>
        </w:r>
      </w:hyperlink>
    </w:p>
    <w:p w14:paraId="3206FF4F" w14:textId="77777777" w:rsidR="00766E65" w:rsidRPr="00691959" w:rsidRDefault="00766E65" w:rsidP="00766E65">
      <w:pPr>
        <w:rPr>
          <w:rFonts w:ascii="Montserrat" w:hAnsi="Montserrat" w:cs="Arial"/>
          <w:sz w:val="18"/>
          <w:szCs w:val="18"/>
          <w:lang w:val="es-MX"/>
        </w:rPr>
      </w:pPr>
    </w:p>
    <w:p w14:paraId="517D50B1" w14:textId="77777777" w:rsidR="009D4810" w:rsidRPr="00793DA0" w:rsidRDefault="00766E65" w:rsidP="00634804">
      <w:pPr>
        <w:numPr>
          <w:ilvl w:val="0"/>
          <w:numId w:val="13"/>
        </w:numPr>
        <w:suppressAutoHyphens/>
        <w:rPr>
          <w:rFonts w:ascii="Montserrat" w:hAnsi="Montserrat" w:cs="Arial"/>
          <w:sz w:val="18"/>
          <w:szCs w:val="18"/>
          <w:lang w:val="es-MX"/>
        </w:rPr>
      </w:pPr>
      <w:r w:rsidRPr="00793DA0">
        <w:rPr>
          <w:rFonts w:ascii="Montserrat" w:hAnsi="Montserrat" w:cs="Arial"/>
          <w:sz w:val="18"/>
          <w:szCs w:val="18"/>
          <w:lang w:val="es-MX"/>
        </w:rPr>
        <w:t>El licitante deberá acompañar a su Propuesta Técnica un listado de gasolineras o estaciones de servicio o dispensadoras de Gasolina Magna Sin y/o Diesel concesionadas a su favor o afiliadas, donde se surtirá de gasolina magna Sin y/o Diesel a los vehículos oficiales de</w:t>
      </w:r>
      <w:r w:rsidR="00634804" w:rsidRPr="00793DA0">
        <w:rPr>
          <w:rFonts w:ascii="Montserrat" w:hAnsi="Montserrat" w:cs="Arial"/>
          <w:sz w:val="18"/>
          <w:szCs w:val="18"/>
          <w:lang w:val="es-MX"/>
        </w:rPr>
        <w:t>l</w:t>
      </w:r>
      <w:r w:rsidRPr="00793DA0">
        <w:rPr>
          <w:rFonts w:ascii="Montserrat" w:hAnsi="Montserrat" w:cs="Arial"/>
          <w:sz w:val="18"/>
          <w:szCs w:val="18"/>
          <w:lang w:val="es-MX"/>
        </w:rPr>
        <w:t xml:space="preserve"> </w:t>
      </w:r>
      <w:r w:rsidR="00634804" w:rsidRPr="00793DA0">
        <w:rPr>
          <w:rFonts w:ascii="Montserrat" w:hAnsi="Montserrat" w:cs="Arial"/>
          <w:sz w:val="18"/>
          <w:szCs w:val="18"/>
          <w:lang w:val="es-MX"/>
        </w:rPr>
        <w:t>Órgano De Operación Administrativa Desconcentrada Zacatecas</w:t>
      </w:r>
      <w:r w:rsidRPr="00793DA0">
        <w:rPr>
          <w:rFonts w:ascii="Montserrat" w:hAnsi="Montserrat" w:cs="Arial"/>
          <w:sz w:val="18"/>
          <w:szCs w:val="18"/>
          <w:lang w:val="es-MX"/>
        </w:rPr>
        <w:t xml:space="preserve">, </w:t>
      </w:r>
      <w:r w:rsidR="009D4810" w:rsidRPr="00793DA0">
        <w:rPr>
          <w:rFonts w:ascii="Montserrat" w:hAnsi="Montserrat" w:cs="Arial"/>
          <w:sz w:val="18"/>
          <w:szCs w:val="18"/>
          <w:lang w:val="es-MX"/>
        </w:rPr>
        <w:t>cabe mencionar que las unidades no deben ser limitativas en cuanto al servicio por localidad pudieran presentar una filial cercana con la finalidad de garantizar el servicio (40km)</w:t>
      </w:r>
      <w:r w:rsidR="00CD7629" w:rsidRPr="00793DA0">
        <w:rPr>
          <w:rFonts w:ascii="Montserrat" w:hAnsi="Montserrat" w:cs="Arial"/>
          <w:sz w:val="18"/>
          <w:szCs w:val="18"/>
          <w:lang w:val="es-MX"/>
        </w:rPr>
        <w:t>.</w:t>
      </w:r>
    </w:p>
    <w:p w14:paraId="4F8D6BB8" w14:textId="77777777" w:rsidR="00CD7629" w:rsidRPr="00793DA0" w:rsidRDefault="00CD7629" w:rsidP="00CD7629">
      <w:pPr>
        <w:pStyle w:val="Prrafodelista"/>
        <w:rPr>
          <w:rFonts w:ascii="Montserrat" w:hAnsi="Montserrat" w:cs="Arial"/>
          <w:sz w:val="18"/>
          <w:szCs w:val="18"/>
          <w:lang w:val="es-MX"/>
        </w:rPr>
      </w:pPr>
    </w:p>
    <w:p w14:paraId="7F6A4E60" w14:textId="77777777" w:rsidR="00CD7629" w:rsidRPr="00793DA0" w:rsidRDefault="00CD7629" w:rsidP="00634804">
      <w:pPr>
        <w:numPr>
          <w:ilvl w:val="0"/>
          <w:numId w:val="13"/>
        </w:numPr>
        <w:suppressAutoHyphens/>
        <w:rPr>
          <w:rFonts w:ascii="Montserrat" w:hAnsi="Montserrat" w:cs="Arial"/>
          <w:sz w:val="18"/>
          <w:szCs w:val="18"/>
          <w:lang w:val="es-MX"/>
        </w:rPr>
      </w:pPr>
      <w:r w:rsidRPr="00793DA0">
        <w:rPr>
          <w:rFonts w:ascii="Montserrat" w:hAnsi="Montserrat" w:cs="Arial"/>
          <w:sz w:val="18"/>
          <w:szCs w:val="18"/>
          <w:lang w:val="es-MX"/>
        </w:rPr>
        <w:t xml:space="preserve">Escrito en el que  manifieste que cuenta con la infraestructura material, humana, técnica, y financiera que garantice la prestación eficiente del servicio objeto de esta licitación. </w:t>
      </w:r>
    </w:p>
    <w:p w14:paraId="2C4DC598" w14:textId="77777777" w:rsidR="00766E65" w:rsidRPr="00691959" w:rsidRDefault="00766E65" w:rsidP="006D6CFA">
      <w:pPr>
        <w:suppressAutoHyphens/>
        <w:rPr>
          <w:rFonts w:ascii="Montserrat" w:hAnsi="Montserrat" w:cs="Arial"/>
          <w:sz w:val="18"/>
          <w:szCs w:val="18"/>
          <w:lang w:val="es-MX"/>
        </w:rPr>
      </w:pPr>
    </w:p>
    <w:p w14:paraId="3EA2107E" w14:textId="77777777" w:rsidR="00766E65" w:rsidRPr="006D6CFA" w:rsidRDefault="00766E65" w:rsidP="006D6CFA">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 xml:space="preserve">El licitante en su propuesta técnica deberá manifestar que está de acuerdo en entregar en forma impresa y electrónica en formato Excel, cada uno de los reportes que se detallan a continuación en los tiempos establecidos. </w:t>
      </w:r>
    </w:p>
    <w:p w14:paraId="6A5F750F" w14:textId="77777777" w:rsidR="00766E65" w:rsidRPr="00691959" w:rsidRDefault="00766E65" w:rsidP="00766E65">
      <w:pPr>
        <w:rPr>
          <w:rFonts w:ascii="Montserrat" w:hAnsi="Montserrat" w:cs="Arial"/>
          <w:sz w:val="18"/>
          <w:szCs w:val="18"/>
          <w:lang w:val="es-MX"/>
        </w:rPr>
      </w:pPr>
    </w:p>
    <w:tbl>
      <w:tblPr>
        <w:tblW w:w="0" w:type="auto"/>
        <w:jc w:val="center"/>
        <w:tblLayout w:type="fixed"/>
        <w:tblLook w:val="0000" w:firstRow="0" w:lastRow="0" w:firstColumn="0" w:lastColumn="0" w:noHBand="0" w:noVBand="0"/>
      </w:tblPr>
      <w:tblGrid>
        <w:gridCol w:w="4875"/>
        <w:gridCol w:w="1691"/>
        <w:gridCol w:w="2362"/>
      </w:tblGrid>
      <w:tr w:rsidR="00766E65" w:rsidRPr="00793DA0" w14:paraId="18843AE2" w14:textId="77777777" w:rsidTr="00793DA0">
        <w:trPr>
          <w:trHeight w:val="20"/>
          <w:jc w:val="center"/>
        </w:trPr>
        <w:tc>
          <w:tcPr>
            <w:tcW w:w="4875" w:type="dxa"/>
            <w:tcBorders>
              <w:top w:val="single" w:sz="4" w:space="0" w:color="000000"/>
              <w:left w:val="single" w:sz="4" w:space="0" w:color="000000"/>
              <w:bottom w:val="single" w:sz="4" w:space="0" w:color="000000"/>
            </w:tcBorders>
            <w:shd w:val="clear" w:color="auto" w:fill="E7E6E6"/>
            <w:vAlign w:val="center"/>
          </w:tcPr>
          <w:p w14:paraId="6B1A9EA2"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NOMBRE DEL REPORTE</w:t>
            </w:r>
          </w:p>
        </w:tc>
        <w:tc>
          <w:tcPr>
            <w:tcW w:w="1691" w:type="dxa"/>
            <w:tcBorders>
              <w:top w:val="single" w:sz="4" w:space="0" w:color="000000"/>
              <w:left w:val="single" w:sz="4" w:space="0" w:color="000000"/>
              <w:bottom w:val="single" w:sz="4" w:space="0" w:color="000000"/>
            </w:tcBorders>
            <w:shd w:val="clear" w:color="auto" w:fill="E7E6E6"/>
            <w:vAlign w:val="center"/>
          </w:tcPr>
          <w:p w14:paraId="7744930D"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PERIODICIDAD</w:t>
            </w:r>
          </w:p>
        </w:tc>
        <w:tc>
          <w:tcPr>
            <w:tcW w:w="23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CA50A3"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PLAZO DE ENTREGA</w:t>
            </w:r>
          </w:p>
        </w:tc>
      </w:tr>
      <w:tr w:rsidR="00766E65" w:rsidRPr="00793DA0" w14:paraId="5FE9B062" w14:textId="77777777" w:rsidTr="00793DA0">
        <w:trPr>
          <w:trHeight w:val="20"/>
          <w:jc w:val="center"/>
        </w:trPr>
        <w:tc>
          <w:tcPr>
            <w:tcW w:w="4875" w:type="dxa"/>
            <w:tcBorders>
              <w:top w:val="single" w:sz="4" w:space="0" w:color="000000"/>
              <w:left w:val="single" w:sz="4" w:space="0" w:color="000000"/>
              <w:bottom w:val="single" w:sz="4" w:space="0" w:color="000000"/>
            </w:tcBorders>
            <w:vAlign w:val="center"/>
          </w:tcPr>
          <w:p w14:paraId="23D3B663" w14:textId="77777777" w:rsidR="00766E65" w:rsidRPr="00793DA0" w:rsidRDefault="00766E65" w:rsidP="00766E65">
            <w:pPr>
              <w:rPr>
                <w:rFonts w:ascii="Montserrat" w:hAnsi="Montserrat" w:cs="Arial"/>
                <w:sz w:val="18"/>
                <w:szCs w:val="18"/>
                <w:lang w:val="es-MX"/>
              </w:rPr>
            </w:pPr>
            <w:r w:rsidRPr="00793DA0">
              <w:rPr>
                <w:rFonts w:ascii="Montserrat" w:hAnsi="Montserrat" w:cs="Arial"/>
                <w:bCs/>
                <w:sz w:val="18"/>
                <w:szCs w:val="18"/>
                <w:lang w:val="es-MX"/>
              </w:rPr>
              <w:lastRenderedPageBreak/>
              <w:t>REPORTE DE TARJETAS QUE NO PRESENTARON CONSUMOS DE COMBUSTIBLE (FORMATO EXCEL O FORMATO TXT)</w:t>
            </w:r>
          </w:p>
        </w:tc>
        <w:tc>
          <w:tcPr>
            <w:tcW w:w="1691" w:type="dxa"/>
            <w:tcBorders>
              <w:top w:val="single" w:sz="4" w:space="0" w:color="000000"/>
              <w:left w:val="single" w:sz="4" w:space="0" w:color="000000"/>
              <w:bottom w:val="single" w:sz="4" w:space="0" w:color="000000"/>
            </w:tcBorders>
            <w:vAlign w:val="center"/>
          </w:tcPr>
          <w:p w14:paraId="0C08B5FB"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MENSUAL</w:t>
            </w:r>
          </w:p>
        </w:tc>
        <w:tc>
          <w:tcPr>
            <w:tcW w:w="2362" w:type="dxa"/>
            <w:tcBorders>
              <w:top w:val="single" w:sz="4" w:space="0" w:color="000000"/>
              <w:left w:val="single" w:sz="4" w:space="0" w:color="000000"/>
              <w:bottom w:val="single" w:sz="4" w:space="0" w:color="000000"/>
              <w:right w:val="single" w:sz="4" w:space="0" w:color="000000"/>
            </w:tcBorders>
            <w:vAlign w:val="center"/>
          </w:tcPr>
          <w:p w14:paraId="453A12A2"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3 DÍAS POSTERIORES</w:t>
            </w:r>
          </w:p>
        </w:tc>
      </w:tr>
      <w:tr w:rsidR="00766E65" w:rsidRPr="00793DA0" w14:paraId="3025D03F" w14:textId="77777777" w:rsidTr="00793DA0">
        <w:trPr>
          <w:trHeight w:val="20"/>
          <w:jc w:val="center"/>
        </w:trPr>
        <w:tc>
          <w:tcPr>
            <w:tcW w:w="4875" w:type="dxa"/>
            <w:tcBorders>
              <w:top w:val="single" w:sz="4" w:space="0" w:color="000000"/>
              <w:left w:val="single" w:sz="4" w:space="0" w:color="000000"/>
              <w:bottom w:val="single" w:sz="4" w:space="0" w:color="000000"/>
            </w:tcBorders>
            <w:vAlign w:val="center"/>
          </w:tcPr>
          <w:p w14:paraId="23209025" w14:textId="77777777" w:rsidR="00766E65" w:rsidRPr="00793DA0" w:rsidRDefault="00766E65" w:rsidP="00766E65">
            <w:pPr>
              <w:rPr>
                <w:rFonts w:ascii="Montserrat" w:hAnsi="Montserrat" w:cs="Arial"/>
                <w:sz w:val="18"/>
                <w:szCs w:val="18"/>
                <w:lang w:val="es-MX"/>
              </w:rPr>
            </w:pPr>
            <w:r w:rsidRPr="00793DA0">
              <w:rPr>
                <w:rFonts w:ascii="Montserrat" w:hAnsi="Montserrat" w:cs="Arial"/>
                <w:bCs/>
                <w:sz w:val="18"/>
                <w:szCs w:val="18"/>
                <w:lang w:val="es-MX"/>
              </w:rPr>
              <w:t>REPORTE DE VEHÍCULOS QUE PRESENTARON CONSUMOS EN SÁBADO Y DOMINGO (FORMATO EXCEL O FORMATO TXT)</w:t>
            </w:r>
          </w:p>
        </w:tc>
        <w:tc>
          <w:tcPr>
            <w:tcW w:w="1691" w:type="dxa"/>
            <w:tcBorders>
              <w:top w:val="single" w:sz="4" w:space="0" w:color="000000"/>
              <w:left w:val="single" w:sz="4" w:space="0" w:color="000000"/>
              <w:bottom w:val="single" w:sz="4" w:space="0" w:color="000000"/>
            </w:tcBorders>
            <w:vAlign w:val="center"/>
          </w:tcPr>
          <w:p w14:paraId="3346AE8A"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MENSUAL</w:t>
            </w:r>
          </w:p>
        </w:tc>
        <w:tc>
          <w:tcPr>
            <w:tcW w:w="2362" w:type="dxa"/>
            <w:tcBorders>
              <w:top w:val="single" w:sz="4" w:space="0" w:color="000000"/>
              <w:left w:val="single" w:sz="4" w:space="0" w:color="000000"/>
              <w:bottom w:val="single" w:sz="4" w:space="0" w:color="000000"/>
              <w:right w:val="single" w:sz="4" w:space="0" w:color="000000"/>
            </w:tcBorders>
            <w:vAlign w:val="center"/>
          </w:tcPr>
          <w:p w14:paraId="39A2A878"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10 DÍAS POSTERIORES</w:t>
            </w:r>
          </w:p>
        </w:tc>
      </w:tr>
      <w:tr w:rsidR="00766E65" w:rsidRPr="00793DA0" w14:paraId="6A21AE60" w14:textId="77777777" w:rsidTr="00793DA0">
        <w:trPr>
          <w:trHeight w:val="20"/>
          <w:jc w:val="center"/>
        </w:trPr>
        <w:tc>
          <w:tcPr>
            <w:tcW w:w="4875" w:type="dxa"/>
            <w:tcBorders>
              <w:top w:val="single" w:sz="4" w:space="0" w:color="000000"/>
              <w:left w:val="single" w:sz="4" w:space="0" w:color="000000"/>
              <w:bottom w:val="single" w:sz="4" w:space="0" w:color="000000"/>
            </w:tcBorders>
            <w:vAlign w:val="center"/>
          </w:tcPr>
          <w:p w14:paraId="35B2D3C2" w14:textId="77777777" w:rsidR="00766E65" w:rsidRPr="00793DA0" w:rsidRDefault="00766E65" w:rsidP="00766E65">
            <w:pPr>
              <w:rPr>
                <w:rFonts w:ascii="Montserrat" w:hAnsi="Montserrat" w:cs="Arial"/>
                <w:sz w:val="18"/>
                <w:szCs w:val="18"/>
                <w:lang w:val="es-MX"/>
              </w:rPr>
            </w:pPr>
            <w:r w:rsidRPr="00793DA0">
              <w:rPr>
                <w:rFonts w:ascii="Montserrat" w:hAnsi="Montserrat" w:cs="Arial"/>
                <w:bCs/>
                <w:sz w:val="18"/>
                <w:szCs w:val="18"/>
                <w:lang w:val="es-MX"/>
              </w:rPr>
              <w:t>REPORTE EN SU SISTEMA DE TARJETAS ELECTRÓNICAS REEMPLAZADAS (DAÑO, EXTRAVÍO O ROBO) (FORMATO EXCEL O FORMATO TXT)</w:t>
            </w:r>
          </w:p>
        </w:tc>
        <w:tc>
          <w:tcPr>
            <w:tcW w:w="1691" w:type="dxa"/>
            <w:tcBorders>
              <w:top w:val="single" w:sz="4" w:space="0" w:color="000000"/>
              <w:left w:val="single" w:sz="4" w:space="0" w:color="000000"/>
              <w:bottom w:val="single" w:sz="4" w:space="0" w:color="000000"/>
            </w:tcBorders>
            <w:vAlign w:val="center"/>
          </w:tcPr>
          <w:p w14:paraId="28728F45"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MENSUAL</w:t>
            </w:r>
          </w:p>
        </w:tc>
        <w:tc>
          <w:tcPr>
            <w:tcW w:w="2362" w:type="dxa"/>
            <w:tcBorders>
              <w:top w:val="single" w:sz="4" w:space="0" w:color="000000"/>
              <w:left w:val="single" w:sz="4" w:space="0" w:color="000000"/>
              <w:bottom w:val="single" w:sz="4" w:space="0" w:color="000000"/>
              <w:right w:val="single" w:sz="4" w:space="0" w:color="000000"/>
            </w:tcBorders>
            <w:vAlign w:val="center"/>
          </w:tcPr>
          <w:p w14:paraId="4DEF2315"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3 DÍAS POSTERIORES</w:t>
            </w:r>
          </w:p>
        </w:tc>
      </w:tr>
      <w:tr w:rsidR="00766E65" w:rsidRPr="00691959" w14:paraId="5569B2D0" w14:textId="77777777" w:rsidTr="00793DA0">
        <w:trPr>
          <w:trHeight w:val="20"/>
          <w:jc w:val="center"/>
        </w:trPr>
        <w:tc>
          <w:tcPr>
            <w:tcW w:w="4875" w:type="dxa"/>
            <w:tcBorders>
              <w:top w:val="single" w:sz="4" w:space="0" w:color="000000"/>
              <w:left w:val="single" w:sz="4" w:space="0" w:color="000000"/>
              <w:bottom w:val="single" w:sz="4" w:space="0" w:color="000000"/>
            </w:tcBorders>
            <w:vAlign w:val="center"/>
          </w:tcPr>
          <w:p w14:paraId="292B793C" w14:textId="77777777" w:rsidR="00766E65" w:rsidRPr="00793DA0" w:rsidRDefault="00766E65" w:rsidP="00766E65">
            <w:pPr>
              <w:rPr>
                <w:rFonts w:ascii="Montserrat" w:hAnsi="Montserrat" w:cs="Arial"/>
                <w:sz w:val="18"/>
                <w:szCs w:val="18"/>
                <w:lang w:val="es-MX"/>
              </w:rPr>
            </w:pPr>
            <w:r w:rsidRPr="00793DA0">
              <w:rPr>
                <w:rFonts w:ascii="Montserrat" w:hAnsi="Montserrat" w:cs="Arial"/>
                <w:bCs/>
                <w:sz w:val="18"/>
                <w:szCs w:val="18"/>
                <w:lang w:val="es-MX"/>
              </w:rPr>
              <w:t>REPORTE DE ASIGNACIONES MENSUALES AUTORIZADAS (FORMATO EXCEL O FORMATO TXT)</w:t>
            </w:r>
          </w:p>
        </w:tc>
        <w:tc>
          <w:tcPr>
            <w:tcW w:w="1691" w:type="dxa"/>
            <w:tcBorders>
              <w:top w:val="single" w:sz="4" w:space="0" w:color="000000"/>
              <w:left w:val="single" w:sz="4" w:space="0" w:color="000000"/>
              <w:bottom w:val="single" w:sz="4" w:space="0" w:color="000000"/>
            </w:tcBorders>
            <w:vAlign w:val="center"/>
          </w:tcPr>
          <w:p w14:paraId="03D6BCE8" w14:textId="77777777" w:rsidR="00766E65" w:rsidRPr="00793DA0" w:rsidRDefault="00766E65" w:rsidP="00766E65">
            <w:pPr>
              <w:rPr>
                <w:rFonts w:ascii="Montserrat" w:hAnsi="Montserrat" w:cs="Arial"/>
                <w:sz w:val="18"/>
                <w:szCs w:val="18"/>
                <w:lang w:val="es-MX"/>
              </w:rPr>
            </w:pPr>
            <w:r w:rsidRPr="00793DA0">
              <w:rPr>
                <w:rFonts w:ascii="Montserrat" w:hAnsi="Montserrat" w:cs="Arial"/>
                <w:sz w:val="18"/>
                <w:szCs w:val="18"/>
                <w:lang w:val="es-MX"/>
              </w:rPr>
              <w:t>MENSUAL</w:t>
            </w:r>
          </w:p>
        </w:tc>
        <w:tc>
          <w:tcPr>
            <w:tcW w:w="2362" w:type="dxa"/>
            <w:tcBorders>
              <w:top w:val="single" w:sz="4" w:space="0" w:color="000000"/>
              <w:left w:val="single" w:sz="4" w:space="0" w:color="000000"/>
              <w:bottom w:val="single" w:sz="4" w:space="0" w:color="000000"/>
              <w:right w:val="single" w:sz="4" w:space="0" w:color="000000"/>
            </w:tcBorders>
            <w:vAlign w:val="center"/>
          </w:tcPr>
          <w:p w14:paraId="6019B60B" w14:textId="77777777" w:rsidR="00766E65" w:rsidRPr="00691959" w:rsidRDefault="00766E65" w:rsidP="00766E65">
            <w:pPr>
              <w:rPr>
                <w:rFonts w:ascii="Montserrat" w:hAnsi="Montserrat" w:cs="Arial"/>
                <w:sz w:val="18"/>
                <w:szCs w:val="18"/>
                <w:lang w:val="es-MX"/>
              </w:rPr>
            </w:pPr>
            <w:r w:rsidRPr="00793DA0">
              <w:rPr>
                <w:rFonts w:ascii="Montserrat" w:hAnsi="Montserrat" w:cs="Arial"/>
                <w:sz w:val="18"/>
                <w:szCs w:val="18"/>
                <w:lang w:val="es-MX"/>
              </w:rPr>
              <w:t>3 DÍAS HÁBILES ANTES DEL INICIO DEL MES SIGUIENTE</w:t>
            </w:r>
          </w:p>
        </w:tc>
      </w:tr>
    </w:tbl>
    <w:p w14:paraId="52FDC834" w14:textId="77777777" w:rsidR="00766E65" w:rsidRDefault="00766E65" w:rsidP="00766E65">
      <w:pPr>
        <w:rPr>
          <w:rFonts w:ascii="Montserrat" w:hAnsi="Montserrat" w:cs="Arial"/>
          <w:sz w:val="18"/>
          <w:szCs w:val="18"/>
          <w:lang w:val="es-MX"/>
        </w:rPr>
      </w:pPr>
    </w:p>
    <w:p w14:paraId="6CF64948" w14:textId="77777777" w:rsidR="006D6CFA" w:rsidRDefault="006D6CFA" w:rsidP="00766E65">
      <w:pPr>
        <w:rPr>
          <w:rFonts w:ascii="Montserrat" w:hAnsi="Montserrat" w:cs="Arial"/>
          <w:sz w:val="18"/>
          <w:szCs w:val="18"/>
          <w:lang w:val="es-MX"/>
        </w:rPr>
      </w:pPr>
    </w:p>
    <w:p w14:paraId="3F66398E" w14:textId="77777777" w:rsidR="006D6CFA" w:rsidRPr="00691959" w:rsidRDefault="006D6CFA" w:rsidP="00766E65">
      <w:pPr>
        <w:rPr>
          <w:rFonts w:ascii="Montserrat" w:hAnsi="Montserrat" w:cs="Arial"/>
          <w:sz w:val="18"/>
          <w:szCs w:val="18"/>
          <w:lang w:val="es-MX"/>
        </w:rPr>
      </w:pPr>
    </w:p>
    <w:p w14:paraId="4FBAD3BA" w14:textId="77777777" w:rsidR="006D6CFA"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 xml:space="preserve">Personal del Licitante.- El Licitante deberá proporcionar los nombres del personal de facturación, soporte técnico y de cuando menos dos ejecutivos de cuenta con poder de decisión, quienes deberán atender las 24 horas del día, durante los 365 días del año, los problemas operativos del servicio durante la vigencia del </w:t>
      </w:r>
    </w:p>
    <w:p w14:paraId="4D5969ED" w14:textId="77777777" w:rsidR="00766E65" w:rsidRPr="006D6CFA" w:rsidRDefault="00766E65" w:rsidP="006D6CFA">
      <w:pPr>
        <w:suppressAutoHyphens/>
        <w:ind w:left="360"/>
        <w:rPr>
          <w:rFonts w:ascii="Montserrat" w:hAnsi="Montserrat" w:cs="Arial"/>
          <w:sz w:val="18"/>
          <w:szCs w:val="18"/>
          <w:lang w:val="es-MX"/>
        </w:rPr>
      </w:pPr>
      <w:r w:rsidRPr="006D6CFA">
        <w:rPr>
          <w:rFonts w:ascii="Montserrat" w:hAnsi="Montserrat" w:cs="Arial"/>
          <w:sz w:val="18"/>
          <w:szCs w:val="18"/>
          <w:lang w:val="es-MX"/>
        </w:rPr>
        <w:t>contrato, tales como: asignaciones, correcciones, saldos, incrementos, decrementos, los cuales se menciona de manera enunciativa mas no limitativa.</w:t>
      </w:r>
      <w:r w:rsidR="000A3145" w:rsidRPr="006D6CFA">
        <w:rPr>
          <w:rFonts w:ascii="Montserrat" w:hAnsi="Montserrat" w:cs="Arial"/>
          <w:sz w:val="18"/>
          <w:szCs w:val="18"/>
          <w:lang w:val="es-MX"/>
        </w:rPr>
        <w:t xml:space="preserve"> </w:t>
      </w:r>
      <w:hyperlink w:anchor="_ANEXO_NÚMERO_15" w:history="1">
        <w:r w:rsidR="000A3145" w:rsidRPr="006D6CFA">
          <w:rPr>
            <w:rStyle w:val="Hipervnculo"/>
            <w:rFonts w:ascii="Montserrat" w:hAnsi="Montserrat" w:cs="Arial"/>
            <w:sz w:val="18"/>
            <w:szCs w:val="18"/>
            <w:lang w:val="es-MX"/>
          </w:rPr>
          <w:t>ANEXO NÚMERO 15 (QUINCE) PERSONAL ASIGNADO</w:t>
        </w:r>
      </w:hyperlink>
    </w:p>
    <w:p w14:paraId="7A417D64" w14:textId="77777777" w:rsidR="00766E65" w:rsidRPr="00691959" w:rsidRDefault="00766E65" w:rsidP="00766E65">
      <w:pPr>
        <w:rPr>
          <w:rFonts w:ascii="Montserrat" w:hAnsi="Montserrat" w:cs="Arial"/>
          <w:sz w:val="18"/>
          <w:szCs w:val="18"/>
          <w:lang w:val="es-MX"/>
        </w:rPr>
      </w:pPr>
    </w:p>
    <w:p w14:paraId="3D744C6E"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Declaración en formato libre bajo protesta de Decir Verdad, en el que manifieste que sus trabajadores se encuentran inscritos en el régimen obligatorio del Seguro Social.</w:t>
      </w:r>
    </w:p>
    <w:p w14:paraId="31A4EF67" w14:textId="77777777" w:rsidR="00766E65" w:rsidRDefault="00766E65" w:rsidP="00766E65">
      <w:pPr>
        <w:pStyle w:val="Prrafodelista"/>
        <w:rPr>
          <w:rFonts w:ascii="Montserrat" w:hAnsi="Montserrat" w:cs="Arial"/>
          <w:sz w:val="18"/>
          <w:szCs w:val="18"/>
          <w:lang w:val="es-MX"/>
        </w:rPr>
      </w:pPr>
    </w:p>
    <w:p w14:paraId="1F811B49" w14:textId="77777777" w:rsidR="006D6CFA" w:rsidRPr="00691959" w:rsidRDefault="006D6CFA" w:rsidP="00766E65">
      <w:pPr>
        <w:pStyle w:val="Prrafodelista"/>
        <w:rPr>
          <w:rFonts w:ascii="Montserrat" w:hAnsi="Montserrat" w:cs="Arial"/>
          <w:sz w:val="18"/>
          <w:szCs w:val="18"/>
          <w:lang w:val="es-MX"/>
        </w:rPr>
      </w:pPr>
    </w:p>
    <w:p w14:paraId="37008355"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 xml:space="preserve">El Licitante queda obligado a entregar al Instituto, la “OPINIÓN DE CUMPLIMIENTO DE OBLIGACIONES EN MATERIA DE SEGURIDAD SOCIAL”, “OPINIÓN DE CUMPLIMIENTO DE OBLIGACIONES EN MATERIA FISCAL (SAT)”, vigentes y positivas a la apertura y presentación de propuestas, CARTA SOBRE EL CUMPLIMIENTO DE LAS OBLIGACIONES FISCALES EN MATERIA DE APORTACIONES PATRONALES Y ENTERO DE AMORTIZACIONES, CONFORME A LO DISPUESTO EN EL ACUERDO DICTADO POR EL H. CONSEJO DE ADMINISTRACIÓN DEL </w:t>
      </w:r>
      <w:r w:rsidRPr="00691959">
        <w:rPr>
          <w:rFonts w:ascii="Montserrat" w:hAnsi="Montserrat" w:cs="Arial"/>
          <w:b/>
          <w:sz w:val="18"/>
          <w:szCs w:val="18"/>
          <w:lang w:val="es-MX"/>
        </w:rPr>
        <w:t>INSTITUTO DEL</w:t>
      </w:r>
      <w:r w:rsidRPr="00691959">
        <w:rPr>
          <w:rFonts w:ascii="Montserrat" w:hAnsi="Montserrat" w:cs="Arial"/>
          <w:sz w:val="18"/>
          <w:szCs w:val="18"/>
          <w:lang w:val="es-MX"/>
        </w:rPr>
        <w:t xml:space="preserve"> </w:t>
      </w:r>
      <w:r w:rsidRPr="00691959">
        <w:rPr>
          <w:rFonts w:ascii="Montserrat" w:hAnsi="Montserrat" w:cs="Arial"/>
          <w:b/>
          <w:bCs/>
          <w:sz w:val="18"/>
          <w:szCs w:val="18"/>
          <w:lang w:val="es-MX"/>
        </w:rPr>
        <w:t>FONDO NACIONAL DE LA VIVIENDA PARA LOS TRABAJADORES</w:t>
      </w:r>
      <w:r w:rsidRPr="00691959">
        <w:rPr>
          <w:rFonts w:ascii="Montserrat" w:hAnsi="Montserrat" w:cs="Arial"/>
          <w:sz w:val="18"/>
          <w:szCs w:val="18"/>
          <w:lang w:val="es-MX"/>
        </w:rPr>
        <w:t xml:space="preserve"> siempre y cuando la cantidad ofertada, sea superior</w:t>
      </w:r>
      <w:r w:rsidR="00D34087" w:rsidRPr="00691959">
        <w:rPr>
          <w:rFonts w:ascii="Montserrat" w:hAnsi="Montserrat" w:cs="Arial"/>
          <w:sz w:val="18"/>
          <w:szCs w:val="18"/>
          <w:lang w:val="es-MX"/>
        </w:rPr>
        <w:t xml:space="preserve"> a lo estipulado en el numeral 8</w:t>
      </w:r>
      <w:r w:rsidRPr="00691959">
        <w:rPr>
          <w:rFonts w:ascii="Montserrat" w:hAnsi="Montserrat" w:cs="Arial"/>
          <w:sz w:val="18"/>
          <w:szCs w:val="18"/>
          <w:lang w:val="es-MX"/>
        </w:rPr>
        <w:t xml:space="preserve"> de la presente convocatoria</w:t>
      </w:r>
    </w:p>
    <w:p w14:paraId="29BB161E" w14:textId="77777777" w:rsidR="00766E65" w:rsidRPr="00691959" w:rsidRDefault="00766E65" w:rsidP="00766E65">
      <w:pPr>
        <w:pStyle w:val="Prrafodelista"/>
        <w:rPr>
          <w:rFonts w:ascii="Montserrat" w:hAnsi="Montserrat" w:cs="Arial"/>
          <w:sz w:val="18"/>
          <w:szCs w:val="18"/>
          <w:lang w:val="es-MX"/>
        </w:rPr>
      </w:pPr>
    </w:p>
    <w:p w14:paraId="094C4642"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 xml:space="preserve">Escrito respecto a la notificación vía electrónica en la que el proveedor autoriza al Instituto notificar el inicio del procedimiento de rescisión. </w:t>
      </w:r>
      <w:hyperlink w:anchor="_ANEXO_NÚMERO_11" w:history="1">
        <w:r w:rsidRPr="00691959">
          <w:rPr>
            <w:rStyle w:val="Hipervnculo"/>
            <w:rFonts w:ascii="Montserrat" w:hAnsi="Montserrat" w:cs="Arial"/>
            <w:sz w:val="18"/>
            <w:szCs w:val="18"/>
            <w:lang w:val="es-MX"/>
          </w:rPr>
          <w:t>Anexo 11 (once).</w:t>
        </w:r>
      </w:hyperlink>
    </w:p>
    <w:p w14:paraId="4E2FFEC8" w14:textId="77777777" w:rsidR="00766E65" w:rsidRPr="00691959" w:rsidRDefault="00766E65" w:rsidP="00766E65">
      <w:pPr>
        <w:suppressAutoHyphens/>
        <w:ind w:left="360"/>
        <w:rPr>
          <w:rFonts w:ascii="Montserrat" w:hAnsi="Montserrat" w:cs="Arial"/>
          <w:sz w:val="18"/>
          <w:szCs w:val="18"/>
          <w:lang w:val="es-MX"/>
        </w:rPr>
      </w:pPr>
    </w:p>
    <w:p w14:paraId="224E3053"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 xml:space="preserve">Descripción amplia y detallada de los servicios ofertados, cumpliendo estrictamente con lo señalado en el </w:t>
      </w:r>
      <w:hyperlink w:anchor="_ANEXO_NÚMERO_1" w:history="1">
        <w:r w:rsidRPr="00691959">
          <w:rPr>
            <w:rStyle w:val="Hipervnculo"/>
            <w:rFonts w:ascii="Montserrat" w:hAnsi="Montserrat" w:cs="Arial"/>
            <w:sz w:val="18"/>
            <w:szCs w:val="18"/>
            <w:lang w:val="es-MX"/>
          </w:rPr>
          <w:t>Anexo número 1 (uno).</w:t>
        </w:r>
      </w:hyperlink>
    </w:p>
    <w:p w14:paraId="2CA0A8AF" w14:textId="77777777" w:rsidR="00766E65" w:rsidRPr="00691959" w:rsidRDefault="00766E65" w:rsidP="00766E65">
      <w:pPr>
        <w:pStyle w:val="Prrafodelista"/>
        <w:rPr>
          <w:rFonts w:ascii="Montserrat" w:hAnsi="Montserrat" w:cs="Arial"/>
          <w:sz w:val="18"/>
          <w:szCs w:val="18"/>
          <w:lang w:val="es-MX"/>
        </w:rPr>
      </w:pPr>
    </w:p>
    <w:p w14:paraId="2A7414D2"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Carta bajo protesta de decir verdad, de que el servicio propuesto cumple con las autorizaciones oficiales normadas, para la prestación de este mismo.</w:t>
      </w:r>
      <w:r w:rsidR="000A3145" w:rsidRPr="00691959">
        <w:rPr>
          <w:rFonts w:ascii="Montserrat" w:hAnsi="Montserrat" w:cs="Arial"/>
          <w:sz w:val="18"/>
          <w:szCs w:val="18"/>
          <w:lang w:val="es-MX"/>
        </w:rPr>
        <w:t xml:space="preserve"> </w:t>
      </w:r>
      <w:hyperlink w:anchor="_ANEXO_NÚMERO_4" w:history="1">
        <w:r w:rsidR="000A3145" w:rsidRPr="00691959">
          <w:rPr>
            <w:rStyle w:val="Hipervnculo"/>
            <w:rFonts w:ascii="Montserrat" w:hAnsi="Montserrat" w:cs="Arial"/>
            <w:b/>
            <w:sz w:val="18"/>
            <w:szCs w:val="18"/>
            <w:lang w:val="es-MX" w:eastAsia="ar-SA"/>
          </w:rPr>
          <w:t>Anexo Número 4 (Cuatro)</w:t>
        </w:r>
      </w:hyperlink>
    </w:p>
    <w:p w14:paraId="424F8E8F" w14:textId="77777777" w:rsidR="00766E65" w:rsidRPr="00691959" w:rsidRDefault="00766E65" w:rsidP="00766E65">
      <w:pPr>
        <w:pStyle w:val="Prrafodelista"/>
        <w:rPr>
          <w:rFonts w:ascii="Montserrat" w:hAnsi="Montserrat" w:cs="Arial"/>
          <w:sz w:val="18"/>
          <w:szCs w:val="18"/>
          <w:lang w:val="es-MX"/>
        </w:rPr>
      </w:pPr>
    </w:p>
    <w:p w14:paraId="011CEEBA"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En el supuesto de que no existan organismos de certificación acreditados, los licitantes deberán presentar carta bajo protesta de decir verdad, de que el servicio ofertado cumple con lo solicitado.</w:t>
      </w:r>
      <w:r w:rsidR="000A3145" w:rsidRPr="00691959">
        <w:rPr>
          <w:rFonts w:ascii="Montserrat" w:hAnsi="Montserrat" w:cs="Arial"/>
          <w:sz w:val="18"/>
          <w:szCs w:val="18"/>
          <w:lang w:val="es-MX"/>
        </w:rPr>
        <w:t xml:space="preserve"> </w:t>
      </w:r>
      <w:hyperlink w:anchor="_ANEXO_NÚMERO_4" w:history="1">
        <w:r w:rsidR="000A3145" w:rsidRPr="00691959">
          <w:rPr>
            <w:rStyle w:val="Hipervnculo"/>
            <w:rFonts w:ascii="Montserrat" w:hAnsi="Montserrat" w:cs="Arial"/>
            <w:b/>
            <w:sz w:val="18"/>
            <w:szCs w:val="18"/>
            <w:lang w:val="es-MX" w:eastAsia="ar-SA"/>
          </w:rPr>
          <w:t>Anexo Número 4 (Cuatro)</w:t>
        </w:r>
      </w:hyperlink>
    </w:p>
    <w:p w14:paraId="4DFF02D4" w14:textId="77777777" w:rsidR="00766E65" w:rsidRPr="00691959" w:rsidRDefault="00766E65" w:rsidP="00766E65">
      <w:pPr>
        <w:pStyle w:val="Prrafodelista"/>
        <w:rPr>
          <w:rFonts w:ascii="Montserrat" w:hAnsi="Montserrat" w:cs="Arial"/>
          <w:sz w:val="18"/>
          <w:szCs w:val="18"/>
          <w:lang w:val="es-MX"/>
        </w:rPr>
      </w:pPr>
    </w:p>
    <w:p w14:paraId="4B1C4DC4"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El proveedor deberá comprometerse “bajo protesta de decir verdad”, que cuenta con la capacidad técnica, humana, material, equipos, financiera y administrativa para garantizar el suministro de gasolina magna sin y diésel en caso de resultar asignado, que el servicio que prestará desde el inicio y durante la vigencia del contrato, será bajo las condiciones y especificaciones establecidas en el presente documento. y que en caso de que los bienes, equipos y condiciones no se apeguen a lo asignado, generará las acciones necesarias para la inmediata corrección de las desviaciones.</w:t>
      </w:r>
      <w:r w:rsidR="000A3145" w:rsidRPr="00691959">
        <w:rPr>
          <w:rFonts w:ascii="Montserrat" w:hAnsi="Montserrat" w:cs="Arial"/>
          <w:sz w:val="18"/>
          <w:szCs w:val="18"/>
          <w:lang w:val="es-MX"/>
        </w:rPr>
        <w:t xml:space="preserve"> </w:t>
      </w:r>
      <w:hyperlink w:anchor="_ANEXO_NÚMERO_4" w:history="1">
        <w:r w:rsidR="000A3145" w:rsidRPr="00691959">
          <w:rPr>
            <w:rStyle w:val="Hipervnculo"/>
            <w:rFonts w:ascii="Montserrat" w:hAnsi="Montserrat" w:cs="Arial"/>
            <w:b/>
            <w:sz w:val="18"/>
            <w:szCs w:val="18"/>
            <w:lang w:val="es-MX" w:eastAsia="ar-SA"/>
          </w:rPr>
          <w:t>Anexo Número 4 (Cuatro)</w:t>
        </w:r>
      </w:hyperlink>
    </w:p>
    <w:p w14:paraId="17E039D6" w14:textId="77777777" w:rsidR="00766E65" w:rsidRPr="00691959" w:rsidRDefault="00766E65" w:rsidP="00766E65">
      <w:pPr>
        <w:pStyle w:val="Prrafodelista"/>
        <w:rPr>
          <w:rFonts w:ascii="Montserrat" w:hAnsi="Montserrat" w:cs="Arial"/>
          <w:sz w:val="18"/>
          <w:szCs w:val="18"/>
          <w:lang w:val="es-MX"/>
        </w:rPr>
      </w:pPr>
    </w:p>
    <w:p w14:paraId="10179439" w14:textId="77777777" w:rsidR="00766E65" w:rsidRPr="00691959" w:rsidRDefault="00766E65" w:rsidP="00766E65">
      <w:pPr>
        <w:numPr>
          <w:ilvl w:val="0"/>
          <w:numId w:val="13"/>
        </w:numPr>
        <w:suppressAutoHyphens/>
        <w:rPr>
          <w:rFonts w:ascii="Montserrat" w:hAnsi="Montserrat" w:cs="Arial"/>
          <w:sz w:val="18"/>
          <w:szCs w:val="18"/>
          <w:lang w:val="es-MX"/>
        </w:rPr>
      </w:pPr>
      <w:r w:rsidRPr="00691959">
        <w:rPr>
          <w:rFonts w:ascii="Montserrat" w:hAnsi="Montserrat" w:cs="Arial"/>
          <w:sz w:val="18"/>
          <w:szCs w:val="18"/>
          <w:lang w:val="es-MX"/>
        </w:rPr>
        <w:t xml:space="preserve">El licitante deberá comprometerse manifestando “bajo protesta de decir verdad”, que salvaguardará los bienes, equipos e instalaciones del instituto, asumiendo la responsabilidad de daños que pudieran causarse a estos o a terceros, derivados del descuido, negligencia o mala aplicación de las condiciones del servicio por parte del personal que emplee, eximiendo al instituto de toda responsabilidad. </w:t>
      </w:r>
      <w:hyperlink w:anchor="_Anexo_Numero_7" w:history="1">
        <w:r w:rsidR="000A3145" w:rsidRPr="00691959">
          <w:rPr>
            <w:rStyle w:val="Hipervnculo"/>
            <w:rFonts w:ascii="Montserrat" w:hAnsi="Montserrat" w:cs="Arial"/>
            <w:sz w:val="18"/>
            <w:szCs w:val="18"/>
            <w:lang w:val="es-MX"/>
          </w:rPr>
          <w:t>Anexo Numero 7 (SIETE) DAÑOS Y/O PREJUICIOS</w:t>
        </w:r>
      </w:hyperlink>
    </w:p>
    <w:p w14:paraId="739DFB23" w14:textId="77777777" w:rsidR="000A3145" w:rsidRPr="00691959" w:rsidRDefault="000A3145" w:rsidP="000A3145">
      <w:pPr>
        <w:pStyle w:val="Prrafodelista"/>
        <w:rPr>
          <w:rFonts w:ascii="Montserrat" w:hAnsi="Montserrat" w:cs="Arial"/>
          <w:sz w:val="18"/>
          <w:szCs w:val="18"/>
          <w:lang w:val="es-MX"/>
        </w:rPr>
      </w:pPr>
    </w:p>
    <w:p w14:paraId="0EB862E8" w14:textId="77777777" w:rsidR="000A3145" w:rsidRPr="00691959" w:rsidRDefault="000A3145" w:rsidP="000A3145">
      <w:pPr>
        <w:suppressAutoHyphens/>
        <w:ind w:left="360"/>
        <w:rPr>
          <w:rFonts w:ascii="Montserrat" w:hAnsi="Montserrat" w:cs="Arial"/>
          <w:sz w:val="18"/>
          <w:szCs w:val="18"/>
          <w:lang w:val="es-MX"/>
        </w:rPr>
      </w:pPr>
    </w:p>
    <w:p w14:paraId="52B7150E" w14:textId="77777777" w:rsidR="00766E65" w:rsidRPr="00691959" w:rsidRDefault="00766E65" w:rsidP="00766E65">
      <w:pPr>
        <w:numPr>
          <w:ilvl w:val="0"/>
          <w:numId w:val="23"/>
        </w:numPr>
        <w:suppressAutoHyphens/>
        <w:rPr>
          <w:rFonts w:ascii="Montserrat" w:hAnsi="Montserrat" w:cs="Arial"/>
          <w:b/>
          <w:sz w:val="18"/>
          <w:szCs w:val="18"/>
          <w:lang w:val="es-ES_tradnl"/>
        </w:rPr>
      </w:pPr>
      <w:r w:rsidRPr="00691959">
        <w:rPr>
          <w:rFonts w:ascii="Montserrat" w:hAnsi="Montserrat" w:cs="Arial"/>
          <w:b/>
          <w:sz w:val="18"/>
          <w:szCs w:val="18"/>
          <w:lang w:val="es-ES_tradnl"/>
        </w:rPr>
        <w:t>Además de considerar los aspectos siguientes:</w:t>
      </w:r>
    </w:p>
    <w:p w14:paraId="54AF8B75" w14:textId="77777777" w:rsidR="00766E65" w:rsidRPr="00691959" w:rsidRDefault="00766E65" w:rsidP="00766E65">
      <w:pPr>
        <w:suppressAutoHyphens/>
        <w:ind w:left="360"/>
        <w:rPr>
          <w:rFonts w:ascii="Montserrat" w:hAnsi="Montserrat" w:cs="Arial"/>
          <w:sz w:val="18"/>
          <w:szCs w:val="18"/>
          <w:lang w:val="es-ES_tradnl"/>
        </w:rPr>
      </w:pPr>
    </w:p>
    <w:p w14:paraId="6D85EB62" w14:textId="77777777" w:rsidR="00766E65" w:rsidRPr="00691959" w:rsidRDefault="00766E65" w:rsidP="00766E65">
      <w:pPr>
        <w:pStyle w:val="Sinespaciado"/>
        <w:numPr>
          <w:ilvl w:val="0"/>
          <w:numId w:val="15"/>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I.</w:t>
      </w:r>
      <w:r w:rsidRPr="00691959">
        <w:rPr>
          <w:rFonts w:ascii="Montserrat" w:eastAsia="Calibri" w:hAnsi="Montserrat" w:cs="Arial"/>
          <w:sz w:val="18"/>
          <w:szCs w:val="18"/>
          <w:lang w:val="es-MX" w:eastAsia="en-US"/>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45A3ED50" w14:textId="77777777" w:rsidR="00766E65" w:rsidRPr="00691959" w:rsidRDefault="00766E65" w:rsidP="00766E65">
      <w:pPr>
        <w:pStyle w:val="Sinespaciado"/>
        <w:ind w:left="360"/>
        <w:jc w:val="both"/>
        <w:rPr>
          <w:rFonts w:ascii="Montserrat" w:eastAsia="Calibri" w:hAnsi="Montserrat" w:cs="Arial"/>
          <w:sz w:val="18"/>
          <w:szCs w:val="18"/>
          <w:lang w:val="es-MX" w:eastAsia="en-US"/>
        </w:rPr>
      </w:pPr>
    </w:p>
    <w:p w14:paraId="3CD3E051" w14:textId="77777777" w:rsidR="00766E65" w:rsidRPr="00691959" w:rsidRDefault="00766E65" w:rsidP="00766E65">
      <w:pPr>
        <w:pStyle w:val="Sinespaciado"/>
        <w:numPr>
          <w:ilvl w:val="0"/>
          <w:numId w:val="15"/>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27515D7E" w14:textId="77777777" w:rsidR="00766E65" w:rsidRPr="00691959" w:rsidRDefault="00766E65" w:rsidP="00766E65">
      <w:pPr>
        <w:pStyle w:val="Sinespaciado"/>
        <w:ind w:left="360"/>
        <w:jc w:val="both"/>
        <w:rPr>
          <w:rFonts w:ascii="Montserrat" w:eastAsia="Calibri" w:hAnsi="Montserrat" w:cs="Arial"/>
          <w:sz w:val="18"/>
          <w:szCs w:val="18"/>
          <w:lang w:val="es-MX" w:eastAsia="en-US"/>
        </w:rPr>
      </w:pPr>
    </w:p>
    <w:p w14:paraId="777C6AFC" w14:textId="77777777" w:rsidR="00766E65" w:rsidRPr="00691959" w:rsidRDefault="00766E65" w:rsidP="00766E65">
      <w:pPr>
        <w:pStyle w:val="Sinespaciado"/>
        <w:numPr>
          <w:ilvl w:val="0"/>
          <w:numId w:val="15"/>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las proposiciones enviadas a través de medios remotos de comunicación electrónica, en sustitución de la firma autógrafa, se emplearán los medios de identificación electrónica que establezca la SFP.</w:t>
      </w:r>
    </w:p>
    <w:p w14:paraId="7B2138EF" w14:textId="77777777" w:rsidR="00766E65" w:rsidRPr="00691959" w:rsidRDefault="00766E65" w:rsidP="00766E65">
      <w:pPr>
        <w:pStyle w:val="Prrafodelista"/>
        <w:rPr>
          <w:rFonts w:ascii="Montserrat" w:eastAsia="Calibri" w:hAnsi="Montserrat" w:cs="Arial"/>
          <w:sz w:val="18"/>
          <w:szCs w:val="18"/>
          <w:lang w:val="es-MX" w:eastAsia="en-US"/>
        </w:rPr>
      </w:pPr>
    </w:p>
    <w:p w14:paraId="44921E89" w14:textId="77777777" w:rsidR="00766E65" w:rsidRPr="00691959" w:rsidRDefault="00766E65" w:rsidP="00766E65">
      <w:pPr>
        <w:pStyle w:val="Sinespaciado"/>
        <w:numPr>
          <w:ilvl w:val="0"/>
          <w:numId w:val="15"/>
        </w:numPr>
        <w:jc w:val="both"/>
        <w:rPr>
          <w:rFonts w:ascii="Montserrat" w:hAnsi="Montserrat"/>
          <w:sz w:val="18"/>
          <w:szCs w:val="18"/>
        </w:rPr>
      </w:pPr>
      <w:r w:rsidRPr="00691959">
        <w:rPr>
          <w:rFonts w:ascii="Montserrat" w:eastAsia="Calibri" w:hAnsi="Montserrat"/>
          <w:sz w:val="18"/>
          <w:szCs w:val="18"/>
          <w:lang w:val="es-MX" w:eastAsia="en-US"/>
        </w:rPr>
        <w:t xml:space="preserve"> </w:t>
      </w:r>
      <w:r w:rsidRPr="00691959">
        <w:rPr>
          <w:rFonts w:ascii="Montserrat" w:eastAsia="Calibri" w:hAnsi="Montserrat" w:cs="Arial"/>
          <w:sz w:val="18"/>
          <w:szCs w:val="18"/>
          <w:lang w:val="es-MX" w:eastAsia="en-US"/>
        </w:rPr>
        <w:t>Cada  uno de los documentos que integren la proposición de los licitantes y aquéllos distintos a ésta, deben estar foliados en todas y cada una de las hojas que la conforman. Para tal  efecto, se deberán numerar de manera individual las proposiciones técnica y económica, así como el resto de los documentos que entregue.</w:t>
      </w:r>
      <w:r w:rsidRPr="00691959">
        <w:rPr>
          <w:rFonts w:ascii="Montserrat" w:hAnsi="Montserrat"/>
          <w:sz w:val="18"/>
          <w:szCs w:val="18"/>
        </w:rPr>
        <w:t xml:space="preserve"> </w:t>
      </w:r>
    </w:p>
    <w:p w14:paraId="34AA5565" w14:textId="77777777" w:rsidR="00766E65" w:rsidRPr="00691959" w:rsidRDefault="00766E65" w:rsidP="00766E65">
      <w:pPr>
        <w:pStyle w:val="Sinespaciado"/>
        <w:jc w:val="both"/>
        <w:rPr>
          <w:rFonts w:ascii="Montserrat" w:eastAsia="Calibri" w:hAnsi="Montserrat" w:cs="Arial"/>
          <w:sz w:val="18"/>
          <w:szCs w:val="18"/>
          <w:lang w:eastAsia="en-US"/>
        </w:rPr>
      </w:pPr>
    </w:p>
    <w:p w14:paraId="059AE58D" w14:textId="77777777" w:rsidR="00766E65" w:rsidRPr="00691959" w:rsidRDefault="00766E65" w:rsidP="00766E65">
      <w:pPr>
        <w:pStyle w:val="Ttulo2"/>
        <w:rPr>
          <w:rFonts w:ascii="Montserrat" w:eastAsia="Calibri" w:hAnsi="Montserrat"/>
          <w:sz w:val="18"/>
          <w:szCs w:val="18"/>
          <w:lang w:val="es-MX" w:eastAsia="en-US"/>
        </w:rPr>
      </w:pPr>
      <w:bookmarkStart w:id="13" w:name="_Toc36039237"/>
      <w:r w:rsidRPr="00691959">
        <w:rPr>
          <w:rFonts w:ascii="Montserrat" w:eastAsia="Calibri" w:hAnsi="Montserrat"/>
          <w:sz w:val="18"/>
          <w:szCs w:val="18"/>
          <w:lang w:val="es-MX" w:eastAsia="en-US"/>
        </w:rPr>
        <w:t>6.1. DOCUMENTACIÓN COMPLEMENTARIA:</w:t>
      </w:r>
      <w:bookmarkEnd w:id="13"/>
    </w:p>
    <w:p w14:paraId="22650E3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9E026F5"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documentación complementaria que deberá presentar el licitante, es la siguiente:</w:t>
      </w:r>
    </w:p>
    <w:p w14:paraId="474354F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D1EE735" w14:textId="77777777" w:rsidR="00766E65" w:rsidRPr="00691959" w:rsidRDefault="00766E65" w:rsidP="00766E65">
      <w:pPr>
        <w:pStyle w:val="Sinespaciado"/>
        <w:numPr>
          <w:ilvl w:val="0"/>
          <w:numId w:val="38"/>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598E2E7" w14:textId="77777777" w:rsidR="00766E65" w:rsidRPr="00691959" w:rsidRDefault="00766E65" w:rsidP="00766E65">
      <w:pPr>
        <w:pStyle w:val="Sinespaciado"/>
        <w:ind w:left="360"/>
        <w:jc w:val="both"/>
        <w:rPr>
          <w:rFonts w:ascii="Montserrat" w:eastAsia="Calibri" w:hAnsi="Montserrat" w:cs="Arial"/>
          <w:sz w:val="18"/>
          <w:szCs w:val="18"/>
          <w:lang w:val="es-MX" w:eastAsia="en-US"/>
        </w:rPr>
      </w:pPr>
    </w:p>
    <w:p w14:paraId="75457B20" w14:textId="77777777" w:rsidR="00766E65" w:rsidRPr="00691959" w:rsidRDefault="007B0DAC" w:rsidP="00766E65">
      <w:pPr>
        <w:pStyle w:val="Sinespaciado"/>
        <w:numPr>
          <w:ilvl w:val="0"/>
          <w:numId w:val="38"/>
        </w:numPr>
        <w:jc w:val="both"/>
        <w:rPr>
          <w:rFonts w:ascii="Montserrat" w:eastAsia="Calibri" w:hAnsi="Montserrat" w:cs="Arial"/>
          <w:sz w:val="18"/>
          <w:szCs w:val="18"/>
          <w:lang w:val="es-MX" w:eastAsia="en-US"/>
        </w:rPr>
      </w:pPr>
      <w:hyperlink w:anchor="_ANEXO_NÚMERO_16" w:history="1">
        <w:r w:rsidR="000A3145" w:rsidRPr="00691959">
          <w:rPr>
            <w:rStyle w:val="Hipervnculo"/>
            <w:rFonts w:ascii="Montserrat" w:eastAsia="Calibri" w:hAnsi="Montserrat" w:cs="Arial"/>
            <w:b/>
            <w:sz w:val="18"/>
            <w:szCs w:val="18"/>
            <w:lang w:val="es-MX" w:eastAsia="en-US"/>
          </w:rPr>
          <w:t>ANEXO NÚMERO 16 (DIECISÉIS) PUNTOS A CUMPLIR</w:t>
        </w:r>
      </w:hyperlink>
      <w:r w:rsidR="00766E65" w:rsidRPr="00691959">
        <w:rPr>
          <w:rFonts w:ascii="Montserrat" w:eastAsia="Calibri" w:hAnsi="Montserrat" w:cs="Arial"/>
          <w:b/>
          <w:sz w:val="18"/>
          <w:szCs w:val="18"/>
          <w:lang w:val="es-MX" w:eastAsia="en-US"/>
        </w:rPr>
        <w:t>,</w:t>
      </w:r>
      <w:r w:rsidR="00766E65" w:rsidRPr="00691959">
        <w:rPr>
          <w:rFonts w:ascii="Montserrat" w:eastAsia="Calibri" w:hAnsi="Montserrat" w:cs="Arial"/>
          <w:sz w:val="18"/>
          <w:szCs w:val="18"/>
          <w:lang w:val="es-MX" w:eastAsia="en-US"/>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5917835" w14:textId="77777777" w:rsidR="00766E65" w:rsidRPr="00691959" w:rsidRDefault="00766E65" w:rsidP="00766E65">
      <w:pPr>
        <w:pStyle w:val="Prrafodelista"/>
        <w:rPr>
          <w:rFonts w:ascii="Montserrat" w:eastAsia="Calibri" w:hAnsi="Montserrat" w:cs="Arial"/>
          <w:sz w:val="18"/>
          <w:szCs w:val="18"/>
          <w:lang w:val="es-MX" w:eastAsia="en-US"/>
        </w:rPr>
      </w:pPr>
    </w:p>
    <w:p w14:paraId="38BD4D37" w14:textId="77777777" w:rsidR="00766E65" w:rsidRPr="00691959" w:rsidRDefault="00766E65" w:rsidP="00766E65">
      <w:pPr>
        <w:pStyle w:val="Ttulo2"/>
        <w:rPr>
          <w:rFonts w:ascii="Montserrat" w:eastAsia="Calibri" w:hAnsi="Montserrat"/>
          <w:sz w:val="18"/>
          <w:szCs w:val="18"/>
          <w:lang w:val="es-MX" w:eastAsia="en-US"/>
        </w:rPr>
      </w:pPr>
      <w:bookmarkStart w:id="14" w:name="_Toc36039238"/>
      <w:r w:rsidRPr="00691959">
        <w:rPr>
          <w:rFonts w:ascii="Montserrat" w:eastAsia="Calibri" w:hAnsi="Montserrat"/>
          <w:sz w:val="18"/>
          <w:szCs w:val="18"/>
          <w:lang w:val="es-MX" w:eastAsia="en-US"/>
        </w:rPr>
        <w:t>6.2. PROPOSICIÓN TÉCNICA:</w:t>
      </w:r>
      <w:bookmarkEnd w:id="14"/>
    </w:p>
    <w:p w14:paraId="51480727"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proposición técnica deberá contener la siguiente documentación:</w:t>
      </w:r>
    </w:p>
    <w:p w14:paraId="53474AA5" w14:textId="77777777" w:rsidR="00766E65" w:rsidRPr="00691959" w:rsidRDefault="00766E65" w:rsidP="00766E65">
      <w:pPr>
        <w:pStyle w:val="Sinespaciado"/>
        <w:rPr>
          <w:rFonts w:ascii="Montserrat" w:eastAsia="Calibri" w:hAnsi="Montserrat" w:cs="Arial"/>
          <w:sz w:val="18"/>
          <w:szCs w:val="18"/>
          <w:lang w:val="es-MX" w:eastAsia="en-US"/>
        </w:rPr>
      </w:pPr>
    </w:p>
    <w:p w14:paraId="71076FDC" w14:textId="77777777" w:rsidR="00766E65" w:rsidRPr="00691959" w:rsidRDefault="00766E65" w:rsidP="00766E65">
      <w:pPr>
        <w:pStyle w:val="Sinespaciado"/>
        <w:numPr>
          <w:ilvl w:val="2"/>
          <w:numId w:val="4"/>
        </w:numPr>
        <w:tabs>
          <w:tab w:val="clear" w:pos="1866"/>
          <w:tab w:val="num" w:pos="566"/>
        </w:tabs>
        <w:ind w:left="566" w:hanging="283"/>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Descripción amplia y detallada del servicio ofertado, cumpliendo estrictamente con lo señalado en el </w:t>
      </w:r>
      <w:r w:rsidRPr="00691959">
        <w:rPr>
          <w:rFonts w:ascii="Montserrat" w:eastAsia="Calibri" w:hAnsi="Montserrat" w:cs="Arial"/>
          <w:b/>
          <w:sz w:val="18"/>
          <w:szCs w:val="18"/>
          <w:lang w:val="es-MX" w:eastAsia="en-US"/>
        </w:rPr>
        <w:t>punto Descripción del Servicio a Contratar</w:t>
      </w:r>
      <w:r w:rsidRPr="00691959">
        <w:rPr>
          <w:rFonts w:ascii="Montserrat" w:eastAsia="Calibri" w:hAnsi="Montserrat" w:cs="Arial"/>
          <w:sz w:val="18"/>
          <w:szCs w:val="18"/>
          <w:lang w:val="es-MX" w:eastAsia="en-US"/>
        </w:rPr>
        <w:t xml:space="preserve"> relacionado con el </w:t>
      </w:r>
      <w:hyperlink w:anchor="_ANEXO_NÚMERO_3" w:history="1">
        <w:r w:rsidRPr="00691959">
          <w:rPr>
            <w:rStyle w:val="Hipervnculo"/>
            <w:rFonts w:ascii="Montserrat" w:eastAsia="Calibri" w:hAnsi="Montserrat" w:cs="Arial"/>
            <w:b/>
            <w:sz w:val="18"/>
            <w:szCs w:val="18"/>
            <w:lang w:val="es-MX" w:eastAsia="en-US"/>
          </w:rPr>
          <w:t>Anexo Número Tres</w:t>
        </w:r>
      </w:hyperlink>
      <w:r w:rsidRPr="00691959">
        <w:rPr>
          <w:rFonts w:ascii="Montserrat" w:eastAsia="Calibri" w:hAnsi="Montserrat" w:cs="Arial"/>
          <w:sz w:val="18"/>
          <w:szCs w:val="18"/>
          <w:lang w:val="es-MX" w:eastAsia="en-US"/>
        </w:rPr>
        <w:t>,</w:t>
      </w:r>
      <w:r w:rsidRPr="00691959">
        <w:rPr>
          <w:rFonts w:ascii="Montserrat" w:eastAsia="Calibri" w:hAnsi="Montserrat" w:cs="Arial"/>
          <w:b/>
          <w:bCs/>
          <w:sz w:val="18"/>
          <w:szCs w:val="18"/>
          <w:lang w:val="es-MX" w:eastAsia="en-US"/>
        </w:rPr>
        <w:t xml:space="preserve"> </w:t>
      </w:r>
      <w:r w:rsidRPr="00691959">
        <w:rPr>
          <w:rFonts w:ascii="Montserrat" w:eastAsia="Calibri" w:hAnsi="Montserrat" w:cs="Arial"/>
          <w:bCs/>
          <w:sz w:val="18"/>
          <w:szCs w:val="18"/>
          <w:lang w:val="es-MX" w:eastAsia="en-US"/>
        </w:rPr>
        <w:t xml:space="preserve">el cual forma parte </w:t>
      </w:r>
      <w:r w:rsidRPr="00691959">
        <w:rPr>
          <w:rFonts w:ascii="Montserrat" w:eastAsia="Calibri" w:hAnsi="Montserrat" w:cs="Arial"/>
          <w:sz w:val="18"/>
          <w:szCs w:val="18"/>
          <w:lang w:val="es-MX" w:eastAsia="en-US"/>
        </w:rPr>
        <w:t>de estas bases.</w:t>
      </w:r>
    </w:p>
    <w:p w14:paraId="455B358B" w14:textId="77777777" w:rsidR="00766E65" w:rsidRPr="00691959" w:rsidRDefault="00766E65" w:rsidP="00766E65">
      <w:pPr>
        <w:pStyle w:val="Sinespaciado"/>
        <w:rPr>
          <w:rFonts w:ascii="Montserrat" w:eastAsia="Calibri" w:hAnsi="Montserrat" w:cs="Arial"/>
          <w:sz w:val="18"/>
          <w:szCs w:val="18"/>
          <w:lang w:val="es-MX" w:eastAsia="en-US"/>
        </w:rPr>
      </w:pPr>
    </w:p>
    <w:p w14:paraId="5722019E" w14:textId="77777777" w:rsidR="00766E65" w:rsidRPr="00691959" w:rsidRDefault="00766E65" w:rsidP="00766E65">
      <w:pPr>
        <w:pStyle w:val="Sinespaciado"/>
        <w:numPr>
          <w:ilvl w:val="2"/>
          <w:numId w:val="4"/>
        </w:numPr>
        <w:tabs>
          <w:tab w:val="clear" w:pos="1866"/>
          <w:tab w:val="num" w:pos="566"/>
        </w:tabs>
        <w:ind w:left="566" w:hanging="283"/>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su caso, acompañada de los folletos, catálogos y/o fotografías necesarios para corroborar las especificaciones y características del servicio.</w:t>
      </w:r>
    </w:p>
    <w:p w14:paraId="4EA4E85C" w14:textId="77777777" w:rsidR="00766E65" w:rsidRPr="00691959" w:rsidRDefault="00766E65" w:rsidP="00766E65">
      <w:pPr>
        <w:pStyle w:val="Sinespaciado"/>
        <w:ind w:left="-143"/>
        <w:rPr>
          <w:rFonts w:ascii="Montserrat" w:eastAsia="Calibri" w:hAnsi="Montserrat" w:cs="Arial"/>
          <w:sz w:val="18"/>
          <w:szCs w:val="18"/>
          <w:lang w:val="es-MX" w:eastAsia="en-US"/>
        </w:rPr>
      </w:pPr>
    </w:p>
    <w:p w14:paraId="2772E2B9" w14:textId="77777777" w:rsidR="00766E65" w:rsidRPr="00691959" w:rsidRDefault="00766E65" w:rsidP="00766E65">
      <w:pPr>
        <w:pStyle w:val="Sinespaciado"/>
        <w:numPr>
          <w:ilvl w:val="2"/>
          <w:numId w:val="4"/>
        </w:numPr>
        <w:tabs>
          <w:tab w:val="clear" w:pos="1866"/>
          <w:tab w:val="num" w:pos="566"/>
        </w:tabs>
        <w:ind w:left="566" w:hanging="283"/>
        <w:rPr>
          <w:rFonts w:ascii="Montserrat" w:eastAsia="Calibri" w:hAnsi="Montserrat" w:cs="Arial"/>
          <w:bCs/>
          <w:sz w:val="18"/>
          <w:szCs w:val="18"/>
          <w:lang w:val="es-MX" w:eastAsia="en-US"/>
        </w:rPr>
      </w:pPr>
      <w:r w:rsidRPr="00691959">
        <w:rPr>
          <w:rFonts w:ascii="Montserrat" w:eastAsia="Calibri" w:hAnsi="Montserrat" w:cs="Arial"/>
          <w:sz w:val="18"/>
          <w:szCs w:val="18"/>
          <w:lang w:val="es-MX" w:eastAsia="en-US"/>
        </w:rPr>
        <w:t>Deberá de presentar copia simple legible de los documentos indicados en el numeral 2.1</w:t>
      </w:r>
      <w:r w:rsidR="00D34087" w:rsidRPr="00691959">
        <w:rPr>
          <w:rFonts w:ascii="Montserrat" w:eastAsia="Calibri" w:hAnsi="Montserrat" w:cs="Arial"/>
          <w:sz w:val="18"/>
          <w:szCs w:val="18"/>
          <w:lang w:val="es-MX" w:eastAsia="en-US"/>
        </w:rPr>
        <w:t xml:space="preserve"> y 2.2</w:t>
      </w:r>
      <w:r w:rsidRPr="00691959">
        <w:rPr>
          <w:rFonts w:ascii="Montserrat" w:eastAsia="Calibri" w:hAnsi="Montserrat" w:cs="Arial"/>
          <w:sz w:val="18"/>
          <w:szCs w:val="18"/>
          <w:lang w:val="es-MX" w:eastAsia="en-US"/>
        </w:rPr>
        <w:t xml:space="preserve"> de las presentes bases</w:t>
      </w:r>
      <w:r w:rsidRPr="00691959">
        <w:rPr>
          <w:rFonts w:ascii="Montserrat" w:eastAsia="Calibri" w:hAnsi="Montserrat" w:cs="Arial"/>
          <w:bCs/>
          <w:sz w:val="18"/>
          <w:szCs w:val="18"/>
          <w:lang w:val="es-MX" w:eastAsia="en-US"/>
        </w:rPr>
        <w:t>.</w:t>
      </w:r>
    </w:p>
    <w:p w14:paraId="7D7089C0" w14:textId="77777777" w:rsidR="00766E65" w:rsidRPr="00691959" w:rsidRDefault="00766E65" w:rsidP="00766E65">
      <w:pPr>
        <w:pStyle w:val="Sinespaciado"/>
        <w:ind w:left="-143"/>
        <w:rPr>
          <w:rFonts w:ascii="Montserrat" w:eastAsia="Calibri" w:hAnsi="Montserrat" w:cs="Arial"/>
          <w:bCs/>
          <w:sz w:val="18"/>
          <w:szCs w:val="18"/>
          <w:lang w:val="es-MX" w:eastAsia="en-US"/>
        </w:rPr>
      </w:pPr>
    </w:p>
    <w:p w14:paraId="616193F1" w14:textId="77777777" w:rsidR="00766E65" w:rsidRPr="00691959" w:rsidRDefault="00766E65" w:rsidP="00766E65">
      <w:pPr>
        <w:pStyle w:val="Sinespaciado"/>
        <w:numPr>
          <w:ilvl w:val="2"/>
          <w:numId w:val="4"/>
        </w:numPr>
        <w:tabs>
          <w:tab w:val="clear" w:pos="1866"/>
          <w:tab w:val="num" w:pos="-154"/>
        </w:tabs>
        <w:ind w:left="567" w:hanging="283"/>
        <w:jc w:val="both"/>
        <w:rPr>
          <w:rFonts w:ascii="Montserrat" w:eastAsia="Calibri" w:hAnsi="Montserrat" w:cs="Arial"/>
          <w:bCs/>
          <w:sz w:val="18"/>
          <w:szCs w:val="18"/>
          <w:lang w:val="es-MX" w:eastAsia="en-US"/>
        </w:rPr>
      </w:pPr>
      <w:r w:rsidRPr="00691959">
        <w:rPr>
          <w:rFonts w:ascii="Montserrat" w:eastAsia="Calibri" w:hAnsi="Montserrat" w:cs="Arial"/>
          <w:sz w:val="18"/>
          <w:szCs w:val="18"/>
          <w:lang w:val="es-MX" w:eastAsia="en-US"/>
        </w:rPr>
        <w:t>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w:t>
      </w:r>
    </w:p>
    <w:p w14:paraId="777574DD" w14:textId="77777777" w:rsidR="00766E65" w:rsidRPr="00691959" w:rsidRDefault="00766E65" w:rsidP="00766E65">
      <w:pPr>
        <w:pStyle w:val="Sinespaciado"/>
        <w:tabs>
          <w:tab w:val="num" w:pos="709"/>
        </w:tabs>
        <w:jc w:val="both"/>
        <w:rPr>
          <w:rFonts w:ascii="Montserrat" w:eastAsia="Calibri" w:hAnsi="Montserrat" w:cs="Arial"/>
          <w:sz w:val="18"/>
          <w:szCs w:val="18"/>
          <w:lang w:val="es-MX" w:eastAsia="en-US"/>
        </w:rPr>
      </w:pPr>
    </w:p>
    <w:p w14:paraId="70114D33" w14:textId="77777777" w:rsidR="00766E65" w:rsidRPr="00691959" w:rsidRDefault="00766E65" w:rsidP="00766E65">
      <w:pPr>
        <w:pStyle w:val="Sinespaciado"/>
        <w:numPr>
          <w:ilvl w:val="2"/>
          <w:numId w:val="4"/>
        </w:numPr>
        <w:tabs>
          <w:tab w:val="clear" w:pos="1866"/>
          <w:tab w:val="num" w:pos="-154"/>
        </w:tabs>
        <w:ind w:left="567" w:hanging="284"/>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Escrito bajo protesta de decir verdad por el que los licitantes autorizan expresamente, al Instituto, para que en el caso de Rescisión del Contrato que se llegue a asignar, la notificación les sea enviada vía electrónica. </w:t>
      </w:r>
      <w:hyperlink w:anchor="_ANEXO_NÚMERO_11" w:history="1">
        <w:r w:rsidRPr="00691959">
          <w:rPr>
            <w:rStyle w:val="Hipervnculo"/>
            <w:rFonts w:ascii="Montserrat" w:eastAsia="Calibri" w:hAnsi="Montserrat" w:cs="Arial"/>
            <w:b/>
            <w:sz w:val="18"/>
            <w:szCs w:val="18"/>
            <w:lang w:val="es-MX" w:eastAsia="en-US"/>
          </w:rPr>
          <w:t>Anexo número 11 (Once).</w:t>
        </w:r>
      </w:hyperlink>
      <w:r w:rsidRPr="00691959">
        <w:rPr>
          <w:rFonts w:ascii="Montserrat" w:eastAsia="Calibri" w:hAnsi="Montserrat" w:cs="Arial"/>
          <w:sz w:val="18"/>
          <w:szCs w:val="18"/>
          <w:lang w:val="es-MX" w:eastAsia="en-US"/>
        </w:rPr>
        <w:t xml:space="preserve"> </w:t>
      </w:r>
    </w:p>
    <w:p w14:paraId="62CB94BD" w14:textId="77777777" w:rsidR="00766E65" w:rsidRPr="00691959" w:rsidRDefault="00766E65" w:rsidP="00766E65">
      <w:pPr>
        <w:pStyle w:val="Prrafodelista"/>
        <w:tabs>
          <w:tab w:val="num" w:pos="709"/>
        </w:tabs>
        <w:ind w:left="0"/>
        <w:rPr>
          <w:rFonts w:ascii="Montserrat" w:eastAsia="Calibri" w:hAnsi="Montserrat" w:cs="Arial"/>
          <w:sz w:val="18"/>
          <w:szCs w:val="18"/>
          <w:lang w:val="es-MX" w:eastAsia="en-US"/>
        </w:rPr>
      </w:pPr>
    </w:p>
    <w:p w14:paraId="3715F033" w14:textId="77777777" w:rsidR="00766E65" w:rsidRPr="00691959" w:rsidRDefault="00766E65" w:rsidP="00766E65">
      <w:pPr>
        <w:pStyle w:val="Sinespaciado"/>
        <w:numPr>
          <w:ilvl w:val="2"/>
          <w:numId w:val="4"/>
        </w:numPr>
        <w:tabs>
          <w:tab w:val="clear" w:pos="1866"/>
          <w:tab w:val="num" w:pos="-154"/>
        </w:tabs>
        <w:ind w:left="567" w:hanging="284"/>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Escrito en el que manifieste que cuenta con  el Registro Federal de Contribuyentes, Registro Patronal IMSS  y Registro INFONAVIT, conformo al </w:t>
      </w:r>
      <w:hyperlink w:anchor="_ANEXO_NÚMERO_14" w:history="1">
        <w:r w:rsidRPr="00691959">
          <w:rPr>
            <w:rStyle w:val="Hipervnculo"/>
            <w:rFonts w:ascii="Montserrat" w:eastAsia="Calibri" w:hAnsi="Montserrat" w:cs="Arial"/>
            <w:b/>
            <w:sz w:val="18"/>
            <w:szCs w:val="18"/>
            <w:lang w:val="es-MX" w:eastAsia="en-US"/>
          </w:rPr>
          <w:t>Anexo Número 14 (Catorce)</w:t>
        </w:r>
      </w:hyperlink>
      <w:r w:rsidRPr="00691959">
        <w:rPr>
          <w:rFonts w:ascii="Montserrat" w:eastAsia="Calibri" w:hAnsi="Montserrat" w:cs="Arial"/>
          <w:sz w:val="18"/>
          <w:szCs w:val="18"/>
          <w:lang w:val="es-MX" w:eastAsia="en-US"/>
        </w:rPr>
        <w:t xml:space="preserve"> de la presente convocatoria.</w:t>
      </w:r>
    </w:p>
    <w:p w14:paraId="5FACB0B0" w14:textId="77777777" w:rsidR="00766E65" w:rsidRPr="00691959" w:rsidRDefault="00766E65" w:rsidP="00766E65">
      <w:pPr>
        <w:pStyle w:val="Sinespaciado"/>
        <w:jc w:val="both"/>
        <w:rPr>
          <w:rFonts w:ascii="Montserrat" w:hAnsi="Montserrat" w:cs="Arial"/>
          <w:sz w:val="18"/>
          <w:szCs w:val="18"/>
          <w:lang w:val="es-MX" w:eastAsia="ar-SA"/>
        </w:rPr>
      </w:pPr>
    </w:p>
    <w:p w14:paraId="7F0339CF" w14:textId="77777777" w:rsidR="00766E65" w:rsidRPr="00691959" w:rsidRDefault="00766E65" w:rsidP="00766E65">
      <w:pPr>
        <w:pStyle w:val="Ttulo2"/>
        <w:rPr>
          <w:rFonts w:ascii="Montserrat" w:eastAsia="Calibri" w:hAnsi="Montserrat"/>
          <w:sz w:val="18"/>
          <w:szCs w:val="18"/>
          <w:lang w:val="es-MX" w:eastAsia="en-US"/>
        </w:rPr>
      </w:pPr>
      <w:bookmarkStart w:id="15" w:name="_Toc36039239"/>
      <w:r w:rsidRPr="00691959">
        <w:rPr>
          <w:rFonts w:ascii="Montserrat" w:eastAsia="Calibri" w:hAnsi="Montserrat"/>
          <w:sz w:val="18"/>
          <w:szCs w:val="18"/>
          <w:lang w:val="es-MX" w:eastAsia="en-US"/>
        </w:rPr>
        <w:lastRenderedPageBreak/>
        <w:t>6.3.</w:t>
      </w:r>
      <w:r w:rsidRPr="00691959">
        <w:rPr>
          <w:rFonts w:ascii="Montserrat" w:eastAsia="Calibri" w:hAnsi="Montserrat"/>
          <w:sz w:val="18"/>
          <w:szCs w:val="18"/>
          <w:lang w:val="es-MX" w:eastAsia="en-US"/>
        </w:rPr>
        <w:tab/>
        <w:t>PROPOSICIÓN ECONÓMICA:</w:t>
      </w:r>
      <w:bookmarkEnd w:id="15"/>
    </w:p>
    <w:p w14:paraId="39CDAD4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27DC9B9"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licitante deberá presentar su propuesta económica el servicio de suministro de combustible (gasolina magna sin y diésel) a través de tarjeta electrónica (individual y maestra), para los vehículos oficiales del instituto, ofertando el precio unitario por litro de combustible gasolina magna sin y de combustible diésel en el que se incluya el IVA y el IEPS, sin que el precio ofertado sea superior al determinado como oficial para venta al público por la autoridad correspondiente; asimismo, deberá integrar a su propuesta, en su caso, el monto del porcentaje de comisión del servicio, mediante el formato de propuesta económica que se adjunta a los presentes términos y condiciones. Al respecto deberá utilizarse el formato de propuesta económica que se adjunta a los presentes términos y condiciones. El importe total  de la partida ofertada, el precio que se deberá tomar como referencia, es el precio oficial para el mes actual del año en curso; asimismo, deberá integrar a su propuesta, en su caso, el monto del porcentaje de comisión del servicio, mediante el formato de propuesta económica</w:t>
      </w:r>
    </w:p>
    <w:p w14:paraId="4EB08FE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68C8420"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7B5B43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0CF6DBB"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El precio será sujeto a precios oficiales y se reconocerán los incrementos o decrementos autorizados por el Gobierno Federal.</w:t>
      </w:r>
    </w:p>
    <w:p w14:paraId="40B19146"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71F0B4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cotizaciones deberán elaborarse a 2 (dos) decimales, en moneda nacional.</w:t>
      </w:r>
    </w:p>
    <w:p w14:paraId="7D01D09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9ABB9C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Si resultare que dos o más proposiciones son solventes porque satisfacen la totalidad de los requerimientos solicitados por la convocante, el contrato se adjudicará a quien presente la proposición cuyo precio total de la propuesta sea el más bajo, siempre y cuando éste resulte conveniente. Los precios ofertados que se encuentren por debajo del precio conveniente, podrán ser desechados por la convocante.</w:t>
      </w:r>
    </w:p>
    <w:p w14:paraId="5C02AC1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D908295"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Adjudicación del servicio.</w:t>
      </w:r>
    </w:p>
    <w:p w14:paraId="5BEE8FF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A1661C7"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contratación del servicio de suministro de gasolina magna sin y diésel centrifugado se hará por partida, por lo que el licitante interesado, será considerado siempre y cuando proponga precio para  una o varias partidas en las que desee participar:</w:t>
      </w:r>
    </w:p>
    <w:p w14:paraId="77B20813"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3ECB99E"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contrato será adjudicado al licitante cuya propuesta resulte solvente porque reúne, conforme a los criterios de evaluación establecidos, las condiciones legales, técnicas y económicas requeridas y garantice satisfactoriamente el cumplimiento de las obligaciones respectivas.</w:t>
      </w:r>
    </w:p>
    <w:p w14:paraId="2B99877D"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BEF9CE1"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44 del reglamento de la LAASSP.</w:t>
      </w:r>
    </w:p>
    <w:p w14:paraId="72622EBD" w14:textId="77777777" w:rsidR="00766E65" w:rsidRPr="00691959" w:rsidRDefault="00766E65" w:rsidP="00766E65">
      <w:pPr>
        <w:pStyle w:val="Sinespaciado"/>
        <w:rPr>
          <w:rFonts w:ascii="Montserrat" w:eastAsia="Calibri" w:hAnsi="Montserrat" w:cs="Arial"/>
          <w:sz w:val="18"/>
          <w:szCs w:val="18"/>
          <w:lang w:val="es-MX" w:eastAsia="en-US"/>
        </w:rPr>
      </w:pPr>
    </w:p>
    <w:p w14:paraId="3BA8020B" w14:textId="77777777" w:rsidR="00766E65" w:rsidRPr="005E3ABF" w:rsidRDefault="00766E65" w:rsidP="00766E65">
      <w:pPr>
        <w:pStyle w:val="Sinespaciado"/>
        <w:rPr>
          <w:rFonts w:ascii="Montserrat" w:eastAsia="Calibri" w:hAnsi="Montserrat" w:cs="Arial"/>
          <w:b/>
          <w:sz w:val="18"/>
          <w:szCs w:val="18"/>
          <w:lang w:val="es-MX" w:eastAsia="en-US"/>
        </w:rPr>
      </w:pPr>
      <w:r w:rsidRPr="005E3ABF">
        <w:rPr>
          <w:rFonts w:ascii="Montserrat" w:eastAsia="Calibri" w:hAnsi="Montserrat" w:cs="Arial"/>
          <w:b/>
          <w:sz w:val="18"/>
          <w:szCs w:val="18"/>
          <w:lang w:val="es-MX" w:eastAsia="en-US"/>
        </w:rPr>
        <w:t>Vigencia del precio:</w:t>
      </w:r>
    </w:p>
    <w:p w14:paraId="376343BA" w14:textId="77777777" w:rsidR="00766E65" w:rsidRPr="00691959" w:rsidRDefault="00766E65" w:rsidP="00766E65">
      <w:pPr>
        <w:pStyle w:val="Sinespaciado"/>
        <w:rPr>
          <w:rFonts w:ascii="Montserrat" w:eastAsia="Calibri" w:hAnsi="Montserrat" w:cs="Arial"/>
          <w:sz w:val="18"/>
          <w:szCs w:val="18"/>
          <w:lang w:val="es-MX" w:eastAsia="en-US"/>
        </w:rPr>
      </w:pPr>
    </w:p>
    <w:p w14:paraId="762A0757"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precio propuesto deberá ser fijo durante el desarrollo de la contratación del servicio, por lo que en caso de haber ofertado un precio inferior al precio oficial vigente, la actualización se hará en la misma proporción en que el precio oficial  autorizado.</w:t>
      </w:r>
    </w:p>
    <w:p w14:paraId="45688D77" w14:textId="77777777" w:rsidR="00766E65" w:rsidRPr="00691959" w:rsidRDefault="00766E65" w:rsidP="00766E65">
      <w:pPr>
        <w:pStyle w:val="Sinespaciado"/>
        <w:rPr>
          <w:rFonts w:ascii="Montserrat" w:eastAsia="Calibri" w:hAnsi="Montserrat" w:cs="Arial"/>
          <w:sz w:val="18"/>
          <w:szCs w:val="18"/>
          <w:lang w:val="es-MX" w:eastAsia="en-US"/>
        </w:rPr>
      </w:pPr>
    </w:p>
    <w:p w14:paraId="5707E79E"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IMSS reconoce las modificaciones mensuales al precio unitario de los energéticos por lo que el proveedor ganador deberá proporcionar mensualmente copia de la autorización oficial del incremento del precio a los combustibles, así como copia del diario oficial de la federación donde se publicó el nuevo precio, al área de servicios generales de las zonas </w:t>
      </w:r>
      <w:r w:rsidR="00B753DD" w:rsidRPr="00691959">
        <w:rPr>
          <w:rFonts w:ascii="Montserrat" w:eastAsia="Calibri" w:hAnsi="Montserrat" w:cs="Arial"/>
          <w:sz w:val="18"/>
          <w:szCs w:val="18"/>
          <w:lang w:val="es-MX" w:eastAsia="en-US"/>
        </w:rPr>
        <w:t>médicas</w:t>
      </w:r>
      <w:r w:rsidRPr="00691959">
        <w:rPr>
          <w:rFonts w:ascii="Montserrat" w:eastAsia="Calibri" w:hAnsi="Montserrat" w:cs="Arial"/>
          <w:sz w:val="18"/>
          <w:szCs w:val="18"/>
          <w:lang w:val="es-MX" w:eastAsia="en-US"/>
        </w:rPr>
        <w:t xml:space="preserve"> de régimen </w:t>
      </w:r>
      <w:r w:rsidR="009323E3" w:rsidRPr="00691959">
        <w:rPr>
          <w:rFonts w:ascii="Montserrat" w:eastAsia="Calibri" w:hAnsi="Montserrat" w:cs="Arial"/>
          <w:sz w:val="18"/>
          <w:szCs w:val="18"/>
          <w:lang w:val="es-MX" w:eastAsia="en-US"/>
        </w:rPr>
        <w:t>Ordinario y Bienestar</w:t>
      </w:r>
      <w:r w:rsidRPr="00691959">
        <w:rPr>
          <w:rFonts w:ascii="Montserrat" w:eastAsia="Calibri" w:hAnsi="Montserrat" w:cs="Arial"/>
          <w:sz w:val="18"/>
          <w:szCs w:val="18"/>
          <w:lang w:val="es-MX" w:eastAsia="en-US"/>
        </w:rPr>
        <w:t xml:space="preserve"> y  dependencias de</w:t>
      </w:r>
      <w:r w:rsidR="00634804" w:rsidRPr="00691959">
        <w:rPr>
          <w:rFonts w:ascii="Montserrat" w:eastAsia="Calibri" w:hAnsi="Montserrat" w:cs="Arial"/>
          <w:sz w:val="18"/>
          <w:szCs w:val="18"/>
          <w:lang w:val="es-MX" w:eastAsia="en-US"/>
        </w:rPr>
        <w:t>l</w:t>
      </w:r>
      <w:r w:rsidRPr="00691959">
        <w:rPr>
          <w:rFonts w:ascii="Montserrat" w:eastAsia="Calibri" w:hAnsi="Montserrat" w:cs="Arial"/>
          <w:sz w:val="18"/>
          <w:szCs w:val="18"/>
          <w:lang w:val="es-MX" w:eastAsia="en-US"/>
        </w:rPr>
        <w:t xml:space="preserve"> </w:t>
      </w:r>
      <w:r w:rsidR="00634804" w:rsidRPr="00691959">
        <w:rPr>
          <w:rFonts w:ascii="Montserrat" w:eastAsia="Calibri" w:hAnsi="Montserrat" w:cs="Arial"/>
          <w:sz w:val="18"/>
          <w:szCs w:val="18"/>
          <w:lang w:val="es-MX" w:eastAsia="en-US"/>
        </w:rPr>
        <w:t>Órgano De Operación Administrativa Desconcentrada Zacatecas</w:t>
      </w:r>
      <w:r w:rsidRPr="00691959">
        <w:rPr>
          <w:rFonts w:ascii="Montserrat" w:eastAsia="Calibri" w:hAnsi="Montserrat" w:cs="Arial"/>
          <w:sz w:val="18"/>
          <w:szCs w:val="18"/>
          <w:lang w:val="es-MX" w:eastAsia="en-US"/>
        </w:rPr>
        <w:t>.</w:t>
      </w:r>
    </w:p>
    <w:p w14:paraId="654D8CFC" w14:textId="77777777" w:rsidR="00766E65" w:rsidRPr="00691959" w:rsidRDefault="00766E65" w:rsidP="00766E65">
      <w:pPr>
        <w:pStyle w:val="Sinespaciado"/>
        <w:rPr>
          <w:rFonts w:ascii="Montserrat" w:eastAsia="Calibri" w:hAnsi="Montserrat" w:cs="Arial"/>
          <w:sz w:val="18"/>
          <w:szCs w:val="18"/>
          <w:lang w:val="es-MX" w:eastAsia="en-US"/>
        </w:rPr>
      </w:pPr>
    </w:p>
    <w:p w14:paraId="6B2691A9" w14:textId="77777777" w:rsidR="00766E65" w:rsidRPr="00691959" w:rsidRDefault="00766E65" w:rsidP="00766E65">
      <w:pPr>
        <w:pStyle w:val="Sinespaciad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aplicación de los criterios anteriores, estará sujeta a las políticas económicas que establezca el gobierno federal.</w:t>
      </w:r>
    </w:p>
    <w:p w14:paraId="41AEF2BC" w14:textId="77777777" w:rsidR="00B753DD" w:rsidRPr="00691959" w:rsidRDefault="00B753DD" w:rsidP="00766E65">
      <w:pPr>
        <w:pStyle w:val="Sinespaciado"/>
        <w:rPr>
          <w:rFonts w:ascii="Montserrat" w:eastAsia="Calibri" w:hAnsi="Montserrat" w:cs="Arial"/>
          <w:sz w:val="18"/>
          <w:szCs w:val="18"/>
          <w:lang w:val="es-MX" w:eastAsia="en-US"/>
        </w:rPr>
      </w:pPr>
    </w:p>
    <w:p w14:paraId="6FA2F754"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Moneda en la que deberá cotizarse la prestación del servicio.</w:t>
      </w:r>
    </w:p>
    <w:p w14:paraId="59F733F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B91A501"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highlight w:val="lightGray"/>
          <w:lang w:val="es-MX" w:eastAsia="en-US"/>
        </w:rPr>
        <w:t>NOTA:</w:t>
      </w:r>
    </w:p>
    <w:p w14:paraId="1D74177E" w14:textId="77777777" w:rsidR="00766E65" w:rsidRPr="00691959" w:rsidRDefault="00766E65" w:rsidP="00766E65">
      <w:pPr>
        <w:pStyle w:val="Sinespaciado"/>
        <w:jc w:val="both"/>
        <w:rPr>
          <w:rFonts w:ascii="Montserrat" w:eastAsia="Calibri" w:hAnsi="Montserrat" w:cs="Arial"/>
          <w:b/>
          <w:sz w:val="18"/>
          <w:szCs w:val="18"/>
          <w:lang w:val="es-MX" w:eastAsia="en-US"/>
        </w:rPr>
      </w:pPr>
    </w:p>
    <w:p w14:paraId="09B607A1"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Se solicita que además de presentar el </w:t>
      </w:r>
      <w:r w:rsidRPr="00691959">
        <w:rPr>
          <w:rFonts w:ascii="Montserrat" w:eastAsia="Calibri" w:hAnsi="Montserrat" w:cs="Arial"/>
          <w:b/>
          <w:sz w:val="18"/>
          <w:szCs w:val="18"/>
          <w:lang w:val="es-MX" w:eastAsia="en-US"/>
        </w:rPr>
        <w:t>A</w:t>
      </w:r>
      <w:hyperlink w:anchor="_ANEXO_NÚMERO_6" w:history="1">
        <w:r w:rsidRPr="00691959">
          <w:rPr>
            <w:rStyle w:val="Hipervnculo"/>
            <w:rFonts w:ascii="Montserrat" w:eastAsia="Calibri" w:hAnsi="Montserrat" w:cs="Arial"/>
            <w:b/>
            <w:sz w:val="18"/>
            <w:szCs w:val="18"/>
            <w:lang w:val="es-MX" w:eastAsia="en-US"/>
          </w:rPr>
          <w:t xml:space="preserve">nexo Número </w:t>
        </w:r>
        <w:r w:rsidR="000A3145" w:rsidRPr="00691959">
          <w:rPr>
            <w:rStyle w:val="Hipervnculo"/>
            <w:rFonts w:ascii="Montserrat" w:eastAsia="Calibri" w:hAnsi="Montserrat" w:cs="Arial"/>
            <w:b/>
            <w:sz w:val="18"/>
            <w:szCs w:val="18"/>
            <w:lang w:val="es-MX" w:eastAsia="en-US"/>
          </w:rPr>
          <w:t>6</w:t>
        </w:r>
        <w:r w:rsidRPr="00691959">
          <w:rPr>
            <w:rStyle w:val="Hipervnculo"/>
            <w:rFonts w:ascii="Montserrat" w:eastAsia="Calibri" w:hAnsi="Montserrat" w:cs="Arial"/>
            <w:b/>
            <w:sz w:val="18"/>
            <w:szCs w:val="18"/>
            <w:lang w:val="es-MX" w:eastAsia="en-US"/>
          </w:rPr>
          <w:t xml:space="preserve"> (</w:t>
        </w:r>
        <w:r w:rsidR="000A3145" w:rsidRPr="00691959">
          <w:rPr>
            <w:rStyle w:val="Hipervnculo"/>
            <w:rFonts w:ascii="Montserrat" w:eastAsia="Calibri" w:hAnsi="Montserrat" w:cs="Arial"/>
            <w:b/>
            <w:sz w:val="18"/>
            <w:szCs w:val="18"/>
            <w:lang w:val="es-MX" w:eastAsia="en-US"/>
          </w:rPr>
          <w:t>Seis</w:t>
        </w:r>
        <w:r w:rsidRPr="00691959">
          <w:rPr>
            <w:rStyle w:val="Hipervnculo"/>
            <w:rFonts w:ascii="Montserrat" w:eastAsia="Calibri" w:hAnsi="Montserrat" w:cs="Arial"/>
            <w:b/>
            <w:sz w:val="18"/>
            <w:szCs w:val="18"/>
            <w:lang w:val="es-MX" w:eastAsia="en-US"/>
          </w:rPr>
          <w:t>)</w:t>
        </w:r>
      </w:hyperlink>
      <w:r w:rsidRPr="00691959">
        <w:rPr>
          <w:rFonts w:ascii="Montserrat" w:eastAsia="Calibri" w:hAnsi="Montserrat" w:cs="Arial"/>
          <w:sz w:val="18"/>
          <w:szCs w:val="18"/>
          <w:lang w:val="es-MX" w:eastAsia="en-US"/>
        </w:rPr>
        <w:t xml:space="preserve"> en formato de texto (Word) o como formato de imagen (PDF), sea anexado a su propuesta un archivo en formato de hoja de cálculo (Excel). Este documento no podrá bajo ninguna circunstancia reemplazar el contenido del </w:t>
      </w:r>
      <w:hyperlink w:anchor="_ANEXO_NÚMERO_6" w:history="1">
        <w:r w:rsidRPr="00691959">
          <w:rPr>
            <w:rStyle w:val="Hipervnculo"/>
            <w:rFonts w:ascii="Montserrat" w:eastAsia="Calibri" w:hAnsi="Montserrat" w:cs="Arial"/>
            <w:b/>
            <w:sz w:val="18"/>
            <w:szCs w:val="18"/>
            <w:lang w:val="es-MX" w:eastAsia="en-US"/>
          </w:rPr>
          <w:t xml:space="preserve">Anexo Número </w:t>
        </w:r>
        <w:r w:rsidR="000A3145" w:rsidRPr="00691959">
          <w:rPr>
            <w:rStyle w:val="Hipervnculo"/>
            <w:rFonts w:ascii="Montserrat" w:eastAsia="Calibri" w:hAnsi="Montserrat" w:cs="Arial"/>
            <w:b/>
            <w:sz w:val="18"/>
            <w:szCs w:val="18"/>
            <w:lang w:val="es-MX" w:eastAsia="en-US"/>
          </w:rPr>
          <w:t>6</w:t>
        </w:r>
        <w:r w:rsidRPr="00691959">
          <w:rPr>
            <w:rStyle w:val="Hipervnculo"/>
            <w:rFonts w:ascii="Montserrat" w:eastAsia="Calibri" w:hAnsi="Montserrat" w:cs="Arial"/>
            <w:b/>
            <w:sz w:val="18"/>
            <w:szCs w:val="18"/>
            <w:lang w:val="es-MX" w:eastAsia="en-US"/>
          </w:rPr>
          <w:t xml:space="preserve"> (</w:t>
        </w:r>
        <w:r w:rsidR="000A3145" w:rsidRPr="00691959">
          <w:rPr>
            <w:rStyle w:val="Hipervnculo"/>
            <w:rFonts w:ascii="Montserrat" w:eastAsia="Calibri" w:hAnsi="Montserrat" w:cs="Arial"/>
            <w:b/>
            <w:sz w:val="18"/>
            <w:szCs w:val="18"/>
            <w:lang w:val="es-MX" w:eastAsia="en-US"/>
          </w:rPr>
          <w:t>Seis</w:t>
        </w:r>
        <w:r w:rsidRPr="00691959">
          <w:rPr>
            <w:rStyle w:val="Hipervnculo"/>
            <w:rFonts w:ascii="Montserrat" w:eastAsia="Calibri" w:hAnsi="Montserrat" w:cs="Arial"/>
            <w:b/>
            <w:sz w:val="18"/>
            <w:szCs w:val="18"/>
            <w:lang w:val="es-MX" w:eastAsia="en-US"/>
          </w:rPr>
          <w:t>)</w:t>
        </w:r>
        <w:r w:rsidRPr="00691959">
          <w:rPr>
            <w:rStyle w:val="Hipervnculo"/>
            <w:rFonts w:ascii="Montserrat" w:eastAsia="Calibri" w:hAnsi="Montserrat" w:cs="Arial"/>
            <w:sz w:val="18"/>
            <w:szCs w:val="18"/>
            <w:lang w:val="es-MX" w:eastAsia="en-US"/>
          </w:rPr>
          <w:t>,</w:t>
        </w:r>
      </w:hyperlink>
      <w:r w:rsidRPr="00691959">
        <w:rPr>
          <w:rFonts w:ascii="Montserrat" w:eastAsia="Calibri" w:hAnsi="Montserrat" w:cs="Arial"/>
          <w:sz w:val="18"/>
          <w:szCs w:val="18"/>
          <w:lang w:val="es-MX" w:eastAsia="en-US"/>
        </w:rPr>
        <w:t xml:space="preserve"> por lo que su contenido tiene que ser exactamente idéntico en montos y cantidades.</w:t>
      </w:r>
    </w:p>
    <w:p w14:paraId="274F7093"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D9E7D03"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La facturación será por suministros de combustible realizados a los vehículos institucionales del régimen </w:t>
      </w:r>
      <w:r w:rsidR="009323E3" w:rsidRPr="00691959">
        <w:rPr>
          <w:rFonts w:ascii="Montserrat" w:eastAsia="Calibri" w:hAnsi="Montserrat" w:cs="Arial"/>
          <w:sz w:val="18"/>
          <w:szCs w:val="18"/>
          <w:lang w:val="es-MX" w:eastAsia="en-US"/>
        </w:rPr>
        <w:t>Ordinario y Bienestar</w:t>
      </w:r>
      <w:r w:rsidRPr="00691959">
        <w:rPr>
          <w:rFonts w:ascii="Montserrat" w:eastAsia="Calibri" w:hAnsi="Montserrat" w:cs="Arial"/>
          <w:sz w:val="18"/>
          <w:szCs w:val="18"/>
          <w:lang w:val="es-MX" w:eastAsia="en-US"/>
        </w:rPr>
        <w:t xml:space="preserve"> médicas y las unidades médico-administrativas y  dependencias de</w:t>
      </w:r>
      <w:r w:rsidR="00634804" w:rsidRPr="00691959">
        <w:rPr>
          <w:rFonts w:ascii="Montserrat" w:eastAsia="Calibri" w:hAnsi="Montserrat" w:cs="Arial"/>
          <w:sz w:val="18"/>
          <w:szCs w:val="18"/>
          <w:lang w:val="es-MX" w:eastAsia="en-US"/>
        </w:rPr>
        <w:t>l</w:t>
      </w:r>
      <w:r w:rsidRPr="00691959">
        <w:rPr>
          <w:rFonts w:ascii="Montserrat" w:eastAsia="Calibri" w:hAnsi="Montserrat" w:cs="Arial"/>
          <w:sz w:val="18"/>
          <w:szCs w:val="18"/>
          <w:lang w:val="es-MX" w:eastAsia="en-US"/>
        </w:rPr>
        <w:t xml:space="preserve"> </w:t>
      </w:r>
      <w:r w:rsidR="00634804" w:rsidRPr="00691959">
        <w:rPr>
          <w:rFonts w:ascii="Montserrat" w:eastAsia="Calibri" w:hAnsi="Montserrat" w:cs="Arial"/>
          <w:sz w:val="18"/>
          <w:szCs w:val="18"/>
          <w:lang w:val="es-MX" w:eastAsia="en-US"/>
        </w:rPr>
        <w:t>Órgano De Operación Administrativa Desconcentrada Zacatecas</w:t>
      </w:r>
      <w:r w:rsidRPr="00691959">
        <w:rPr>
          <w:rFonts w:ascii="Montserrat" w:eastAsia="Calibri" w:hAnsi="Montserrat" w:cs="Arial"/>
          <w:sz w:val="18"/>
          <w:szCs w:val="18"/>
          <w:lang w:val="es-MX" w:eastAsia="en-US"/>
        </w:rPr>
        <w:t>. En períodos mensuales, a partir de la vigencia del contrato, la facturación deberá emitirse por unidad de información y centro de costo y por separado el combustible, ya sea gasolina magna sin o diésel, además de los requisitos fiscales, el volumen de  gasolina magna sin y/o diésel centrifugado, y en su caso el porcentaje por concepto de comisión ofertado más el impuesto al valor agregado (IVA.)  Calculado sobre el consumo real, sin IVA. Incluyendo el IEPS.</w:t>
      </w:r>
    </w:p>
    <w:p w14:paraId="342EAC1D" w14:textId="77777777" w:rsidR="00766E65" w:rsidRPr="00691959" w:rsidRDefault="00766E65" w:rsidP="00766E65">
      <w:pPr>
        <w:pStyle w:val="Ttulo1"/>
        <w:rPr>
          <w:rFonts w:ascii="Montserrat" w:eastAsia="Calibri" w:hAnsi="Montserrat"/>
          <w:sz w:val="18"/>
          <w:szCs w:val="18"/>
          <w:lang w:val="es-MX" w:eastAsia="en-US"/>
        </w:rPr>
      </w:pPr>
      <w:bookmarkStart w:id="16" w:name="_Toc36039240"/>
      <w:r w:rsidRPr="00691959">
        <w:rPr>
          <w:rFonts w:ascii="Montserrat" w:eastAsia="Calibri" w:hAnsi="Montserrat"/>
          <w:sz w:val="18"/>
          <w:szCs w:val="18"/>
          <w:lang w:val="es-MX" w:eastAsia="en-US"/>
        </w:rPr>
        <w:t>7. ACREDITACIÓN DE LA EXISTENCIA LEGAL, PERSONALIDAD JURÍDICA Y NACIONALIDAD DEL LICITANTE.</w:t>
      </w:r>
      <w:bookmarkEnd w:id="16"/>
    </w:p>
    <w:p w14:paraId="7D8DAE12" w14:textId="77777777" w:rsidR="00766E65" w:rsidRPr="00691959" w:rsidRDefault="00766E65" w:rsidP="00766E65">
      <w:pPr>
        <w:pStyle w:val="Ttulo2"/>
        <w:rPr>
          <w:rFonts w:ascii="Montserrat" w:eastAsia="Calibri" w:hAnsi="Montserrat"/>
          <w:sz w:val="18"/>
          <w:szCs w:val="18"/>
          <w:lang w:val="es-MX" w:eastAsia="en-US"/>
        </w:rPr>
      </w:pPr>
      <w:bookmarkStart w:id="17" w:name="_Toc36039241"/>
      <w:r w:rsidRPr="00691959">
        <w:rPr>
          <w:rFonts w:ascii="Montserrat" w:eastAsia="Calibri" w:hAnsi="Montserrat"/>
          <w:sz w:val="18"/>
          <w:szCs w:val="18"/>
          <w:lang w:val="es-MX" w:eastAsia="en-US"/>
        </w:rPr>
        <w:t>7.1. En el Acto de presentación y apertura de proposiciones.</w:t>
      </w:r>
      <w:bookmarkEnd w:id="17"/>
    </w:p>
    <w:p w14:paraId="3F5BEB1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455AED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14:paraId="2621226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031C160" w14:textId="77777777" w:rsidR="00766E65" w:rsidRPr="00691959" w:rsidRDefault="00766E65" w:rsidP="00766E65">
      <w:pPr>
        <w:pStyle w:val="Ttulo2"/>
        <w:rPr>
          <w:rFonts w:ascii="Montserrat" w:eastAsia="Calibri" w:hAnsi="Montserrat"/>
          <w:sz w:val="18"/>
          <w:szCs w:val="18"/>
          <w:lang w:val="es-MX" w:eastAsia="en-US"/>
        </w:rPr>
      </w:pPr>
      <w:bookmarkStart w:id="18" w:name="_Toc36039242"/>
      <w:r w:rsidRPr="00691959">
        <w:rPr>
          <w:rFonts w:ascii="Montserrat" w:eastAsia="Calibri" w:hAnsi="Montserrat"/>
          <w:sz w:val="18"/>
          <w:szCs w:val="18"/>
          <w:lang w:val="es-MX" w:eastAsia="en-US"/>
        </w:rPr>
        <w:t>7.2. En la suscripción de proposiciones.</w:t>
      </w:r>
      <w:bookmarkEnd w:id="18"/>
    </w:p>
    <w:p w14:paraId="6FD478A8"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525BDB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3ECED7A" w14:textId="77777777" w:rsidR="00766E65" w:rsidRPr="00691959" w:rsidRDefault="00766E65" w:rsidP="00766E65">
      <w:pPr>
        <w:pStyle w:val="Sinespaciado"/>
        <w:numPr>
          <w:ilvl w:val="0"/>
          <w:numId w:val="16"/>
        </w:numPr>
        <w:jc w:val="both"/>
        <w:rPr>
          <w:rFonts w:ascii="Montserrat" w:hAnsi="Montserrat" w:cs="Arial"/>
          <w:sz w:val="18"/>
          <w:szCs w:val="18"/>
          <w:lang w:val="es-MX" w:eastAsia="ar-SA"/>
        </w:rPr>
      </w:pPr>
      <w:r w:rsidRPr="00691959">
        <w:rPr>
          <w:rFonts w:ascii="Montserrat" w:hAnsi="Montserrat" w:cs="Arial"/>
          <w:sz w:val="18"/>
          <w:szCs w:val="18"/>
          <w:lang w:val="es-MX" w:eastAsia="ar-SA"/>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435F37CA" w14:textId="77777777" w:rsidR="00766E65" w:rsidRPr="00691959" w:rsidRDefault="00766E65" w:rsidP="00766E65">
      <w:pPr>
        <w:pStyle w:val="Sinespaciado"/>
        <w:jc w:val="both"/>
        <w:rPr>
          <w:rFonts w:ascii="Montserrat" w:hAnsi="Montserrat" w:cs="Arial"/>
          <w:sz w:val="18"/>
          <w:szCs w:val="18"/>
          <w:lang w:val="es-MX" w:eastAsia="ar-SA"/>
        </w:rPr>
      </w:pPr>
    </w:p>
    <w:p w14:paraId="36EC0B63" w14:textId="77777777" w:rsidR="00766E65" w:rsidRPr="00691959" w:rsidRDefault="00766E65" w:rsidP="00766E65">
      <w:pPr>
        <w:pStyle w:val="Sinespaciado"/>
        <w:numPr>
          <w:ilvl w:val="0"/>
          <w:numId w:val="16"/>
        </w:numPr>
        <w:jc w:val="both"/>
        <w:rPr>
          <w:rFonts w:ascii="Montserrat" w:hAnsi="Montserrat" w:cs="Arial"/>
          <w:sz w:val="18"/>
          <w:szCs w:val="18"/>
          <w:lang w:val="es-MX" w:eastAsia="ar-SA"/>
        </w:rPr>
      </w:pPr>
      <w:r w:rsidRPr="00691959">
        <w:rPr>
          <w:rFonts w:ascii="Montserrat" w:hAnsi="Montserrat" w:cs="Arial"/>
          <w:sz w:val="18"/>
          <w:szCs w:val="18"/>
          <w:lang w:val="es-MX" w:eastAsia="ar-SA"/>
        </w:rPr>
        <w:t>Del representante legal del licitante: datos de las escrituras públicas en las que le fueron otorgadas las facultades para suscribir las proposiciones.</w:t>
      </w:r>
    </w:p>
    <w:p w14:paraId="187DA7FD" w14:textId="77777777" w:rsidR="00766E65" w:rsidRPr="00691959" w:rsidRDefault="00766E65" w:rsidP="00766E65">
      <w:pPr>
        <w:pStyle w:val="Sinespaciado"/>
        <w:jc w:val="both"/>
        <w:rPr>
          <w:rFonts w:ascii="Montserrat" w:hAnsi="Montserrat" w:cs="Arial"/>
          <w:sz w:val="18"/>
          <w:szCs w:val="18"/>
          <w:lang w:val="es-MX" w:eastAsia="ar-SA"/>
        </w:rPr>
      </w:pPr>
    </w:p>
    <w:p w14:paraId="27A25247"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En defecto de lo anterior, el licitante podrá presentar debidamente requisitado el formato que aparece como </w:t>
      </w:r>
      <w:hyperlink w:anchor="_ANEXO_NÚMERO_2" w:history="1">
        <w:r w:rsidRPr="00691959">
          <w:rPr>
            <w:rStyle w:val="Hipervnculo"/>
            <w:rFonts w:ascii="Montserrat" w:eastAsia="Calibri" w:hAnsi="Montserrat" w:cs="Arial"/>
            <w:b/>
            <w:sz w:val="18"/>
            <w:szCs w:val="18"/>
            <w:lang w:val="es-MX" w:eastAsia="en-US"/>
          </w:rPr>
          <w:t>Anexo Número 2 (Dos)</w:t>
        </w:r>
      </w:hyperlink>
      <w:r w:rsidRPr="00691959">
        <w:rPr>
          <w:rFonts w:ascii="Montserrat" w:eastAsia="Calibri" w:hAnsi="Montserrat" w:cs="Arial"/>
          <w:b/>
          <w:sz w:val="18"/>
          <w:szCs w:val="18"/>
          <w:lang w:val="es-MX" w:eastAsia="en-US"/>
        </w:rPr>
        <w:t>,</w:t>
      </w:r>
      <w:r w:rsidRPr="00691959">
        <w:rPr>
          <w:rFonts w:ascii="Montserrat" w:eastAsia="Calibri" w:hAnsi="Montserrat" w:cs="Arial"/>
          <w:sz w:val="18"/>
          <w:szCs w:val="18"/>
          <w:lang w:val="es-MX" w:eastAsia="en-US"/>
        </w:rPr>
        <w:t xml:space="preserve"> el cual forma parte de las presentes bases.</w:t>
      </w:r>
    </w:p>
    <w:p w14:paraId="193B3E92"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0DC132D"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domicilio que se señale en el </w:t>
      </w:r>
      <w:hyperlink w:anchor="_ANEXO_NÚMERO_2" w:history="1">
        <w:r w:rsidRPr="00691959">
          <w:rPr>
            <w:rStyle w:val="Hipervnculo"/>
            <w:rFonts w:ascii="Montserrat" w:eastAsia="Calibri" w:hAnsi="Montserrat" w:cs="Arial"/>
            <w:b/>
            <w:sz w:val="18"/>
            <w:szCs w:val="18"/>
            <w:lang w:val="es-MX" w:eastAsia="en-US"/>
          </w:rPr>
          <w:t>Anexo Número 2 (Dos)</w:t>
        </w:r>
      </w:hyperlink>
      <w:r w:rsidRPr="00691959">
        <w:rPr>
          <w:rFonts w:ascii="Montserrat" w:eastAsia="Calibri" w:hAnsi="Montserrat" w:cs="Arial"/>
          <w:sz w:val="18"/>
          <w:szCs w:val="18"/>
          <w:lang w:val="es-MX" w:eastAsia="en-US"/>
        </w:rPr>
        <w:t xml:space="preserve"> de la presente convocatoria (bases), será aquel en el que el licitante pueda recibir todo tipo de notificaciones y documentos que resulten, además de las notificaciones que se realicen a través de COMPRANET.</w:t>
      </w:r>
    </w:p>
    <w:p w14:paraId="65D8584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7C0493B" w14:textId="77777777" w:rsidR="00766E65" w:rsidRPr="00691959" w:rsidRDefault="00766E65" w:rsidP="00766E65">
      <w:pPr>
        <w:pStyle w:val="Ttulo2"/>
        <w:rPr>
          <w:rFonts w:ascii="Montserrat" w:eastAsia="Calibri" w:hAnsi="Montserrat"/>
          <w:sz w:val="18"/>
          <w:szCs w:val="18"/>
          <w:lang w:val="es-MX" w:eastAsia="en-US"/>
        </w:rPr>
      </w:pPr>
      <w:bookmarkStart w:id="19" w:name="_Toc36039243"/>
      <w:r w:rsidRPr="00691959">
        <w:rPr>
          <w:rFonts w:ascii="Montserrat" w:eastAsia="Calibri" w:hAnsi="Montserrat"/>
          <w:sz w:val="18"/>
          <w:szCs w:val="18"/>
          <w:lang w:val="es-MX" w:eastAsia="en-US"/>
        </w:rPr>
        <w:t>7.3. Previo a la firma del contrato:</w:t>
      </w:r>
      <w:bookmarkEnd w:id="19"/>
    </w:p>
    <w:p w14:paraId="66C62C4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B9E9E4D"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Conforme a lo previsto en el artículo 35, fracciones I y II del Reglamento de la Ley, el licitante que resulte adjudicado, deberá presentar para su cotejo, original o copia certificada de los siguientes documentos:</w:t>
      </w:r>
    </w:p>
    <w:p w14:paraId="6F2BD460" w14:textId="77777777" w:rsidR="00766E65" w:rsidRPr="00691959" w:rsidRDefault="00766E65" w:rsidP="00766E65">
      <w:pPr>
        <w:pStyle w:val="Sinespaciado"/>
        <w:jc w:val="both"/>
        <w:rPr>
          <w:rFonts w:ascii="Montserrat" w:eastAsia="Calibri" w:hAnsi="Montserrat" w:cs="Arial"/>
          <w:sz w:val="18"/>
          <w:szCs w:val="18"/>
          <w:highlight w:val="green"/>
          <w:lang w:val="es-MX" w:eastAsia="en-US"/>
        </w:rPr>
      </w:pPr>
    </w:p>
    <w:p w14:paraId="7F7F4FFF" w14:textId="77777777" w:rsidR="00766E65" w:rsidRPr="00691959" w:rsidRDefault="00766E65" w:rsidP="00766E65">
      <w:pPr>
        <w:pStyle w:val="Sinespaciado"/>
        <w:numPr>
          <w:ilvl w:val="0"/>
          <w:numId w:val="14"/>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Tratándose de personas morales, testimonio de la escritura pública en la que conste que fue constituida conforme a las leyes mexicanas y que tiene su domicilio en el territorio nacional.</w:t>
      </w:r>
    </w:p>
    <w:p w14:paraId="522CE3D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F2DB933" w14:textId="77777777" w:rsidR="00766E65" w:rsidRPr="00691959" w:rsidRDefault="00766E65" w:rsidP="00766E65">
      <w:pPr>
        <w:pStyle w:val="Sinespaciado"/>
        <w:numPr>
          <w:ilvl w:val="0"/>
          <w:numId w:val="14"/>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3826AA4D"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E601E78" w14:textId="77777777" w:rsidR="00766E65" w:rsidRPr="00691959" w:rsidRDefault="00766E65" w:rsidP="00766E65">
      <w:pPr>
        <w:pStyle w:val="Ttulo2"/>
        <w:rPr>
          <w:rFonts w:ascii="Montserrat" w:hAnsi="Montserrat"/>
          <w:sz w:val="18"/>
          <w:szCs w:val="18"/>
          <w:lang w:val="es-MX" w:eastAsia="ar-SA"/>
        </w:rPr>
      </w:pPr>
      <w:bookmarkStart w:id="20" w:name="_Toc36039244"/>
      <w:r w:rsidRPr="00691959">
        <w:rPr>
          <w:rFonts w:ascii="Montserrat" w:hAnsi="Montserrat"/>
          <w:sz w:val="18"/>
          <w:szCs w:val="18"/>
          <w:lang w:val="es-MX" w:eastAsia="ar-SA"/>
        </w:rPr>
        <w:t>7.4. En la firma del contrato.</w:t>
      </w:r>
      <w:bookmarkEnd w:id="20"/>
    </w:p>
    <w:p w14:paraId="087DBAE9" w14:textId="77777777" w:rsidR="00766E65" w:rsidRPr="00691959" w:rsidRDefault="00766E65" w:rsidP="00766E65">
      <w:pPr>
        <w:pStyle w:val="Sinespaciado"/>
        <w:jc w:val="both"/>
        <w:rPr>
          <w:rFonts w:ascii="Montserrat" w:hAnsi="Montserrat" w:cs="Arial"/>
          <w:sz w:val="18"/>
          <w:szCs w:val="18"/>
          <w:lang w:val="es-MX" w:eastAsia="ar-SA"/>
        </w:rPr>
      </w:pPr>
    </w:p>
    <w:p w14:paraId="5A7843E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2D1C4C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4776B59"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Además deberá presentar la constancia de no adeudo, con la que acredite que se encuentra al corriente en el pago de las cuotas obrero patronal conforme a lo dispuesto en la Ley del seguro social, debidamente emitida por la Subdelegación que le corresponda.</w:t>
      </w:r>
    </w:p>
    <w:p w14:paraId="045E19BD"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90E2A6C" w14:textId="77777777" w:rsidR="00766E65" w:rsidRPr="00691959" w:rsidRDefault="00766E65" w:rsidP="00766E65">
      <w:pPr>
        <w:ind w:left="851" w:hanging="851"/>
        <w:rPr>
          <w:rFonts w:ascii="Montserrat" w:hAnsi="Montserrat" w:cs="Arial"/>
          <w:b/>
          <w:i/>
          <w:sz w:val="18"/>
          <w:szCs w:val="18"/>
          <w:u w:val="single"/>
        </w:rPr>
      </w:pPr>
      <w:r w:rsidRPr="00691959">
        <w:rPr>
          <w:rFonts w:ascii="Montserrat" w:hAnsi="Montserrat" w:cs="Arial"/>
          <w:b/>
          <w:i/>
          <w:sz w:val="18"/>
          <w:szCs w:val="18"/>
        </w:rPr>
        <w:t>NOTA:</w:t>
      </w:r>
      <w:r w:rsidRPr="00691959">
        <w:rPr>
          <w:rFonts w:ascii="Montserrat" w:hAnsi="Montserrat" w:cs="Arial"/>
          <w:b/>
          <w:sz w:val="18"/>
          <w:szCs w:val="18"/>
        </w:rPr>
        <w:t xml:space="preserve"> “</w:t>
      </w:r>
      <w:r w:rsidRPr="00691959">
        <w:rPr>
          <w:rFonts w:ascii="Montserrat" w:hAnsi="Montserrat" w:cs="Arial"/>
          <w:b/>
          <w:i/>
          <w:sz w:val="18"/>
          <w:szCs w:val="18"/>
          <w:u w:val="single"/>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1F7E4502" w14:textId="77777777" w:rsidR="00766E65" w:rsidRPr="00691959" w:rsidRDefault="00766E65" w:rsidP="00766E65">
      <w:pPr>
        <w:pStyle w:val="Sinespaciado"/>
        <w:jc w:val="both"/>
        <w:rPr>
          <w:rFonts w:ascii="Montserrat" w:eastAsia="Calibri" w:hAnsi="Montserrat" w:cs="Arial"/>
          <w:sz w:val="18"/>
          <w:szCs w:val="18"/>
          <w:lang w:eastAsia="en-US"/>
        </w:rPr>
      </w:pPr>
    </w:p>
    <w:p w14:paraId="4A2A140D" w14:textId="77777777" w:rsidR="00766E65" w:rsidRPr="00691959" w:rsidRDefault="00766E65" w:rsidP="00766E65">
      <w:pPr>
        <w:pStyle w:val="Ttulo1"/>
        <w:rPr>
          <w:rFonts w:ascii="Montserrat" w:eastAsia="Calibri" w:hAnsi="Montserrat"/>
          <w:sz w:val="18"/>
          <w:szCs w:val="18"/>
          <w:lang w:val="es-MX" w:eastAsia="en-US"/>
        </w:rPr>
      </w:pPr>
      <w:bookmarkStart w:id="21" w:name="_Toc36039245"/>
      <w:r w:rsidRPr="00691959">
        <w:rPr>
          <w:rFonts w:ascii="Montserrat" w:eastAsia="Calibri" w:hAnsi="Montserrat"/>
          <w:sz w:val="18"/>
          <w:szCs w:val="18"/>
          <w:lang w:val="es-MX" w:eastAsia="en-US"/>
        </w:rPr>
        <w:t>8. ACREDITACIÓN DE ENCONTRARSE AL CORRIENTE DE SUS OBLIGACIONES FISCALES, EN MATERIA DE SEGURIDAD SOCIAL E INFONAVIT.</w:t>
      </w:r>
      <w:bookmarkEnd w:id="21"/>
      <w:r w:rsidRPr="00691959">
        <w:rPr>
          <w:rFonts w:ascii="Montserrat" w:eastAsia="Calibri" w:hAnsi="Montserrat"/>
          <w:sz w:val="18"/>
          <w:szCs w:val="18"/>
          <w:lang w:val="es-MX" w:eastAsia="en-US"/>
        </w:rPr>
        <w:t xml:space="preserve"> </w:t>
      </w:r>
    </w:p>
    <w:p w14:paraId="4B5004A6" w14:textId="77777777" w:rsidR="00766E65" w:rsidRPr="00691959" w:rsidRDefault="00766E65" w:rsidP="00766E65">
      <w:pPr>
        <w:pStyle w:val="Sinespaciado"/>
        <w:jc w:val="both"/>
        <w:rPr>
          <w:rFonts w:ascii="Montserrat" w:eastAsia="Calibri" w:hAnsi="Montserrat" w:cs="Arial"/>
          <w:b/>
          <w:sz w:val="18"/>
          <w:szCs w:val="18"/>
          <w:lang w:val="es-MX" w:eastAsia="en-US"/>
        </w:rPr>
      </w:pPr>
    </w:p>
    <w:p w14:paraId="57CF2A8C"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OBLIGACIONES FISCALES.</w:t>
      </w:r>
    </w:p>
    <w:p w14:paraId="41A01952" w14:textId="77777777" w:rsidR="00766E65" w:rsidRPr="00691959" w:rsidRDefault="00766E65" w:rsidP="00766E65">
      <w:pPr>
        <w:pStyle w:val="Sinespaciado"/>
        <w:jc w:val="both"/>
        <w:rPr>
          <w:rFonts w:ascii="Montserrat" w:eastAsia="Calibri" w:hAnsi="Montserrat" w:cs="Arial"/>
          <w:b/>
          <w:sz w:val="18"/>
          <w:szCs w:val="18"/>
          <w:lang w:val="es-MX" w:eastAsia="en-US"/>
        </w:rPr>
      </w:pPr>
    </w:p>
    <w:p w14:paraId="35F83E2C"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(Una vez realizado el fallo del procedimiento)</w:t>
      </w:r>
    </w:p>
    <w:p w14:paraId="0F76009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D017C32" w14:textId="77777777" w:rsidR="00766E65" w:rsidRPr="00691959" w:rsidRDefault="00766E65" w:rsidP="00766E65">
      <w:pPr>
        <w:pStyle w:val="Sinespaciado"/>
        <w:numPr>
          <w:ilvl w:val="0"/>
          <w:numId w:val="40"/>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w:t>
      </w:r>
      <w:r w:rsidRPr="00691959">
        <w:rPr>
          <w:rFonts w:ascii="Montserrat" w:eastAsia="Calibri" w:hAnsi="Montserrat" w:cs="Arial"/>
          <w:sz w:val="18"/>
          <w:szCs w:val="18"/>
          <w:lang w:val="es-MX" w:eastAsia="en-US"/>
        </w:rPr>
        <w:tab/>
        <w:t>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Regla 2.1.31 y 2.1.39 de la Resolución Miscelánea Fiscal para 2018, publicada en el Diario Oficial de la Federación (DOF) el 22 de diciembre de 2017, de conformidad con lo previsto en el artículo 32 D, del Código Fiscal de la Federación.</w:t>
      </w:r>
    </w:p>
    <w:p w14:paraId="7D064DBF"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5E19271"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el caso de proveedores o contratistas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ALSC más cercana.</w:t>
      </w:r>
    </w:p>
    <w:p w14:paraId="69BBF534" w14:textId="77777777" w:rsidR="00766E65" w:rsidRPr="00691959" w:rsidRDefault="00766E65" w:rsidP="00766E65">
      <w:pPr>
        <w:pStyle w:val="Sinespaciado"/>
        <w:rPr>
          <w:rFonts w:ascii="Montserrat" w:eastAsia="Calibri" w:hAnsi="Montserrat" w:cs="Arial"/>
          <w:sz w:val="18"/>
          <w:szCs w:val="18"/>
          <w:lang w:val="es-MX" w:eastAsia="en-US"/>
        </w:rPr>
      </w:pPr>
    </w:p>
    <w:p w14:paraId="6ABACB57" w14:textId="77777777" w:rsidR="00766E65" w:rsidRPr="00691959" w:rsidRDefault="00766E65" w:rsidP="00766E65">
      <w:pPr>
        <w:pStyle w:val="Sinespaciad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(Previo a la formalización del contrato)</w:t>
      </w:r>
    </w:p>
    <w:p w14:paraId="1B17C7B0" w14:textId="77777777" w:rsidR="00766E65" w:rsidRPr="00691959" w:rsidRDefault="00766E65" w:rsidP="00766E65">
      <w:pPr>
        <w:pStyle w:val="Sinespaciado"/>
        <w:rPr>
          <w:rFonts w:ascii="Montserrat" w:eastAsia="Calibri" w:hAnsi="Montserrat" w:cs="Arial"/>
          <w:sz w:val="18"/>
          <w:szCs w:val="18"/>
          <w:lang w:val="es-MX" w:eastAsia="en-US"/>
        </w:rPr>
      </w:pPr>
    </w:p>
    <w:p w14:paraId="7A5460C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w:t>
      </w:r>
      <w:r w:rsidRPr="00691959">
        <w:rPr>
          <w:rFonts w:ascii="Montserrat" w:eastAsia="Calibri" w:hAnsi="Montserrat" w:cs="Arial"/>
          <w:sz w:val="18"/>
          <w:szCs w:val="18"/>
          <w:lang w:val="es-MX" w:eastAsia="en-US"/>
        </w:rPr>
        <w:tab/>
        <w:t>Previo a la suscripción del contrato, el licitante ganador deberá presentar la respuesta de la consulta de opinión ante el SAT, relacionada con el cumplimiento de sus obligaciones fiscales, en los términos que establece la Regla 2.1.31 y 2.1.39 de la Miscelánea Fiscal.</w:t>
      </w:r>
    </w:p>
    <w:p w14:paraId="1212D60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w:t>
      </w:r>
      <w:r w:rsidRPr="00691959">
        <w:rPr>
          <w:rFonts w:ascii="Montserrat" w:eastAsia="Calibri" w:hAnsi="Montserrat" w:cs="Arial"/>
          <w:sz w:val="18"/>
          <w:szCs w:val="18"/>
          <w:lang w:val="es-MX" w:eastAsia="en-US"/>
        </w:rPr>
        <w:tab/>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la Regla 2.1.31 y 2.1.39 de la Resolución Miscelánea Fiscal para 2018.</w:t>
      </w:r>
    </w:p>
    <w:p w14:paraId="77AA2CC0"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w:t>
      </w:r>
      <w:r w:rsidRPr="00691959">
        <w:rPr>
          <w:rFonts w:ascii="Montserrat" w:eastAsia="Calibri" w:hAnsi="Montserrat" w:cs="Arial"/>
          <w:sz w:val="18"/>
          <w:szCs w:val="18"/>
          <w:lang w:val="es-MX" w:eastAsia="en-US"/>
        </w:rPr>
        <w:tab/>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5683A9E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w:t>
      </w:r>
      <w:r w:rsidRPr="00691959">
        <w:rPr>
          <w:rFonts w:ascii="Montserrat" w:eastAsia="Calibri" w:hAnsi="Montserrat" w:cs="Arial"/>
          <w:sz w:val="18"/>
          <w:szCs w:val="18"/>
          <w:lang w:val="es-MX" w:eastAsia="en-US"/>
        </w:rPr>
        <w:tab/>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1419C8FB"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C3FF24A"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(Una vez formalizado el contrato)</w:t>
      </w:r>
    </w:p>
    <w:p w14:paraId="7C3EE80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45965DD"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w:t>
      </w:r>
      <w:r w:rsidRPr="00691959">
        <w:rPr>
          <w:rFonts w:ascii="Montserrat" w:eastAsia="Calibri" w:hAnsi="Montserrat" w:cs="Arial"/>
          <w:sz w:val="18"/>
          <w:szCs w:val="18"/>
          <w:lang w:val="es-MX" w:eastAsia="en-US"/>
        </w:rPr>
        <w:tab/>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14:paraId="44A57DAA"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 xml:space="preserve">OBLIGACIONES EN MATERIA DE SEGURIDAD SOCIAL. </w:t>
      </w:r>
    </w:p>
    <w:p w14:paraId="1BD2CD4F"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 xml:space="preserve"> </w:t>
      </w:r>
    </w:p>
    <w:p w14:paraId="011B0E6B" w14:textId="77777777" w:rsidR="00766E65" w:rsidRPr="00691959" w:rsidRDefault="00766E65" w:rsidP="00766E65">
      <w:pPr>
        <w:pStyle w:val="Sinespaciado"/>
        <w:jc w:val="both"/>
        <w:rPr>
          <w:rFonts w:ascii="Montserrat" w:eastAsia="Calibri" w:hAnsi="Montserrat" w:cs="Arial"/>
          <w:b/>
          <w:bCs/>
          <w:sz w:val="18"/>
          <w:szCs w:val="18"/>
          <w:lang w:val="es-MX" w:eastAsia="en-US"/>
        </w:rPr>
      </w:pPr>
      <w:r w:rsidRPr="00691959">
        <w:rPr>
          <w:rFonts w:ascii="Montserrat" w:eastAsia="Calibri" w:hAnsi="Montserrat" w:cs="Arial"/>
          <w:b/>
          <w:bCs/>
          <w:sz w:val="18"/>
          <w:szCs w:val="18"/>
          <w:lang w:val="es-MX" w:eastAsia="en-US"/>
        </w:rPr>
        <w:t>ACREDITACIÓN DE OBLIGACIONES FISCALES EN MATERIA DE SEGURIDAD SOCIAL.</w:t>
      </w:r>
    </w:p>
    <w:p w14:paraId="0604D3A0" w14:textId="77777777" w:rsidR="00766E65" w:rsidRPr="00691959" w:rsidRDefault="00766E65" w:rsidP="00766E65">
      <w:pPr>
        <w:pStyle w:val="Sinespaciado"/>
        <w:jc w:val="both"/>
        <w:rPr>
          <w:rFonts w:ascii="Montserrat" w:eastAsia="Calibri" w:hAnsi="Montserrat" w:cs="Arial"/>
          <w:b/>
          <w:sz w:val="18"/>
          <w:szCs w:val="18"/>
          <w:lang w:val="es-MX" w:eastAsia="en-US"/>
        </w:rPr>
      </w:pPr>
    </w:p>
    <w:p w14:paraId="02374FD0"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De conformidad con el ACUERDO ACDO.SA1.HCT.250315/62.P.DJ dictado por el H. Consejo Técnico, relativo a la autorización para modificar la Primera de las “Reglas para la obtención de la opinión de cumplimiento de obligaciones fiscales en materia de seguridad social”, las cuales se aprobaron mediante  Acuerdo ACDO.SA1.HCT.101214/281,P.DIR del 10 de diciembre de 2014, publicadas en el Diario Oficial de la Federación  el 27 de febrero de 2015,</w:t>
      </w:r>
    </w:p>
    <w:p w14:paraId="1EFD7D6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DC040F1"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Se determinó lo siguiente:</w:t>
      </w:r>
    </w:p>
    <w:p w14:paraId="5388543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014773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 </w:t>
      </w:r>
    </w:p>
    <w:p w14:paraId="1C2E1E4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04D0E9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Por lo que a partir del presente ejercicio fiscal previa a la contratación de las empresas cuyo monto exceda de 300,000 pesos sin incluir el IVA se deberá verificar que las mismas estén al corriente en sus obligaciones en materia de seguridad social. </w:t>
      </w:r>
    </w:p>
    <w:p w14:paraId="1736A868"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Por lo anterior el proveedor   queda obligado a entregar al Instituto la “Opinión de cumplimiento de Obligaciones en materia de Seguridad Social” vigente y positiva, para la  presente contratación.</w:t>
      </w:r>
    </w:p>
    <w:p w14:paraId="26E74B90"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24AAC7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Durante la vigencia del Contrato, el proveedor queda obligado a entregar al Instituto, junto con la factura de cobro respectiva, la </w:t>
      </w:r>
      <w:r w:rsidRPr="00691959">
        <w:rPr>
          <w:rFonts w:ascii="Montserrat" w:eastAsia="Calibri" w:hAnsi="Montserrat" w:cs="Arial"/>
          <w:bCs/>
          <w:sz w:val="18"/>
          <w:szCs w:val="18"/>
          <w:lang w:val="es-MX" w:eastAsia="en-US"/>
        </w:rPr>
        <w:t>“Opinión de cumplimiento de Obligaciones en materia de Seguridad Social”</w:t>
      </w:r>
      <w:r w:rsidRPr="00691959">
        <w:rPr>
          <w:rFonts w:ascii="Montserrat" w:eastAsia="Calibri" w:hAnsi="Montserrat" w:cs="Arial"/>
          <w:sz w:val="18"/>
          <w:szCs w:val="18"/>
          <w:lang w:val="es-MX" w:eastAsia="en-US"/>
        </w:rPr>
        <w:t>  vigente y positiva.</w:t>
      </w:r>
    </w:p>
    <w:p w14:paraId="55C7A40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6EB927A" w14:textId="77777777" w:rsidR="00766E65" w:rsidRPr="00691959" w:rsidRDefault="00766E65" w:rsidP="00766E65">
      <w:pPr>
        <w:pStyle w:val="Sinespaciado"/>
        <w:jc w:val="both"/>
        <w:rPr>
          <w:rFonts w:ascii="Montserrat" w:eastAsia="Calibri" w:hAnsi="Montserrat" w:cs="Arial"/>
          <w:bCs/>
          <w:sz w:val="18"/>
          <w:szCs w:val="18"/>
          <w:lang w:val="es-MX" w:eastAsia="en-US"/>
        </w:rPr>
      </w:pPr>
      <w:r w:rsidRPr="00691959">
        <w:rPr>
          <w:rFonts w:ascii="Montserrat" w:eastAsia="Calibri" w:hAnsi="Montserrat" w:cs="Arial"/>
          <w:bCs/>
          <w:sz w:val="18"/>
          <w:szCs w:val="18"/>
          <w:lang w:val="es-MX" w:eastAsia="en-US"/>
        </w:rPr>
        <w:t xml:space="preserve">(Vigencia) </w:t>
      </w:r>
    </w:p>
    <w:p w14:paraId="765F4389"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FAECA38"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La </w:t>
      </w:r>
      <w:r w:rsidRPr="00691959">
        <w:rPr>
          <w:rFonts w:ascii="Montserrat" w:eastAsia="Calibri" w:hAnsi="Montserrat" w:cs="Arial"/>
          <w:bCs/>
          <w:sz w:val="18"/>
          <w:szCs w:val="18"/>
          <w:lang w:val="es-MX" w:eastAsia="en-US"/>
        </w:rPr>
        <w:t>“Opinión de cumplimiento de Obligaciones en materia de Seguridad Social”</w:t>
      </w:r>
      <w:r w:rsidRPr="00691959">
        <w:rPr>
          <w:rFonts w:ascii="Montserrat" w:eastAsia="Calibri" w:hAnsi="Montserrat" w:cs="Arial"/>
          <w:sz w:val="18"/>
          <w:szCs w:val="18"/>
          <w:lang w:val="es-MX" w:eastAsia="en-US"/>
        </w:rPr>
        <w:t xml:space="preserve"> tendrá una vigencia de 30 días naturales a partir del día de su emisión.</w:t>
      </w:r>
    </w:p>
    <w:p w14:paraId="2F908C1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75B9F67"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Para solicitar la emisión de dicho documento deberá contar con su firma FIEL y obtenerla a través de la siguiente liga:</w:t>
      </w:r>
    </w:p>
    <w:p w14:paraId="70FF2A13" w14:textId="77777777" w:rsidR="00766E65" w:rsidRPr="00691959" w:rsidRDefault="007B0DAC" w:rsidP="00766E65">
      <w:pPr>
        <w:pStyle w:val="Sinespaciado"/>
        <w:jc w:val="both"/>
        <w:rPr>
          <w:rFonts w:ascii="Montserrat" w:eastAsia="Calibri" w:hAnsi="Montserrat" w:cs="Arial"/>
          <w:sz w:val="18"/>
          <w:szCs w:val="18"/>
          <w:lang w:val="es-MX" w:eastAsia="en-US"/>
        </w:rPr>
      </w:pPr>
      <w:hyperlink r:id="rId11" w:history="1">
        <w:r w:rsidR="00766E65" w:rsidRPr="00691959">
          <w:rPr>
            <w:rStyle w:val="Hipervnculo"/>
            <w:rFonts w:ascii="Montserrat" w:eastAsia="Calibri" w:hAnsi="Montserrat" w:cs="Arial"/>
            <w:sz w:val="18"/>
            <w:szCs w:val="18"/>
            <w:lang w:val="es-MX" w:eastAsia="en-US"/>
          </w:rPr>
          <w:t>http://idse.imss.gob.mx/imss/</w:t>
        </w:r>
      </w:hyperlink>
    </w:p>
    <w:p w14:paraId="07FE1E2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AD8872E" w14:textId="77777777" w:rsidR="00766E65" w:rsidRPr="00691959" w:rsidRDefault="00766E65" w:rsidP="00766E65">
      <w:pPr>
        <w:pStyle w:val="Sinespaciado"/>
        <w:jc w:val="both"/>
        <w:rPr>
          <w:rFonts w:ascii="Montserrat" w:eastAsia="Calibri" w:hAnsi="Montserrat" w:cs="Arial"/>
          <w:bCs/>
          <w:sz w:val="18"/>
          <w:szCs w:val="18"/>
          <w:lang w:val="es-MX" w:eastAsia="en-US"/>
        </w:rPr>
      </w:pPr>
      <w:r w:rsidRPr="00691959">
        <w:rPr>
          <w:rFonts w:ascii="Montserrat" w:eastAsia="Calibri" w:hAnsi="Montserrat" w:cs="Arial"/>
          <w:bCs/>
          <w:sz w:val="18"/>
          <w:szCs w:val="18"/>
          <w:lang w:val="es-MX" w:eastAsia="en-US"/>
        </w:rPr>
        <w:t>Resumen de documento y requisitos.</w:t>
      </w:r>
    </w:p>
    <w:p w14:paraId="1FC6B998" w14:textId="77777777" w:rsidR="00766E65" w:rsidRPr="00691959" w:rsidRDefault="00766E65" w:rsidP="00766E65">
      <w:pPr>
        <w:pStyle w:val="Sinespaciado"/>
        <w:numPr>
          <w:ilvl w:val="0"/>
          <w:numId w:val="33"/>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Estar dado de alta como patrón ante el IMSS y estar vigente a la fecha de la solicitud de la Opinión del Cumplimiento de obligaciones fiscales en materia de Seguridad Social.</w:t>
      </w:r>
    </w:p>
    <w:p w14:paraId="25CAB371" w14:textId="77777777" w:rsidR="00766E65" w:rsidRPr="00691959" w:rsidRDefault="00766E65" w:rsidP="00766E65">
      <w:pPr>
        <w:pStyle w:val="Sinespaciado"/>
        <w:numPr>
          <w:ilvl w:val="0"/>
          <w:numId w:val="33"/>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Tener trabajadores registrados en el IMSS y vigentes a la fecha de la solicitud de la Opinión del Cumplimiento de obligaciones fiscales en materia de Seguridad Social.</w:t>
      </w:r>
    </w:p>
    <w:p w14:paraId="6C52CADE" w14:textId="77777777" w:rsidR="00766E65" w:rsidRPr="00691959" w:rsidRDefault="00766E65" w:rsidP="00766E65">
      <w:pPr>
        <w:pStyle w:val="Sinespaciado"/>
        <w:numPr>
          <w:ilvl w:val="0"/>
          <w:numId w:val="33"/>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Contar Firma Electrónica (FIEL) vigente.</w:t>
      </w:r>
    </w:p>
    <w:p w14:paraId="3F3D982A" w14:textId="77777777" w:rsidR="00766E65" w:rsidRPr="00691959" w:rsidRDefault="00766E65" w:rsidP="00766E65">
      <w:pPr>
        <w:pStyle w:val="Sinespaciado"/>
        <w:numPr>
          <w:ilvl w:val="0"/>
          <w:numId w:val="33"/>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Estar registrado como usuario en el escritorio virtual.</w:t>
      </w:r>
    </w:p>
    <w:p w14:paraId="3903644A" w14:textId="77777777" w:rsidR="00766E65" w:rsidRPr="00691959" w:rsidRDefault="00766E65" w:rsidP="00766E65">
      <w:pPr>
        <w:pStyle w:val="Sinespaciado"/>
        <w:numPr>
          <w:ilvl w:val="0"/>
          <w:numId w:val="33"/>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La vigencia de la </w:t>
      </w:r>
      <w:r w:rsidRPr="00691959">
        <w:rPr>
          <w:rFonts w:ascii="Montserrat" w:eastAsia="Calibri" w:hAnsi="Montserrat" w:cs="Arial"/>
          <w:bCs/>
          <w:sz w:val="18"/>
          <w:szCs w:val="18"/>
          <w:lang w:val="es-MX" w:eastAsia="en-US"/>
        </w:rPr>
        <w:t>“Opinión del Cumplimiento de obligaciones fiscales en materia de Seguridad Social”</w:t>
      </w:r>
      <w:r w:rsidRPr="00691959">
        <w:rPr>
          <w:rFonts w:ascii="Montserrat" w:eastAsia="Calibri" w:hAnsi="Montserrat" w:cs="Arial"/>
          <w:sz w:val="18"/>
          <w:szCs w:val="18"/>
          <w:lang w:val="es-MX" w:eastAsia="en-US"/>
        </w:rPr>
        <w:t>, será de 30 días naturales a partir de su expedición.</w:t>
      </w:r>
    </w:p>
    <w:p w14:paraId="522B4D56" w14:textId="77777777" w:rsidR="00766E65" w:rsidRPr="00691959" w:rsidRDefault="00766E65" w:rsidP="00766E65">
      <w:pPr>
        <w:pStyle w:val="Sinespaciado"/>
        <w:numPr>
          <w:ilvl w:val="0"/>
          <w:numId w:val="33"/>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lastRenderedPageBreak/>
        <w:t xml:space="preserve">Para obtener </w:t>
      </w:r>
      <w:r w:rsidRPr="00691959">
        <w:rPr>
          <w:rFonts w:ascii="Montserrat" w:eastAsia="Calibri" w:hAnsi="Montserrat" w:cs="Arial"/>
          <w:bCs/>
          <w:sz w:val="18"/>
          <w:szCs w:val="18"/>
          <w:lang w:val="es-MX" w:eastAsia="en-US"/>
        </w:rPr>
        <w:t>“Opinión del Cumplimiento de obligaciones fiscales en materia de Seguridad Social”</w:t>
      </w:r>
      <w:r w:rsidRPr="00691959">
        <w:rPr>
          <w:rFonts w:ascii="Montserrat" w:eastAsia="Calibri" w:hAnsi="Montserrat" w:cs="Arial"/>
          <w:sz w:val="18"/>
          <w:szCs w:val="18"/>
          <w:lang w:val="es-MX" w:eastAsia="en-US"/>
        </w:rPr>
        <w:t xml:space="preserve"> POSITIVA, no deberá tener créditos fiscales firmes a su cargo.</w:t>
      </w:r>
    </w:p>
    <w:p w14:paraId="6242D001" w14:textId="77777777" w:rsidR="00766E65" w:rsidRPr="00691959" w:rsidRDefault="00766E65" w:rsidP="00766E65">
      <w:pPr>
        <w:pStyle w:val="Sinespaciado"/>
        <w:numPr>
          <w:ilvl w:val="0"/>
          <w:numId w:val="33"/>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En caso de que la Opinión del Cumplimiento de obligaciones fiscales en materia de Seguridad Social, resulte en sentido </w:t>
      </w:r>
      <w:r w:rsidRPr="00691959">
        <w:rPr>
          <w:rFonts w:ascii="Montserrat" w:eastAsia="Calibri" w:hAnsi="Montserrat" w:cs="Arial"/>
          <w:bCs/>
          <w:sz w:val="18"/>
          <w:szCs w:val="18"/>
          <w:lang w:val="es-MX" w:eastAsia="en-US"/>
        </w:rPr>
        <w:t>NEGATIVO</w:t>
      </w:r>
      <w:r w:rsidRPr="00691959">
        <w:rPr>
          <w:rFonts w:ascii="Montserrat" w:eastAsia="Calibri" w:hAnsi="Montserrat" w:cs="Arial"/>
          <w:sz w:val="18"/>
          <w:szCs w:val="18"/>
          <w:lang w:val="es-MX" w:eastAsia="en-US"/>
        </w:rPr>
        <w:t>, debe acudir a realizar las aclaraciones procedentes a la Subdelegación que se indica en el documento.</w:t>
      </w:r>
    </w:p>
    <w:p w14:paraId="3832A88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A792289"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Fuente: </w:t>
      </w:r>
      <w:hyperlink r:id="rId12" w:history="1">
        <w:r w:rsidRPr="00691959">
          <w:rPr>
            <w:rStyle w:val="Hipervnculo"/>
            <w:rFonts w:ascii="Montserrat" w:eastAsia="Calibri" w:hAnsi="Montserrat" w:cs="Arial"/>
            <w:sz w:val="18"/>
            <w:szCs w:val="18"/>
            <w:lang w:val="es-MX" w:eastAsia="en-US"/>
          </w:rPr>
          <w:t>http://www.imss.gob.mx/tramites/cumplimiento-obligaciones</w:t>
        </w:r>
      </w:hyperlink>
    </w:p>
    <w:p w14:paraId="642E982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A907E83" w14:textId="77777777" w:rsidR="00766E65" w:rsidRPr="00691959" w:rsidRDefault="00766E65" w:rsidP="00766E65">
      <w:pPr>
        <w:pStyle w:val="Sinespaciado"/>
        <w:jc w:val="both"/>
        <w:rPr>
          <w:rFonts w:ascii="Montserrat" w:eastAsia="Calibri" w:hAnsi="Montserrat" w:cs="Arial"/>
          <w:bCs/>
          <w:sz w:val="18"/>
          <w:szCs w:val="18"/>
          <w:lang w:val="es-MX" w:eastAsia="en-US"/>
        </w:rPr>
      </w:pPr>
      <w:r w:rsidRPr="00691959">
        <w:rPr>
          <w:rFonts w:ascii="Montserrat" w:eastAsia="Calibri" w:hAnsi="Montserrat" w:cs="Arial"/>
          <w:bCs/>
          <w:sz w:val="18"/>
          <w:szCs w:val="18"/>
          <w:lang w:val="es-MX" w:eastAsia="en-US"/>
        </w:rPr>
        <w:t>(Previo a la formalización del contrato)</w:t>
      </w:r>
    </w:p>
    <w:p w14:paraId="44526013"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73C95BE"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La Coordinación de Abastecimiento y Equipamiento, previo a la firma del contrato correspondiente, verificará que el proveedor haya presentado la </w:t>
      </w:r>
      <w:r w:rsidRPr="00691959">
        <w:rPr>
          <w:rFonts w:ascii="Montserrat" w:eastAsia="Calibri" w:hAnsi="Montserrat" w:cs="Arial"/>
          <w:bCs/>
          <w:sz w:val="18"/>
          <w:szCs w:val="18"/>
          <w:lang w:val="es-MX" w:eastAsia="en-US"/>
        </w:rPr>
        <w:t>“Opinión de cumplimiento de Obligaciones en materia de Seguridad Social”</w:t>
      </w:r>
      <w:r w:rsidRPr="00691959">
        <w:rPr>
          <w:rFonts w:ascii="Montserrat" w:eastAsia="Calibri" w:hAnsi="Montserrat" w:cs="Arial"/>
          <w:sz w:val="18"/>
          <w:szCs w:val="18"/>
          <w:lang w:val="es-MX" w:eastAsia="en-US"/>
        </w:rPr>
        <w:t xml:space="preserve"> positiva y vigente a la fecha de su presentación.</w:t>
      </w:r>
    </w:p>
    <w:p w14:paraId="5A494F8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97C95AE"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En caso de que la </w:t>
      </w:r>
      <w:r w:rsidRPr="00691959">
        <w:rPr>
          <w:rFonts w:ascii="Montserrat" w:eastAsia="Calibri" w:hAnsi="Montserrat" w:cs="Arial"/>
          <w:bCs/>
          <w:sz w:val="18"/>
          <w:szCs w:val="18"/>
          <w:lang w:val="es-MX" w:eastAsia="en-US"/>
        </w:rPr>
        <w:t>“Opinión de cumplimiento de Obligaciones en materia de Seguridad Social”</w:t>
      </w:r>
      <w:r w:rsidRPr="00691959">
        <w:rPr>
          <w:rFonts w:ascii="Montserrat" w:eastAsia="Calibri" w:hAnsi="Montserrat" w:cs="Arial"/>
          <w:sz w:val="18"/>
          <w:szCs w:val="18"/>
          <w:lang w:val="es-MX" w:eastAsia="en-US"/>
        </w:rPr>
        <w:t xml:space="preserve"> sea positiva y vigente, el Instituto continuará con el trámite para la contratación respectiva. </w:t>
      </w:r>
    </w:p>
    <w:p w14:paraId="4B87116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7B43494"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En caso de que no se presente la </w:t>
      </w:r>
      <w:r w:rsidRPr="00691959">
        <w:rPr>
          <w:rFonts w:ascii="Montserrat" w:eastAsia="Calibri" w:hAnsi="Montserrat" w:cs="Arial"/>
          <w:bCs/>
          <w:sz w:val="18"/>
          <w:szCs w:val="18"/>
          <w:lang w:val="es-MX" w:eastAsia="en-US"/>
        </w:rPr>
        <w:t>“Opinión de cumplimiento de Obligaciones en materia de Seguridad Social”</w:t>
      </w:r>
      <w:r w:rsidRPr="00691959">
        <w:rPr>
          <w:rFonts w:ascii="Montserrat" w:eastAsia="Calibri" w:hAnsi="Montserrat" w:cs="Arial"/>
          <w:sz w:val="18"/>
          <w:szCs w:val="18"/>
          <w:lang w:val="es-MX" w:eastAsia="en-US"/>
        </w:rPr>
        <w:t xml:space="preserve"> o no sea positiva y/o vigente, el contrato no se formalizará por causas atribuibles al proveedor y  no se recibirá la documentación e informará al proveedor que deberá obtener la citada opinión o, en su caso de que sea negativa, que puede presentar aclaración y/o pagar sus créditos fiscales, ante la Subdelegación que le corresponda.</w:t>
      </w:r>
    </w:p>
    <w:p w14:paraId="7751CB2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7EBC2F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Aquellos patrones que no cuenten con trabajadores o su registro este en baja, el aplicativo ya no emite una negativa de opinión sino una abstención </w:t>
      </w:r>
      <w:r w:rsidRPr="00691959">
        <w:rPr>
          <w:rFonts w:ascii="Montserrat" w:eastAsia="Calibri" w:hAnsi="Montserrat" w:cs="Arial"/>
          <w:bCs/>
          <w:sz w:val="18"/>
          <w:szCs w:val="18"/>
          <w:lang w:val="es-MX" w:eastAsia="en-US"/>
        </w:rPr>
        <w:t>(se adjunta formato modelo, al final de la presente convocatoria).</w:t>
      </w:r>
    </w:p>
    <w:p w14:paraId="4AA3DDF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B8825B4"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Por lo que en el supuesto del caso que nos ocupa el patrón te puede entregar el resultado de la consulta y si efectivamente no tiene trabajadores así lo plasma el documento que se emite.</w:t>
      </w:r>
    </w:p>
    <w:p w14:paraId="011B285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9E80D38" w14:textId="77777777" w:rsidR="00766E65" w:rsidRPr="00793DA0" w:rsidRDefault="00766E65" w:rsidP="00766E65">
      <w:pPr>
        <w:pStyle w:val="Sinespaciado"/>
        <w:jc w:val="both"/>
        <w:rPr>
          <w:rFonts w:ascii="Montserrat" w:eastAsia="Calibri" w:hAnsi="Montserrat" w:cs="Arial"/>
          <w:bCs/>
          <w:sz w:val="18"/>
          <w:szCs w:val="18"/>
          <w:lang w:val="es-MX" w:eastAsia="en-US"/>
        </w:rPr>
      </w:pPr>
      <w:r w:rsidRPr="00793DA0">
        <w:rPr>
          <w:rFonts w:ascii="Montserrat" w:eastAsia="Calibri" w:hAnsi="Montserrat" w:cs="Arial"/>
          <w:bCs/>
          <w:sz w:val="18"/>
          <w:szCs w:val="18"/>
          <w:lang w:val="es-MX" w:eastAsia="en-US"/>
        </w:rPr>
        <w:t>Será motivo de descalificación el no presentar el escrito anteriormente referido.</w:t>
      </w:r>
    </w:p>
    <w:p w14:paraId="264FCEE0" w14:textId="77777777" w:rsidR="00766E65" w:rsidRPr="00793DA0" w:rsidRDefault="00766E65" w:rsidP="00766E65">
      <w:pPr>
        <w:pStyle w:val="Sinespaciado"/>
        <w:jc w:val="both"/>
        <w:rPr>
          <w:rFonts w:ascii="Montserrat" w:eastAsia="Calibri" w:hAnsi="Montserrat" w:cs="Arial"/>
          <w:sz w:val="18"/>
          <w:szCs w:val="18"/>
          <w:lang w:val="es-MX" w:eastAsia="en-US"/>
        </w:rPr>
      </w:pPr>
    </w:p>
    <w:p w14:paraId="5EC028D3" w14:textId="77777777" w:rsidR="00766E65" w:rsidRPr="00691959" w:rsidRDefault="00766E65" w:rsidP="00766E65">
      <w:pPr>
        <w:pStyle w:val="Sinespaciado"/>
        <w:jc w:val="both"/>
        <w:rPr>
          <w:rFonts w:ascii="Montserrat" w:eastAsia="Calibri" w:hAnsi="Montserrat" w:cs="Arial"/>
          <w:bCs/>
          <w:sz w:val="18"/>
          <w:szCs w:val="18"/>
          <w:lang w:val="es-MX" w:eastAsia="en-US"/>
        </w:rPr>
      </w:pPr>
      <w:r w:rsidRPr="00793DA0">
        <w:rPr>
          <w:rFonts w:ascii="Montserrat" w:eastAsia="Calibri" w:hAnsi="Montserrat" w:cs="Arial"/>
          <w:bCs/>
          <w:sz w:val="18"/>
          <w:szCs w:val="18"/>
          <w:lang w:val="es-MX" w:eastAsia="en-US"/>
        </w:rPr>
        <w:t>Supuestos en los que no se puede obtener la opinión del cumplimiento.</w:t>
      </w:r>
    </w:p>
    <w:p w14:paraId="0CEB06C0" w14:textId="77777777" w:rsidR="00766E65" w:rsidRPr="00691959" w:rsidRDefault="00766E65" w:rsidP="00766E65">
      <w:pPr>
        <w:pStyle w:val="Sinespaciado"/>
        <w:jc w:val="both"/>
        <w:rPr>
          <w:rFonts w:ascii="Montserrat" w:eastAsia="Calibri" w:hAnsi="Montserrat" w:cs="Arial"/>
          <w:bCs/>
          <w:sz w:val="18"/>
          <w:szCs w:val="18"/>
          <w:lang w:val="es-MX" w:eastAsia="en-US"/>
        </w:rPr>
      </w:pPr>
    </w:p>
    <w:p w14:paraId="2F6EB8A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 podrán obtener la opinión de cumplimiento de obligaciones fiscales en materia de seguridad social, los particulares que se ubiquen en alguno de los siguientes supuestos:</w:t>
      </w:r>
    </w:p>
    <w:p w14:paraId="45AFEF9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9880BF1" w14:textId="77777777" w:rsidR="00766E65" w:rsidRPr="00691959" w:rsidRDefault="00766E65" w:rsidP="00766E65">
      <w:pPr>
        <w:pStyle w:val="Sinespaciado"/>
        <w:numPr>
          <w:ilvl w:val="0"/>
          <w:numId w:val="34"/>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 se encuentra registrado ante el Instituto, por no tener personal que sea sujeto de aseguramiento obligatorio, de conformidad con lo dispuesto por el Art. 12 de la Ley del Seguro Social.</w:t>
      </w:r>
    </w:p>
    <w:p w14:paraId="433ECEFA" w14:textId="77777777" w:rsidR="00766E65" w:rsidRPr="00691959" w:rsidRDefault="00766E65" w:rsidP="00766E65">
      <w:pPr>
        <w:pStyle w:val="Sinespaciado"/>
        <w:numPr>
          <w:ilvl w:val="0"/>
          <w:numId w:val="34"/>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Se encuentra registrado, pero no tiene trabajadores activos; o</w:t>
      </w:r>
    </w:p>
    <w:p w14:paraId="5B973006" w14:textId="77777777" w:rsidR="00766E65" w:rsidRPr="00691959" w:rsidRDefault="00766E65" w:rsidP="00766E65">
      <w:pPr>
        <w:pStyle w:val="Sinespaciado"/>
        <w:numPr>
          <w:ilvl w:val="0"/>
          <w:numId w:val="34"/>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Su Registro Patronal se encuentra dado de baja.</w:t>
      </w:r>
    </w:p>
    <w:p w14:paraId="521A42E6"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48560E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Sin embargo, de conformidad con el procedimiento que se señala para obtener la referida opinión de cumplimiento, contenido en la Regla Quinta del Anexo Único del ACDO.SA1.HCT.101214/281.P.DIR, el particular podrá obtener un documento emitido por este Instituto en el que se hará constar que no se puede emitir la opinión del cumplimiento y se especificará el supuesto en el que se ubicó el particular.</w:t>
      </w:r>
    </w:p>
    <w:p w14:paraId="1BE32E40"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57206C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el particular se ubique en alguno de los supuestos a que se refiere el Lineamiento antes referido, a fin de que se considere que se encuentra al corriente en el cumplimiento de sus obligaciones fiscales deberá presentar:</w:t>
      </w:r>
    </w:p>
    <w:p w14:paraId="327B86C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7EDF222" w14:textId="77777777" w:rsidR="00766E65" w:rsidRPr="00691959" w:rsidRDefault="00766E65" w:rsidP="00766E65">
      <w:pPr>
        <w:pStyle w:val="Sinespaciado"/>
        <w:numPr>
          <w:ilvl w:val="0"/>
          <w:numId w:val="35"/>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Escrito libre en el que manifieste, bajo protesta de decir verdad, que no le es posible obtener la multicitada opinión, y justifique el motivo.</w:t>
      </w:r>
    </w:p>
    <w:p w14:paraId="0E6ECF88" w14:textId="77777777" w:rsidR="00766E65" w:rsidRPr="00691959" w:rsidRDefault="00766E65" w:rsidP="00766E65">
      <w:pPr>
        <w:pStyle w:val="Sinespaciado"/>
        <w:numPr>
          <w:ilvl w:val="0"/>
          <w:numId w:val="35"/>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documento emitido por este Instituto en el que conste que no se puede emitir la referida opinión.</w:t>
      </w:r>
    </w:p>
    <w:p w14:paraId="4C1C4B54" w14:textId="77777777" w:rsidR="00766E65" w:rsidRPr="00691959" w:rsidRDefault="00766E65" w:rsidP="00766E65">
      <w:pPr>
        <w:pStyle w:val="Sinespaciado"/>
        <w:numPr>
          <w:ilvl w:val="0"/>
          <w:numId w:val="35"/>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En caso de que el particular manifieste que prestará sus servicios a través de trabajadores subcontratados con un tercero, dicho particular también deberá presentar la opinión de cumplimiento de obligaciones fiscales en materia de seguridad social, positiva y vigente del Tercero.  </w:t>
      </w:r>
    </w:p>
    <w:p w14:paraId="7482B4D2" w14:textId="77777777" w:rsidR="00766E65" w:rsidRPr="00691959" w:rsidRDefault="00766E65" w:rsidP="00766E65">
      <w:pPr>
        <w:pStyle w:val="Sinespaciado"/>
        <w:numPr>
          <w:ilvl w:val="0"/>
          <w:numId w:val="35"/>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lastRenderedPageBreak/>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positiva vigente de cumplimiento de obligaciones en materia de seguridad social de la empresa subcontratada emitida por el IMSS.</w:t>
      </w:r>
    </w:p>
    <w:p w14:paraId="555FDE4A" w14:textId="77777777" w:rsidR="00766E65" w:rsidRPr="00691959" w:rsidRDefault="00766E65" w:rsidP="00766E65">
      <w:pPr>
        <w:pStyle w:val="Sinespaciado"/>
        <w:ind w:left="1066"/>
        <w:jc w:val="both"/>
        <w:rPr>
          <w:rFonts w:ascii="Montserrat" w:eastAsia="Calibri" w:hAnsi="Montserrat" w:cs="Arial"/>
          <w:sz w:val="18"/>
          <w:szCs w:val="18"/>
          <w:lang w:val="es-MX" w:eastAsia="en-US"/>
        </w:rPr>
      </w:pPr>
    </w:p>
    <w:p w14:paraId="59DF9C6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2807F0C"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caso de que el oferente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positiva vigente de cumplimiento de obligaciones en materia de seguridad social de la empresa subcontratada emitida por el IMSS.</w:t>
      </w:r>
    </w:p>
    <w:p w14:paraId="4696E8D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66E84B3"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(Durante la vigencia del contrato)</w:t>
      </w:r>
    </w:p>
    <w:p w14:paraId="78E59AA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B6AA10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administrador del contrato, al recibir del proveedor la documentación para autorización de pago, revisará que se adjunte la “Opinión de cumplimiento de Obligaciones en materia de Seguridad Social” y que </w:t>
      </w:r>
      <w:r w:rsidRPr="00691959">
        <w:rPr>
          <w:rFonts w:ascii="Montserrat" w:eastAsia="Calibri" w:hAnsi="Montserrat" w:cs="Arial"/>
          <w:b/>
          <w:sz w:val="18"/>
          <w:szCs w:val="18"/>
          <w:lang w:val="es-MX" w:eastAsia="en-US"/>
        </w:rPr>
        <w:t>sea positiva y vigente</w:t>
      </w:r>
      <w:r w:rsidRPr="00691959">
        <w:rPr>
          <w:rFonts w:ascii="Montserrat" w:eastAsia="Calibri" w:hAnsi="Montserrat" w:cs="Arial"/>
          <w:sz w:val="18"/>
          <w:szCs w:val="18"/>
          <w:lang w:val="es-MX" w:eastAsia="en-US"/>
        </w:rPr>
        <w:t xml:space="preserve"> a la fecha de su presentación.</w:t>
      </w:r>
    </w:p>
    <w:p w14:paraId="64B16C5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595AEF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En caso de que no se adjunte la “Opinión de cumplimiento de Obligaciones en materia de Seguridad Social” o no esté vigente y/o sea negativa, no recibirá la documentación e informará al proveedor que deberá obtener la citada Opinión o, en su caso de que sea negativa, que puede presentar aclaración o pagar sus créditos fiscales, ante la Subdelegación que le corresponda o, en  caso de que no esté vigente, que deberá obtenerla  nuevamente.  </w:t>
      </w:r>
    </w:p>
    <w:p w14:paraId="5A668C3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B1D897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Cuando la “Opinión de cumplimiento de Obligaciones en materia de Seguridad Social” presentada por el proveedor, sea positiva y vigente a la fecha en que se presentó al Administrador  del contrato. La jefatura de Servicios de Finanzas, a través del Área de Trámite de Erogaciones  continuará  el trámite de pago al proveedor respectivo. </w:t>
      </w:r>
    </w:p>
    <w:p w14:paraId="2730A87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0BC13E9"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área de Trámite de Erogaciones o Jefatura de Finanzas, según corresponda, al momento de revisar la documentación presentada para cobro, deberán verificar que se incluya la opinión de cumplimiento de obligaciones en materia de seguridad social”, en caso contrario devolverá la documentación e informará al proveedor  que deberá obtener la citada Opinión debidamente validada. </w:t>
      </w:r>
    </w:p>
    <w:p w14:paraId="1A547EFB"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698128A"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Contenido del Contrato.</w:t>
      </w:r>
    </w:p>
    <w:p w14:paraId="030C0A2F"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FEF5C93"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Se verificarán que los contratos que se formalicen con motivo de las contrataciones que nos ocupan contengan, entre otras, la siguiente declaración y cláusula</w:t>
      </w:r>
    </w:p>
    <w:p w14:paraId="1CBF79C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8AE9F60"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Dentro de las declaraciones: El Proveedor declara que en caso de incumplimiento en  sus obligaciones en materia de seguridad social Solicita se apliquen los recursos derivados del contrato contra los adeudos que, en caso, tuviera a favor del Instituto.</w:t>
      </w:r>
    </w:p>
    <w:p w14:paraId="5E2523E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1DF42D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Dentro del clausulado: Que durante la vigencia del Contrato, el proveedor  queda obligado a entregar al Instituto, junto con la factura de cobro respectivo</w:t>
      </w:r>
      <w:r w:rsidR="00B753DD" w:rsidRPr="00691959">
        <w:rPr>
          <w:rFonts w:ascii="Montserrat" w:eastAsia="Calibri" w:hAnsi="Montserrat" w:cs="Arial"/>
          <w:sz w:val="18"/>
          <w:szCs w:val="18"/>
          <w:lang w:val="es-MX" w:eastAsia="en-US"/>
        </w:rPr>
        <w:t> la “Opinión de cumplimiento de Obligaciones en materia de Seguridad Social” vigente y positivo</w:t>
      </w:r>
      <w:r w:rsidRPr="00691959">
        <w:rPr>
          <w:rFonts w:ascii="Montserrat" w:eastAsia="Calibri" w:hAnsi="Montserrat" w:cs="Arial"/>
          <w:sz w:val="18"/>
          <w:szCs w:val="18"/>
          <w:lang w:val="es-MX" w:eastAsia="en-US"/>
        </w:rPr>
        <w:t xml:space="preserve">. </w:t>
      </w:r>
    </w:p>
    <w:p w14:paraId="7D13F77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20A57E5" w14:textId="77777777" w:rsidR="00766E65" w:rsidRPr="00691959" w:rsidRDefault="00766E65" w:rsidP="00766E65">
      <w:pPr>
        <w:pStyle w:val="Sinespaciado"/>
        <w:jc w:val="both"/>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Aclaración de opinión negativa.</w:t>
      </w:r>
    </w:p>
    <w:p w14:paraId="61DAABC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CFDDFD9"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Jefatura de Servicios de Afiliación Cobranza, a través de la Subdelegación, resolverá la aclaración que presente el proveedor cuando la opinión de cumplimiento de obligaciones en materia de seguridad social” sea negativa y la resolverá dentro de los 5 días hábiles siguientes a la fecha de presentación de la misma.</w:t>
      </w:r>
    </w:p>
    <w:p w14:paraId="5281426D"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 </w:t>
      </w:r>
    </w:p>
    <w:p w14:paraId="43DE2B1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Una vez resuelta la aclaración, notifica al proveedor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14:paraId="3D27BC84" w14:textId="77777777" w:rsidR="00766E65" w:rsidRPr="00691959" w:rsidRDefault="00766E65" w:rsidP="00766E65">
      <w:pPr>
        <w:pStyle w:val="Sinespaciado"/>
        <w:jc w:val="both"/>
        <w:rPr>
          <w:rFonts w:ascii="Montserrat" w:eastAsia="Calibri" w:hAnsi="Montserrat" w:cs="Arial"/>
          <w:b/>
          <w:sz w:val="18"/>
          <w:szCs w:val="18"/>
          <w:lang w:val="es-MX" w:eastAsia="en-US"/>
        </w:rPr>
      </w:pPr>
    </w:p>
    <w:p w14:paraId="3877DF68" w14:textId="77777777" w:rsidR="00766E65" w:rsidRPr="00691959" w:rsidRDefault="00766E65" w:rsidP="00766E65">
      <w:pPr>
        <w:rPr>
          <w:rFonts w:ascii="Montserrat" w:eastAsia="Calibri" w:hAnsi="Montserrat"/>
          <w:sz w:val="18"/>
          <w:szCs w:val="18"/>
          <w:lang w:eastAsia="en-US"/>
        </w:rPr>
      </w:pPr>
      <w:r w:rsidRPr="00691959">
        <w:rPr>
          <w:rFonts w:ascii="Montserrat" w:eastAsia="Calibri" w:hAnsi="Montserrat"/>
          <w:sz w:val="18"/>
          <w:szCs w:val="18"/>
        </w:rPr>
        <w:t>OBLIGACIONES</w:t>
      </w:r>
      <w:r w:rsidRPr="00691959">
        <w:rPr>
          <w:rFonts w:ascii="Montserrat" w:eastAsia="Calibri" w:hAnsi="Montserrat"/>
          <w:sz w:val="18"/>
          <w:szCs w:val="18"/>
          <w:lang w:eastAsia="en-US"/>
        </w:rPr>
        <w:t xml:space="preserve"> EN MATERIA DE INFONAVIT. </w:t>
      </w:r>
    </w:p>
    <w:p w14:paraId="69C26F3F" w14:textId="77777777" w:rsidR="00B753DD" w:rsidRPr="00691959" w:rsidRDefault="00B753DD" w:rsidP="00766E65">
      <w:pPr>
        <w:rPr>
          <w:rFonts w:ascii="Montserrat" w:eastAsia="Calibri" w:hAnsi="Montserrat"/>
          <w:sz w:val="18"/>
          <w:szCs w:val="18"/>
          <w:lang w:eastAsia="en-US"/>
        </w:rPr>
      </w:pPr>
    </w:p>
    <w:p w14:paraId="6332B540"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Licitante además deberá contar con la opinión vigente y en sentido positivo, sobre el cumplimiento de las obligaciones fiscales en </w:t>
      </w:r>
      <w:r w:rsidRPr="00691959">
        <w:rPr>
          <w:rFonts w:ascii="Montserrat" w:eastAsia="Calibri" w:hAnsi="Montserrat" w:cs="Arial"/>
          <w:sz w:val="18"/>
          <w:szCs w:val="18"/>
          <w:lang w:val="es-MX" w:eastAsia="en-US"/>
        </w:rPr>
        <w:lastRenderedPageBreak/>
        <w:t>materia de aportaciones patronales y entero de amortizaciones, conforme a lo dispuesto en el Acuerdo dictado por el H. Consejo de Administración del Instituto del Fondo Nacional de la Vivienda para los Trabajadores, publicado en el Diario Oficial de la Federación, con fecha 28 de junio de 2017, la que deberá de presentar junto con su propuesta.</w:t>
      </w:r>
    </w:p>
    <w:p w14:paraId="2B6051A3"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9289795"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constancias emitidas por el Servicio de Administración Tributaria (SAT),  Instituto Mexicano del Seguro Social (IMSS) e Instituto del Fondo Nacional de la Vivienda para los Trabajadores (INFONAVIT), tendrán una vigencia de 30 días naturales contados a partir del día de su emisión.</w:t>
      </w:r>
    </w:p>
    <w:p w14:paraId="154BFFE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FA5136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793DA0">
        <w:rPr>
          <w:rFonts w:ascii="Montserrat" w:eastAsia="Calibri" w:hAnsi="Montserrat" w:cs="Arial"/>
          <w:sz w:val="18"/>
          <w:szCs w:val="18"/>
          <w:lang w:val="es-MX" w:eastAsia="en-US"/>
        </w:rPr>
        <w:t>No presentar dichas Constancias de Cumplimiento será motivo de desechamiento de su propuesta.</w:t>
      </w:r>
    </w:p>
    <w:p w14:paraId="1AE6A2D3" w14:textId="77777777" w:rsidR="00766E65" w:rsidRPr="00691959" w:rsidRDefault="00766E65" w:rsidP="00766E65">
      <w:pPr>
        <w:pStyle w:val="Ttulo1"/>
        <w:rPr>
          <w:rFonts w:ascii="Montserrat" w:eastAsia="Calibri" w:hAnsi="Montserrat"/>
          <w:sz w:val="18"/>
          <w:szCs w:val="18"/>
        </w:rPr>
      </w:pPr>
      <w:bookmarkStart w:id="22" w:name="_Toc36039246"/>
      <w:r w:rsidRPr="00691959">
        <w:rPr>
          <w:rFonts w:ascii="Montserrat" w:eastAsia="Calibri" w:hAnsi="Montserrat"/>
          <w:sz w:val="18"/>
          <w:szCs w:val="18"/>
        </w:rPr>
        <w:t>9. CRITERIOS PARA LA EVALUACIÓN DE LAS PROPOSICIONES Y ADJUDICACIÓN DE LOS CONTRATOS.</w:t>
      </w:r>
      <w:bookmarkEnd w:id="22"/>
    </w:p>
    <w:p w14:paraId="1D013FE9"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Los criterios que se aplicarán para evaluar las proposiciones, se basarán en la información documental presentada por los licitantes conforme al</w:t>
      </w:r>
      <w:r w:rsidR="00E4537F" w:rsidRPr="00691959">
        <w:rPr>
          <w:rFonts w:ascii="Montserrat" w:eastAsia="Calibri" w:hAnsi="Montserrat" w:cs="Arial"/>
          <w:sz w:val="18"/>
          <w:szCs w:val="18"/>
          <w:lang w:val="es-MX" w:eastAsia="en-US"/>
        </w:rPr>
        <w:t xml:space="preserve"> </w:t>
      </w:r>
      <w:hyperlink w:anchor="_ANEXO_NÚMERO_16" w:history="1">
        <w:r w:rsidR="00E4537F" w:rsidRPr="00691959">
          <w:rPr>
            <w:rStyle w:val="Hipervnculo"/>
            <w:rFonts w:ascii="Montserrat" w:eastAsia="Calibri" w:hAnsi="Montserrat" w:cs="Arial"/>
            <w:sz w:val="18"/>
            <w:szCs w:val="18"/>
            <w:lang w:val="es-MX" w:eastAsia="en-US"/>
          </w:rPr>
          <w:t>ANEXO NÚMERO 16 (DIECISÉIS) PUNTOS A CUMPLIR</w:t>
        </w:r>
      </w:hyperlink>
      <w:r w:rsidRPr="00691959">
        <w:rPr>
          <w:rFonts w:ascii="Montserrat" w:eastAsia="Calibri" w:hAnsi="Montserrat" w:cs="Arial"/>
          <w:b/>
          <w:sz w:val="18"/>
          <w:szCs w:val="18"/>
          <w:lang w:val="es-MX" w:eastAsia="en-US"/>
        </w:rPr>
        <w:t>,</w:t>
      </w:r>
      <w:r w:rsidRPr="00691959">
        <w:rPr>
          <w:rFonts w:ascii="Montserrat" w:eastAsia="Calibri" w:hAnsi="Montserrat" w:cs="Arial"/>
          <w:sz w:val="18"/>
          <w:szCs w:val="18"/>
          <w:lang w:val="es-MX" w:eastAsia="en-US"/>
        </w:rPr>
        <w:t xml:space="preserve"> el cual forma parte de las presentes bases, observando para ello lo previsto en el artículo 36 en lo relativo al criterio binario y 36Bis, fracción II, de la LAASSP.</w:t>
      </w:r>
    </w:p>
    <w:p w14:paraId="53FD9D8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390C2E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evaluación se realizará comparando entre sí, en forma equivalente, todas las condiciones ofrecidas explícitamente por los licitantes.</w:t>
      </w:r>
    </w:p>
    <w:p w14:paraId="239295C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988B60E"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1CBD0AD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B56503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9514ED0"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F4957C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 se considerarán las proposiciones, cuando no cotice la totalidad del servicio requerido.</w:t>
      </w:r>
    </w:p>
    <w:p w14:paraId="5BBA564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68D80FF" w14:textId="77777777" w:rsidR="00766E65" w:rsidRPr="00691959" w:rsidRDefault="00766E65" w:rsidP="00766E65">
      <w:pPr>
        <w:pStyle w:val="Ttulo2"/>
        <w:rPr>
          <w:rFonts w:ascii="Montserrat" w:eastAsia="Calibri" w:hAnsi="Montserrat"/>
          <w:sz w:val="18"/>
          <w:szCs w:val="18"/>
          <w:lang w:val="es-MX" w:eastAsia="en-US"/>
        </w:rPr>
      </w:pPr>
      <w:bookmarkStart w:id="23" w:name="_Toc36039247"/>
      <w:r w:rsidRPr="00691959">
        <w:rPr>
          <w:rFonts w:ascii="Montserrat" w:eastAsia="Calibri" w:hAnsi="Montserrat"/>
          <w:sz w:val="18"/>
          <w:szCs w:val="18"/>
          <w:lang w:val="es-MX" w:eastAsia="en-US"/>
        </w:rPr>
        <w:t>9.1. EVALUACIÓN DE LAS PROPOSICIONES TÉCNICAS.</w:t>
      </w:r>
      <w:bookmarkEnd w:id="23"/>
    </w:p>
    <w:p w14:paraId="4D9A72E1"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3935FD14" w14:textId="77777777" w:rsidR="00930511" w:rsidRPr="00691959" w:rsidRDefault="00930511" w:rsidP="00930511">
      <w:pPr>
        <w:rPr>
          <w:rFonts w:ascii="Montserrat" w:hAnsi="Montserrat" w:cs="Arial"/>
          <w:sz w:val="18"/>
          <w:szCs w:val="18"/>
        </w:rPr>
      </w:pPr>
    </w:p>
    <w:p w14:paraId="673AABD9" w14:textId="77777777" w:rsidR="00930511" w:rsidRPr="00691959" w:rsidRDefault="00930511" w:rsidP="00930511">
      <w:pPr>
        <w:rPr>
          <w:rFonts w:ascii="Montserrat" w:hAnsi="Montserrat" w:cs="Arial"/>
          <w:sz w:val="18"/>
          <w:szCs w:val="18"/>
        </w:rPr>
      </w:pPr>
      <w:r w:rsidRPr="00691959">
        <w:rPr>
          <w:rFonts w:ascii="Montserrat" w:hAnsi="Montserrat" w:cs="Arial"/>
          <w:sz w:val="18"/>
          <w:szCs w:val="18"/>
        </w:rPr>
        <w:t xml:space="preserve">Para efectos de la evaluación, se tomarán en consideración los criterios siguientes: </w:t>
      </w:r>
    </w:p>
    <w:p w14:paraId="50DF9DE4" w14:textId="77777777" w:rsidR="00930511" w:rsidRPr="00691959" w:rsidRDefault="00930511" w:rsidP="00930511">
      <w:pPr>
        <w:rPr>
          <w:rFonts w:ascii="Montserrat" w:hAnsi="Montserrat" w:cs="Arial"/>
          <w:sz w:val="18"/>
          <w:szCs w:val="18"/>
        </w:rPr>
      </w:pPr>
    </w:p>
    <w:p w14:paraId="2DB9098C" w14:textId="77777777" w:rsidR="00930511" w:rsidRPr="00691959" w:rsidRDefault="00930511" w:rsidP="00930511">
      <w:pPr>
        <w:numPr>
          <w:ilvl w:val="0"/>
          <w:numId w:val="24"/>
        </w:numPr>
        <w:suppressAutoHyphens/>
        <w:rPr>
          <w:rFonts w:ascii="Montserrat" w:hAnsi="Montserrat" w:cs="Arial"/>
          <w:sz w:val="18"/>
          <w:szCs w:val="18"/>
        </w:rPr>
      </w:pPr>
      <w:r w:rsidRPr="00691959">
        <w:rPr>
          <w:rFonts w:ascii="Montserrat" w:hAnsi="Montserrat" w:cs="Arial"/>
          <w:sz w:val="18"/>
          <w:szCs w:val="18"/>
        </w:rPr>
        <w:t>Se verificará que incluyan la información, los documentos y los requisitos solicitados en las bases.</w:t>
      </w:r>
    </w:p>
    <w:p w14:paraId="2EB011E8" w14:textId="77777777" w:rsidR="00930511" w:rsidRPr="00691959" w:rsidRDefault="00930511" w:rsidP="00930511">
      <w:pPr>
        <w:rPr>
          <w:rFonts w:ascii="Montserrat" w:hAnsi="Montserrat" w:cs="Arial"/>
          <w:sz w:val="18"/>
          <w:szCs w:val="18"/>
        </w:rPr>
      </w:pPr>
    </w:p>
    <w:p w14:paraId="33ABC726" w14:textId="77777777" w:rsidR="00930511" w:rsidRPr="00691959" w:rsidRDefault="00930511" w:rsidP="00930511">
      <w:pPr>
        <w:numPr>
          <w:ilvl w:val="0"/>
          <w:numId w:val="24"/>
        </w:numPr>
        <w:suppressAutoHyphens/>
        <w:rPr>
          <w:rFonts w:ascii="Montserrat" w:hAnsi="Montserrat" w:cs="Arial"/>
          <w:sz w:val="18"/>
          <w:szCs w:val="18"/>
        </w:rPr>
      </w:pPr>
      <w:r w:rsidRPr="00691959">
        <w:rPr>
          <w:rFonts w:ascii="Montserrat" w:hAnsi="Montserrat" w:cs="Arial"/>
          <w:sz w:val="18"/>
          <w:szCs w:val="18"/>
        </w:rPr>
        <w:t>Se verificará documentalmente que el servicio ofertado, cumpla con las especificaciones técnicas y requisitos solicitados en</w:t>
      </w:r>
      <w:r w:rsidRPr="00691959">
        <w:rPr>
          <w:rFonts w:ascii="Montserrat" w:hAnsi="Montserrat" w:cs="Arial"/>
          <w:bCs/>
          <w:sz w:val="18"/>
          <w:szCs w:val="18"/>
        </w:rPr>
        <w:t xml:space="preserve"> estas bases, </w:t>
      </w:r>
      <w:r w:rsidRPr="00691959">
        <w:rPr>
          <w:rFonts w:ascii="Montserrat" w:hAnsi="Montserrat" w:cs="Arial"/>
          <w:sz w:val="18"/>
          <w:szCs w:val="18"/>
        </w:rPr>
        <w:t>así como con aquellos que resulten de la junta de aclaraciones.</w:t>
      </w:r>
    </w:p>
    <w:p w14:paraId="6003DCC9" w14:textId="77777777" w:rsidR="00930511" w:rsidRPr="00691959" w:rsidRDefault="00930511" w:rsidP="00930511">
      <w:pPr>
        <w:rPr>
          <w:rFonts w:ascii="Montserrat" w:hAnsi="Montserrat" w:cs="Arial"/>
          <w:sz w:val="18"/>
          <w:szCs w:val="18"/>
        </w:rPr>
      </w:pPr>
    </w:p>
    <w:p w14:paraId="0F39FF03" w14:textId="77777777" w:rsidR="00930511" w:rsidRPr="00691959" w:rsidRDefault="00930511" w:rsidP="00930511">
      <w:pPr>
        <w:numPr>
          <w:ilvl w:val="0"/>
          <w:numId w:val="24"/>
        </w:numPr>
        <w:suppressAutoHyphens/>
        <w:rPr>
          <w:rFonts w:ascii="Montserrat" w:hAnsi="Montserrat" w:cs="Arial"/>
          <w:sz w:val="18"/>
          <w:szCs w:val="18"/>
        </w:rPr>
      </w:pPr>
      <w:r w:rsidRPr="00691959">
        <w:rPr>
          <w:rFonts w:ascii="Montserrat" w:hAnsi="Montserrat" w:cs="Arial"/>
          <w:sz w:val="18"/>
          <w:szCs w:val="18"/>
          <w:lang w:val="es-ES_tradnl"/>
        </w:rPr>
        <w:t xml:space="preserve">Se verificará la congruencia de los catálogos e instructivos que presenten los licitantes con lo ofertado en la </w:t>
      </w:r>
      <w:r w:rsidRPr="00691959">
        <w:rPr>
          <w:rFonts w:ascii="Montserrat" w:hAnsi="Montserrat" w:cs="Arial"/>
          <w:sz w:val="18"/>
          <w:szCs w:val="18"/>
        </w:rPr>
        <w:t>proposición técnica.</w:t>
      </w:r>
    </w:p>
    <w:p w14:paraId="3EF8D076" w14:textId="77777777" w:rsidR="00930511" w:rsidRPr="00691959" w:rsidRDefault="00930511" w:rsidP="00930511">
      <w:pPr>
        <w:rPr>
          <w:rFonts w:ascii="Montserrat" w:hAnsi="Montserrat" w:cs="Arial"/>
          <w:sz w:val="18"/>
          <w:szCs w:val="18"/>
        </w:rPr>
      </w:pPr>
    </w:p>
    <w:p w14:paraId="6A620573" w14:textId="77777777" w:rsidR="00930511" w:rsidRPr="00691959" w:rsidRDefault="00930511" w:rsidP="00930511">
      <w:pPr>
        <w:numPr>
          <w:ilvl w:val="0"/>
          <w:numId w:val="25"/>
        </w:numPr>
        <w:tabs>
          <w:tab w:val="left" w:pos="709"/>
        </w:tabs>
        <w:suppressAutoHyphens/>
        <w:ind w:left="720"/>
        <w:rPr>
          <w:rFonts w:ascii="Montserrat" w:hAnsi="Montserrat" w:cs="Arial"/>
          <w:sz w:val="18"/>
          <w:szCs w:val="18"/>
          <w:lang w:val="es-MX"/>
        </w:rPr>
      </w:pPr>
      <w:r w:rsidRPr="00691959">
        <w:rPr>
          <w:rFonts w:ascii="Montserrat" w:hAnsi="Montserrat" w:cs="Arial"/>
          <w:sz w:val="18"/>
          <w:szCs w:val="18"/>
          <w:lang w:val="es-MX"/>
        </w:rPr>
        <w:t xml:space="preserve">Se verificará el cumplimiento de la </w:t>
      </w:r>
      <w:r w:rsidRPr="00691959">
        <w:rPr>
          <w:rFonts w:ascii="Montserrat" w:hAnsi="Montserrat" w:cs="Arial"/>
          <w:sz w:val="18"/>
          <w:szCs w:val="18"/>
        </w:rPr>
        <w:t>proposición técnica, conforme a los requisitos establecidos en esta Convocatoria</w:t>
      </w:r>
      <w:r w:rsidRPr="00691959">
        <w:rPr>
          <w:rFonts w:ascii="Montserrat" w:hAnsi="Montserrat" w:cs="Arial"/>
          <w:sz w:val="18"/>
          <w:szCs w:val="18"/>
          <w:lang w:val="es-MX"/>
        </w:rPr>
        <w:t>.</w:t>
      </w:r>
    </w:p>
    <w:p w14:paraId="4D77EAA9" w14:textId="77777777" w:rsidR="00766E65" w:rsidRPr="00691959" w:rsidRDefault="00766E65" w:rsidP="00766E65">
      <w:pPr>
        <w:tabs>
          <w:tab w:val="left" w:pos="709"/>
        </w:tabs>
        <w:suppressAutoHyphens/>
        <w:ind w:left="720"/>
        <w:rPr>
          <w:rFonts w:ascii="Montserrat" w:hAnsi="Montserrat" w:cs="Arial"/>
          <w:sz w:val="18"/>
          <w:szCs w:val="18"/>
          <w:lang w:val="es-MX"/>
        </w:rPr>
      </w:pPr>
    </w:p>
    <w:p w14:paraId="0C724617" w14:textId="77777777" w:rsidR="00766E65" w:rsidRPr="00691959" w:rsidRDefault="00766E65" w:rsidP="00766E65">
      <w:pPr>
        <w:tabs>
          <w:tab w:val="left" w:pos="709"/>
        </w:tabs>
        <w:suppressAutoHyphens/>
        <w:rPr>
          <w:rFonts w:ascii="Montserrat" w:hAnsi="Montserrat" w:cs="Arial"/>
          <w:b/>
          <w:sz w:val="18"/>
          <w:szCs w:val="18"/>
          <w:lang w:val="es-MX"/>
        </w:rPr>
      </w:pPr>
      <w:r w:rsidRPr="00691959">
        <w:rPr>
          <w:rFonts w:ascii="Montserrat" w:hAnsi="Montserrat" w:cs="Arial"/>
          <w:b/>
          <w:sz w:val="18"/>
          <w:szCs w:val="18"/>
          <w:lang w:val="es-MX"/>
        </w:rPr>
        <w:t>Visita a instalaciones del licitante:</w:t>
      </w:r>
    </w:p>
    <w:p w14:paraId="16F79B07" w14:textId="77777777" w:rsidR="00766E65" w:rsidRPr="00691959" w:rsidRDefault="00766E65" w:rsidP="00766E65">
      <w:pPr>
        <w:tabs>
          <w:tab w:val="left" w:pos="709"/>
        </w:tabs>
        <w:suppressAutoHyphens/>
        <w:rPr>
          <w:rFonts w:ascii="Montserrat" w:hAnsi="Montserrat" w:cs="Arial"/>
          <w:sz w:val="18"/>
          <w:szCs w:val="18"/>
          <w:lang w:val="es-MX"/>
        </w:rPr>
      </w:pPr>
    </w:p>
    <w:p w14:paraId="340317A3" w14:textId="77777777" w:rsidR="00766E65" w:rsidRPr="00691959" w:rsidRDefault="00930511" w:rsidP="00766E65">
      <w:pPr>
        <w:tabs>
          <w:tab w:val="left" w:pos="709"/>
        </w:tabs>
        <w:suppressAutoHyphens/>
        <w:rPr>
          <w:rFonts w:ascii="Montserrat" w:hAnsi="Montserrat" w:cs="Arial"/>
          <w:sz w:val="18"/>
          <w:szCs w:val="18"/>
          <w:lang w:val="es-MX"/>
        </w:rPr>
      </w:pPr>
      <w:r w:rsidRPr="00691959">
        <w:rPr>
          <w:rFonts w:ascii="Montserrat" w:hAnsi="Montserrat" w:cs="Arial"/>
          <w:sz w:val="18"/>
          <w:szCs w:val="18"/>
          <w:lang w:val="es-MX"/>
        </w:rPr>
        <w:t>Se podrá</w:t>
      </w:r>
      <w:r w:rsidR="00766E65" w:rsidRPr="00691959">
        <w:rPr>
          <w:rFonts w:ascii="Montserrat" w:hAnsi="Montserrat" w:cs="Arial"/>
          <w:sz w:val="18"/>
          <w:szCs w:val="18"/>
          <w:lang w:val="es-MX"/>
        </w:rPr>
        <w:t xml:space="preserve"> verificar el Equipamiento e infraestructura mínima para el suministro de gasolina magna , diesel, combustibles, aceites y lubricantes de relleno a los vehículos del Instituto realizada por personal del Instituto dentro del periodo de apertura de proposiciones y el fallo en las instalaciones que el licitante indicó en su proposición, en horario de 8:00 a 18:00 horas en días hábiles, para lo cual el licitante mostrara físicamente al personal del Instituto el equipamiento y la infraestructura con que cuenta pudiendo este último sacar fotografías las que se crean convenientes  una vez terminado se levantando acta correspondiente de la misma haciendo la aclaración que la falta de la firma del licitante en el acta no invalida el contenido de la misma.</w:t>
      </w:r>
      <w:r w:rsidRPr="00691959">
        <w:rPr>
          <w:rFonts w:ascii="Montserrat" w:hAnsi="Montserrat" w:cs="Arial"/>
          <w:sz w:val="18"/>
          <w:szCs w:val="18"/>
          <w:lang w:val="es-MX"/>
        </w:rPr>
        <w:t xml:space="preserve"> Lo anterior no limita a poder verificar las instalaciones del proveedor durante la vigencia del contrato.</w:t>
      </w:r>
    </w:p>
    <w:p w14:paraId="75AE959D" w14:textId="77777777" w:rsidR="00766E65" w:rsidRPr="00691959" w:rsidRDefault="00766E65" w:rsidP="00766E65">
      <w:pPr>
        <w:tabs>
          <w:tab w:val="left" w:pos="709"/>
        </w:tabs>
        <w:suppressAutoHyphens/>
        <w:rPr>
          <w:rFonts w:ascii="Montserrat" w:hAnsi="Montserrat" w:cs="Arial"/>
          <w:sz w:val="18"/>
          <w:szCs w:val="18"/>
          <w:lang w:val="es-MX"/>
        </w:rPr>
      </w:pPr>
    </w:p>
    <w:p w14:paraId="45AE9A3A" w14:textId="77777777" w:rsidR="00766E65" w:rsidRPr="00691959" w:rsidRDefault="00766E65" w:rsidP="00766E65">
      <w:pPr>
        <w:pStyle w:val="Ttulo2"/>
        <w:rPr>
          <w:rFonts w:ascii="Montserrat" w:eastAsia="Calibri" w:hAnsi="Montserrat"/>
          <w:sz w:val="18"/>
          <w:szCs w:val="18"/>
          <w:lang w:val="es-MX" w:eastAsia="en-US"/>
        </w:rPr>
      </w:pPr>
      <w:bookmarkStart w:id="24" w:name="_Toc36039248"/>
      <w:r w:rsidRPr="00691959">
        <w:rPr>
          <w:rFonts w:ascii="Montserrat" w:eastAsia="Calibri" w:hAnsi="Montserrat"/>
          <w:sz w:val="18"/>
          <w:szCs w:val="18"/>
          <w:lang w:val="es-MX" w:eastAsia="en-US"/>
        </w:rPr>
        <w:t>9.2. EVALUACIÓN DE LAS PROPOSICIONES  ECONÓMICAS.</w:t>
      </w:r>
      <w:bookmarkEnd w:id="24"/>
      <w:r w:rsidRPr="00691959">
        <w:rPr>
          <w:rFonts w:ascii="Montserrat" w:eastAsia="Calibri" w:hAnsi="Montserrat"/>
          <w:sz w:val="18"/>
          <w:szCs w:val="18"/>
          <w:lang w:val="es-MX" w:eastAsia="en-US"/>
        </w:rPr>
        <w:t xml:space="preserve"> </w:t>
      </w:r>
    </w:p>
    <w:p w14:paraId="565F760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73F5437"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convocante evaluará al menos las dos proposiciones cuyo precio resulte ser más bajo; de no resultar éstas solventes, se evaluarán las que les sigan en precio. Se analizarán los porcentajes de comisión por el servicio de suministro de combustible (Gasolina Magna Sin y Diesel), y que el precio por litro de combustible (Gasolina Magna Sin y Diesel) ofertado en ningún caso sea superior al precio oficial.</w:t>
      </w:r>
    </w:p>
    <w:p w14:paraId="438E96E0"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03EE17F" w14:textId="77777777" w:rsidR="00766E65" w:rsidRPr="00691959" w:rsidRDefault="00766E65" w:rsidP="00766E65">
      <w:pPr>
        <w:pStyle w:val="Ttulo2"/>
        <w:rPr>
          <w:rFonts w:ascii="Montserrat" w:eastAsia="Calibri" w:hAnsi="Montserrat"/>
          <w:sz w:val="18"/>
          <w:szCs w:val="18"/>
          <w:lang w:val="es-MX" w:eastAsia="en-US"/>
        </w:rPr>
      </w:pPr>
      <w:bookmarkStart w:id="25" w:name="_Toc36039249"/>
      <w:r w:rsidRPr="00691959">
        <w:rPr>
          <w:rFonts w:ascii="Montserrat" w:eastAsia="Calibri" w:hAnsi="Montserrat"/>
          <w:sz w:val="18"/>
          <w:szCs w:val="18"/>
          <w:lang w:val="es-MX" w:eastAsia="en-US"/>
        </w:rPr>
        <w:t>9.3. CRITERIOS DE ADJUDICACIÓN DE LOS CONTRATOS.</w:t>
      </w:r>
      <w:bookmarkEnd w:id="25"/>
    </w:p>
    <w:p w14:paraId="175DA1F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E1BA951"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063B7CCB"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32F2EA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totalidad del Servicio requerido por la Delegación  será adjudicado a un solo licitante cuya oferta resulte solvente, porque cumple conforme a los criterios de evaluación establecidos, con los requisitos legales, técnicos  y económicos de la presente convocatoria  y que garanticen el  cumplimiento de las obligaciones respectivas.</w:t>
      </w:r>
    </w:p>
    <w:p w14:paraId="341E356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5F4989A"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38F050B" w14:textId="77777777" w:rsidR="00766E65" w:rsidRPr="00691959" w:rsidRDefault="00766E65" w:rsidP="00766E65">
      <w:pPr>
        <w:rPr>
          <w:rFonts w:ascii="Montserrat" w:hAnsi="Montserrat" w:cs="Arial"/>
          <w:sz w:val="18"/>
          <w:szCs w:val="18"/>
        </w:rPr>
      </w:pPr>
    </w:p>
    <w:p w14:paraId="70C13A34" w14:textId="77777777" w:rsidR="00766E65" w:rsidRPr="00691959" w:rsidRDefault="00766E65" w:rsidP="00766E65">
      <w:pPr>
        <w:ind w:left="851" w:hanging="851"/>
        <w:rPr>
          <w:rFonts w:ascii="Montserrat" w:hAnsi="Montserrat" w:cs="Arial"/>
          <w:b/>
          <w:i/>
          <w:sz w:val="18"/>
          <w:szCs w:val="18"/>
          <w:u w:val="single"/>
        </w:rPr>
      </w:pPr>
      <w:r w:rsidRPr="00691959">
        <w:rPr>
          <w:rFonts w:ascii="Montserrat" w:hAnsi="Montserrat" w:cs="Arial"/>
          <w:b/>
          <w:i/>
          <w:sz w:val="18"/>
          <w:szCs w:val="18"/>
        </w:rPr>
        <w:t xml:space="preserve">NOTA: </w:t>
      </w:r>
      <w:r w:rsidRPr="00691959">
        <w:rPr>
          <w:rFonts w:ascii="Montserrat" w:hAnsi="Montserrat" w:cs="Arial"/>
          <w:b/>
          <w:i/>
          <w:sz w:val="18"/>
          <w:szCs w:val="18"/>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3FE2DA79"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CE417EA"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5576628B" w14:textId="77777777" w:rsidR="00766E65" w:rsidRPr="00691959" w:rsidRDefault="00766E65" w:rsidP="00766E65">
      <w:pPr>
        <w:pStyle w:val="Sinespaciado"/>
        <w:jc w:val="both"/>
        <w:rPr>
          <w:rFonts w:ascii="Montserrat" w:eastAsia="Calibri" w:hAnsi="Montserrat" w:cs="Arial"/>
          <w:sz w:val="18"/>
          <w:szCs w:val="18"/>
          <w:lang w:eastAsia="en-US"/>
        </w:rPr>
      </w:pPr>
    </w:p>
    <w:p w14:paraId="39AF561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el caso de las proposiciones presentadas por medios electrónicos, el sorteo por insaculación se realizará a través de COMPRANET, conforme a las disposiciones administrativas que emita la SFP:</w:t>
      </w:r>
    </w:p>
    <w:p w14:paraId="1687C51F"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1A1F247" w14:textId="77777777" w:rsidR="00766E65" w:rsidRPr="00691959" w:rsidRDefault="00766E65" w:rsidP="00766E65">
      <w:pPr>
        <w:pStyle w:val="Ttulo1"/>
        <w:rPr>
          <w:rFonts w:ascii="Montserrat" w:eastAsia="Calibri" w:hAnsi="Montserrat"/>
          <w:sz w:val="18"/>
          <w:szCs w:val="18"/>
          <w:lang w:val="es-MX" w:eastAsia="en-US"/>
        </w:rPr>
      </w:pPr>
      <w:bookmarkStart w:id="26" w:name="_Toc36039250"/>
      <w:r w:rsidRPr="00691959">
        <w:rPr>
          <w:rFonts w:ascii="Montserrat" w:eastAsia="Calibri" w:hAnsi="Montserrat"/>
          <w:sz w:val="18"/>
          <w:szCs w:val="18"/>
          <w:lang w:val="es-MX" w:eastAsia="en-US"/>
        </w:rPr>
        <w:t>10. CAUSAS DE DESECHAMIENTO.</w:t>
      </w:r>
      <w:bookmarkEnd w:id="26"/>
    </w:p>
    <w:p w14:paraId="6CD87A96"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7E3C2CE"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Se desecharán las proposiciones de los licitantes que incurran en uno o varios de los siguientes supuestos:</w:t>
      </w:r>
    </w:p>
    <w:p w14:paraId="07B52B7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C51F4EF"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Que no cumplan con alguno de los requisitos establecidos en esta Convocatoria en los numerales 2, 2.1, 2.2, 5, 5.1, 6, 6.1, 6.2, 6.3, 7.1, 7.2,</w:t>
      </w:r>
      <w:r w:rsidR="00F70907" w:rsidRPr="00691959">
        <w:rPr>
          <w:rFonts w:ascii="Montserrat" w:eastAsia="Calibri" w:hAnsi="Montserrat" w:cs="Arial"/>
          <w:sz w:val="18"/>
          <w:szCs w:val="18"/>
          <w:lang w:val="es-MX" w:eastAsia="en-US"/>
        </w:rPr>
        <w:t xml:space="preserve"> 8</w:t>
      </w:r>
      <w:r w:rsidRPr="00691959">
        <w:rPr>
          <w:rFonts w:ascii="Montserrat" w:eastAsia="Calibri" w:hAnsi="Montserrat" w:cs="Arial"/>
          <w:sz w:val="18"/>
          <w:szCs w:val="18"/>
          <w:lang w:val="es-MX" w:eastAsia="en-US"/>
        </w:rPr>
        <w:t xml:space="preserve"> y sus anexos,  así como los que se deriven del Acto de la Junta de Aclaraciones y, que con motivo de dicho incumplimiento se afecte la solvencia de la proposición.</w:t>
      </w:r>
    </w:p>
    <w:p w14:paraId="7F2E5A33"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0474D84"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se compruebe que tienen acuerdo con otros licitantes para elevar el costo de los bienes solicitados o bien, cualquier otro acuerdo que tenga como fin obtener una ventaja sobre los demás licitantes.</w:t>
      </w:r>
    </w:p>
    <w:p w14:paraId="3A758583" w14:textId="77777777" w:rsidR="00766E65" w:rsidRPr="00691959" w:rsidRDefault="00766E65" w:rsidP="00766E65">
      <w:pPr>
        <w:pStyle w:val="Sinespaciado"/>
        <w:jc w:val="both"/>
        <w:rPr>
          <w:rFonts w:ascii="Montserrat" w:hAnsi="Montserrat" w:cs="Arial"/>
          <w:sz w:val="18"/>
          <w:szCs w:val="18"/>
          <w:lang w:val="es-MX" w:eastAsia="ar-SA"/>
        </w:rPr>
      </w:pPr>
    </w:p>
    <w:p w14:paraId="498FD425"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incurran en cualquier violación a las disposiciones de la LAASSP, a su Reglamento o a cualquier otro ordenamiento legal o normativo vinculado con este procedimiento.</w:t>
      </w:r>
    </w:p>
    <w:p w14:paraId="2DCA7C50" w14:textId="77777777" w:rsidR="00766E65" w:rsidRPr="00691959" w:rsidRDefault="00766E65" w:rsidP="00766E65">
      <w:pPr>
        <w:pStyle w:val="Sinespaciado"/>
        <w:jc w:val="both"/>
        <w:rPr>
          <w:rFonts w:ascii="Montserrat" w:hAnsi="Montserrat" w:cs="Arial"/>
          <w:sz w:val="18"/>
          <w:szCs w:val="18"/>
          <w:lang w:val="es-MX" w:eastAsia="ar-SA"/>
        </w:rPr>
      </w:pPr>
    </w:p>
    <w:p w14:paraId="4C0FDFFB"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no presente uno o más de los escritos o manifiestos solicitados con carácter de “bajo protesta de decir verdad”, solicitados en las presentes bases u omita la leyenda requerida</w:t>
      </w:r>
    </w:p>
    <w:p w14:paraId="18106EA3"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9711D82"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lastRenderedPageBreak/>
        <w:t>Cuando no cotice la totalidad del servicio conforme a las condiciones y características solicitadas en la presente convocatoria.</w:t>
      </w:r>
    </w:p>
    <w:p w14:paraId="1385EA35" w14:textId="77777777" w:rsidR="00766E65" w:rsidRPr="00691959" w:rsidRDefault="00766E65" w:rsidP="00766E65">
      <w:pPr>
        <w:pStyle w:val="Prrafodelista"/>
        <w:rPr>
          <w:rFonts w:ascii="Montserrat" w:eastAsia="Calibri" w:hAnsi="Montserrat" w:cs="Arial"/>
          <w:sz w:val="18"/>
          <w:szCs w:val="18"/>
          <w:lang w:val="es-MX" w:eastAsia="en-US"/>
        </w:rPr>
      </w:pPr>
    </w:p>
    <w:p w14:paraId="1376AEE6" w14:textId="77777777" w:rsidR="00766E65" w:rsidRPr="00691959" w:rsidRDefault="00766E65" w:rsidP="00AC19CB">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proporcionen información falsa y/o alterada</w:t>
      </w:r>
      <w:r w:rsidR="00AC19CB" w:rsidRPr="00691959">
        <w:rPr>
          <w:rFonts w:ascii="Montserrat" w:hAnsi="Montserrat"/>
          <w:sz w:val="18"/>
          <w:szCs w:val="18"/>
        </w:rPr>
        <w:t xml:space="preserve"> </w:t>
      </w:r>
      <w:r w:rsidR="00AC19CB" w:rsidRPr="00691959">
        <w:rPr>
          <w:rFonts w:ascii="Montserrat" w:eastAsia="Calibri" w:hAnsi="Montserrat" w:cs="Arial"/>
          <w:sz w:val="18"/>
          <w:szCs w:val="18"/>
          <w:lang w:val="es-MX" w:eastAsia="en-US"/>
        </w:rPr>
        <w:t>o se detecten irregularidades en la documentación presentada.</w:t>
      </w:r>
    </w:p>
    <w:p w14:paraId="4B207782"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7959AC8"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la firma de sus proposiciones no coincidan con la firma autógrafa del licitante con su formato de acreditación.</w:t>
      </w:r>
    </w:p>
    <w:p w14:paraId="015FBB5C" w14:textId="77777777" w:rsidR="00766E65" w:rsidRPr="00691959" w:rsidRDefault="00766E65" w:rsidP="00766E65">
      <w:pPr>
        <w:pStyle w:val="Prrafodelista"/>
        <w:rPr>
          <w:rFonts w:ascii="Montserrat" w:eastAsia="Calibri" w:hAnsi="Montserrat" w:cs="Arial"/>
          <w:sz w:val="18"/>
          <w:szCs w:val="18"/>
          <w:lang w:val="es-MX" w:eastAsia="en-US"/>
        </w:rPr>
      </w:pPr>
    </w:p>
    <w:p w14:paraId="50A35D96" w14:textId="77777777" w:rsidR="00766E65" w:rsidRPr="00691959" w:rsidRDefault="00766E65" w:rsidP="00766E65">
      <w:pPr>
        <w:numPr>
          <w:ilvl w:val="0"/>
          <w:numId w:val="17"/>
        </w:numPr>
        <w:tabs>
          <w:tab w:val="left" w:pos="493"/>
        </w:tabs>
        <w:suppressAutoHyphens/>
        <w:ind w:right="15"/>
        <w:rPr>
          <w:rFonts w:ascii="Montserrat" w:eastAsia="Calibri" w:hAnsi="Montserrat" w:cs="Arial"/>
          <w:sz w:val="18"/>
          <w:szCs w:val="18"/>
          <w:lang w:eastAsia="en-US"/>
        </w:rPr>
      </w:pPr>
      <w:r w:rsidRPr="00691959">
        <w:rPr>
          <w:rFonts w:ascii="Montserrat" w:eastAsia="Calibri" w:hAnsi="Montserrat" w:cs="Arial"/>
          <w:sz w:val="18"/>
          <w:szCs w:val="18"/>
          <w:lang w:val="es-MX" w:eastAsia="en-US"/>
        </w:rPr>
        <w:t>Cuando el licitante este impedido por la Secretaría de la Función Pública o cuando</w:t>
      </w:r>
      <w:r w:rsidRPr="00691959">
        <w:rPr>
          <w:rFonts w:ascii="Montserrat" w:eastAsia="Calibri" w:hAnsi="Montserrat" w:cs="Arial"/>
          <w:sz w:val="18"/>
          <w:szCs w:val="18"/>
          <w:lang w:eastAsia="en-US"/>
        </w:rPr>
        <w:t xml:space="preserve"> por motivo de notificación por parte de la Secretaria de la Función Pública, tenga conocimiento que algún proveedor proporcione información falsa o que actúe con conocimiento de causa o mala fe en algún procedimiento de contratación en la celebración del contrato o durante su vigencia.</w:t>
      </w:r>
    </w:p>
    <w:p w14:paraId="264A20EE"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4DE1CD0"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no exista congruencia entre de los catálogos e instructivos que presenten los licitantes con lo ofertado en la proposición técnica.</w:t>
      </w:r>
    </w:p>
    <w:p w14:paraId="5803FC93" w14:textId="77777777" w:rsidR="00766E65" w:rsidRPr="00691959" w:rsidRDefault="00766E65" w:rsidP="00766E65">
      <w:pPr>
        <w:pStyle w:val="Prrafodelista"/>
        <w:rPr>
          <w:rFonts w:ascii="Montserrat" w:eastAsia="Calibri" w:hAnsi="Montserrat" w:cs="Arial"/>
          <w:sz w:val="18"/>
          <w:szCs w:val="18"/>
          <w:lang w:val="es-MX" w:eastAsia="en-US"/>
        </w:rPr>
      </w:pPr>
    </w:p>
    <w:p w14:paraId="2BFD8944"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no presente Carta de Opinión de Cumplimiento de Obligaciones en Materia de Seguridad Social e INFONAVIT positiva y vigente a la fecha de la apertura de propuestas.</w:t>
      </w:r>
    </w:p>
    <w:p w14:paraId="3887C4D4" w14:textId="77777777" w:rsidR="00766E65" w:rsidRPr="00691959" w:rsidRDefault="00766E65" w:rsidP="00766E65">
      <w:pPr>
        <w:pStyle w:val="Prrafodelista"/>
        <w:rPr>
          <w:rFonts w:ascii="Montserrat" w:eastAsia="Calibri" w:hAnsi="Montserrat" w:cs="Arial"/>
          <w:sz w:val="18"/>
          <w:szCs w:val="18"/>
          <w:lang w:val="es-MX" w:eastAsia="en-US"/>
        </w:rPr>
      </w:pPr>
    </w:p>
    <w:p w14:paraId="4B96CBA9" w14:textId="77777777" w:rsidR="00766E65" w:rsidRPr="00691959"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derivado de la evaluación documental que se realice a su propuesta técnica, el resultado no sea satisfactorio.</w:t>
      </w:r>
    </w:p>
    <w:p w14:paraId="730FF9A5" w14:textId="77777777" w:rsidR="00766E65" w:rsidRPr="00691959" w:rsidRDefault="00766E65" w:rsidP="00766E65">
      <w:pPr>
        <w:pStyle w:val="Prrafodelista"/>
        <w:rPr>
          <w:rFonts w:ascii="Montserrat" w:eastAsia="Calibri" w:hAnsi="Montserrat" w:cs="Arial"/>
          <w:sz w:val="18"/>
          <w:szCs w:val="18"/>
          <w:lang w:val="es-MX" w:eastAsia="en-US"/>
        </w:rPr>
      </w:pPr>
    </w:p>
    <w:p w14:paraId="46E91452" w14:textId="77777777" w:rsidR="00766E65" w:rsidRDefault="00766E65" w:rsidP="00766E65">
      <w:pPr>
        <w:pStyle w:val="Sinespaciado"/>
        <w:numPr>
          <w:ilvl w:val="0"/>
          <w:numId w:val="17"/>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Cuando se demuestre cualquier violación a las disposiciones legales vigentes en la materia.</w:t>
      </w:r>
    </w:p>
    <w:p w14:paraId="76BD5E7C" w14:textId="77777777" w:rsidR="004C4AA6" w:rsidRDefault="004C4AA6" w:rsidP="004C4AA6">
      <w:pPr>
        <w:pStyle w:val="Prrafodelista"/>
        <w:rPr>
          <w:rFonts w:ascii="Montserrat" w:eastAsia="Calibri" w:hAnsi="Montserrat" w:cs="Arial"/>
          <w:sz w:val="18"/>
          <w:szCs w:val="18"/>
          <w:lang w:val="es-MX" w:eastAsia="en-US"/>
        </w:rPr>
      </w:pPr>
    </w:p>
    <w:p w14:paraId="59DEACF0" w14:textId="77777777" w:rsidR="004C4AA6" w:rsidRDefault="004C4AA6" w:rsidP="004C4AA6">
      <w:pPr>
        <w:pStyle w:val="Sinespaciado"/>
        <w:jc w:val="both"/>
        <w:rPr>
          <w:rFonts w:ascii="Montserrat" w:eastAsia="Calibri" w:hAnsi="Montserrat" w:cs="Arial"/>
          <w:sz w:val="18"/>
          <w:szCs w:val="18"/>
          <w:lang w:val="es-MX" w:eastAsia="en-US"/>
        </w:rPr>
      </w:pPr>
    </w:p>
    <w:p w14:paraId="4E9D509F" w14:textId="77777777" w:rsidR="004C4AA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 xml:space="preserve">Se descalificara a los licitantes que incurran en uno o varios de los siguientes supuestos: </w:t>
      </w:r>
    </w:p>
    <w:p w14:paraId="042AD103" w14:textId="77777777" w:rsidR="004C4AA6" w:rsidRDefault="004C4AA6" w:rsidP="004C4AA6">
      <w:pPr>
        <w:pStyle w:val="Sinespaciado"/>
        <w:jc w:val="both"/>
        <w:rPr>
          <w:rFonts w:ascii="Montserrat" w:eastAsia="Calibri" w:hAnsi="Montserrat" w:cs="Arial"/>
          <w:sz w:val="18"/>
          <w:szCs w:val="18"/>
          <w:lang w:val="es-MX" w:eastAsia="en-US"/>
        </w:rPr>
      </w:pPr>
    </w:p>
    <w:p w14:paraId="79A10D1E" w14:textId="77777777" w:rsidR="004C4AA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 xml:space="preserve">Por aspectos de calidad cuando no cumplan con alguno de los aspectos señalados. </w:t>
      </w:r>
    </w:p>
    <w:p w14:paraId="32813E79" w14:textId="77777777" w:rsidR="004C4AA6" w:rsidRDefault="004C4AA6" w:rsidP="004C4AA6">
      <w:pPr>
        <w:pStyle w:val="Sinespaciado"/>
        <w:jc w:val="both"/>
        <w:rPr>
          <w:rFonts w:ascii="Montserrat" w:eastAsia="Calibri" w:hAnsi="Montserrat" w:cs="Arial"/>
          <w:sz w:val="18"/>
          <w:szCs w:val="18"/>
          <w:lang w:val="es-MX" w:eastAsia="en-US"/>
        </w:rPr>
      </w:pPr>
    </w:p>
    <w:p w14:paraId="23466420" w14:textId="77777777" w:rsidR="004C4AA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 xml:space="preserve">Cuando no cumplan con cualquiera de los requisitos establecidos. </w:t>
      </w:r>
    </w:p>
    <w:p w14:paraId="5E7BF3FE" w14:textId="77777777" w:rsidR="004C4AA6" w:rsidRDefault="004C4AA6" w:rsidP="004C4AA6">
      <w:pPr>
        <w:pStyle w:val="Sinespaciado"/>
        <w:jc w:val="both"/>
        <w:rPr>
          <w:rFonts w:ascii="Montserrat" w:eastAsia="Calibri" w:hAnsi="Montserrat" w:cs="Arial"/>
          <w:sz w:val="18"/>
          <w:szCs w:val="18"/>
          <w:lang w:val="es-MX" w:eastAsia="en-US"/>
        </w:rPr>
      </w:pPr>
    </w:p>
    <w:p w14:paraId="544C4558" w14:textId="77777777" w:rsidR="004C4AA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 xml:space="preserve">Cuando se compruebe que algún licitante ha acordado con otro u otros, elevar el precio de los servicios, o cualquier otro acuerdo que tengan como fin obtener una ventaja. </w:t>
      </w:r>
    </w:p>
    <w:p w14:paraId="0D0D144B" w14:textId="77777777" w:rsidR="004C4AA6" w:rsidRDefault="004C4AA6" w:rsidP="004C4AA6">
      <w:pPr>
        <w:pStyle w:val="Sinespaciado"/>
        <w:jc w:val="both"/>
        <w:rPr>
          <w:rFonts w:ascii="Montserrat" w:eastAsia="Calibri" w:hAnsi="Montserrat" w:cs="Arial"/>
          <w:sz w:val="18"/>
          <w:szCs w:val="18"/>
          <w:lang w:val="es-MX" w:eastAsia="en-US"/>
        </w:rPr>
      </w:pPr>
    </w:p>
    <w:p w14:paraId="49D0341F" w14:textId="77777777" w:rsidR="004C4AA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 xml:space="preserve">Cuando la información resulte falsa total o parcialmente, o se detecten irregularidades en la documentación presentada. </w:t>
      </w:r>
    </w:p>
    <w:p w14:paraId="536C6FEA" w14:textId="77777777" w:rsidR="004C4AA6" w:rsidRDefault="004C4AA6" w:rsidP="004C4AA6">
      <w:pPr>
        <w:pStyle w:val="Sinespaciado"/>
        <w:jc w:val="both"/>
        <w:rPr>
          <w:rFonts w:ascii="Montserrat" w:eastAsia="Calibri" w:hAnsi="Montserrat" w:cs="Arial"/>
          <w:sz w:val="18"/>
          <w:szCs w:val="18"/>
          <w:lang w:val="es-MX" w:eastAsia="en-US"/>
        </w:rPr>
      </w:pPr>
    </w:p>
    <w:p w14:paraId="020E3802" w14:textId="77777777" w:rsidR="004C4AA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 xml:space="preserve">Cuando se acredite que el licitante se encuentra en alguno de los supuestos indicados en el artículo 50 de la Ley, y el 8 fracción XX de la Ley Federal de Responsabilidades Administrativas de los Servidores Públicos. </w:t>
      </w:r>
    </w:p>
    <w:p w14:paraId="76874997" w14:textId="77777777" w:rsidR="004C4AA6" w:rsidRDefault="004C4AA6" w:rsidP="004C4AA6">
      <w:pPr>
        <w:pStyle w:val="Sinespaciado"/>
        <w:jc w:val="both"/>
        <w:rPr>
          <w:rFonts w:ascii="Montserrat" w:eastAsia="Calibri" w:hAnsi="Montserrat" w:cs="Arial"/>
          <w:sz w:val="18"/>
          <w:szCs w:val="18"/>
          <w:lang w:val="es-MX" w:eastAsia="en-US"/>
        </w:rPr>
      </w:pPr>
    </w:p>
    <w:p w14:paraId="3F1F0DC9" w14:textId="77777777" w:rsidR="004C4AA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 xml:space="preserve">Cuando se demuestre cualquier violación a las disposiciones legales vigentes en la materia. </w:t>
      </w:r>
    </w:p>
    <w:p w14:paraId="2560A007" w14:textId="77777777" w:rsidR="004C4AA6" w:rsidRDefault="004C4AA6" w:rsidP="004C4AA6">
      <w:pPr>
        <w:pStyle w:val="Sinespaciado"/>
        <w:jc w:val="both"/>
        <w:rPr>
          <w:rFonts w:ascii="Montserrat" w:eastAsia="Calibri" w:hAnsi="Montserrat" w:cs="Arial"/>
          <w:sz w:val="18"/>
          <w:szCs w:val="18"/>
          <w:lang w:val="es-MX" w:eastAsia="en-US"/>
        </w:rPr>
      </w:pPr>
    </w:p>
    <w:p w14:paraId="06E7F561" w14:textId="77777777" w:rsidR="004C4AA6" w:rsidRDefault="004C4AA6" w:rsidP="004C4AA6">
      <w:pPr>
        <w:pStyle w:val="Sinespaciado"/>
        <w:jc w:val="both"/>
        <w:rPr>
          <w:rFonts w:ascii="Montserrat" w:eastAsia="Calibri" w:hAnsi="Montserrat" w:cs="Arial"/>
          <w:sz w:val="18"/>
          <w:szCs w:val="18"/>
          <w:lang w:val="es-MX" w:eastAsia="en-US"/>
        </w:rPr>
      </w:pPr>
    </w:p>
    <w:p w14:paraId="0BBD2CA2" w14:textId="77777777" w:rsidR="004C4AA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 xml:space="preserve">Cuando derivado de la evaluación documental que se realice a su propuesta técnica, el resultado no sea satisfactorio. </w:t>
      </w:r>
    </w:p>
    <w:p w14:paraId="736604A3" w14:textId="77777777" w:rsidR="004C4AA6" w:rsidRDefault="004C4AA6" w:rsidP="004C4AA6">
      <w:pPr>
        <w:pStyle w:val="Sinespaciado"/>
        <w:jc w:val="both"/>
        <w:rPr>
          <w:rFonts w:ascii="Montserrat" w:eastAsia="Calibri" w:hAnsi="Montserrat" w:cs="Arial"/>
          <w:sz w:val="18"/>
          <w:szCs w:val="18"/>
          <w:lang w:val="es-MX" w:eastAsia="en-US"/>
        </w:rPr>
      </w:pPr>
    </w:p>
    <w:p w14:paraId="2BCCCD7D" w14:textId="77777777" w:rsidR="00D95096" w:rsidRDefault="004C4AA6" w:rsidP="004C4AA6">
      <w:pPr>
        <w:pStyle w:val="Sinespaciado"/>
        <w:jc w:val="both"/>
        <w:rPr>
          <w:rFonts w:ascii="Montserrat" w:eastAsia="Calibri" w:hAnsi="Montserrat" w:cs="Arial"/>
          <w:sz w:val="18"/>
          <w:szCs w:val="18"/>
          <w:lang w:val="es-MX" w:eastAsia="en-US"/>
        </w:rPr>
      </w:pPr>
      <w:r>
        <w:rPr>
          <w:rFonts w:ascii="Montserrat" w:eastAsia="Calibri" w:hAnsi="Montserrat" w:cs="Arial"/>
          <w:sz w:val="18"/>
          <w:szCs w:val="18"/>
          <w:lang w:val="es-MX" w:eastAsia="en-US"/>
        </w:rPr>
        <w:t>El licitante adjudicado se obliga a cumplir en todo momento con las disposiciones emitidas por el Gobierno Federal y del Estado de Zacatecas, en materia de ecología, tránsito, comunicaciones y tran</w:t>
      </w:r>
      <w:r w:rsidR="00D95096">
        <w:rPr>
          <w:rFonts w:ascii="Montserrat" w:eastAsia="Calibri" w:hAnsi="Montserrat" w:cs="Arial"/>
          <w:sz w:val="18"/>
          <w:szCs w:val="18"/>
          <w:lang w:val="es-MX" w:eastAsia="en-US"/>
        </w:rPr>
        <w:t>s</w:t>
      </w:r>
      <w:r>
        <w:rPr>
          <w:rFonts w:ascii="Montserrat" w:eastAsia="Calibri" w:hAnsi="Montserrat" w:cs="Arial"/>
          <w:sz w:val="18"/>
          <w:szCs w:val="18"/>
          <w:lang w:val="es-MX" w:eastAsia="en-US"/>
        </w:rPr>
        <w:t>porte</w:t>
      </w:r>
      <w:r w:rsidR="00D95096">
        <w:rPr>
          <w:rFonts w:ascii="Montserrat" w:eastAsia="Calibri" w:hAnsi="Montserrat" w:cs="Arial"/>
          <w:sz w:val="18"/>
          <w:szCs w:val="18"/>
          <w:lang w:val="es-MX" w:eastAsia="en-US"/>
        </w:rPr>
        <w:t xml:space="preserve">s t odas las disposiciones que le sean aplicables. </w:t>
      </w:r>
    </w:p>
    <w:p w14:paraId="6AF3FA04" w14:textId="77777777" w:rsidR="00D95096" w:rsidRDefault="00D95096" w:rsidP="004C4AA6">
      <w:pPr>
        <w:pStyle w:val="Sinespaciado"/>
        <w:jc w:val="both"/>
        <w:rPr>
          <w:rFonts w:ascii="Montserrat" w:eastAsia="Calibri" w:hAnsi="Montserrat" w:cs="Arial"/>
          <w:sz w:val="18"/>
          <w:szCs w:val="18"/>
          <w:lang w:val="es-MX" w:eastAsia="en-US"/>
        </w:rPr>
      </w:pPr>
    </w:p>
    <w:p w14:paraId="2CCB61D7" w14:textId="77777777" w:rsidR="00766E65" w:rsidRPr="00691959" w:rsidRDefault="00766E65" w:rsidP="00766E65">
      <w:pPr>
        <w:pStyle w:val="Ttulo1"/>
        <w:rPr>
          <w:rFonts w:ascii="Montserrat" w:eastAsia="Calibri" w:hAnsi="Montserrat"/>
          <w:sz w:val="18"/>
          <w:szCs w:val="18"/>
          <w:lang w:val="es-MX" w:eastAsia="en-US"/>
        </w:rPr>
      </w:pPr>
      <w:bookmarkStart w:id="27" w:name="_Toc36039251"/>
      <w:r w:rsidRPr="00691959">
        <w:rPr>
          <w:rFonts w:ascii="Montserrat" w:eastAsia="Calibri" w:hAnsi="Montserrat"/>
          <w:sz w:val="18"/>
          <w:szCs w:val="18"/>
          <w:lang w:val="es-MX" w:eastAsia="en-US"/>
        </w:rPr>
        <w:t>11. COMUNICACIÓN DEL FALLO:</w:t>
      </w:r>
      <w:bookmarkEnd w:id="27"/>
    </w:p>
    <w:p w14:paraId="11754EA6"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C56EC1A" w14:textId="77777777" w:rsidR="00766E65" w:rsidRPr="00691959" w:rsidRDefault="00766E65" w:rsidP="00766E65">
      <w:pPr>
        <w:pStyle w:val="Sinespaciado"/>
        <w:numPr>
          <w:ilvl w:val="0"/>
          <w:numId w:val="18"/>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Por tratarse de un procedimiento de contratación realizado de conformidad con lo previsto en el artículo 26Bis, fracción III de la LAASSP, el acto de fallo se dará a conocer en junta pública y a los licitantes que hayan presentado proposiciones, se les informa que el contenido del fallo se difundirá a través de COMPRANET.</w:t>
      </w:r>
    </w:p>
    <w:p w14:paraId="0DAC8B53" w14:textId="77777777" w:rsidR="00766E65" w:rsidRPr="00691959" w:rsidRDefault="00766E65" w:rsidP="00766E65">
      <w:pPr>
        <w:pStyle w:val="Sinespaciado"/>
        <w:ind w:left="720"/>
        <w:jc w:val="both"/>
        <w:rPr>
          <w:rFonts w:ascii="Montserrat" w:eastAsia="Calibri" w:hAnsi="Montserrat" w:cs="Arial"/>
          <w:sz w:val="18"/>
          <w:szCs w:val="18"/>
          <w:lang w:val="es-MX" w:eastAsia="en-US"/>
        </w:rPr>
      </w:pPr>
    </w:p>
    <w:p w14:paraId="2F699584" w14:textId="77777777" w:rsidR="00766E65" w:rsidRPr="00691959" w:rsidRDefault="00766E65" w:rsidP="00766E65">
      <w:pPr>
        <w:pStyle w:val="Sinespaciado"/>
        <w:numPr>
          <w:ilvl w:val="0"/>
          <w:numId w:val="18"/>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w:t>
      </w:r>
      <w:r w:rsidRPr="00691959">
        <w:rPr>
          <w:rFonts w:ascii="Montserrat" w:eastAsia="Calibri" w:hAnsi="Montserrat" w:cs="Arial"/>
          <w:sz w:val="18"/>
          <w:szCs w:val="18"/>
          <w:lang w:val="es-MX" w:eastAsia="en-US"/>
        </w:rPr>
        <w:lastRenderedPageBreak/>
        <w:t xml:space="preserve">términos señalados en el fallo y la fecha indicada en el numeral </w:t>
      </w:r>
      <w:r w:rsidRPr="00691959">
        <w:rPr>
          <w:rFonts w:ascii="Montserrat" w:eastAsia="Calibri" w:hAnsi="Montserrat" w:cs="Arial"/>
          <w:color w:val="000000"/>
          <w:sz w:val="18"/>
          <w:szCs w:val="18"/>
          <w:lang w:val="es-MX" w:eastAsia="en-US"/>
        </w:rPr>
        <w:t>13.2., de</w:t>
      </w:r>
      <w:r w:rsidRPr="00691959">
        <w:rPr>
          <w:rFonts w:ascii="Montserrat" w:eastAsia="Calibri" w:hAnsi="Montserrat" w:cs="Arial"/>
          <w:sz w:val="18"/>
          <w:szCs w:val="18"/>
          <w:lang w:val="es-MX" w:eastAsia="en-US"/>
        </w:rPr>
        <w:t xml:space="preserve"> la presente convocatoria.</w:t>
      </w:r>
    </w:p>
    <w:p w14:paraId="0099C2CC" w14:textId="77777777" w:rsidR="00766E65" w:rsidRPr="00691959" w:rsidRDefault="00766E65" w:rsidP="00766E65">
      <w:pPr>
        <w:pStyle w:val="Prrafodelista"/>
        <w:rPr>
          <w:rFonts w:ascii="Montserrat" w:eastAsia="Calibri" w:hAnsi="Montserrat" w:cs="Arial"/>
          <w:sz w:val="18"/>
          <w:szCs w:val="18"/>
          <w:lang w:val="es-MX" w:eastAsia="en-US"/>
        </w:rPr>
      </w:pPr>
    </w:p>
    <w:p w14:paraId="25D2B76B" w14:textId="77777777" w:rsidR="00766E65" w:rsidRPr="00691959" w:rsidRDefault="00766E65" w:rsidP="00766E65">
      <w:pPr>
        <w:pStyle w:val="Sinespaciado"/>
        <w:jc w:val="both"/>
        <w:rPr>
          <w:rFonts w:ascii="Montserrat" w:eastAsia="Calibri" w:hAnsi="Montserrat" w:cs="Arial"/>
          <w:sz w:val="18"/>
          <w:szCs w:val="18"/>
          <w:lang w:eastAsia="en-US"/>
        </w:rPr>
      </w:pPr>
      <w:r w:rsidRPr="00691959">
        <w:rPr>
          <w:rFonts w:ascii="Montserrat" w:eastAsia="Calibri" w:hAnsi="Montserrat" w:cs="Arial"/>
          <w:sz w:val="18"/>
          <w:szCs w:val="18"/>
          <w:lang w:eastAsia="en-US"/>
        </w:rPr>
        <w:t>Las actas de las juntas de aclaraciones, del acto de presentación y apertura de proposiciones y de la junta pública en la que se dé a conocer el fallo serán firmadas por los funcionarios públicos presentes en el acto, sin que la falta de firma de alguno de ellos reste validez o efectos a las mismas, y, se pondrán al finalizar los actos a disposición de los licitantes en el tablero de la oficina de la Coordinación de Abastecimiento y Equipamiento, ubicada en Calle Juan Aldama S/N, Esq. Vicente Guerrero, Col. Centro, Calera de Víctor Rosales, Zacatecas, por un término no menor a 5 días hábiles.</w:t>
      </w:r>
    </w:p>
    <w:p w14:paraId="1FD35D4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AADAD12"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actas de las juntas de aclaraciones, del acto de presentación y apertura de proposiciones y de la junta pública en la que se dé a conocer el fallo se difundirán en COMPRANET para efectos de notificación a los licitantes, en el entendido de que este procedimiento sustituye el de notificación personal.</w:t>
      </w:r>
    </w:p>
    <w:p w14:paraId="43D53F9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6F4DD27" w14:textId="77777777" w:rsidR="00766E65" w:rsidRPr="00691959" w:rsidRDefault="00766E65" w:rsidP="00766E65">
      <w:pPr>
        <w:pStyle w:val="Ttulo1"/>
        <w:rPr>
          <w:rFonts w:ascii="Montserrat" w:eastAsia="Calibri" w:hAnsi="Montserrat"/>
          <w:sz w:val="18"/>
          <w:szCs w:val="18"/>
          <w:lang w:val="es-MX"/>
        </w:rPr>
      </w:pPr>
      <w:bookmarkStart w:id="28" w:name="_Toc36039252"/>
      <w:r w:rsidRPr="00691959">
        <w:rPr>
          <w:rFonts w:ascii="Montserrat" w:eastAsia="Calibri" w:hAnsi="Montserrat"/>
          <w:sz w:val="18"/>
          <w:szCs w:val="18"/>
          <w:lang w:val="es-MX"/>
        </w:rPr>
        <w:t>12. MODELO DE CONTRATO.</w:t>
      </w:r>
      <w:bookmarkEnd w:id="28"/>
      <w:r w:rsidRPr="00691959">
        <w:rPr>
          <w:rFonts w:ascii="Montserrat" w:eastAsia="Calibri" w:hAnsi="Montserrat"/>
          <w:sz w:val="18"/>
          <w:szCs w:val="18"/>
          <w:lang w:val="es-MX"/>
        </w:rPr>
        <w:t xml:space="preserve"> </w:t>
      </w:r>
    </w:p>
    <w:p w14:paraId="5AD5152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B998044"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Con fundamento en el artículo 29, fracción XVI de la LAASSP, se adjunta como </w:t>
      </w:r>
      <w:hyperlink w:anchor="_ANEXO_NÚMERO_9" w:history="1">
        <w:r w:rsidRPr="00691959">
          <w:rPr>
            <w:rStyle w:val="Hipervnculo"/>
            <w:rFonts w:ascii="Montserrat" w:eastAsia="Calibri" w:hAnsi="Montserrat" w:cs="Arial"/>
            <w:b/>
            <w:sz w:val="18"/>
            <w:szCs w:val="18"/>
            <w:lang w:val="es-MX" w:eastAsia="en-US"/>
          </w:rPr>
          <w:t>Anexo Número 9</w:t>
        </w:r>
      </w:hyperlink>
      <w:r w:rsidRPr="00691959">
        <w:rPr>
          <w:rFonts w:ascii="Montserrat" w:eastAsia="Calibri" w:hAnsi="Montserrat" w:cs="Arial"/>
          <w:b/>
          <w:sz w:val="18"/>
          <w:szCs w:val="18"/>
          <w:lang w:val="es-MX" w:eastAsia="en-US"/>
        </w:rPr>
        <w:t xml:space="preserve"> (Nueve),</w:t>
      </w:r>
      <w:r w:rsidRPr="00691959">
        <w:rPr>
          <w:rFonts w:ascii="Montserrat" w:eastAsia="Calibri" w:hAnsi="Montserrat" w:cs="Arial"/>
          <w:sz w:val="18"/>
          <w:szCs w:val="18"/>
          <w:lang w:val="es-MX" w:eastAsia="en-US"/>
        </w:rPr>
        <w:t xml:space="preserve">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0ADA774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A1F0967" w14:textId="77777777" w:rsidR="00B753DD" w:rsidRPr="00691959" w:rsidRDefault="00B753DD" w:rsidP="00766E65">
      <w:pPr>
        <w:pStyle w:val="Sinespaciado"/>
        <w:jc w:val="both"/>
        <w:rPr>
          <w:rFonts w:ascii="Montserrat" w:eastAsia="Calibri" w:hAnsi="Montserrat" w:cs="Arial"/>
          <w:sz w:val="18"/>
          <w:szCs w:val="18"/>
          <w:lang w:val="es-MX" w:eastAsia="en-US"/>
        </w:rPr>
      </w:pPr>
    </w:p>
    <w:p w14:paraId="13B8A51D"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caso de discrepancia, en el contenido del contrato en relación con el de la presente convocatoria, prevalecerá lo estipulado en esta última, así como el resultado de las juntas de aclaraciones.</w:t>
      </w:r>
    </w:p>
    <w:p w14:paraId="2DA3043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1E52158"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“PROCEDIMIENTO DE CONCILIACIÓN.- En cualquier momento durante la vigencia del presente Contrato, “EL PROVEEDOR” o “EL INSTITUTO” podrán presentar ante el Órgano Interno de Control en “EL INSTITUTO” solicitud de conciliación por desavenencias, derivadas del presente instrumento jurídico, conforme a lo dispuesto por la Ley de Adquisiciones, Arrendamientos y Servicios del Sector Público y su Reglamento.</w:t>
      </w:r>
    </w:p>
    <w:p w14:paraId="2E3D20BC"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A1D981F"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5C61D692" w14:textId="77777777" w:rsidR="00766E65" w:rsidRPr="00691959" w:rsidRDefault="00766E65" w:rsidP="00766E65">
      <w:pPr>
        <w:pStyle w:val="Sinespaciado"/>
        <w:rPr>
          <w:rFonts w:ascii="Montserrat" w:eastAsia="Calibri" w:hAnsi="Montserrat" w:cs="Arial"/>
          <w:sz w:val="18"/>
          <w:szCs w:val="18"/>
          <w:lang w:val="es-MX" w:eastAsia="en-US"/>
        </w:rPr>
      </w:pPr>
    </w:p>
    <w:p w14:paraId="30717BE0" w14:textId="77777777" w:rsidR="00766E65" w:rsidRPr="00691959" w:rsidRDefault="00766E65" w:rsidP="00766E65">
      <w:pPr>
        <w:pStyle w:val="Ttulo2"/>
        <w:rPr>
          <w:rFonts w:ascii="Montserrat" w:eastAsia="Calibri" w:hAnsi="Montserrat"/>
          <w:sz w:val="18"/>
          <w:szCs w:val="18"/>
          <w:lang w:val="es-MX" w:eastAsia="en-US"/>
        </w:rPr>
      </w:pPr>
      <w:bookmarkStart w:id="29" w:name="_Toc36039253"/>
      <w:r w:rsidRPr="00691959">
        <w:rPr>
          <w:rFonts w:ascii="Montserrat" w:eastAsia="Calibri" w:hAnsi="Montserrat"/>
          <w:sz w:val="18"/>
          <w:szCs w:val="18"/>
          <w:lang w:val="es-MX" w:eastAsia="en-US"/>
        </w:rPr>
        <w:t>12.1. PERÍODO DE CONTRATACIÓN.</w:t>
      </w:r>
      <w:bookmarkEnd w:id="29"/>
      <w:r w:rsidRPr="00691959">
        <w:rPr>
          <w:rFonts w:ascii="Montserrat" w:eastAsia="Calibri" w:hAnsi="Montserrat"/>
          <w:sz w:val="18"/>
          <w:szCs w:val="18"/>
          <w:lang w:val="es-MX" w:eastAsia="en-US"/>
        </w:rPr>
        <w:t xml:space="preserve"> </w:t>
      </w:r>
    </w:p>
    <w:p w14:paraId="0CAA1C3E" w14:textId="77777777" w:rsidR="006821B4" w:rsidRDefault="006821B4" w:rsidP="006821B4">
      <w:pPr>
        <w:pStyle w:val="Sinespaciado"/>
        <w:rPr>
          <w:rFonts w:ascii="Montserrat" w:eastAsia="Calibri" w:hAnsi="Montserrat" w:cs="Arial"/>
          <w:b/>
          <w:sz w:val="18"/>
          <w:szCs w:val="18"/>
          <w:lang w:val="es-MX" w:eastAsia="en-US"/>
        </w:rPr>
      </w:pPr>
      <w:r w:rsidRPr="00691959">
        <w:rPr>
          <w:rFonts w:ascii="Montserrat" w:eastAsia="Calibri" w:hAnsi="Montserrat" w:cs="Arial"/>
          <w:sz w:val="18"/>
          <w:szCs w:val="18"/>
          <w:lang w:val="es-MX" w:eastAsia="en-US"/>
        </w:rPr>
        <w:t>El (los) contrato(s) que, en su caso, sea(n) formalizado(s) con motivo de este procedimiento de contratación será(n) de carácter anual, y contará(n) con un período de vigencia</w:t>
      </w:r>
      <w:r w:rsidR="00793DA0">
        <w:rPr>
          <w:rFonts w:ascii="Montserrat" w:eastAsia="Calibri" w:hAnsi="Montserrat" w:cs="Arial"/>
          <w:sz w:val="18"/>
          <w:szCs w:val="18"/>
          <w:lang w:val="es-MX" w:eastAsia="en-US"/>
        </w:rPr>
        <w:t xml:space="preserve">  </w:t>
      </w:r>
      <w:r w:rsidR="00793DA0" w:rsidRPr="00793DA0">
        <w:rPr>
          <w:rFonts w:ascii="Montserrat" w:eastAsia="Calibri" w:hAnsi="Montserrat" w:cs="Arial"/>
          <w:b/>
          <w:sz w:val="18"/>
          <w:szCs w:val="18"/>
          <w:lang w:val="es-MX" w:eastAsia="en-US"/>
        </w:rPr>
        <w:t xml:space="preserve">a partir de la emisión </w:t>
      </w:r>
      <w:r w:rsidR="00793DA0">
        <w:rPr>
          <w:rFonts w:ascii="Montserrat" w:eastAsia="Calibri" w:hAnsi="Montserrat" w:cs="Arial"/>
          <w:b/>
          <w:sz w:val="18"/>
          <w:szCs w:val="18"/>
          <w:lang w:val="es-MX" w:eastAsia="en-US"/>
        </w:rPr>
        <w:t>del fallo a</w:t>
      </w:r>
      <w:r w:rsidRPr="00793DA0">
        <w:rPr>
          <w:rFonts w:ascii="Montserrat" w:eastAsia="Calibri" w:hAnsi="Montserrat" w:cs="Arial"/>
          <w:b/>
          <w:sz w:val="18"/>
          <w:szCs w:val="18"/>
          <w:lang w:val="es-MX" w:eastAsia="en-US"/>
        </w:rPr>
        <w:t xml:space="preserve">l </w:t>
      </w:r>
      <w:r w:rsidRPr="00691959">
        <w:rPr>
          <w:rFonts w:ascii="Montserrat" w:eastAsia="Calibri" w:hAnsi="Montserrat" w:cs="Arial"/>
          <w:b/>
          <w:sz w:val="18"/>
          <w:szCs w:val="18"/>
          <w:lang w:val="es-MX" w:eastAsia="en-US"/>
        </w:rPr>
        <w:t>31 de Diciembre de 202</w:t>
      </w:r>
      <w:r w:rsidR="00BF42C5">
        <w:rPr>
          <w:rFonts w:ascii="Montserrat" w:eastAsia="Calibri" w:hAnsi="Montserrat" w:cs="Arial"/>
          <w:b/>
          <w:sz w:val="18"/>
          <w:szCs w:val="18"/>
          <w:lang w:val="es-MX" w:eastAsia="en-US"/>
        </w:rPr>
        <w:t>1</w:t>
      </w:r>
      <w:r w:rsidRPr="00691959">
        <w:rPr>
          <w:rFonts w:ascii="Montserrat" w:eastAsia="Calibri" w:hAnsi="Montserrat" w:cs="Arial"/>
          <w:b/>
          <w:sz w:val="18"/>
          <w:szCs w:val="18"/>
          <w:lang w:val="es-MX" w:eastAsia="en-US"/>
        </w:rPr>
        <w:t>.</w:t>
      </w:r>
    </w:p>
    <w:p w14:paraId="750A1E28" w14:textId="77777777" w:rsidR="0004342D" w:rsidRPr="00691959" w:rsidRDefault="0004342D" w:rsidP="006821B4">
      <w:pPr>
        <w:pStyle w:val="Sinespaciado"/>
        <w:rPr>
          <w:rFonts w:ascii="Montserrat" w:eastAsia="Calibri" w:hAnsi="Montserrat" w:cs="Arial"/>
          <w:sz w:val="18"/>
          <w:szCs w:val="18"/>
          <w:lang w:val="es-MX" w:eastAsia="en-US"/>
        </w:rPr>
      </w:pPr>
    </w:p>
    <w:p w14:paraId="2033E81C" w14:textId="77777777" w:rsidR="006821B4" w:rsidRPr="00691959" w:rsidRDefault="006821B4" w:rsidP="006821B4">
      <w:pPr>
        <w:pStyle w:val="Sinespaciado"/>
        <w:rPr>
          <w:rFonts w:ascii="Montserrat" w:eastAsia="Calibri" w:hAnsi="Montserrat" w:cs="Arial"/>
          <w:sz w:val="18"/>
          <w:szCs w:val="18"/>
          <w:lang w:val="es-MX" w:eastAsia="en-US"/>
        </w:rPr>
      </w:pPr>
    </w:p>
    <w:p w14:paraId="025C2C27" w14:textId="77777777" w:rsidR="00766E65" w:rsidRPr="00691959" w:rsidRDefault="006821B4" w:rsidP="006821B4">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servicio se deberá prestar </w:t>
      </w:r>
      <w:r w:rsidR="00793DA0">
        <w:rPr>
          <w:rFonts w:ascii="Montserrat" w:eastAsia="Calibri" w:hAnsi="Montserrat" w:cs="Arial"/>
          <w:sz w:val="18"/>
          <w:szCs w:val="18"/>
          <w:lang w:val="es-MX" w:eastAsia="en-US"/>
        </w:rPr>
        <w:t xml:space="preserve">a partir de la </w:t>
      </w:r>
      <w:r w:rsidR="00793DA0" w:rsidRPr="00793DA0">
        <w:rPr>
          <w:rFonts w:ascii="Montserrat" w:eastAsia="Calibri" w:hAnsi="Montserrat" w:cs="Arial"/>
          <w:b/>
          <w:sz w:val="18"/>
          <w:szCs w:val="18"/>
          <w:lang w:val="es-MX" w:eastAsia="en-US"/>
        </w:rPr>
        <w:t>emisión del fallo al</w:t>
      </w:r>
      <w:r w:rsidRPr="00793DA0">
        <w:rPr>
          <w:rFonts w:ascii="Montserrat" w:eastAsia="Calibri" w:hAnsi="Montserrat" w:cs="Arial"/>
          <w:b/>
          <w:sz w:val="18"/>
          <w:szCs w:val="18"/>
          <w:lang w:val="es-MX" w:eastAsia="en-US"/>
        </w:rPr>
        <w:t xml:space="preserve"> 31</w:t>
      </w:r>
      <w:r w:rsidRPr="00691959">
        <w:rPr>
          <w:rFonts w:ascii="Montserrat" w:eastAsia="Calibri" w:hAnsi="Montserrat" w:cs="Arial"/>
          <w:b/>
          <w:sz w:val="18"/>
          <w:szCs w:val="18"/>
          <w:lang w:val="es-MX" w:eastAsia="en-US"/>
        </w:rPr>
        <w:t xml:space="preserve"> de Diciembre del 202</w:t>
      </w:r>
      <w:r w:rsidR="00BF42C5">
        <w:rPr>
          <w:rFonts w:ascii="Montserrat" w:eastAsia="Calibri" w:hAnsi="Montserrat" w:cs="Arial"/>
          <w:b/>
          <w:sz w:val="18"/>
          <w:szCs w:val="18"/>
          <w:lang w:val="es-MX" w:eastAsia="en-US"/>
        </w:rPr>
        <w:t>1</w:t>
      </w:r>
      <w:r w:rsidRPr="00691959">
        <w:rPr>
          <w:rFonts w:ascii="Montserrat" w:eastAsia="Calibri" w:hAnsi="Montserrat" w:cs="Arial"/>
          <w:sz w:val="18"/>
          <w:szCs w:val="18"/>
          <w:lang w:val="es-MX" w:eastAsia="en-US"/>
        </w:rPr>
        <w:t xml:space="preserve"> en  las instalaciones del proveedor, el combustible se deberá suministrar en los tanques del propio vehículo y bajo ninguna circunstancia a vehículos particulares con cargo al Instituto.</w:t>
      </w:r>
    </w:p>
    <w:p w14:paraId="25168D91" w14:textId="77777777" w:rsidR="006821B4" w:rsidRPr="00691959" w:rsidRDefault="006821B4" w:rsidP="006821B4">
      <w:pPr>
        <w:pStyle w:val="Sinespaciado"/>
        <w:jc w:val="both"/>
        <w:rPr>
          <w:rFonts w:ascii="Montserrat" w:eastAsia="Calibri" w:hAnsi="Montserrat" w:cs="Arial"/>
          <w:sz w:val="18"/>
          <w:szCs w:val="18"/>
          <w:lang w:eastAsia="en-US"/>
        </w:rPr>
      </w:pPr>
    </w:p>
    <w:p w14:paraId="6D41AC65"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Instituto, de acuerdo a sus necesidades y sin obligación adicional para éste, previo acuerdo con el proveedor, podrá modificar los lugares de prestación de  los servicios que se contratan.</w:t>
      </w:r>
    </w:p>
    <w:p w14:paraId="0B7FA2CB"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A950237"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Descripción general del servicio: Suministro de gasolina magna , diesel, aceites y lubricantes de relleno a los vehículos Institucionales en los tanques del propio vehículo y en recipientes a aquellos que se encuentren señalados en la relación que se entregara al licitante ganador previo al inicio del contrato y bajo ninguna circunstancia a vehículos particulares con cargo a el Instituto; Dicha relación es enunciativa y puede ser incrementada o modificada de acuerdo a los vehículos que se encuentren en la Delegación o Unidad  sin más que un aviso por parte del instituto para que se le suministre combustible con cargo al contrato celebrado. El suministro será en las </w:t>
      </w:r>
      <w:r w:rsidRPr="00691959">
        <w:rPr>
          <w:rFonts w:ascii="Montserrat" w:eastAsia="Calibri" w:hAnsi="Montserrat" w:cs="Arial"/>
          <w:sz w:val="18"/>
          <w:szCs w:val="18"/>
          <w:lang w:val="es-MX" w:eastAsia="en-US"/>
        </w:rPr>
        <w:lastRenderedPageBreak/>
        <w:t>instalaciones del licitante ganador.</w:t>
      </w:r>
    </w:p>
    <w:p w14:paraId="0182C1DD"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053F283"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proveedor deberá garantizar el servicio durante el período de vigencia del contrato,  así mismo en caso de faltante de gasolina magna, diesel, combustibles, aceites y lubricantes de relleno,  fallas en el equipo o cualquier otra circunstancia que tuviera como consecuencia la suspensión del servicio, el proveedor deberá proporcionar el servicio con otro proveedor sin cargo adicional para el Instituto en un radio no mayor a 5 (cinco) kilómetros entendiéndose que la causa de suspensión del servicio es eventual y no mayor a 8 días hábiles.</w:t>
      </w:r>
    </w:p>
    <w:p w14:paraId="7F8B3A0B" w14:textId="77777777" w:rsidR="00766E65" w:rsidRPr="00691959" w:rsidRDefault="00766E65" w:rsidP="00766E65">
      <w:pPr>
        <w:pStyle w:val="Sinespaciado"/>
        <w:jc w:val="both"/>
        <w:rPr>
          <w:rFonts w:ascii="Montserrat" w:eastAsia="Calibri" w:hAnsi="Montserrat" w:cs="Arial"/>
          <w:color w:val="000000"/>
          <w:sz w:val="18"/>
          <w:szCs w:val="18"/>
          <w:lang w:val="es-MX" w:eastAsia="en-US"/>
        </w:rPr>
      </w:pPr>
    </w:p>
    <w:p w14:paraId="1B3EB504" w14:textId="77777777" w:rsidR="00766E65" w:rsidRPr="00691959" w:rsidRDefault="00766E65" w:rsidP="00766E65">
      <w:pPr>
        <w:pStyle w:val="Ttulo2"/>
        <w:rPr>
          <w:rFonts w:ascii="Montserrat" w:eastAsia="Calibri" w:hAnsi="Montserrat"/>
          <w:sz w:val="18"/>
          <w:szCs w:val="18"/>
          <w:lang w:val="es-MX" w:eastAsia="en-US"/>
        </w:rPr>
      </w:pPr>
      <w:bookmarkStart w:id="30" w:name="_Toc36039254"/>
      <w:r w:rsidRPr="00691959">
        <w:rPr>
          <w:rFonts w:ascii="Montserrat" w:eastAsia="Calibri" w:hAnsi="Montserrat"/>
          <w:sz w:val="18"/>
          <w:szCs w:val="18"/>
          <w:lang w:val="es-MX" w:eastAsia="en-US"/>
        </w:rPr>
        <w:t>12.2. FIRMA DEL CONTRATO:</w:t>
      </w:r>
      <w:bookmarkEnd w:id="30"/>
    </w:p>
    <w:p w14:paraId="4FB323CF" w14:textId="77777777" w:rsidR="00766E65" w:rsidRPr="00691959" w:rsidRDefault="00766E65" w:rsidP="00766E65">
      <w:pPr>
        <w:pStyle w:val="Sinespaciado"/>
        <w:jc w:val="both"/>
        <w:rPr>
          <w:rFonts w:ascii="Montserrat" w:eastAsia="Calibri" w:hAnsi="Montserrat" w:cs="Arial"/>
          <w:color w:val="000000"/>
          <w:sz w:val="18"/>
          <w:szCs w:val="18"/>
          <w:lang w:val="es-MX" w:eastAsia="en-US"/>
        </w:rPr>
      </w:pPr>
    </w:p>
    <w:p w14:paraId="26718F5F" w14:textId="77777777" w:rsidR="00766E65" w:rsidRPr="00691959" w:rsidRDefault="00766E65" w:rsidP="00766E65">
      <w:pPr>
        <w:pStyle w:val="Sinespaciado"/>
        <w:jc w:val="both"/>
        <w:rPr>
          <w:rFonts w:ascii="Montserrat" w:eastAsia="Calibri" w:hAnsi="Montserrat" w:cs="Arial"/>
          <w:color w:val="000000"/>
          <w:sz w:val="18"/>
          <w:szCs w:val="18"/>
          <w:lang w:val="es-MX" w:eastAsia="en-US"/>
        </w:rPr>
      </w:pPr>
      <w:r w:rsidRPr="00691959">
        <w:rPr>
          <w:rFonts w:ascii="Montserrat" w:eastAsia="Calibri" w:hAnsi="Montserrat" w:cs="Arial"/>
          <w:color w:val="000000"/>
          <w:sz w:val="18"/>
          <w:szCs w:val="18"/>
          <w:lang w:val="es-MX" w:eastAsia="en-US"/>
        </w:rPr>
        <w:t>Con fundamento en el artículo 46 de la LAASSP, el contrato se firmará dentro de los quince días naturales siguientes a la notificación del fallo.</w:t>
      </w:r>
    </w:p>
    <w:p w14:paraId="6D95FAD0" w14:textId="77777777" w:rsidR="00766E65" w:rsidRPr="00691959" w:rsidRDefault="00766E65" w:rsidP="00766E65">
      <w:pPr>
        <w:pStyle w:val="Sinespaciado"/>
        <w:jc w:val="both"/>
        <w:rPr>
          <w:rFonts w:ascii="Montserrat" w:hAnsi="Montserrat" w:cs="Arial"/>
          <w:color w:val="000000"/>
          <w:sz w:val="18"/>
          <w:szCs w:val="18"/>
          <w:lang w:val="es-MX" w:eastAsia="ar-SA"/>
        </w:rPr>
      </w:pPr>
    </w:p>
    <w:p w14:paraId="2DC3EC75" w14:textId="77777777" w:rsidR="00766E65" w:rsidRPr="00691959" w:rsidRDefault="00766E65" w:rsidP="00766E65">
      <w:pPr>
        <w:pStyle w:val="Sinespaciado"/>
        <w:jc w:val="both"/>
        <w:rPr>
          <w:rFonts w:ascii="Montserrat" w:hAnsi="Montserrat" w:cs="Arial"/>
          <w:color w:val="000000"/>
          <w:sz w:val="18"/>
          <w:szCs w:val="18"/>
          <w:lang w:val="es-MX" w:eastAsia="ar-SA"/>
        </w:rPr>
      </w:pPr>
      <w:r w:rsidRPr="00691959">
        <w:rPr>
          <w:rFonts w:ascii="Montserrat" w:hAnsi="Montserrat" w:cs="Arial"/>
          <w:color w:val="000000"/>
          <w:sz w:val="18"/>
          <w:szCs w:val="18"/>
          <w:lang w:val="es-MX" w:eastAsia="ar-SA"/>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505317C0" w14:textId="77777777" w:rsidR="00766E65" w:rsidRPr="00691959" w:rsidRDefault="00766E65" w:rsidP="00766E65">
      <w:pPr>
        <w:pStyle w:val="Sinespaciado"/>
        <w:jc w:val="both"/>
        <w:rPr>
          <w:rFonts w:ascii="Montserrat" w:hAnsi="Montserrat" w:cs="Arial"/>
          <w:color w:val="000000"/>
          <w:sz w:val="18"/>
          <w:szCs w:val="18"/>
          <w:lang w:val="es-MX" w:eastAsia="ar-SA"/>
        </w:rPr>
      </w:pPr>
    </w:p>
    <w:p w14:paraId="1EC2F306" w14:textId="77777777" w:rsidR="00766E65" w:rsidRPr="00691959" w:rsidRDefault="00766E65" w:rsidP="00766E65">
      <w:pPr>
        <w:pStyle w:val="Sinespaciado"/>
        <w:jc w:val="both"/>
        <w:rPr>
          <w:rFonts w:ascii="Montserrat" w:hAnsi="Montserrat"/>
          <w:sz w:val="18"/>
          <w:szCs w:val="18"/>
          <w:lang w:val="es-MX" w:eastAsia="ar-SA"/>
        </w:rPr>
      </w:pPr>
      <w:r w:rsidRPr="00691959">
        <w:rPr>
          <w:rFonts w:ascii="Montserrat" w:hAnsi="Montserrat"/>
          <w:sz w:val="18"/>
          <w:szCs w:val="18"/>
          <w:lang w:val="es-MX" w:eastAsia="ar-SA"/>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14:paraId="37F1F197" w14:textId="77777777" w:rsidR="00766E65" w:rsidRPr="00691959" w:rsidRDefault="00766E65" w:rsidP="00766E65">
      <w:pPr>
        <w:pStyle w:val="Sinespaciado"/>
        <w:jc w:val="both"/>
        <w:rPr>
          <w:rFonts w:ascii="Montserrat" w:hAnsi="Montserrat" w:cs="Arial"/>
          <w:sz w:val="18"/>
          <w:szCs w:val="18"/>
          <w:lang w:val="es-MX" w:eastAsia="ar-SA"/>
        </w:rPr>
      </w:pPr>
    </w:p>
    <w:p w14:paraId="57CE0179" w14:textId="77777777" w:rsidR="00766E65" w:rsidRPr="00691959" w:rsidRDefault="00766E65" w:rsidP="00766E65">
      <w:pPr>
        <w:pStyle w:val="Sinespaciado"/>
        <w:jc w:val="both"/>
        <w:rPr>
          <w:rFonts w:ascii="Montserrat" w:hAnsi="Montserrat" w:cs="Arial"/>
          <w:sz w:val="18"/>
          <w:szCs w:val="18"/>
          <w:lang w:val="es-MX" w:eastAsia="ar-SA"/>
        </w:rPr>
      </w:pPr>
      <w:r w:rsidRPr="00691959">
        <w:rPr>
          <w:rFonts w:ascii="Montserrat" w:hAnsi="Montserrat" w:cs="Arial"/>
          <w:sz w:val="18"/>
          <w:szCs w:val="18"/>
          <w:lang w:val="es-MX" w:eastAsia="ar-SA"/>
        </w:rPr>
        <w:t xml:space="preserve">En caso de no presentar el documento señalado a la formalización del contrato, se considerará que éste no se formalizó por causa imputable al licitante </w:t>
      </w:r>
    </w:p>
    <w:p w14:paraId="151B7413" w14:textId="77777777" w:rsidR="00766E65" w:rsidRPr="00691959" w:rsidRDefault="00766E65" w:rsidP="00766E65">
      <w:pPr>
        <w:pStyle w:val="Sinespaciado"/>
        <w:jc w:val="both"/>
        <w:rPr>
          <w:rFonts w:ascii="Montserrat" w:hAnsi="Montserrat" w:cs="Arial"/>
          <w:iCs/>
          <w:color w:val="000000"/>
          <w:sz w:val="18"/>
          <w:szCs w:val="18"/>
          <w:lang w:val="es-MX" w:eastAsia="ar-SA"/>
        </w:rPr>
      </w:pPr>
    </w:p>
    <w:p w14:paraId="5940ACB5" w14:textId="77777777" w:rsidR="00766E65" w:rsidRPr="00691959" w:rsidRDefault="00766E65" w:rsidP="00766E65">
      <w:pPr>
        <w:pStyle w:val="Sinespaciado"/>
        <w:jc w:val="both"/>
        <w:rPr>
          <w:rFonts w:ascii="Montserrat" w:hAnsi="Montserrat" w:cs="Arial"/>
          <w:iCs/>
          <w:color w:val="000000"/>
          <w:sz w:val="18"/>
          <w:szCs w:val="18"/>
          <w:lang w:val="es-MX" w:eastAsia="ar-SA"/>
        </w:rPr>
      </w:pPr>
      <w:r w:rsidRPr="00691959">
        <w:rPr>
          <w:rFonts w:ascii="Montserrat" w:hAnsi="Montserrat" w:cs="Arial"/>
          <w:iCs/>
          <w:color w:val="000000"/>
          <w:sz w:val="18"/>
          <w:szCs w:val="18"/>
          <w:lang w:val="es-MX" w:eastAsia="ar-SA"/>
        </w:rPr>
        <w:t>En caso de no presentar el documento señalado, se considerará que el contrato no se formalizó por causas imputables al licitante.</w:t>
      </w:r>
    </w:p>
    <w:p w14:paraId="212E7140" w14:textId="77777777" w:rsidR="00766E65" w:rsidRPr="00691959" w:rsidRDefault="00766E65" w:rsidP="00766E65">
      <w:pPr>
        <w:pStyle w:val="Sinespaciado"/>
        <w:jc w:val="both"/>
        <w:rPr>
          <w:rFonts w:ascii="Montserrat" w:eastAsia="Calibri" w:hAnsi="Montserrat" w:cs="Arial"/>
          <w:color w:val="000000"/>
          <w:sz w:val="18"/>
          <w:szCs w:val="18"/>
          <w:lang w:val="es-MX" w:eastAsia="en-US"/>
        </w:rPr>
      </w:pPr>
    </w:p>
    <w:p w14:paraId="0DBB6165" w14:textId="77777777" w:rsidR="00766E65" w:rsidRPr="00691959" w:rsidRDefault="00766E65" w:rsidP="00766E65">
      <w:pPr>
        <w:pStyle w:val="Sinespaciado"/>
        <w:jc w:val="both"/>
        <w:rPr>
          <w:rFonts w:ascii="Montserrat" w:eastAsia="Calibri" w:hAnsi="Montserrat" w:cs="Arial"/>
          <w:b/>
          <w:color w:val="000000"/>
          <w:sz w:val="18"/>
          <w:szCs w:val="18"/>
          <w:u w:val="single"/>
          <w:lang w:eastAsia="en-US"/>
        </w:rPr>
      </w:pPr>
      <w:r w:rsidRPr="00691959">
        <w:rPr>
          <w:rFonts w:ascii="Montserrat" w:eastAsia="Calibri" w:hAnsi="Montserrat" w:cs="Arial"/>
          <w:b/>
          <w:color w:val="000000"/>
          <w:sz w:val="18"/>
          <w:szCs w:val="18"/>
          <w:u w:val="single"/>
          <w:lang w:eastAsia="en-US"/>
        </w:rPr>
        <w:t>El Licitante Adjudicado deberá acudir a la firma del contrato(s)  en el día y hora señalado en el Acta de Fallo, en el domicilio que ocupa la Coordinación de Abastecimiento y Equipamiento, en la Oficina de Contratos, sito en Calle Juan Aldama S/N,  Esq. Vicente Guerrero, Col. Centro, Calera de Víctor Rosales, C.P. 98500 Zacatecas, ya que no se les enviará a través de ningún otro medio.</w:t>
      </w:r>
    </w:p>
    <w:p w14:paraId="68941B8F" w14:textId="77777777" w:rsidR="00766E65" w:rsidRPr="00691959" w:rsidRDefault="00766E65" w:rsidP="00766E65">
      <w:pPr>
        <w:pStyle w:val="Sinespaciado"/>
        <w:jc w:val="both"/>
        <w:rPr>
          <w:rFonts w:ascii="Montserrat" w:eastAsia="Calibri" w:hAnsi="Montserrat" w:cs="Arial"/>
          <w:b/>
          <w:color w:val="000000"/>
          <w:sz w:val="18"/>
          <w:szCs w:val="18"/>
          <w:u w:val="single"/>
          <w:lang w:eastAsia="en-US"/>
        </w:rPr>
      </w:pPr>
    </w:p>
    <w:p w14:paraId="14F21BD0" w14:textId="77777777" w:rsidR="00766E65" w:rsidRPr="00691959" w:rsidRDefault="00766E65" w:rsidP="00766E65">
      <w:pPr>
        <w:pStyle w:val="Ttulo2"/>
        <w:rPr>
          <w:rFonts w:ascii="Montserrat" w:eastAsia="Calibri" w:hAnsi="Montserrat"/>
          <w:sz w:val="18"/>
          <w:szCs w:val="18"/>
        </w:rPr>
      </w:pPr>
      <w:bookmarkStart w:id="31" w:name="_Toc36039255"/>
      <w:r w:rsidRPr="00691959">
        <w:rPr>
          <w:rFonts w:ascii="Montserrat" w:eastAsia="Calibri" w:hAnsi="Montserrat"/>
          <w:sz w:val="18"/>
          <w:szCs w:val="18"/>
        </w:rPr>
        <w:t>12.3. NOTIFICACIÓN VÍA ELECTRÓNICA EN LA QUE EL PROVEEDOR AUTORIZA AL INSTITUTO NOTIFICAR EL INICIO DEL PROCEDIMIENTO DE RESCISIÓN.</w:t>
      </w:r>
      <w:bookmarkEnd w:id="31"/>
    </w:p>
    <w:p w14:paraId="2721AC64" w14:textId="77777777" w:rsidR="00766E65" w:rsidRPr="00691959" w:rsidRDefault="00766E65" w:rsidP="00766E65">
      <w:pPr>
        <w:pStyle w:val="Sinespaciado"/>
        <w:jc w:val="both"/>
        <w:rPr>
          <w:rFonts w:ascii="Montserrat" w:eastAsia="Calibri" w:hAnsi="Montserrat" w:cs="Arial"/>
          <w:sz w:val="18"/>
          <w:szCs w:val="18"/>
          <w:lang w:val="es-MX"/>
        </w:rPr>
      </w:pPr>
    </w:p>
    <w:p w14:paraId="51DF4A26" w14:textId="77777777" w:rsidR="00766E65" w:rsidRPr="00691959" w:rsidRDefault="00766E65" w:rsidP="00766E65">
      <w:pPr>
        <w:pStyle w:val="Sinespaciado"/>
        <w:jc w:val="both"/>
        <w:rPr>
          <w:rFonts w:ascii="Montserrat" w:eastAsia="Calibri" w:hAnsi="Montserrat" w:cs="Arial"/>
          <w:sz w:val="18"/>
          <w:szCs w:val="18"/>
          <w:lang w:val="es-MX"/>
        </w:rPr>
      </w:pPr>
      <w:r w:rsidRPr="00691959">
        <w:rPr>
          <w:rFonts w:ascii="Montserrat" w:eastAsia="Calibri" w:hAnsi="Montserrat" w:cs="Arial"/>
          <w:sz w:val="18"/>
          <w:szCs w:val="18"/>
          <w:lang w:val="es-MX"/>
        </w:rPr>
        <w:t>El proveedor a través de su apoderado legal, manifiesta y autoriza expresamente Bajo Protesta de Decir Verdad, al Instituto, para que en el caso de Rescisión del Contrato que se llegue a asignar, a través del fallo definitivo correspondiente, derivado de la presente licitación,  se le notifique y emplace el inicio del Procedimiento de Rescisión por incumplimiento que se llegue a promover, así como también las notificaciones, citatorios, emplazamientos, requerimientos y las resoluciones administrativas definitivas que se generen con motivo del Procedimiento de Rescisión, a través de cualquiera de los medios siguientes a elección del Instituto: OFICIO ENTREGADO POR MENSAJERO O CORREO CERTIFICADO, CON ACUSE DE RECIBO, O TELEFAX O MEDIOS  DE COMUNICACIÓN ELECTRÓNICA, en términos de los Artículos 35 Fracción II, 42, 69 C. de la Ley Federal de Procedimiento Administrativo.</w:t>
      </w:r>
    </w:p>
    <w:p w14:paraId="7E2C7B21" w14:textId="77777777" w:rsidR="00766E65" w:rsidRPr="00691959" w:rsidRDefault="00766E65" w:rsidP="00766E65">
      <w:pPr>
        <w:pStyle w:val="Sinespaciado"/>
        <w:jc w:val="both"/>
        <w:rPr>
          <w:rFonts w:ascii="Montserrat" w:eastAsia="Calibri" w:hAnsi="Montserrat" w:cs="Arial"/>
          <w:sz w:val="18"/>
          <w:szCs w:val="18"/>
          <w:lang w:val="es-MX"/>
        </w:rPr>
      </w:pPr>
    </w:p>
    <w:p w14:paraId="0B7C8D57" w14:textId="77777777" w:rsidR="00766E65" w:rsidRPr="00691959" w:rsidRDefault="00766E65" w:rsidP="00766E65">
      <w:pPr>
        <w:pStyle w:val="Sinespaciado"/>
        <w:jc w:val="both"/>
        <w:rPr>
          <w:rFonts w:ascii="Montserrat" w:eastAsia="Calibri" w:hAnsi="Montserrat" w:cs="Arial"/>
          <w:b/>
          <w:sz w:val="18"/>
          <w:szCs w:val="18"/>
          <w:lang w:val="es-MX"/>
        </w:rPr>
      </w:pPr>
      <w:r w:rsidRPr="00691959">
        <w:rPr>
          <w:rFonts w:ascii="Montserrat" w:eastAsia="Calibri" w:hAnsi="Montserrat" w:cs="Arial"/>
          <w:sz w:val="18"/>
          <w:szCs w:val="18"/>
          <w:lang w:val="es-MX"/>
        </w:rPr>
        <w:t xml:space="preserve">Para tal efecto, el proveedor presentará escrito de autorización al Instituto, donde autoriza expresamente lo anterior, en términos del </w:t>
      </w:r>
      <w:hyperlink w:anchor="_ANEXO_NÚMERO_11" w:history="1">
        <w:r w:rsidRPr="00691959">
          <w:rPr>
            <w:rStyle w:val="Hipervnculo"/>
            <w:rFonts w:ascii="Montserrat" w:eastAsia="Calibri" w:hAnsi="Montserrat" w:cs="Arial"/>
            <w:b/>
            <w:sz w:val="18"/>
            <w:szCs w:val="18"/>
            <w:lang w:val="es-MX"/>
          </w:rPr>
          <w:t>Anexo número 11 (Once).</w:t>
        </w:r>
      </w:hyperlink>
    </w:p>
    <w:p w14:paraId="4446E8E5" w14:textId="77777777" w:rsidR="00766E65" w:rsidRPr="00691959" w:rsidRDefault="00766E65" w:rsidP="00E4537F">
      <w:pPr>
        <w:pStyle w:val="Ttulo1"/>
        <w:rPr>
          <w:rFonts w:ascii="Montserrat" w:eastAsia="Calibri" w:hAnsi="Montserrat"/>
          <w:sz w:val="18"/>
          <w:szCs w:val="18"/>
          <w:lang w:val="es-MX" w:eastAsia="en-US"/>
        </w:rPr>
      </w:pPr>
      <w:bookmarkStart w:id="32" w:name="_Toc36039256"/>
      <w:r w:rsidRPr="00691959">
        <w:rPr>
          <w:rFonts w:ascii="Montserrat" w:eastAsia="Calibri" w:hAnsi="Montserrat"/>
          <w:sz w:val="18"/>
          <w:szCs w:val="18"/>
          <w:lang w:val="es-MX" w:eastAsia="en-US"/>
        </w:rPr>
        <w:t>13. GARANTÍAS</w:t>
      </w:r>
      <w:bookmarkEnd w:id="32"/>
    </w:p>
    <w:p w14:paraId="6F616C0F" w14:textId="77777777" w:rsidR="00766E65" w:rsidRPr="00691959" w:rsidRDefault="00766E65" w:rsidP="00766E65">
      <w:pPr>
        <w:pStyle w:val="Ttulo2"/>
        <w:rPr>
          <w:rFonts w:ascii="Montserrat" w:eastAsia="Calibri" w:hAnsi="Montserrat"/>
          <w:sz w:val="18"/>
          <w:szCs w:val="18"/>
          <w:lang w:val="es-MX" w:eastAsia="en-US"/>
        </w:rPr>
      </w:pPr>
      <w:bookmarkStart w:id="33" w:name="_Toc36039257"/>
      <w:r w:rsidRPr="00691959">
        <w:rPr>
          <w:rFonts w:ascii="Montserrat" w:eastAsia="Calibri" w:hAnsi="Montserrat"/>
          <w:sz w:val="18"/>
          <w:szCs w:val="18"/>
          <w:lang w:val="es-MX" w:eastAsia="en-US"/>
        </w:rPr>
        <w:t>13.1. GARANTÍA DE CUMPLIMIENTO DE CONTRATO.</w:t>
      </w:r>
      <w:bookmarkEnd w:id="33"/>
    </w:p>
    <w:p w14:paraId="077B779C" w14:textId="77777777" w:rsidR="00766E65" w:rsidRPr="00691959" w:rsidRDefault="00766E65" w:rsidP="00766E65">
      <w:pPr>
        <w:pStyle w:val="Sinespaciado"/>
        <w:jc w:val="both"/>
        <w:rPr>
          <w:rFonts w:ascii="Montserrat" w:eastAsia="Calibri" w:hAnsi="Montserrat" w:cs="Arial"/>
          <w:i/>
          <w:sz w:val="18"/>
          <w:szCs w:val="18"/>
          <w:u w:val="single"/>
          <w:lang w:val="es-MX" w:eastAsia="en-US"/>
        </w:rPr>
      </w:pPr>
      <w:r w:rsidRPr="00691959">
        <w:rPr>
          <w:rFonts w:ascii="Montserrat" w:eastAsia="Calibri" w:hAnsi="Montserrat" w:cs="Arial"/>
          <w:sz w:val="18"/>
          <w:szCs w:val="18"/>
          <w:lang w:val="es-MX" w:eastAsia="en-US"/>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hyperlink w:anchor="_ANEXO_NUMERO_10" w:history="1">
        <w:r w:rsidRPr="00691959">
          <w:rPr>
            <w:rStyle w:val="Hipervnculo"/>
            <w:rFonts w:ascii="Montserrat" w:eastAsia="Calibri" w:hAnsi="Montserrat" w:cs="Arial"/>
            <w:b/>
            <w:sz w:val="18"/>
            <w:szCs w:val="18"/>
            <w:lang w:val="es-MX" w:eastAsia="en-US"/>
          </w:rPr>
          <w:t>Anexo Número 10 (Diez).</w:t>
        </w:r>
      </w:hyperlink>
      <w:r w:rsidRPr="00691959">
        <w:rPr>
          <w:rFonts w:ascii="Montserrat" w:eastAsia="Calibri" w:hAnsi="Montserrat" w:cs="Arial"/>
          <w:sz w:val="18"/>
          <w:szCs w:val="18"/>
          <w:lang w:val="es-MX" w:eastAsia="en-US"/>
        </w:rPr>
        <w:t xml:space="preserve"> (En tratándose de contratos abiertos, deberá señalarse </w:t>
      </w:r>
      <w:r w:rsidRPr="00691959">
        <w:rPr>
          <w:rFonts w:ascii="Montserrat" w:eastAsia="Calibri" w:hAnsi="Montserrat" w:cs="Arial"/>
          <w:sz w:val="18"/>
          <w:szCs w:val="18"/>
          <w:lang w:val="es-MX" w:eastAsia="en-US"/>
        </w:rPr>
        <w:lastRenderedPageBreak/>
        <w:t>que el porcentaje de la garantía será sobre el</w:t>
      </w:r>
      <w:r w:rsidRPr="00691959">
        <w:rPr>
          <w:rFonts w:ascii="Montserrat" w:eastAsia="Calibri" w:hAnsi="Montserrat" w:cs="Arial"/>
          <w:i/>
          <w:sz w:val="18"/>
          <w:szCs w:val="18"/>
          <w:u w:val="single"/>
          <w:lang w:val="es-MX" w:eastAsia="en-US"/>
        </w:rPr>
        <w:t xml:space="preserve"> </w:t>
      </w:r>
      <w:r w:rsidRPr="00691959">
        <w:rPr>
          <w:rFonts w:ascii="Montserrat" w:eastAsia="Calibri" w:hAnsi="Montserrat" w:cs="Arial"/>
          <w:b/>
          <w:i/>
          <w:sz w:val="18"/>
          <w:szCs w:val="18"/>
          <w:u w:val="single"/>
          <w:lang w:val="es-MX" w:eastAsia="en-US"/>
        </w:rPr>
        <w:t>monto máximo del contrato).</w:t>
      </w:r>
    </w:p>
    <w:p w14:paraId="26A84E66" w14:textId="77777777" w:rsidR="00766E65" w:rsidRPr="00691959" w:rsidRDefault="00766E65" w:rsidP="00766E65">
      <w:pPr>
        <w:pStyle w:val="Sinespaciado"/>
        <w:jc w:val="both"/>
        <w:rPr>
          <w:rFonts w:ascii="Montserrat" w:eastAsia="Calibri" w:hAnsi="Montserrat" w:cs="Arial"/>
          <w:i/>
          <w:sz w:val="18"/>
          <w:szCs w:val="18"/>
          <w:u w:val="single"/>
          <w:lang w:val="es-MX" w:eastAsia="en-US"/>
        </w:rPr>
      </w:pPr>
    </w:p>
    <w:p w14:paraId="21D477C6"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6F039CCD"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78A35550" w14:textId="77777777" w:rsidR="00766E65" w:rsidRPr="00793DA0" w:rsidRDefault="00766E65" w:rsidP="00766E65">
      <w:pPr>
        <w:pStyle w:val="Sinespaciado"/>
        <w:jc w:val="both"/>
        <w:rPr>
          <w:rFonts w:ascii="Montserrat" w:eastAsia="Calibri" w:hAnsi="Montserrat" w:cs="Arial"/>
          <w:b/>
          <w:color w:val="000000" w:themeColor="text1"/>
          <w:sz w:val="18"/>
          <w:szCs w:val="18"/>
          <w:lang w:val="es-MX" w:eastAsia="en-US"/>
        </w:rPr>
      </w:pPr>
      <w:r w:rsidRPr="00793DA0">
        <w:rPr>
          <w:rFonts w:ascii="Montserrat" w:eastAsia="Calibri" w:hAnsi="Montserrat" w:cs="Arial"/>
          <w:b/>
          <w:color w:val="000000" w:themeColor="text1"/>
          <w:sz w:val="18"/>
          <w:szCs w:val="18"/>
          <w:lang w:val="es-MX" w:eastAsia="en-US"/>
        </w:rPr>
        <w:t xml:space="preserve">No obstante lo anterior, en el supuesto de que el monto del contrato adjudicado sea igual o menor a </w:t>
      </w:r>
      <w:r w:rsidR="009810AE" w:rsidRPr="00793DA0">
        <w:rPr>
          <w:rFonts w:ascii="Montserrat" w:eastAsia="Calibri" w:hAnsi="Montserrat" w:cs="Arial"/>
          <w:b/>
          <w:color w:val="000000" w:themeColor="text1"/>
          <w:sz w:val="18"/>
          <w:szCs w:val="18"/>
          <w:lang w:val="es-MX" w:eastAsia="en-US"/>
        </w:rPr>
        <w:t>600</w:t>
      </w:r>
      <w:r w:rsidRPr="00793DA0">
        <w:rPr>
          <w:rFonts w:ascii="Montserrat" w:eastAsia="Calibri" w:hAnsi="Montserrat" w:cs="Arial"/>
          <w:b/>
          <w:color w:val="000000" w:themeColor="text1"/>
          <w:sz w:val="18"/>
          <w:szCs w:val="18"/>
          <w:lang w:val="es-MX" w:eastAsia="en-US"/>
        </w:rPr>
        <w:t xml:space="preserve">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2D0CCD2F"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F2845EF" w14:textId="77777777" w:rsidR="00766E65" w:rsidRPr="00691959" w:rsidRDefault="00766E65" w:rsidP="00766E65">
      <w:pPr>
        <w:pStyle w:val="Sinespaciado"/>
        <w:numPr>
          <w:ilvl w:val="0"/>
          <w:numId w:val="19"/>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cheque debe expedirse a nombre del Instituto Mexicano del Seguro Social.</w:t>
      </w:r>
    </w:p>
    <w:p w14:paraId="270FD51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56DAE97" w14:textId="77777777" w:rsidR="00766E65" w:rsidRPr="00691959" w:rsidRDefault="00766E65" w:rsidP="00766E65">
      <w:pPr>
        <w:pStyle w:val="Sinespaciado"/>
        <w:numPr>
          <w:ilvl w:val="0"/>
          <w:numId w:val="19"/>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Dicho cheque deberá ser resguardado, a título de garantía, en </w:t>
      </w:r>
      <w:r w:rsidRPr="00691959">
        <w:rPr>
          <w:rFonts w:ascii="Montserrat" w:eastAsia="Calibri" w:hAnsi="Montserrat" w:cs="Arial"/>
          <w:b/>
          <w:sz w:val="18"/>
          <w:szCs w:val="18"/>
          <w:lang w:val="es-MX" w:eastAsia="en-US"/>
        </w:rPr>
        <w:t xml:space="preserve">el Departamento de Adquisición de Bienes y Contratación de Servicios, en la Oficina de Contratos, </w:t>
      </w:r>
      <w:r w:rsidR="008C44AA" w:rsidRPr="00691959">
        <w:rPr>
          <w:rFonts w:ascii="Montserrat" w:eastAsia="Calibri" w:hAnsi="Montserrat" w:cs="Arial"/>
          <w:b/>
          <w:sz w:val="18"/>
          <w:szCs w:val="18"/>
          <w:lang w:val="es-MX" w:eastAsia="en-US"/>
        </w:rPr>
        <w:t>ubicado</w:t>
      </w:r>
      <w:r w:rsidRPr="00691959">
        <w:rPr>
          <w:rFonts w:ascii="Montserrat" w:eastAsia="Calibri" w:hAnsi="Montserrat" w:cs="Arial"/>
          <w:b/>
          <w:sz w:val="18"/>
          <w:szCs w:val="18"/>
          <w:lang w:val="es-MX" w:eastAsia="en-US"/>
        </w:rPr>
        <w:t xml:space="preserve"> en Calle Juan Aldama S/N, Esq. Vicente Guerrero, Col. Centro, C.P. 98500 Calera de Víctor Rosales, Zacatecas.  </w:t>
      </w:r>
    </w:p>
    <w:p w14:paraId="7BCFA04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744EAA8" w14:textId="77777777" w:rsidR="00766E65" w:rsidRPr="00691959" w:rsidRDefault="00766E65" w:rsidP="00766E65">
      <w:pPr>
        <w:pStyle w:val="Sinespaciado"/>
        <w:numPr>
          <w:ilvl w:val="0"/>
          <w:numId w:val="19"/>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14:paraId="59EB1CA6"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BB7028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Esta garantía deberá presentarse a más tardar, dentro de los diez días naturales siguientes a la fecha de firma del contrato, en términos del artículo 48 de la Ley.</w:t>
      </w:r>
    </w:p>
    <w:p w14:paraId="26E95A1A"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132557C" w14:textId="77777777" w:rsidR="00766E65" w:rsidRPr="00691959" w:rsidRDefault="00766E65" w:rsidP="00766E65">
      <w:pPr>
        <w:pStyle w:val="Ttulo2"/>
        <w:rPr>
          <w:rFonts w:ascii="Montserrat" w:eastAsia="Calibri" w:hAnsi="Montserrat"/>
          <w:sz w:val="18"/>
          <w:szCs w:val="18"/>
          <w:lang w:val="es-MX" w:eastAsia="en-US"/>
        </w:rPr>
      </w:pPr>
      <w:bookmarkStart w:id="34" w:name="_Toc36039258"/>
      <w:r w:rsidRPr="00691959">
        <w:rPr>
          <w:rFonts w:ascii="Montserrat" w:eastAsia="Calibri" w:hAnsi="Montserrat"/>
          <w:sz w:val="18"/>
          <w:szCs w:val="18"/>
          <w:lang w:val="es-MX" w:eastAsia="en-US"/>
        </w:rPr>
        <w:t>13.2 GARANTÍA DEL SERVICIO</w:t>
      </w:r>
      <w:bookmarkEnd w:id="34"/>
    </w:p>
    <w:p w14:paraId="63065F2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proveedor deberá comprometerse “bajo protesta de decir verdad”, que cuenta con la capacidad técnica, humana, material, equipos, financiera y administrativa para garantizar el suministro de gasolina magna sin y diésel en caso de resultar asignado, que el servicio que prestará desde el inicio y durante la vigencia del contrato, será bajo las condiciones y especificaciones establecidas en el presente documento y que en caso de que los bienes, equipos y condiciones no se apeguen a lo asignado, generará las acciones necesarias para la inmediata corrección de las desviaciones. </w:t>
      </w:r>
      <w:hyperlink w:anchor="_ANEXO_NÚMERO_4" w:history="1">
        <w:r w:rsidR="00E4537F" w:rsidRPr="00691959">
          <w:rPr>
            <w:rStyle w:val="Hipervnculo"/>
            <w:rFonts w:ascii="Montserrat" w:eastAsia="Calibri" w:hAnsi="Montserrat" w:cs="Arial"/>
            <w:sz w:val="18"/>
            <w:szCs w:val="18"/>
            <w:lang w:val="es-MX" w:eastAsia="en-US"/>
          </w:rPr>
          <w:t>ANEXO NÚMERO 4 (CUATRO) BAJO PROTESTA DE DECIR VERDAD</w:t>
        </w:r>
      </w:hyperlink>
    </w:p>
    <w:p w14:paraId="067DEEC2" w14:textId="77777777" w:rsidR="00766E65" w:rsidRPr="00691959" w:rsidRDefault="00766E65" w:rsidP="00766E65">
      <w:pPr>
        <w:pStyle w:val="Ttulo2"/>
        <w:rPr>
          <w:rFonts w:ascii="Montserrat" w:hAnsi="Montserrat"/>
          <w:sz w:val="18"/>
          <w:szCs w:val="18"/>
        </w:rPr>
      </w:pPr>
      <w:bookmarkStart w:id="35" w:name="_Toc36039259"/>
      <w:r w:rsidRPr="00691959">
        <w:rPr>
          <w:rFonts w:ascii="Montserrat" w:hAnsi="Montserrat"/>
          <w:sz w:val="18"/>
          <w:szCs w:val="18"/>
        </w:rPr>
        <w:t>13.3 GARANTÍA DE RESPONSABILIDAD CIVIL</w:t>
      </w:r>
      <w:bookmarkEnd w:id="35"/>
    </w:p>
    <w:p w14:paraId="283D3ECD" w14:textId="77777777" w:rsidR="00766E65" w:rsidRPr="00691959" w:rsidRDefault="00766E65" w:rsidP="00766E65">
      <w:pP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licitante deberá comprometerse manifestando “bajo protesta de decir verdad”, que salvaguardará los bienes, equipos e instalaciones del instituto, asumiendo la responsabilidad de daños que pudieran causarse a estos o a terceros, derivados del descuido, negligencia o mala aplicación de las condiciones del servicio por parte del personal que emplee, eximiendo al instituto de toda responsabilidad. </w:t>
      </w:r>
      <w:r w:rsidR="00E4537F" w:rsidRPr="00691959">
        <w:rPr>
          <w:rFonts w:ascii="Montserrat" w:eastAsia="Calibri" w:hAnsi="Montserrat" w:cs="Arial"/>
          <w:sz w:val="18"/>
          <w:szCs w:val="18"/>
          <w:lang w:val="es-MX" w:eastAsia="en-US"/>
        </w:rPr>
        <w:t xml:space="preserve">Lo anterior conforme al </w:t>
      </w:r>
      <w:hyperlink w:anchor="_Anexo_Numero_7" w:history="1">
        <w:r w:rsidR="00E4537F" w:rsidRPr="00691959">
          <w:rPr>
            <w:rStyle w:val="Hipervnculo"/>
            <w:rFonts w:ascii="Montserrat" w:eastAsia="Calibri" w:hAnsi="Montserrat" w:cs="Arial"/>
            <w:sz w:val="18"/>
            <w:szCs w:val="18"/>
            <w:lang w:val="es-MX" w:eastAsia="en-US"/>
          </w:rPr>
          <w:t>Anexo Numero 7 (SIETE) DAÑOS Y/O PREJUICIOS</w:t>
        </w:r>
      </w:hyperlink>
    </w:p>
    <w:p w14:paraId="509F0C66" w14:textId="77777777" w:rsidR="00766E65" w:rsidRPr="00691959" w:rsidRDefault="00766E65" w:rsidP="00766E65">
      <w:pPr>
        <w:rPr>
          <w:rFonts w:ascii="Montserrat" w:eastAsia="Calibri" w:hAnsi="Montserrat" w:cs="Arial"/>
          <w:sz w:val="18"/>
          <w:szCs w:val="18"/>
          <w:lang w:val="es-MX" w:eastAsia="en-US"/>
        </w:rPr>
      </w:pPr>
    </w:p>
    <w:p w14:paraId="00AB7B4D" w14:textId="77777777" w:rsidR="00766E65" w:rsidRDefault="00766E65" w:rsidP="00766E65">
      <w:pP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A petición del instituto el licitante ganador, deberá proporcionar una póliza de seguro de responsabilidad civil, que garantice indemnizaciones en caso de siniestro, eximiendo al instituto de toda responsabilidad </w:t>
      </w:r>
    </w:p>
    <w:p w14:paraId="4DA5EF12" w14:textId="77777777" w:rsidR="00AD7EAF" w:rsidRPr="00691959" w:rsidRDefault="00AD7EAF" w:rsidP="00766E65">
      <w:pPr>
        <w:rPr>
          <w:rFonts w:ascii="Montserrat" w:eastAsia="Calibri" w:hAnsi="Montserrat" w:cs="Arial"/>
          <w:sz w:val="18"/>
          <w:szCs w:val="18"/>
          <w:lang w:val="es-MX" w:eastAsia="en-US"/>
        </w:rPr>
      </w:pPr>
    </w:p>
    <w:p w14:paraId="71D164EC" w14:textId="77777777" w:rsidR="00AD7EAF" w:rsidRPr="00691959" w:rsidRDefault="00AD7EAF" w:rsidP="00AD7EAF">
      <w:pPr>
        <w:pStyle w:val="Sinespaciado"/>
        <w:jc w:val="both"/>
        <w:rPr>
          <w:rFonts w:ascii="Montserrat" w:eastAsia="Calibri" w:hAnsi="Montserrat" w:cs="Arial"/>
          <w:sz w:val="18"/>
          <w:szCs w:val="18"/>
          <w:lang w:val="es-MX" w:eastAsia="en-US"/>
        </w:rPr>
      </w:pPr>
      <w:bookmarkStart w:id="36" w:name="_Toc36039260"/>
      <w:r w:rsidRPr="00691959">
        <w:rPr>
          <w:rFonts w:ascii="Montserrat" w:eastAsia="Calibri" w:hAnsi="Montserrat" w:cs="Arial"/>
          <w:sz w:val="18"/>
          <w:szCs w:val="18"/>
          <w:lang w:val="es-MX" w:eastAsia="en-US"/>
        </w:rPr>
        <w:t xml:space="preserve">El Instituto procederá a la ejecución de la garantía de responsabilidad civil, cuando el proveedor incumpliese total o parcialmente en las obligaciones que se contraigan por responsabilidad civil, que en aplicación de la legislación civil, resulte a cargo del propio proveedor o del personal que éste emplee en la prestación de este servicio, mediante el contrato correspondiente, celebrado con el IMSS, o no cumpla con la reparación de los daños, perjuicios y daño moral consecuencial, ocasionados a terceros originados por contaminación al medio ambiente y daños ocasionados a vehículos propiedad de terceros y del propio instituto, que estén en poder del IMSS por ser de su propiedad o estar en arrendamiento. </w:t>
      </w:r>
    </w:p>
    <w:p w14:paraId="09199FCF" w14:textId="77777777" w:rsidR="00766E65" w:rsidRPr="00691959" w:rsidRDefault="00766E65" w:rsidP="00766E65">
      <w:pPr>
        <w:pStyle w:val="Ttulo2"/>
        <w:rPr>
          <w:rFonts w:ascii="Montserrat" w:eastAsia="Calibri" w:hAnsi="Montserrat"/>
          <w:sz w:val="18"/>
          <w:szCs w:val="18"/>
          <w:lang w:val="es-MX" w:eastAsia="en-US"/>
        </w:rPr>
      </w:pPr>
      <w:r w:rsidRPr="00691959">
        <w:rPr>
          <w:rFonts w:ascii="Montserrat" w:eastAsia="Calibri" w:hAnsi="Montserrat"/>
          <w:sz w:val="18"/>
          <w:szCs w:val="18"/>
          <w:lang w:val="es-MX" w:eastAsia="en-US"/>
        </w:rPr>
        <w:t>13.4 CANJE</w:t>
      </w:r>
      <w:bookmarkEnd w:id="36"/>
    </w:p>
    <w:p w14:paraId="3714753B" w14:textId="77777777" w:rsidR="00766E65" w:rsidRPr="00691959" w:rsidRDefault="00766E65" w:rsidP="00766E65">
      <w:pP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En el caso de que el instituto durante la vigencia del contrato detecte que el bien (gasolina magna sin y diésel centrifugado) entregado no cumple con las especificaciones requeridas y asignadas, solicitará al proveedor el canje inmediato por el bien solicitado, o la devolución de éste. En caso de que el proveedor no efectúe el canje inmediatamente, el instituto de acuerdo a sus necesidades, procederá a solicitar el combustible a cualquier otra empresa, obligándose el proveedor a cubrir  los gastos que se generen.</w:t>
      </w:r>
    </w:p>
    <w:p w14:paraId="26E238A5" w14:textId="77777777" w:rsidR="00766E65" w:rsidRPr="00691959" w:rsidRDefault="00766E65" w:rsidP="00766E65">
      <w:pPr>
        <w:rPr>
          <w:rFonts w:ascii="Montserrat" w:eastAsia="Calibri" w:hAnsi="Montserrat" w:cs="Arial"/>
          <w:sz w:val="18"/>
          <w:szCs w:val="18"/>
          <w:lang w:val="es-MX" w:eastAsia="en-US"/>
        </w:rPr>
      </w:pPr>
    </w:p>
    <w:p w14:paraId="4FA3CE1C" w14:textId="77777777" w:rsidR="00766E65" w:rsidRPr="00691959" w:rsidRDefault="008C44AA" w:rsidP="00766E65">
      <w:pP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lastRenderedPageBreak/>
        <w:t>E</w:t>
      </w:r>
      <w:r w:rsidR="00766E65" w:rsidRPr="00691959">
        <w:rPr>
          <w:rFonts w:ascii="Montserrat" w:eastAsia="Calibri" w:hAnsi="Montserrat" w:cs="Arial"/>
          <w:sz w:val="18"/>
          <w:szCs w:val="18"/>
          <w:lang w:val="es-MX" w:eastAsia="en-US"/>
        </w:rPr>
        <w:t>n el caso de que el instituto durante la vigencia del contrato  o la garantía de cumplimiento reciba comunicado por parte de las autoridades competentes, en respuesta a las quejas o defectos notificados, de que ha sido sancionado el proveedor o se han revocado sus registros, permisos o licencias con motivo de las quejas de los bienes y equipos empleados o las condiciones por la prestación del servicio por el proveedor, se procederá a la devolución de los bienes y por consecuencia a iniciar un procedimiento de rescisión administrativa del contrato.</w:t>
      </w:r>
    </w:p>
    <w:p w14:paraId="5A26DC8A" w14:textId="77777777" w:rsidR="00766E65" w:rsidRPr="00691959" w:rsidRDefault="00766E65" w:rsidP="00766E65">
      <w:pPr>
        <w:rPr>
          <w:rFonts w:ascii="Montserrat" w:eastAsia="Calibri" w:hAnsi="Montserrat" w:cs="Arial"/>
          <w:sz w:val="18"/>
          <w:szCs w:val="18"/>
          <w:lang w:val="es-MX" w:eastAsia="en-US"/>
        </w:rPr>
      </w:pPr>
    </w:p>
    <w:p w14:paraId="1FE78834" w14:textId="77777777" w:rsidR="00766E65" w:rsidRPr="00691959" w:rsidRDefault="00766E65" w:rsidP="00766E65">
      <w:pP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Todos los gastos que se generen por motivo de canjes, sustituciones, devolución y/o correcciones en la prestación del servicio, correrán por cuenta del proveedor, previa notificación del IMSS.</w:t>
      </w:r>
    </w:p>
    <w:p w14:paraId="10610637" w14:textId="77777777" w:rsidR="00766E65" w:rsidRPr="00691959" w:rsidRDefault="00766E65" w:rsidP="00766E65">
      <w:pPr>
        <w:rPr>
          <w:rFonts w:ascii="Montserrat" w:eastAsia="Calibri" w:hAnsi="Montserrat"/>
          <w:sz w:val="18"/>
          <w:szCs w:val="18"/>
          <w:lang w:eastAsia="en-US"/>
        </w:rPr>
      </w:pPr>
    </w:p>
    <w:p w14:paraId="75381EDB" w14:textId="77777777" w:rsidR="00766E65" w:rsidRPr="00691959" w:rsidRDefault="00766E65" w:rsidP="00766E65">
      <w:pPr>
        <w:rPr>
          <w:rFonts w:ascii="Montserrat" w:eastAsia="Calibri" w:hAnsi="Montserrat"/>
          <w:sz w:val="18"/>
          <w:szCs w:val="18"/>
          <w:lang w:eastAsia="en-US"/>
        </w:rPr>
      </w:pPr>
      <w:r w:rsidRPr="00691959">
        <w:rPr>
          <w:rFonts w:ascii="Montserrat" w:eastAsia="Calibri" w:hAnsi="Montserrat"/>
          <w:sz w:val="18"/>
          <w:szCs w:val="18"/>
          <w:lang w:eastAsia="en-US"/>
        </w:rPr>
        <w:t>En el supuesto de que las partes convengan la modificación del  contrato  vigente, conforme al artículo 52 de la LAASSP, el proveedor deberá contratar la modificación a la fianza, presentando endoso a la misma, dentro de los 10 (diez) días naturales siguientes a la de la firma del convenio que modifique el contrato principal.</w:t>
      </w:r>
    </w:p>
    <w:p w14:paraId="05049E37" w14:textId="77777777" w:rsidR="00766E65" w:rsidRPr="00691959" w:rsidRDefault="00766E65" w:rsidP="00766E65">
      <w:pPr>
        <w:rPr>
          <w:rFonts w:ascii="Montserrat" w:eastAsia="Calibri" w:hAnsi="Montserrat"/>
          <w:sz w:val="18"/>
          <w:szCs w:val="18"/>
          <w:lang w:eastAsia="en-US"/>
        </w:rPr>
      </w:pPr>
    </w:p>
    <w:p w14:paraId="1D3651C4" w14:textId="77777777" w:rsidR="00766E65" w:rsidRPr="00691959" w:rsidRDefault="00766E65" w:rsidP="00766E65">
      <w:pPr>
        <w:rPr>
          <w:rFonts w:ascii="Montserrat" w:eastAsia="Calibri" w:hAnsi="Montserrat"/>
          <w:b/>
          <w:sz w:val="18"/>
          <w:szCs w:val="18"/>
          <w:lang w:eastAsia="en-US"/>
        </w:rPr>
      </w:pPr>
      <w:r w:rsidRPr="00691959">
        <w:rPr>
          <w:rFonts w:ascii="Montserrat" w:eastAsia="Calibri" w:hAnsi="Montserrat"/>
          <w:sz w:val="18"/>
          <w:szCs w:val="18"/>
          <w:lang w:eastAsia="en-US"/>
        </w:rPr>
        <w:t>El instituto procederá a la ejecución de la garantía de responsabilidad civil, cuando el proveedor incumpliese total o parcialmente en las obligaciones que se contraigan por responsabilidad civil, que en aplicación de la legislación civil, resulte a cargo del propio proveedor o del personal que éste emplee en la prestación de este servicio, mediante el contrato correspondiente, celebrado con el IMSS, o no cumpla con la reparación de los daños, perjuicios y daño moral consecuencial, ocasionados a terceros originados por contaminación al medio ambiente y daños ocasionados a vehículos propiedad de terceros y del propio instituto, que estén en poder del IMSS por ser de su propiedad o estar en arrendamiento.</w:t>
      </w:r>
    </w:p>
    <w:p w14:paraId="47EB7F01" w14:textId="77777777" w:rsidR="00766E65" w:rsidRPr="00691959" w:rsidRDefault="00766E65" w:rsidP="00CD0DF1">
      <w:pPr>
        <w:pStyle w:val="Ttulo1"/>
        <w:rPr>
          <w:rFonts w:ascii="Montserrat" w:eastAsia="Calibri" w:hAnsi="Montserrat"/>
          <w:sz w:val="18"/>
          <w:szCs w:val="18"/>
        </w:rPr>
      </w:pPr>
      <w:bookmarkStart w:id="37" w:name="_Toc36039261"/>
      <w:r w:rsidRPr="00691959">
        <w:rPr>
          <w:rFonts w:ascii="Montserrat" w:eastAsia="Calibri" w:hAnsi="Montserrat"/>
          <w:sz w:val="18"/>
          <w:szCs w:val="18"/>
        </w:rPr>
        <w:t xml:space="preserve">14. </w:t>
      </w:r>
      <w:r w:rsidRPr="00691959">
        <w:rPr>
          <w:rFonts w:ascii="Montserrat" w:hAnsi="Montserrat"/>
          <w:sz w:val="18"/>
          <w:szCs w:val="18"/>
        </w:rPr>
        <w:t>PLAZO Y LUGAR DE LA PRESTACIÓN DEL SERVICIO.</w:t>
      </w:r>
      <w:bookmarkEnd w:id="37"/>
    </w:p>
    <w:p w14:paraId="3074290C" w14:textId="77777777" w:rsidR="00766E65" w:rsidRPr="00691959" w:rsidRDefault="00766E65" w:rsidP="00766E65">
      <w:pPr>
        <w:rPr>
          <w:rFonts w:ascii="Montserrat" w:hAnsi="Montserrat"/>
          <w:sz w:val="18"/>
          <w:szCs w:val="18"/>
        </w:rPr>
      </w:pPr>
      <w:r w:rsidRPr="00691959">
        <w:rPr>
          <w:rFonts w:ascii="Montserrat" w:hAnsi="Montserrat"/>
          <w:b/>
          <w:sz w:val="18"/>
          <w:szCs w:val="18"/>
        </w:rPr>
        <w:t>Plazo y lugar de la prestación del servicio</w:t>
      </w:r>
      <w:r w:rsidRPr="00691959">
        <w:rPr>
          <w:rFonts w:ascii="Montserrat" w:hAnsi="Montserrat"/>
          <w:sz w:val="18"/>
          <w:szCs w:val="18"/>
        </w:rPr>
        <w:t>.</w:t>
      </w:r>
    </w:p>
    <w:p w14:paraId="73578979" w14:textId="77777777" w:rsidR="00766E65" w:rsidRPr="00691959" w:rsidRDefault="00766E65" w:rsidP="00766E65">
      <w:pPr>
        <w:rPr>
          <w:rFonts w:ascii="Montserrat" w:hAnsi="Montserrat"/>
          <w:sz w:val="18"/>
          <w:szCs w:val="18"/>
        </w:rPr>
      </w:pPr>
    </w:p>
    <w:p w14:paraId="0041D82E" w14:textId="77777777" w:rsidR="007235D7" w:rsidRPr="00691959" w:rsidRDefault="007235D7" w:rsidP="00766E65">
      <w:pPr>
        <w:rPr>
          <w:rFonts w:ascii="Montserrat" w:hAnsi="Montserrat"/>
          <w:sz w:val="18"/>
          <w:szCs w:val="18"/>
          <w:lang w:val="es-MX"/>
        </w:rPr>
      </w:pPr>
      <w:r w:rsidRPr="00793DA0">
        <w:rPr>
          <w:rFonts w:ascii="Montserrat" w:hAnsi="Montserrat"/>
          <w:sz w:val="18"/>
          <w:szCs w:val="18"/>
          <w:lang w:val="es-MX"/>
        </w:rPr>
        <w:t>El suministro de</w:t>
      </w:r>
      <w:r w:rsidR="003B506F" w:rsidRPr="00793DA0">
        <w:rPr>
          <w:rFonts w:ascii="Montserrat" w:hAnsi="Montserrat"/>
          <w:sz w:val="18"/>
          <w:szCs w:val="18"/>
          <w:lang w:val="es-MX"/>
        </w:rPr>
        <w:t xml:space="preserve"> gasolina magna sin y </w:t>
      </w:r>
      <w:r w:rsidR="0094173E" w:rsidRPr="00793DA0">
        <w:rPr>
          <w:rFonts w:ascii="Montserrat" w:hAnsi="Montserrat"/>
          <w:sz w:val="18"/>
          <w:szCs w:val="18"/>
          <w:lang w:val="es-MX"/>
        </w:rPr>
        <w:t>diésel</w:t>
      </w:r>
      <w:r w:rsidR="003B506F" w:rsidRPr="00793DA0">
        <w:rPr>
          <w:rFonts w:ascii="Montserrat" w:hAnsi="Montserrat"/>
          <w:sz w:val="18"/>
          <w:szCs w:val="18"/>
          <w:lang w:val="es-MX"/>
        </w:rPr>
        <w:t xml:space="preserve"> centrifugado a los vehículos automotores, deberá ser proporcionado oportunamente en la localidad de asignación del vehículo y será durante las 24 horas de los 365 del año durante la vigencia del contrato en instalaciones del proveedor</w:t>
      </w:r>
      <w:r w:rsidR="0094173E">
        <w:rPr>
          <w:rFonts w:ascii="Montserrat" w:hAnsi="Montserrat"/>
          <w:sz w:val="18"/>
          <w:szCs w:val="18"/>
          <w:lang w:val="es-MX"/>
        </w:rPr>
        <w:t xml:space="preserve">, dando preferencia inmediata a las ambulancias por su razón de ser y el servicio que estás prestan. </w:t>
      </w:r>
      <w:r w:rsidR="003B506F">
        <w:rPr>
          <w:rFonts w:ascii="Montserrat" w:hAnsi="Montserrat"/>
          <w:sz w:val="18"/>
          <w:szCs w:val="18"/>
          <w:lang w:val="es-MX"/>
        </w:rPr>
        <w:t xml:space="preserve"> </w:t>
      </w:r>
      <w:r>
        <w:rPr>
          <w:rFonts w:ascii="Montserrat" w:hAnsi="Montserrat"/>
          <w:sz w:val="18"/>
          <w:szCs w:val="18"/>
          <w:lang w:val="es-MX"/>
        </w:rPr>
        <w:t xml:space="preserve"> </w:t>
      </w:r>
    </w:p>
    <w:p w14:paraId="790EFB81" w14:textId="77777777" w:rsidR="007235D7" w:rsidRDefault="007235D7" w:rsidP="00766E65">
      <w:pPr>
        <w:rPr>
          <w:rFonts w:ascii="Montserrat" w:hAnsi="Montserrat"/>
          <w:sz w:val="18"/>
          <w:szCs w:val="18"/>
          <w:lang w:val="es-MX"/>
        </w:rPr>
      </w:pPr>
    </w:p>
    <w:p w14:paraId="4ED376CE" w14:textId="77777777" w:rsidR="00766E65" w:rsidRPr="00691959" w:rsidRDefault="00766E65" w:rsidP="00766E65">
      <w:pPr>
        <w:rPr>
          <w:rFonts w:ascii="Montserrat" w:hAnsi="Montserrat"/>
          <w:b/>
          <w:sz w:val="18"/>
          <w:szCs w:val="18"/>
          <w:lang w:val="es-MX"/>
        </w:rPr>
      </w:pPr>
      <w:r w:rsidRPr="00691959">
        <w:rPr>
          <w:rFonts w:ascii="Montserrat" w:hAnsi="Montserrat"/>
          <w:sz w:val="18"/>
          <w:szCs w:val="18"/>
          <w:lang w:val="es-MX"/>
        </w:rPr>
        <w:t xml:space="preserve">La flotilla de vehículos oficiales se encuentra integrada </w:t>
      </w:r>
      <w:r w:rsidRPr="00793DA0">
        <w:rPr>
          <w:rFonts w:ascii="Montserrat" w:hAnsi="Montserrat"/>
          <w:sz w:val="18"/>
          <w:szCs w:val="18"/>
          <w:lang w:val="es-MX"/>
        </w:rPr>
        <w:t>por  5</w:t>
      </w:r>
      <w:r w:rsidR="007235D7" w:rsidRPr="00793DA0">
        <w:rPr>
          <w:rFonts w:ascii="Montserrat" w:hAnsi="Montserrat"/>
          <w:sz w:val="18"/>
          <w:szCs w:val="18"/>
          <w:lang w:val="es-MX"/>
        </w:rPr>
        <w:t>6</w:t>
      </w:r>
      <w:r w:rsidRPr="00691959">
        <w:rPr>
          <w:rFonts w:ascii="Montserrat" w:hAnsi="Montserrat"/>
          <w:sz w:val="18"/>
          <w:szCs w:val="18"/>
          <w:lang w:val="es-MX"/>
        </w:rPr>
        <w:t xml:space="preserve"> unidades, distribuido en las diferentes zonas según el </w:t>
      </w:r>
      <w:hyperlink w:anchor="_ANEXO_NÚMERO_12" w:history="1">
        <w:r w:rsidR="00E4537F" w:rsidRPr="00691959">
          <w:rPr>
            <w:rStyle w:val="Hipervnculo"/>
            <w:rFonts w:ascii="Montserrat" w:hAnsi="Montserrat"/>
            <w:sz w:val="18"/>
            <w:szCs w:val="18"/>
            <w:lang w:val="es-MX"/>
          </w:rPr>
          <w:t>ANEXO NÚMERO 12 (DOCE) PLANTILLA</w:t>
        </w:r>
      </w:hyperlink>
      <w:r w:rsidRPr="00691959">
        <w:rPr>
          <w:rFonts w:ascii="Montserrat" w:hAnsi="Montserrat"/>
          <w:sz w:val="18"/>
          <w:szCs w:val="18"/>
          <w:lang w:val="es-MX"/>
        </w:rPr>
        <w:t xml:space="preserve"> en </w:t>
      </w:r>
      <w:r w:rsidR="00634804" w:rsidRPr="00691959">
        <w:rPr>
          <w:rFonts w:ascii="Montserrat" w:hAnsi="Montserrat"/>
          <w:sz w:val="18"/>
          <w:szCs w:val="18"/>
          <w:lang w:val="es-MX"/>
        </w:rPr>
        <w:t xml:space="preserve">el Órgano De Operación Administrativa Desconcentrada Zacatecas </w:t>
      </w:r>
      <w:r w:rsidRPr="00691959">
        <w:rPr>
          <w:rFonts w:ascii="Montserrat" w:hAnsi="Montserrat"/>
          <w:b/>
          <w:sz w:val="18"/>
          <w:szCs w:val="18"/>
        </w:rPr>
        <w:t>e</w:t>
      </w:r>
      <w:r w:rsidRPr="00691959">
        <w:rPr>
          <w:rFonts w:ascii="Montserrat" w:hAnsi="Montserrat"/>
          <w:b/>
          <w:sz w:val="18"/>
          <w:szCs w:val="18"/>
          <w:lang w:val="es-MX"/>
        </w:rPr>
        <w:t>l número de vehículos podrá aumentar o disminuir de acuerdo a las necesidades del instituto.</w:t>
      </w:r>
    </w:p>
    <w:p w14:paraId="21819720" w14:textId="77777777" w:rsidR="00766E65" w:rsidRPr="00691959" w:rsidRDefault="00766E65" w:rsidP="00766E65">
      <w:pPr>
        <w:rPr>
          <w:rFonts w:ascii="Montserrat" w:hAnsi="Montserrat"/>
          <w:b/>
          <w:sz w:val="18"/>
          <w:szCs w:val="18"/>
          <w:lang w:val="es-MX"/>
        </w:rPr>
      </w:pPr>
    </w:p>
    <w:p w14:paraId="038F7BBF" w14:textId="77777777" w:rsidR="00766E65" w:rsidRPr="00691959" w:rsidRDefault="00B753DD" w:rsidP="00766E65">
      <w:pPr>
        <w:rPr>
          <w:rFonts w:ascii="Montserrat" w:hAnsi="Montserrat"/>
          <w:sz w:val="18"/>
          <w:szCs w:val="18"/>
        </w:rPr>
      </w:pPr>
      <w:r w:rsidRPr="00691959">
        <w:rPr>
          <w:rFonts w:ascii="Montserrat" w:hAnsi="Montserrat"/>
          <w:sz w:val="18"/>
          <w:szCs w:val="18"/>
        </w:rPr>
        <w:t>Las tarjetas electrónicas chip o vale ofertadas (individuales y maestras) por el licitante deberán contar con un sistema y/o mecanismos de seguridad que permitan el bloqueo de las tarjetas en caso de ser requerido por el instituto y que garanticen la confidencialidad de los códigos de acceso (</w:t>
      </w:r>
      <w:proofErr w:type="spellStart"/>
      <w:r w:rsidRPr="00691959">
        <w:rPr>
          <w:rFonts w:ascii="Montserrat" w:hAnsi="Montserrat"/>
          <w:sz w:val="18"/>
          <w:szCs w:val="18"/>
        </w:rPr>
        <w:t>nip</w:t>
      </w:r>
      <w:proofErr w:type="spellEnd"/>
      <w:r w:rsidRPr="00691959">
        <w:rPr>
          <w:rFonts w:ascii="Montserrat" w:hAnsi="Montserrat"/>
          <w:sz w:val="18"/>
          <w:szCs w:val="18"/>
        </w:rPr>
        <w:t>) y de la información que se almacene en el registro electrónico de identificación utilizado (banda magnética, chip u otro).</w:t>
      </w:r>
    </w:p>
    <w:p w14:paraId="328B0F0D" w14:textId="77777777" w:rsidR="00B753DD" w:rsidRPr="00691959" w:rsidRDefault="00B753DD" w:rsidP="00766E65">
      <w:pPr>
        <w:rPr>
          <w:rFonts w:ascii="Montserrat" w:hAnsi="Montserrat"/>
          <w:sz w:val="18"/>
          <w:szCs w:val="18"/>
        </w:rPr>
      </w:pPr>
    </w:p>
    <w:p w14:paraId="1BCD3633" w14:textId="77777777" w:rsidR="00766E65" w:rsidRPr="00691959" w:rsidRDefault="00B753DD" w:rsidP="00766E65">
      <w:pPr>
        <w:rPr>
          <w:rFonts w:ascii="Montserrat" w:hAnsi="Montserrat"/>
          <w:sz w:val="18"/>
          <w:szCs w:val="18"/>
          <w:lang w:val="es-ES_tradnl"/>
        </w:rPr>
      </w:pPr>
      <w:r w:rsidRPr="00691959">
        <w:rPr>
          <w:rFonts w:ascii="Montserrat" w:hAnsi="Montserrat"/>
          <w:sz w:val="18"/>
          <w:szCs w:val="18"/>
          <w:lang w:val="es-ES_tradnl"/>
        </w:rPr>
        <w:t>Al licitante ganador deberá entregar sin costo adicional para la convocante, las tarjetas electrónicas chip o vale (individuales y maestras), requeridas para el suministro de combustible (gasolina magna sin y diésel), ocho días hábiles antes del inicio de la vigencia del contrato y se deberán activar automáticamente a partir del primer minuto de</w:t>
      </w:r>
      <w:r w:rsidR="00793DA0">
        <w:rPr>
          <w:rFonts w:ascii="Montserrat" w:hAnsi="Montserrat"/>
          <w:sz w:val="18"/>
          <w:szCs w:val="18"/>
          <w:lang w:val="es-ES_tradnl"/>
        </w:rPr>
        <w:t xml:space="preserve"> ese día </w:t>
      </w:r>
      <w:r w:rsidRPr="00691959">
        <w:rPr>
          <w:rFonts w:ascii="Montserrat" w:hAnsi="Montserrat"/>
          <w:sz w:val="18"/>
          <w:szCs w:val="18"/>
          <w:lang w:val="es-ES_tradnl"/>
        </w:rPr>
        <w:t xml:space="preserve"> e inhabilitarse el último minuto del día treinta y uno de diciembre de 202</w:t>
      </w:r>
      <w:r w:rsidR="006D2966">
        <w:rPr>
          <w:rFonts w:ascii="Montserrat" w:hAnsi="Montserrat"/>
          <w:sz w:val="18"/>
          <w:szCs w:val="18"/>
          <w:lang w:val="es-ES_tradnl"/>
        </w:rPr>
        <w:t>1</w:t>
      </w:r>
      <w:r w:rsidRPr="00691959">
        <w:rPr>
          <w:rFonts w:ascii="Montserrat" w:hAnsi="Montserrat"/>
          <w:sz w:val="18"/>
          <w:szCs w:val="18"/>
          <w:lang w:val="es-ES_tradnl"/>
        </w:rPr>
        <w:t>.</w:t>
      </w:r>
    </w:p>
    <w:p w14:paraId="2AA4F927" w14:textId="77777777" w:rsidR="00B753DD" w:rsidRPr="006D2966" w:rsidRDefault="00B753DD" w:rsidP="00766E65">
      <w:pPr>
        <w:rPr>
          <w:rFonts w:ascii="Montserrat" w:hAnsi="Montserrat"/>
          <w:sz w:val="18"/>
          <w:szCs w:val="18"/>
          <w:lang w:val="es-ES_tradnl"/>
        </w:rPr>
      </w:pPr>
    </w:p>
    <w:p w14:paraId="15F7109B"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Al momento de efectuarse la carga de combustible a través de tarjeta electrónica (individual o maestra), el licitante ganador deberá entregar de forma inmediata el comprobante que señale invariablemente y con precisión los siguientes datos:</w:t>
      </w:r>
    </w:p>
    <w:p w14:paraId="4244D011" w14:textId="77777777" w:rsidR="00766E65" w:rsidRPr="00691959" w:rsidRDefault="00766E65" w:rsidP="00766E65">
      <w:pPr>
        <w:rPr>
          <w:rFonts w:ascii="Montserrat" w:hAnsi="Montserrat"/>
          <w:sz w:val="18"/>
          <w:szCs w:val="18"/>
          <w:lang w:val="es-ES_tradnl"/>
        </w:rPr>
      </w:pPr>
    </w:p>
    <w:tbl>
      <w:tblPr>
        <w:tblW w:w="10149" w:type="dxa"/>
        <w:jc w:val="center"/>
        <w:tblLayout w:type="fixed"/>
        <w:tblLook w:val="0000" w:firstRow="0" w:lastRow="0" w:firstColumn="0" w:lastColumn="0" w:noHBand="0" w:noVBand="0"/>
      </w:tblPr>
      <w:tblGrid>
        <w:gridCol w:w="5418"/>
        <w:gridCol w:w="2609"/>
        <w:gridCol w:w="2122"/>
      </w:tblGrid>
      <w:tr w:rsidR="00766E65" w:rsidRPr="00691959" w14:paraId="29BC64D5" w14:textId="77777777" w:rsidTr="00766E65">
        <w:trPr>
          <w:trHeight w:val="20"/>
          <w:tblHeader/>
          <w:jc w:val="center"/>
        </w:trPr>
        <w:tc>
          <w:tcPr>
            <w:tcW w:w="5418" w:type="dxa"/>
            <w:tcBorders>
              <w:top w:val="single" w:sz="4" w:space="0" w:color="000000"/>
              <w:left w:val="single" w:sz="4" w:space="0" w:color="000000"/>
              <w:bottom w:val="single" w:sz="4" w:space="0" w:color="000000"/>
            </w:tcBorders>
            <w:vAlign w:val="center"/>
          </w:tcPr>
          <w:p w14:paraId="64EEFA22"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Datos</w:t>
            </w:r>
          </w:p>
        </w:tc>
        <w:tc>
          <w:tcPr>
            <w:tcW w:w="2609" w:type="dxa"/>
            <w:tcBorders>
              <w:top w:val="single" w:sz="4" w:space="0" w:color="000000"/>
              <w:left w:val="single" w:sz="4" w:space="0" w:color="000000"/>
              <w:bottom w:val="single" w:sz="4" w:space="0" w:color="000000"/>
            </w:tcBorders>
            <w:vAlign w:val="center"/>
          </w:tcPr>
          <w:p w14:paraId="3EFEE203" w14:textId="77777777" w:rsidR="00766E65" w:rsidRPr="00691959" w:rsidRDefault="00766E65" w:rsidP="00766E65">
            <w:pPr>
              <w:rPr>
                <w:rFonts w:ascii="Montserrat" w:hAnsi="Montserrat"/>
                <w:b/>
                <w:sz w:val="18"/>
                <w:szCs w:val="18"/>
              </w:rPr>
            </w:pPr>
            <w:r w:rsidRPr="00691959">
              <w:rPr>
                <w:rFonts w:ascii="Montserrat" w:hAnsi="Montserrat"/>
                <w:b/>
                <w:sz w:val="18"/>
                <w:szCs w:val="18"/>
              </w:rPr>
              <w:t>Tarjetas electrónicas individuales</w:t>
            </w:r>
          </w:p>
        </w:tc>
        <w:tc>
          <w:tcPr>
            <w:tcW w:w="2122" w:type="dxa"/>
            <w:tcBorders>
              <w:top w:val="single" w:sz="4" w:space="0" w:color="000000"/>
              <w:left w:val="single" w:sz="4" w:space="0" w:color="000000"/>
              <w:bottom w:val="single" w:sz="4" w:space="0" w:color="000000"/>
              <w:right w:val="single" w:sz="4" w:space="0" w:color="000000"/>
            </w:tcBorders>
            <w:vAlign w:val="center"/>
          </w:tcPr>
          <w:p w14:paraId="53316A00" w14:textId="77777777" w:rsidR="00766E65" w:rsidRPr="00691959" w:rsidRDefault="00766E65" w:rsidP="00766E65">
            <w:pPr>
              <w:rPr>
                <w:rFonts w:ascii="Montserrat" w:hAnsi="Montserrat"/>
                <w:b/>
                <w:sz w:val="18"/>
                <w:szCs w:val="18"/>
              </w:rPr>
            </w:pPr>
            <w:r w:rsidRPr="00691959">
              <w:rPr>
                <w:rFonts w:ascii="Montserrat" w:hAnsi="Montserrat"/>
                <w:b/>
                <w:sz w:val="18"/>
                <w:szCs w:val="18"/>
              </w:rPr>
              <w:t>Tarjetas electrónicas maestras</w:t>
            </w:r>
          </w:p>
        </w:tc>
      </w:tr>
      <w:tr w:rsidR="00766E65" w:rsidRPr="00691959" w14:paraId="25D3BE82"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3B750942"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Fecha</w:t>
            </w:r>
          </w:p>
        </w:tc>
        <w:tc>
          <w:tcPr>
            <w:tcW w:w="2609" w:type="dxa"/>
            <w:tcBorders>
              <w:top w:val="single" w:sz="4" w:space="0" w:color="000000"/>
              <w:left w:val="single" w:sz="4" w:space="0" w:color="000000"/>
              <w:bottom w:val="single" w:sz="4" w:space="0" w:color="000000"/>
            </w:tcBorders>
            <w:vAlign w:val="center"/>
          </w:tcPr>
          <w:p w14:paraId="13F10691"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20959722"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7D48A660"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47403BD2"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Hora</w:t>
            </w:r>
          </w:p>
        </w:tc>
        <w:tc>
          <w:tcPr>
            <w:tcW w:w="2609" w:type="dxa"/>
            <w:tcBorders>
              <w:top w:val="single" w:sz="4" w:space="0" w:color="000000"/>
              <w:left w:val="single" w:sz="4" w:space="0" w:color="000000"/>
              <w:bottom w:val="single" w:sz="4" w:space="0" w:color="000000"/>
            </w:tcBorders>
            <w:vAlign w:val="center"/>
          </w:tcPr>
          <w:p w14:paraId="0643C2C8"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70941DD0"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7CDBF1F5"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6723ADC7"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Estación de servicio en donde se efectuó la carga</w:t>
            </w:r>
          </w:p>
        </w:tc>
        <w:tc>
          <w:tcPr>
            <w:tcW w:w="2609" w:type="dxa"/>
            <w:tcBorders>
              <w:top w:val="single" w:sz="4" w:space="0" w:color="000000"/>
              <w:left w:val="single" w:sz="4" w:space="0" w:color="000000"/>
              <w:bottom w:val="single" w:sz="4" w:space="0" w:color="000000"/>
            </w:tcBorders>
            <w:vAlign w:val="center"/>
          </w:tcPr>
          <w:p w14:paraId="5ECEA3B4"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386B0642"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25E5E796"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1CDE37FF"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Tipo de combustible</w:t>
            </w:r>
          </w:p>
        </w:tc>
        <w:tc>
          <w:tcPr>
            <w:tcW w:w="2609" w:type="dxa"/>
            <w:tcBorders>
              <w:top w:val="single" w:sz="4" w:space="0" w:color="000000"/>
              <w:left w:val="single" w:sz="4" w:space="0" w:color="000000"/>
              <w:bottom w:val="single" w:sz="4" w:space="0" w:color="000000"/>
            </w:tcBorders>
            <w:vAlign w:val="center"/>
          </w:tcPr>
          <w:p w14:paraId="1416EC02"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4E68CF4F"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1BBFE629"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7FF22FD1"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Precio oficial por litro</w:t>
            </w:r>
          </w:p>
        </w:tc>
        <w:tc>
          <w:tcPr>
            <w:tcW w:w="2609" w:type="dxa"/>
            <w:tcBorders>
              <w:top w:val="single" w:sz="4" w:space="0" w:color="000000"/>
              <w:left w:val="single" w:sz="4" w:space="0" w:color="000000"/>
              <w:bottom w:val="single" w:sz="4" w:space="0" w:color="000000"/>
            </w:tcBorders>
            <w:vAlign w:val="center"/>
          </w:tcPr>
          <w:p w14:paraId="09216C53"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62456851"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78940A33"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2BED7A9A"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Cantidad de litros suministrados</w:t>
            </w:r>
          </w:p>
        </w:tc>
        <w:tc>
          <w:tcPr>
            <w:tcW w:w="2609" w:type="dxa"/>
            <w:tcBorders>
              <w:top w:val="single" w:sz="4" w:space="0" w:color="000000"/>
              <w:left w:val="single" w:sz="4" w:space="0" w:color="000000"/>
              <w:bottom w:val="single" w:sz="4" w:space="0" w:color="000000"/>
            </w:tcBorders>
            <w:vAlign w:val="center"/>
          </w:tcPr>
          <w:p w14:paraId="50853944"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21F2BEF2"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364FAF54"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625840E2"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lastRenderedPageBreak/>
              <w:t>Valor en pesos por los litros suministrados</w:t>
            </w:r>
          </w:p>
        </w:tc>
        <w:tc>
          <w:tcPr>
            <w:tcW w:w="2609" w:type="dxa"/>
            <w:tcBorders>
              <w:top w:val="single" w:sz="4" w:space="0" w:color="000000"/>
              <w:left w:val="single" w:sz="4" w:space="0" w:color="000000"/>
              <w:bottom w:val="single" w:sz="4" w:space="0" w:color="000000"/>
            </w:tcBorders>
            <w:vAlign w:val="center"/>
          </w:tcPr>
          <w:p w14:paraId="6EBE0FC4"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0C6FC11A"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15CFBFE7"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2A05FBCA"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Saldo disponible (en litros y/o en pesos)</w:t>
            </w:r>
          </w:p>
        </w:tc>
        <w:tc>
          <w:tcPr>
            <w:tcW w:w="2609" w:type="dxa"/>
            <w:tcBorders>
              <w:top w:val="single" w:sz="4" w:space="0" w:color="000000"/>
              <w:left w:val="single" w:sz="4" w:space="0" w:color="000000"/>
              <w:bottom w:val="single" w:sz="4" w:space="0" w:color="000000"/>
            </w:tcBorders>
            <w:vAlign w:val="center"/>
          </w:tcPr>
          <w:p w14:paraId="429938CB"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0B24975F"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4AC84FA4"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5E01B0B9"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Kilometraje del vehículo</w:t>
            </w:r>
          </w:p>
        </w:tc>
        <w:tc>
          <w:tcPr>
            <w:tcW w:w="2609" w:type="dxa"/>
            <w:tcBorders>
              <w:top w:val="single" w:sz="4" w:space="0" w:color="000000"/>
              <w:left w:val="single" w:sz="4" w:space="0" w:color="000000"/>
              <w:bottom w:val="single" w:sz="4" w:space="0" w:color="000000"/>
            </w:tcBorders>
            <w:vAlign w:val="center"/>
          </w:tcPr>
          <w:p w14:paraId="01E57EB4"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5C3A7C88"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0CC34537"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01A41615"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Número de tarjeta</w:t>
            </w:r>
          </w:p>
        </w:tc>
        <w:tc>
          <w:tcPr>
            <w:tcW w:w="2609" w:type="dxa"/>
            <w:tcBorders>
              <w:top w:val="single" w:sz="4" w:space="0" w:color="000000"/>
              <w:left w:val="single" w:sz="4" w:space="0" w:color="000000"/>
              <w:bottom w:val="single" w:sz="4" w:space="0" w:color="000000"/>
            </w:tcBorders>
            <w:vAlign w:val="center"/>
          </w:tcPr>
          <w:p w14:paraId="0EEFCC65"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2080EAFA"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7DE456FF"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3A42F648"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Placas del vehículo</w:t>
            </w:r>
          </w:p>
        </w:tc>
        <w:tc>
          <w:tcPr>
            <w:tcW w:w="2609" w:type="dxa"/>
            <w:tcBorders>
              <w:top w:val="single" w:sz="4" w:space="0" w:color="000000"/>
              <w:left w:val="single" w:sz="4" w:space="0" w:color="000000"/>
              <w:bottom w:val="single" w:sz="4" w:space="0" w:color="000000"/>
            </w:tcBorders>
            <w:vAlign w:val="center"/>
          </w:tcPr>
          <w:p w14:paraId="35EEF931"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tcPr>
          <w:p w14:paraId="2BDAA478"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3D0B168C"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3BEA78D0"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Número económico del vehículo</w:t>
            </w:r>
          </w:p>
        </w:tc>
        <w:tc>
          <w:tcPr>
            <w:tcW w:w="2609" w:type="dxa"/>
            <w:tcBorders>
              <w:top w:val="single" w:sz="4" w:space="0" w:color="000000"/>
              <w:left w:val="single" w:sz="4" w:space="0" w:color="000000"/>
              <w:bottom w:val="single" w:sz="4" w:space="0" w:color="000000"/>
            </w:tcBorders>
            <w:vAlign w:val="center"/>
          </w:tcPr>
          <w:p w14:paraId="2D2986ED"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tcPr>
          <w:p w14:paraId="2D29F0E4"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02FBC8D8"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6D6CC9C8"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Número de tarjeta maestra</w:t>
            </w:r>
          </w:p>
        </w:tc>
        <w:tc>
          <w:tcPr>
            <w:tcW w:w="2609" w:type="dxa"/>
            <w:tcBorders>
              <w:top w:val="single" w:sz="4" w:space="0" w:color="000000"/>
              <w:left w:val="single" w:sz="4" w:space="0" w:color="000000"/>
              <w:bottom w:val="single" w:sz="4" w:space="0" w:color="000000"/>
            </w:tcBorders>
            <w:vAlign w:val="center"/>
          </w:tcPr>
          <w:p w14:paraId="0185DE18"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n/a</w:t>
            </w:r>
          </w:p>
        </w:tc>
        <w:tc>
          <w:tcPr>
            <w:tcW w:w="2122" w:type="dxa"/>
            <w:tcBorders>
              <w:top w:val="single" w:sz="4" w:space="0" w:color="000000"/>
              <w:left w:val="single" w:sz="4" w:space="0" w:color="000000"/>
              <w:bottom w:val="single" w:sz="4" w:space="0" w:color="000000"/>
              <w:right w:val="single" w:sz="4" w:space="0" w:color="000000"/>
            </w:tcBorders>
            <w:vAlign w:val="center"/>
          </w:tcPr>
          <w:p w14:paraId="07A5E982"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0F342392"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1054B052"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Descripción del centro de costos (área del IMSS)</w:t>
            </w:r>
          </w:p>
        </w:tc>
        <w:tc>
          <w:tcPr>
            <w:tcW w:w="2609" w:type="dxa"/>
            <w:tcBorders>
              <w:top w:val="single" w:sz="4" w:space="0" w:color="000000"/>
              <w:left w:val="single" w:sz="4" w:space="0" w:color="000000"/>
              <w:bottom w:val="single" w:sz="4" w:space="0" w:color="000000"/>
            </w:tcBorders>
            <w:vAlign w:val="center"/>
          </w:tcPr>
          <w:p w14:paraId="1BFCEB36"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50D825EF"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382F3405"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5E455CD2"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Centro de costo</w:t>
            </w:r>
          </w:p>
        </w:tc>
        <w:tc>
          <w:tcPr>
            <w:tcW w:w="2609" w:type="dxa"/>
            <w:tcBorders>
              <w:top w:val="single" w:sz="4" w:space="0" w:color="000000"/>
              <w:left w:val="single" w:sz="4" w:space="0" w:color="000000"/>
              <w:bottom w:val="single" w:sz="4" w:space="0" w:color="000000"/>
            </w:tcBorders>
            <w:vAlign w:val="center"/>
          </w:tcPr>
          <w:p w14:paraId="2606DAC1"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7002D841"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1C5E74AD" w14:textId="77777777" w:rsidTr="00766E65">
        <w:trPr>
          <w:trHeight w:val="20"/>
          <w:jc w:val="center"/>
        </w:trPr>
        <w:tc>
          <w:tcPr>
            <w:tcW w:w="5418" w:type="dxa"/>
            <w:tcBorders>
              <w:top w:val="single" w:sz="4" w:space="0" w:color="000000"/>
              <w:left w:val="single" w:sz="4" w:space="0" w:color="000000"/>
              <w:bottom w:val="single" w:sz="4" w:space="0" w:color="000000"/>
            </w:tcBorders>
            <w:vAlign w:val="center"/>
          </w:tcPr>
          <w:p w14:paraId="05EB67C8"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Excluir del comprobante el concepto de propina.</w:t>
            </w:r>
          </w:p>
        </w:tc>
        <w:tc>
          <w:tcPr>
            <w:tcW w:w="2609" w:type="dxa"/>
            <w:tcBorders>
              <w:top w:val="single" w:sz="4" w:space="0" w:color="000000"/>
              <w:left w:val="single" w:sz="4" w:space="0" w:color="000000"/>
              <w:bottom w:val="single" w:sz="4" w:space="0" w:color="000000"/>
            </w:tcBorders>
            <w:vAlign w:val="center"/>
          </w:tcPr>
          <w:p w14:paraId="32F90D78"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c>
          <w:tcPr>
            <w:tcW w:w="2122" w:type="dxa"/>
            <w:tcBorders>
              <w:top w:val="single" w:sz="4" w:space="0" w:color="000000"/>
              <w:left w:val="single" w:sz="4" w:space="0" w:color="000000"/>
              <w:bottom w:val="single" w:sz="4" w:space="0" w:color="000000"/>
              <w:right w:val="single" w:sz="4" w:space="0" w:color="000000"/>
            </w:tcBorders>
            <w:vAlign w:val="center"/>
          </w:tcPr>
          <w:p w14:paraId="178675B6" w14:textId="77777777" w:rsidR="00766E65" w:rsidRPr="00691959" w:rsidRDefault="00766E65" w:rsidP="00766E65">
            <w:pPr>
              <w:rPr>
                <w:rFonts w:ascii="Montserrat" w:hAnsi="Montserrat"/>
                <w:b/>
                <w:sz w:val="18"/>
                <w:szCs w:val="18"/>
                <w:lang w:val="es-ES_tradnl"/>
              </w:rPr>
            </w:pPr>
            <w:r w:rsidRPr="00691959">
              <w:rPr>
                <w:rFonts w:ascii="Montserrat" w:hAnsi="Montserrat"/>
                <w:b/>
                <w:sz w:val="18"/>
                <w:szCs w:val="18"/>
                <w:lang w:val="es-ES_tradnl"/>
              </w:rPr>
              <w:t>x</w:t>
            </w:r>
          </w:p>
        </w:tc>
      </w:tr>
    </w:tbl>
    <w:p w14:paraId="6EAED51B" w14:textId="77777777" w:rsidR="00766E65" w:rsidRPr="00691959" w:rsidRDefault="00766E65" w:rsidP="00766E65">
      <w:pPr>
        <w:rPr>
          <w:rFonts w:ascii="Montserrat" w:hAnsi="Montserrat"/>
          <w:sz w:val="18"/>
          <w:szCs w:val="18"/>
          <w:lang w:val="es-ES_tradnl"/>
        </w:rPr>
      </w:pPr>
    </w:p>
    <w:p w14:paraId="443258DB" w14:textId="77777777" w:rsidR="00766E65" w:rsidRPr="00691959" w:rsidRDefault="00766E65" w:rsidP="00766E65">
      <w:pPr>
        <w:rPr>
          <w:rFonts w:ascii="Montserrat" w:hAnsi="Montserrat"/>
          <w:sz w:val="18"/>
          <w:szCs w:val="18"/>
          <w:lang w:val="es-ES_tradnl"/>
        </w:rPr>
      </w:pPr>
      <w:r w:rsidRPr="00691959">
        <w:rPr>
          <w:rFonts w:ascii="Montserrat" w:hAnsi="Montserrat"/>
          <w:sz w:val="18"/>
          <w:szCs w:val="18"/>
          <w:lang w:val="es-ES_tradnl"/>
        </w:rPr>
        <w:t>La oficina de transportes, será la única facultada para autorizar al licitante ganador incrementos especiales (litros) a la asignación mensual autorizada de cualquiera de los vehículos.</w:t>
      </w:r>
    </w:p>
    <w:p w14:paraId="5A87A0B3" w14:textId="77777777" w:rsidR="00766E65" w:rsidRPr="00691959" w:rsidRDefault="00766E65" w:rsidP="00766E65">
      <w:pPr>
        <w:rPr>
          <w:rFonts w:ascii="Montserrat" w:hAnsi="Montserrat"/>
          <w:sz w:val="18"/>
          <w:szCs w:val="18"/>
        </w:rPr>
      </w:pPr>
    </w:p>
    <w:p w14:paraId="202CD662" w14:textId="77777777" w:rsidR="00B753DD" w:rsidRPr="00691959" w:rsidRDefault="00B753DD" w:rsidP="00B753DD">
      <w:pPr>
        <w:rPr>
          <w:rFonts w:ascii="Montserrat" w:hAnsi="Montserrat" w:cs="Arial"/>
          <w:color w:val="000000"/>
          <w:sz w:val="18"/>
          <w:szCs w:val="18"/>
        </w:rPr>
      </w:pPr>
      <w:r w:rsidRPr="00691959">
        <w:rPr>
          <w:rFonts w:ascii="Montserrat" w:hAnsi="Montserrat" w:cs="Arial"/>
          <w:color w:val="000000"/>
          <w:sz w:val="18"/>
          <w:szCs w:val="18"/>
        </w:rPr>
        <w:t>El departamento de conservación y servicios generales y la oficina de transportes, en la zona foránea el administrador de la unidad y los jefes de servicios generales, serán los únicos facultados para solicitar al prestador del servicio sin costo adicional para la convocante, las tarjetas electrónicas chip o vale (individual y maestra) adicionales o cancelaciones por las altas o bajas que presente la plantilla vehicular, las cuales deberán ser entregadas al siguiente día hábil de haber efectuado la solicitud correspondiente.</w:t>
      </w:r>
    </w:p>
    <w:p w14:paraId="732941E5" w14:textId="77777777" w:rsidR="00766E65" w:rsidRPr="00691959" w:rsidRDefault="00766E65" w:rsidP="00766E65">
      <w:pPr>
        <w:rPr>
          <w:rFonts w:ascii="Montserrat" w:hAnsi="Montserrat"/>
          <w:sz w:val="18"/>
          <w:szCs w:val="18"/>
        </w:rPr>
      </w:pPr>
    </w:p>
    <w:p w14:paraId="10D1D54C"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El instituto” no adquiere ninguna obligación de carácter laboral para con “el proveedor”, ni para con los trabajadores que el mismo contrate para la realización de los servicios objeto del presente instrumento jurídico, toda vez que dicho personal depende exclusivamente de “el proveedor”, siendo por tanto a cargo de éste todas las responsabilidades provenientes de los servicios del personal que le auxilie, y que no sea apuesto a su disposición por “el instituto”.</w:t>
      </w:r>
    </w:p>
    <w:p w14:paraId="5CF075B0" w14:textId="77777777" w:rsidR="00B753DD" w:rsidRPr="00691959" w:rsidRDefault="00B753DD" w:rsidP="00766E65">
      <w:pPr>
        <w:rPr>
          <w:rFonts w:ascii="Montserrat" w:hAnsi="Montserrat"/>
          <w:sz w:val="18"/>
          <w:szCs w:val="18"/>
          <w:lang w:val="es-MX"/>
        </w:rPr>
      </w:pPr>
    </w:p>
    <w:p w14:paraId="0FDFB9CE" w14:textId="77777777" w:rsidR="00766E65" w:rsidRPr="00691959" w:rsidRDefault="00766E65" w:rsidP="00766E65">
      <w:pPr>
        <w:rPr>
          <w:rFonts w:ascii="Montserrat" w:hAnsi="Montserrat"/>
          <w:sz w:val="18"/>
          <w:szCs w:val="18"/>
          <w:lang w:val="es-MX"/>
        </w:rPr>
      </w:pPr>
      <w:r w:rsidRPr="00691959">
        <w:rPr>
          <w:rFonts w:ascii="Montserrat" w:hAnsi="Montserrat"/>
          <w:bCs/>
          <w:sz w:val="18"/>
          <w:szCs w:val="18"/>
          <w:lang w:val="es-MX"/>
        </w:rPr>
        <w:t>El</w:t>
      </w:r>
      <w:r w:rsidRPr="00691959">
        <w:rPr>
          <w:rFonts w:ascii="Montserrat" w:hAnsi="Montserrat"/>
          <w:sz w:val="18"/>
          <w:szCs w:val="18"/>
          <w:lang w:val="es-MX"/>
        </w:rPr>
        <w:t xml:space="preserve"> proveedor será responsable civilmente por la negligencia, impericia o dolo en que incurra personalmente o por los trabajadores a su servicio, por lo que se obliga a indemnizar a “el instituto” de los daños y perjuicios que le ocasione.</w:t>
      </w:r>
    </w:p>
    <w:p w14:paraId="14E7D7A6" w14:textId="77777777" w:rsidR="00B753DD" w:rsidRPr="00691959" w:rsidRDefault="00B753DD" w:rsidP="00766E65">
      <w:pPr>
        <w:rPr>
          <w:rFonts w:ascii="Montserrat" w:hAnsi="Montserrat"/>
          <w:sz w:val="18"/>
          <w:szCs w:val="18"/>
          <w:lang w:val="es-MX"/>
        </w:rPr>
      </w:pPr>
    </w:p>
    <w:p w14:paraId="1D48BD8B"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El proveedor  deberá presenta listado de estaciones de servicio de suministro de combustibles donde se pueda observar que cuenta con cobertura a  nivel nacional.</w:t>
      </w:r>
    </w:p>
    <w:p w14:paraId="0A9C46DB" w14:textId="77777777" w:rsidR="00766E65" w:rsidRPr="00691959" w:rsidRDefault="00766E65" w:rsidP="00766E65">
      <w:pPr>
        <w:pStyle w:val="Ttulo1"/>
        <w:rPr>
          <w:rFonts w:ascii="Montserrat" w:eastAsia="Calibri" w:hAnsi="Montserrat"/>
          <w:sz w:val="18"/>
          <w:szCs w:val="18"/>
          <w:lang w:val="es-MX" w:eastAsia="en-US"/>
        </w:rPr>
      </w:pPr>
      <w:bookmarkStart w:id="38" w:name="_Toc36039262"/>
      <w:r w:rsidRPr="00691959">
        <w:rPr>
          <w:rFonts w:ascii="Montserrat" w:eastAsia="Calibri" w:hAnsi="Montserrat"/>
          <w:sz w:val="18"/>
          <w:szCs w:val="18"/>
          <w:lang w:val="es-MX" w:eastAsia="en-US"/>
        </w:rPr>
        <w:t>15. CONDICIONES DE PAGO</w:t>
      </w:r>
      <w:bookmarkEnd w:id="38"/>
    </w:p>
    <w:p w14:paraId="2856EC5E" w14:textId="77777777" w:rsidR="00BA1A55" w:rsidRPr="00691959" w:rsidRDefault="00BA1A55" w:rsidP="00BA1A55">
      <w:pPr>
        <w:rPr>
          <w:rFonts w:ascii="Montserrat" w:hAnsi="Montserrat"/>
          <w:sz w:val="18"/>
          <w:szCs w:val="18"/>
        </w:rPr>
      </w:pPr>
      <w:r w:rsidRPr="00691959">
        <w:rPr>
          <w:rFonts w:ascii="Montserrat" w:hAnsi="Montserrat"/>
          <w:sz w:val="18"/>
          <w:szCs w:val="18"/>
        </w:rPr>
        <w:t xml:space="preserve">El pago se efectuará a la  clave 42061101 en moneda nacional, dentro de los </w:t>
      </w:r>
      <w:r w:rsidR="00FF1F22">
        <w:rPr>
          <w:rFonts w:ascii="Montserrat" w:hAnsi="Montserrat"/>
          <w:sz w:val="18"/>
          <w:szCs w:val="18"/>
        </w:rPr>
        <w:t>8</w:t>
      </w:r>
      <w:r w:rsidRPr="00691959">
        <w:rPr>
          <w:rFonts w:ascii="Montserrat" w:hAnsi="Montserrat"/>
          <w:sz w:val="18"/>
          <w:szCs w:val="18"/>
        </w:rPr>
        <w:t xml:space="preserve"> (</w:t>
      </w:r>
      <w:r w:rsidR="00FF1F22">
        <w:rPr>
          <w:rFonts w:ascii="Montserrat" w:hAnsi="Montserrat"/>
          <w:sz w:val="18"/>
          <w:szCs w:val="18"/>
        </w:rPr>
        <w:t>ocho</w:t>
      </w:r>
      <w:r w:rsidRPr="00691959">
        <w:rPr>
          <w:rFonts w:ascii="Montserrat" w:hAnsi="Montserrat"/>
          <w:sz w:val="18"/>
          <w:szCs w:val="18"/>
        </w:rPr>
        <w:t>) días naturales posteriores a la entrega por parte del proveedor de la documentación que se describe, y de la clave presupuestal 42061104 20 (veinte) días naturales,  en el departamento de finanzas de cada una de las zonas médicas y las unidades  y dependencias de</w:t>
      </w:r>
      <w:r w:rsidR="00634804" w:rsidRPr="00691959">
        <w:rPr>
          <w:rFonts w:ascii="Montserrat" w:hAnsi="Montserrat"/>
          <w:sz w:val="18"/>
          <w:szCs w:val="18"/>
        </w:rPr>
        <w:t>l</w:t>
      </w:r>
      <w:r w:rsidRPr="00691959">
        <w:rPr>
          <w:rFonts w:ascii="Montserrat" w:hAnsi="Montserrat"/>
          <w:sz w:val="18"/>
          <w:szCs w:val="18"/>
        </w:rPr>
        <w:t xml:space="preserve"> </w:t>
      </w:r>
      <w:r w:rsidR="00634804" w:rsidRPr="00691959">
        <w:rPr>
          <w:rFonts w:ascii="Montserrat" w:hAnsi="Montserrat"/>
          <w:sz w:val="18"/>
          <w:szCs w:val="18"/>
        </w:rPr>
        <w:t xml:space="preserve">Órgano De Operación Administrativa Desconcentrada Zacatecas </w:t>
      </w:r>
      <w:r w:rsidRPr="00691959">
        <w:rPr>
          <w:rFonts w:ascii="Montserrat" w:hAnsi="Montserrat"/>
          <w:sz w:val="18"/>
          <w:szCs w:val="18"/>
        </w:rPr>
        <w:t xml:space="preserve">y para la sede delegacional en el departamento de presupuesto, contabilidad y erogaciones, ubicado en Zacatecas. </w:t>
      </w:r>
    </w:p>
    <w:p w14:paraId="29B69D74" w14:textId="77777777" w:rsidR="00BA1A55" w:rsidRPr="00691959" w:rsidRDefault="00BA1A55" w:rsidP="00BA1A55">
      <w:pPr>
        <w:rPr>
          <w:rFonts w:ascii="Montserrat" w:hAnsi="Montserrat"/>
          <w:sz w:val="18"/>
          <w:szCs w:val="18"/>
        </w:rPr>
      </w:pPr>
    </w:p>
    <w:p w14:paraId="5DC333AB" w14:textId="77777777" w:rsidR="00BA1A55" w:rsidRPr="00691959" w:rsidRDefault="00BA1A55" w:rsidP="00BA1A55">
      <w:pPr>
        <w:rPr>
          <w:rFonts w:ascii="Montserrat" w:hAnsi="Montserrat"/>
          <w:sz w:val="18"/>
          <w:szCs w:val="18"/>
        </w:rPr>
      </w:pPr>
      <w:r w:rsidRPr="00691959">
        <w:rPr>
          <w:rFonts w:ascii="Montserrat" w:hAnsi="Montserrat"/>
          <w:sz w:val="18"/>
          <w:szCs w:val="18"/>
        </w:rPr>
        <w:t xml:space="preserve">La facturación será por suministros de combustible realizados a los vehículos institucionales del régimen </w:t>
      </w:r>
      <w:r w:rsidR="009323E3" w:rsidRPr="00691959">
        <w:rPr>
          <w:rFonts w:ascii="Montserrat" w:hAnsi="Montserrat"/>
          <w:sz w:val="18"/>
          <w:szCs w:val="18"/>
        </w:rPr>
        <w:t>Ordinario y Bienestar</w:t>
      </w:r>
      <w:r w:rsidRPr="00691959">
        <w:rPr>
          <w:rFonts w:ascii="Montserrat" w:hAnsi="Montserrat"/>
          <w:sz w:val="18"/>
          <w:szCs w:val="18"/>
        </w:rPr>
        <w:t xml:space="preserve"> médicas y las unidades médico-administrativas y  dependencias de</w:t>
      </w:r>
      <w:r w:rsidR="00634804" w:rsidRPr="00691959">
        <w:rPr>
          <w:rFonts w:ascii="Montserrat" w:hAnsi="Montserrat"/>
          <w:sz w:val="18"/>
          <w:szCs w:val="18"/>
        </w:rPr>
        <w:t>l</w:t>
      </w:r>
      <w:r w:rsidRPr="00691959">
        <w:rPr>
          <w:rFonts w:ascii="Montserrat" w:hAnsi="Montserrat"/>
          <w:sz w:val="18"/>
          <w:szCs w:val="18"/>
        </w:rPr>
        <w:t xml:space="preserve"> </w:t>
      </w:r>
      <w:r w:rsidR="00634804" w:rsidRPr="00691959">
        <w:rPr>
          <w:rFonts w:ascii="Montserrat" w:hAnsi="Montserrat"/>
          <w:sz w:val="18"/>
          <w:szCs w:val="18"/>
        </w:rPr>
        <w:t>Órgano De Operación Administrativa Desconcentrada Zacatecas</w:t>
      </w:r>
      <w:r w:rsidRPr="00691959">
        <w:rPr>
          <w:rFonts w:ascii="Montserrat" w:hAnsi="Montserrat"/>
          <w:sz w:val="18"/>
          <w:szCs w:val="18"/>
        </w:rPr>
        <w:t xml:space="preserve"> en períodos mensuales, a partir de la vigencia del contrato, la facturación deberá emitirse por unidad de información y centro de costo y por separado el combustible, ya sea gasolina magna sin o diésel, además de los requisitos fiscales, el volumen de gasolina magna sin y/o diésel centrifugado, y en su caso el porcentaje por concepto de comisión, por manejo de la plataforma electrónica,  ofertado más el impuesto al valor agregado (I.V.A.)  calculado sobre el consumo real, sin I.V.A. incluyendo el </w:t>
      </w:r>
      <w:r w:rsidR="009C6FD3">
        <w:rPr>
          <w:rFonts w:ascii="Montserrat" w:hAnsi="Montserrat"/>
          <w:sz w:val="18"/>
          <w:szCs w:val="18"/>
        </w:rPr>
        <w:t>IESP</w:t>
      </w:r>
      <w:r w:rsidRPr="00691959">
        <w:rPr>
          <w:rFonts w:ascii="Montserrat" w:hAnsi="Montserrat"/>
          <w:sz w:val="18"/>
          <w:szCs w:val="18"/>
        </w:rPr>
        <w:t xml:space="preserve"> durante la vigencia del contrato; y el trámite se hará con la siguiente documentación:</w:t>
      </w:r>
    </w:p>
    <w:p w14:paraId="24A220BB" w14:textId="77777777" w:rsidR="00BA1A55" w:rsidRPr="00691959" w:rsidRDefault="00BA1A55" w:rsidP="00BA1A55">
      <w:pPr>
        <w:rPr>
          <w:rFonts w:ascii="Montserrat" w:hAnsi="Montserrat"/>
          <w:sz w:val="18"/>
          <w:szCs w:val="18"/>
        </w:rPr>
      </w:pPr>
    </w:p>
    <w:p w14:paraId="7ACE7834" w14:textId="77777777" w:rsidR="00BA1A55" w:rsidRPr="00691959" w:rsidRDefault="00BA1A55" w:rsidP="00BA1A55">
      <w:pPr>
        <w:rPr>
          <w:rFonts w:ascii="Montserrat" w:hAnsi="Montserrat"/>
          <w:sz w:val="18"/>
          <w:szCs w:val="18"/>
        </w:rPr>
      </w:pPr>
      <w:r w:rsidRPr="00691959">
        <w:rPr>
          <w:rFonts w:ascii="Montserrat" w:hAnsi="Montserrat"/>
          <w:sz w:val="18"/>
          <w:szCs w:val="18"/>
        </w:rPr>
        <w:t xml:space="preserve">Factura original. </w:t>
      </w:r>
    </w:p>
    <w:p w14:paraId="5DE64DA9" w14:textId="77777777" w:rsidR="00BA1A55" w:rsidRPr="00691959" w:rsidRDefault="00BA1A55" w:rsidP="00BA1A55">
      <w:pPr>
        <w:rPr>
          <w:rFonts w:ascii="Montserrat" w:hAnsi="Montserrat"/>
          <w:sz w:val="18"/>
          <w:szCs w:val="18"/>
        </w:rPr>
      </w:pPr>
    </w:p>
    <w:p w14:paraId="673E4673" w14:textId="77777777" w:rsidR="00BA1A55" w:rsidRPr="00691959" w:rsidRDefault="00BA1A55" w:rsidP="00BA1A55">
      <w:pPr>
        <w:rPr>
          <w:rFonts w:ascii="Montserrat" w:hAnsi="Montserrat"/>
          <w:sz w:val="18"/>
          <w:szCs w:val="18"/>
        </w:rPr>
      </w:pPr>
      <w:r w:rsidRPr="00691959">
        <w:rPr>
          <w:rFonts w:ascii="Montserrat" w:hAnsi="Montserrat"/>
          <w:sz w:val="18"/>
          <w:szCs w:val="18"/>
        </w:rPr>
        <w:t>Documentos que sustenten el suministro del combustible facturado, totalmente requisitado.</w:t>
      </w:r>
    </w:p>
    <w:p w14:paraId="5B21A5DB" w14:textId="77777777" w:rsidR="00BA1A55" w:rsidRPr="00691959" w:rsidRDefault="00BA1A55" w:rsidP="00BA1A55">
      <w:pPr>
        <w:rPr>
          <w:rFonts w:ascii="Montserrat" w:hAnsi="Montserrat"/>
          <w:sz w:val="18"/>
          <w:szCs w:val="18"/>
        </w:rPr>
      </w:pPr>
      <w:r w:rsidRPr="00691959">
        <w:rPr>
          <w:rFonts w:ascii="Montserrat" w:hAnsi="Montserrat"/>
          <w:sz w:val="18"/>
          <w:szCs w:val="18"/>
        </w:rPr>
        <w:t>Formato del consolidado de las transacciones de suministro de combustible, el cual emite la plataforma electrónica que administra el “proveedor” y que debe crear para tal fin.</w:t>
      </w:r>
    </w:p>
    <w:p w14:paraId="34E4BAF8" w14:textId="77777777" w:rsidR="00BA1A55" w:rsidRPr="00691959" w:rsidRDefault="00BA1A55" w:rsidP="00BA1A55">
      <w:pPr>
        <w:rPr>
          <w:rFonts w:ascii="Montserrat" w:hAnsi="Montserrat"/>
          <w:sz w:val="18"/>
          <w:szCs w:val="18"/>
        </w:rPr>
      </w:pPr>
    </w:p>
    <w:p w14:paraId="45E591F6" w14:textId="77777777" w:rsidR="00BA1A55" w:rsidRPr="00691959" w:rsidRDefault="00BA1A55" w:rsidP="00BA1A55">
      <w:pPr>
        <w:rPr>
          <w:rFonts w:ascii="Montserrat" w:hAnsi="Montserrat"/>
          <w:sz w:val="18"/>
          <w:szCs w:val="18"/>
        </w:rPr>
      </w:pPr>
      <w:r w:rsidRPr="00691959">
        <w:rPr>
          <w:rFonts w:ascii="Montserrat" w:hAnsi="Montserrat"/>
          <w:sz w:val="18"/>
          <w:szCs w:val="18"/>
        </w:rPr>
        <w:t>En caso de que el proveedor presente su factura con errores o deficiencias, el plazo de pago se ajustará en términos del artículo 90 del reglamento.</w:t>
      </w:r>
    </w:p>
    <w:p w14:paraId="131D6A5A" w14:textId="77777777" w:rsidR="00BA1A55" w:rsidRPr="00691959" w:rsidRDefault="00BA1A55" w:rsidP="00BA1A55">
      <w:pPr>
        <w:rPr>
          <w:rFonts w:ascii="Montserrat" w:hAnsi="Montserrat"/>
          <w:sz w:val="18"/>
          <w:szCs w:val="18"/>
        </w:rPr>
      </w:pPr>
    </w:p>
    <w:p w14:paraId="6A85CC52" w14:textId="77777777" w:rsidR="00BA1A55" w:rsidRPr="00691959" w:rsidRDefault="00BA1A55" w:rsidP="00BA1A55">
      <w:pPr>
        <w:rPr>
          <w:rFonts w:ascii="Montserrat" w:hAnsi="Montserrat"/>
          <w:sz w:val="18"/>
          <w:szCs w:val="18"/>
        </w:rPr>
      </w:pPr>
      <w:r w:rsidRPr="00691959">
        <w:rPr>
          <w:rFonts w:ascii="Montserrat" w:hAnsi="Montserrat"/>
          <w:sz w:val="18"/>
          <w:szCs w:val="18"/>
        </w:rPr>
        <w:t>Si el proveedor  está sujeto a la emisión de comprobantes fiscales digitales, tendrá la obligación de subir comprobantes al portal del IMSS para el pago correspondiente a la página http://www.IMSS.gob.mx; en archivo XML conforme a normatividad que emita la dirección de finanzas a través de la jefatura delegacional de servicios de finanzas.</w:t>
      </w:r>
    </w:p>
    <w:p w14:paraId="29FC4686" w14:textId="77777777" w:rsidR="00BA1A55" w:rsidRPr="00691959" w:rsidRDefault="00BA1A55" w:rsidP="00BA1A55">
      <w:pPr>
        <w:rPr>
          <w:rFonts w:ascii="Montserrat" w:hAnsi="Montserrat"/>
          <w:sz w:val="18"/>
          <w:szCs w:val="18"/>
        </w:rPr>
      </w:pPr>
    </w:p>
    <w:p w14:paraId="4E2A4943" w14:textId="77777777" w:rsidR="00BA1A55" w:rsidRPr="00691959" w:rsidRDefault="00BA1A55" w:rsidP="00BA1A55">
      <w:pPr>
        <w:rPr>
          <w:rFonts w:ascii="Montserrat" w:hAnsi="Montserrat"/>
          <w:sz w:val="18"/>
          <w:szCs w:val="18"/>
        </w:rPr>
      </w:pPr>
      <w:r w:rsidRPr="00691959">
        <w:rPr>
          <w:rFonts w:ascii="Montserrat" w:hAnsi="Montserrat"/>
          <w:sz w:val="18"/>
          <w:szCs w:val="18"/>
        </w:rPr>
        <w:t xml:space="preserve">Preferentemente el pago deberá efectuarse a través del esquema electrónico, interbancario que se encuentra en operación en el “instituto”, en las instituciones bancarias siguientes: Banamex, s.a., Banorte, s.a., y </w:t>
      </w:r>
      <w:proofErr w:type="spellStart"/>
      <w:r w:rsidRPr="00691959">
        <w:rPr>
          <w:rFonts w:ascii="Montserrat" w:hAnsi="Montserrat"/>
          <w:sz w:val="18"/>
          <w:szCs w:val="18"/>
        </w:rPr>
        <w:t>scotiabank-inverlat</w:t>
      </w:r>
      <w:proofErr w:type="spellEnd"/>
      <w:r w:rsidRPr="00691959">
        <w:rPr>
          <w:rFonts w:ascii="Montserrat" w:hAnsi="Montserrat"/>
          <w:sz w:val="18"/>
          <w:szCs w:val="18"/>
        </w:rPr>
        <w:t xml:space="preserve">, s.a., BBVA Bancomer. s.a. en el supuesto de que “el proveedor” acepte, deberá presentar en la jefatura de finanzas de la delegación, a petición escrita indicando: razón social, domicilio fiscal, número telefónico y fax, nombre completo del apoderado legal con facultades de cobro y su firma, número de cuenta de cheques, sucursal y plaza, así como, número de proveedor asignado por “el instituto”. Anexo a la solicitud deberá el proveedor, presentar original y copia del </w:t>
      </w:r>
      <w:proofErr w:type="spellStart"/>
      <w:r w:rsidRPr="00691959">
        <w:rPr>
          <w:rFonts w:ascii="Montserrat" w:hAnsi="Montserrat"/>
          <w:sz w:val="18"/>
          <w:szCs w:val="18"/>
        </w:rPr>
        <w:t>r.f.c</w:t>
      </w:r>
      <w:proofErr w:type="spellEnd"/>
      <w:r w:rsidRPr="00691959">
        <w:rPr>
          <w:rFonts w:ascii="Montserrat" w:hAnsi="Montserrat"/>
          <w:sz w:val="18"/>
          <w:szCs w:val="18"/>
        </w:rPr>
        <w:t>., poder notarial e identificación oficial; los originales se solicitan únicamente para cotejar los datos y les serán devueltos en el mismo acto.</w:t>
      </w:r>
    </w:p>
    <w:p w14:paraId="47496D3A" w14:textId="77777777" w:rsidR="00BA1A55" w:rsidRPr="00691959" w:rsidRDefault="00BA1A55" w:rsidP="00BA1A55">
      <w:pPr>
        <w:rPr>
          <w:rFonts w:ascii="Montserrat" w:hAnsi="Montserrat"/>
          <w:sz w:val="18"/>
          <w:szCs w:val="18"/>
        </w:rPr>
      </w:pPr>
    </w:p>
    <w:p w14:paraId="66F01466" w14:textId="77777777" w:rsidR="00BA1A55" w:rsidRPr="00691959" w:rsidRDefault="00BA1A55" w:rsidP="00BA1A55">
      <w:pPr>
        <w:rPr>
          <w:rFonts w:ascii="Montserrat" w:hAnsi="Montserrat"/>
          <w:sz w:val="18"/>
          <w:szCs w:val="18"/>
        </w:rPr>
      </w:pPr>
      <w:r w:rsidRPr="00691959">
        <w:rPr>
          <w:rFonts w:ascii="Montserrat" w:hAnsi="Montserrat"/>
          <w:sz w:val="18"/>
          <w:szCs w:val="18"/>
        </w:rPr>
        <w:t>El proveedor que resulte con adjudicación del contrato, no podrá ceder en forma parcial, ni total  los derechos y obligaciones que se deriven de dichos instrumentos legales, a favor de cualquier otra persona, con excepción de los derechos de cobro en cuyo caso se deberá contar con el consentimiento del instituto, para lo cual deberán informar al departamento de presupuesto, contabilidad y erogaciones y/o las áreas de finanzas de cada una de las zonas médicas según corresponda con un mínimo de 5 (cinco) días naturales anteriores a su vencimiento, entregando invariablemente una copia de los contra-recibos cuyo importe se cede, además de los documentos sustantivos de dicha cesión.</w:t>
      </w:r>
    </w:p>
    <w:p w14:paraId="234B6E17" w14:textId="77777777" w:rsidR="00BA1A55" w:rsidRPr="00691959" w:rsidRDefault="00BA1A55" w:rsidP="00BA1A55">
      <w:pPr>
        <w:rPr>
          <w:rFonts w:ascii="Montserrat" w:hAnsi="Montserrat"/>
          <w:sz w:val="18"/>
          <w:szCs w:val="18"/>
        </w:rPr>
      </w:pPr>
    </w:p>
    <w:p w14:paraId="1FCB2473" w14:textId="77777777" w:rsidR="00BA1A55" w:rsidRPr="00691959" w:rsidRDefault="00BA1A55" w:rsidP="00BA1A55">
      <w:pPr>
        <w:rPr>
          <w:rFonts w:ascii="Montserrat" w:hAnsi="Montserrat"/>
          <w:sz w:val="18"/>
          <w:szCs w:val="18"/>
        </w:rPr>
      </w:pPr>
      <w:r w:rsidRPr="00691959">
        <w:rPr>
          <w:rFonts w:ascii="Montserrat" w:hAnsi="Montserrat"/>
          <w:sz w:val="18"/>
          <w:szCs w:val="18"/>
        </w:rPr>
        <w:t>Asimismo, los proveedores podrán solicitar la aplicación de los importes generados en su favor, con motivo del  contrato  que se suscriba, contra las cuentas por liquidar, liquidas y exigibles a su cargo, por concepto de cuotas obrero patronales, conforme a lo previsto en el artículo 40 b, de la ley del seguro social.</w:t>
      </w:r>
    </w:p>
    <w:p w14:paraId="4F421D2D" w14:textId="77777777" w:rsidR="00BA1A55" w:rsidRPr="00691959" w:rsidRDefault="00BA1A55" w:rsidP="00BA1A55">
      <w:pPr>
        <w:rPr>
          <w:rFonts w:ascii="Montserrat" w:hAnsi="Montserrat"/>
          <w:sz w:val="18"/>
          <w:szCs w:val="18"/>
        </w:rPr>
      </w:pPr>
    </w:p>
    <w:p w14:paraId="3666398A" w14:textId="77777777" w:rsidR="00BA1A55" w:rsidRPr="00691959" w:rsidRDefault="00BA1A55" w:rsidP="00BA1A55">
      <w:pPr>
        <w:rPr>
          <w:rFonts w:ascii="Montserrat" w:hAnsi="Montserrat"/>
          <w:sz w:val="18"/>
          <w:szCs w:val="18"/>
        </w:rPr>
      </w:pPr>
      <w:r w:rsidRPr="00691959">
        <w:rPr>
          <w:rFonts w:ascii="Montserrat" w:hAnsi="Montserrat"/>
          <w:sz w:val="18"/>
          <w:szCs w:val="18"/>
        </w:rPr>
        <w:t xml:space="preserve">El instituto no otorgará anticipos a los proveedores adjudicados </w:t>
      </w:r>
    </w:p>
    <w:p w14:paraId="0ABA3615" w14:textId="77777777" w:rsidR="00BA1A55" w:rsidRPr="00691959" w:rsidRDefault="00BA1A55" w:rsidP="00BA1A55">
      <w:pPr>
        <w:rPr>
          <w:rFonts w:ascii="Montserrat" w:hAnsi="Montserrat"/>
          <w:sz w:val="18"/>
          <w:szCs w:val="18"/>
        </w:rPr>
      </w:pPr>
    </w:p>
    <w:p w14:paraId="24B97A07" w14:textId="77777777" w:rsidR="00BA1A55" w:rsidRPr="00691959" w:rsidRDefault="00BA1A55" w:rsidP="00BA1A55">
      <w:pPr>
        <w:rPr>
          <w:rFonts w:ascii="Montserrat" w:hAnsi="Montserrat"/>
          <w:sz w:val="18"/>
          <w:szCs w:val="18"/>
        </w:rPr>
      </w:pPr>
      <w:r w:rsidRPr="00691959">
        <w:rPr>
          <w:rFonts w:ascii="Montserrat" w:hAnsi="Montserrat"/>
          <w:sz w:val="18"/>
          <w:szCs w:val="18"/>
        </w:rPr>
        <w:t>El pago de los bienes quedará condicionado proporcionalmente al pago que el proveedor deba efectuar por concepto de penas convencionales.</w:t>
      </w:r>
    </w:p>
    <w:p w14:paraId="7A8B336F" w14:textId="77777777" w:rsidR="00BA1A55" w:rsidRPr="00691959" w:rsidRDefault="00BA1A55" w:rsidP="00BA1A55">
      <w:pPr>
        <w:rPr>
          <w:rFonts w:ascii="Montserrat" w:hAnsi="Montserrat"/>
          <w:sz w:val="18"/>
          <w:szCs w:val="18"/>
        </w:rPr>
      </w:pPr>
    </w:p>
    <w:p w14:paraId="494121CF" w14:textId="77777777" w:rsidR="00BA1A55" w:rsidRPr="00691959" w:rsidRDefault="00BA1A55" w:rsidP="00BA1A55">
      <w:pPr>
        <w:rPr>
          <w:rFonts w:ascii="Montserrat" w:hAnsi="Montserrat"/>
          <w:sz w:val="18"/>
          <w:szCs w:val="18"/>
        </w:rPr>
      </w:pPr>
      <w:r w:rsidRPr="00691959">
        <w:rPr>
          <w:rFonts w:ascii="Montserrat" w:hAnsi="Montserrat"/>
          <w:sz w:val="18"/>
          <w:szCs w:val="18"/>
        </w:rPr>
        <w:t>Impuestos y derechos:</w:t>
      </w:r>
    </w:p>
    <w:p w14:paraId="62BADF09" w14:textId="77777777" w:rsidR="00BA1A55" w:rsidRPr="00691959" w:rsidRDefault="00BA1A55" w:rsidP="00BA1A55">
      <w:pPr>
        <w:rPr>
          <w:rFonts w:ascii="Montserrat" w:hAnsi="Montserrat"/>
          <w:sz w:val="18"/>
          <w:szCs w:val="18"/>
        </w:rPr>
      </w:pPr>
    </w:p>
    <w:p w14:paraId="360B3822" w14:textId="77777777" w:rsidR="00BA1A55" w:rsidRPr="00691959" w:rsidRDefault="00BA1A55" w:rsidP="00BA1A55">
      <w:pPr>
        <w:rPr>
          <w:rFonts w:ascii="Montserrat" w:hAnsi="Montserrat"/>
          <w:sz w:val="18"/>
          <w:szCs w:val="18"/>
        </w:rPr>
      </w:pPr>
      <w:r w:rsidRPr="00691959">
        <w:rPr>
          <w:rFonts w:ascii="Montserrat" w:hAnsi="Montserrat"/>
          <w:sz w:val="18"/>
          <w:szCs w:val="18"/>
        </w:rPr>
        <w:t>Todos los impuestos y derechos que causen los contratos serán pagados por el proveedor, a excepción del IVA, que será trasladado al IMSS en caso de que el servicio lo contemple.</w:t>
      </w:r>
    </w:p>
    <w:p w14:paraId="67753E5A" w14:textId="77777777" w:rsidR="00BA1A55" w:rsidRPr="00691959" w:rsidRDefault="00BA1A55" w:rsidP="00BA1A55">
      <w:pPr>
        <w:rPr>
          <w:rFonts w:ascii="Montserrat" w:hAnsi="Montserrat"/>
          <w:sz w:val="18"/>
          <w:szCs w:val="18"/>
        </w:rPr>
      </w:pPr>
    </w:p>
    <w:p w14:paraId="17E5DFE9" w14:textId="77777777" w:rsidR="00BA1A55" w:rsidRPr="00691959" w:rsidRDefault="00BA1A55" w:rsidP="00BA1A55">
      <w:pPr>
        <w:rPr>
          <w:rFonts w:ascii="Montserrat" w:hAnsi="Montserrat"/>
          <w:sz w:val="18"/>
          <w:szCs w:val="18"/>
        </w:rPr>
      </w:pPr>
      <w:r w:rsidRPr="00691959">
        <w:rPr>
          <w:rFonts w:ascii="Montserrat" w:hAnsi="Montserrat"/>
          <w:sz w:val="18"/>
          <w:szCs w:val="18"/>
        </w:rPr>
        <w:t>Conforme a lo previsto en el último párrafo del artículo 96, del reglamento de la ley de adquisiciones, arrendamientos y servicios del sector público, no se aceptará la estipulación de penas convencionales, a cargo de “el instituto”.</w:t>
      </w:r>
    </w:p>
    <w:p w14:paraId="68CB9F9F" w14:textId="77777777" w:rsidR="00BA1A55" w:rsidRDefault="00BA1A55" w:rsidP="00BA1A55">
      <w:pPr>
        <w:rPr>
          <w:rFonts w:ascii="Montserrat" w:hAnsi="Montserrat"/>
          <w:sz w:val="18"/>
          <w:szCs w:val="18"/>
        </w:rPr>
      </w:pPr>
    </w:p>
    <w:p w14:paraId="66B77685" w14:textId="77777777" w:rsidR="00A92500" w:rsidRDefault="00A92500" w:rsidP="00BA1A55">
      <w:pPr>
        <w:rPr>
          <w:rFonts w:ascii="Montserrat" w:hAnsi="Montserrat"/>
          <w:sz w:val="18"/>
          <w:szCs w:val="18"/>
        </w:rPr>
      </w:pPr>
    </w:p>
    <w:p w14:paraId="274AAB67" w14:textId="77777777" w:rsidR="00A92500" w:rsidRDefault="00A92500" w:rsidP="00BA1A55">
      <w:pPr>
        <w:rPr>
          <w:rFonts w:ascii="Montserrat" w:hAnsi="Montserrat"/>
          <w:sz w:val="18"/>
          <w:szCs w:val="18"/>
        </w:rPr>
      </w:pPr>
    </w:p>
    <w:p w14:paraId="769E5526" w14:textId="77777777" w:rsidR="0019070F" w:rsidRDefault="0019070F" w:rsidP="00BA1A55">
      <w:pPr>
        <w:rPr>
          <w:rFonts w:ascii="Montserrat" w:hAnsi="Montserrat"/>
          <w:sz w:val="18"/>
          <w:szCs w:val="18"/>
        </w:rPr>
      </w:pPr>
    </w:p>
    <w:p w14:paraId="33357EA1" w14:textId="77777777" w:rsidR="0019070F" w:rsidRPr="00691959" w:rsidRDefault="0019070F" w:rsidP="00BA1A55">
      <w:pPr>
        <w:rPr>
          <w:rFonts w:ascii="Montserrat" w:hAnsi="Montserrat"/>
          <w:sz w:val="18"/>
          <w:szCs w:val="18"/>
        </w:rPr>
      </w:pPr>
    </w:p>
    <w:p w14:paraId="2647A8A7" w14:textId="77777777" w:rsidR="00BA1A55" w:rsidRPr="005E3ABF" w:rsidRDefault="00BA1A55" w:rsidP="00BA1A55">
      <w:pPr>
        <w:rPr>
          <w:rFonts w:ascii="Montserrat" w:hAnsi="Montserrat"/>
          <w:b/>
          <w:sz w:val="18"/>
          <w:szCs w:val="18"/>
        </w:rPr>
      </w:pPr>
      <w:r w:rsidRPr="005E3ABF">
        <w:rPr>
          <w:rFonts w:ascii="Montserrat" w:hAnsi="Montserrat"/>
          <w:b/>
          <w:sz w:val="18"/>
          <w:szCs w:val="18"/>
        </w:rPr>
        <w:t>CONDICIONES DE PAGO:</w:t>
      </w:r>
    </w:p>
    <w:p w14:paraId="261DD10E" w14:textId="77777777" w:rsidR="00BA1A55" w:rsidRPr="00691959" w:rsidRDefault="00BA1A55" w:rsidP="00BA1A55">
      <w:pPr>
        <w:rPr>
          <w:rFonts w:ascii="Montserrat" w:hAnsi="Montserrat"/>
          <w:sz w:val="18"/>
          <w:szCs w:val="18"/>
        </w:rPr>
      </w:pPr>
    </w:p>
    <w:p w14:paraId="60E9DD60" w14:textId="77777777" w:rsidR="00BA1A55" w:rsidRPr="00691959" w:rsidRDefault="00BA1A55" w:rsidP="00BA1A55">
      <w:pPr>
        <w:rPr>
          <w:rFonts w:ascii="Montserrat" w:hAnsi="Montserrat"/>
          <w:sz w:val="18"/>
          <w:szCs w:val="18"/>
        </w:rPr>
      </w:pPr>
      <w:r w:rsidRPr="00691959">
        <w:rPr>
          <w:rFonts w:ascii="Montserrat" w:hAnsi="Montserrat"/>
          <w:sz w:val="18"/>
          <w:szCs w:val="18"/>
        </w:rPr>
        <w:t>•</w:t>
      </w:r>
      <w:r w:rsidRPr="00691959">
        <w:rPr>
          <w:rFonts w:ascii="Montserrat" w:hAnsi="Montserrat"/>
          <w:sz w:val="18"/>
          <w:szCs w:val="18"/>
        </w:rPr>
        <w:tab/>
        <w:t xml:space="preserve">El proveedor podrá optar porque el Instituto efectúe el pago de los bienes suministrados, a través del esquema electrónico interbancario que el IMSS tiene en operación, con las instituciones bancarias siguientes: Banamex, S.A., BBVA, Bancomer, S.A., Banorte, S.A. y </w:t>
      </w:r>
      <w:proofErr w:type="spellStart"/>
      <w:r w:rsidRPr="00691959">
        <w:rPr>
          <w:rFonts w:ascii="Montserrat" w:hAnsi="Montserrat"/>
          <w:sz w:val="18"/>
          <w:szCs w:val="18"/>
        </w:rPr>
        <w:t>Scotiabank</w:t>
      </w:r>
      <w:proofErr w:type="spellEnd"/>
      <w:r w:rsidRPr="00691959">
        <w:rPr>
          <w:rFonts w:ascii="Montserrat" w:hAnsi="Montserrat"/>
          <w:sz w:val="18"/>
          <w:szCs w:val="18"/>
        </w:rPr>
        <w:t xml:space="preserve"> Inverlat, S.A., para tal efecto deberá presentar en el Departamento Delegacional de Presupuesto, Contabilidad y Erogaciones sito en calle Restauradores No. 3, Colonia Dependencias Federales, C.P. 98600, Guadalupe, Zacatecas. (0149292) 23318, Ext. 119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06DE9D2C" w14:textId="77777777" w:rsidR="00BA1A55" w:rsidRPr="00691959" w:rsidRDefault="00BA1A55" w:rsidP="00BA1A55">
      <w:pPr>
        <w:rPr>
          <w:rFonts w:ascii="Montserrat" w:hAnsi="Montserrat"/>
          <w:sz w:val="18"/>
          <w:szCs w:val="18"/>
        </w:rPr>
      </w:pPr>
      <w:r w:rsidRPr="00691959">
        <w:rPr>
          <w:rFonts w:ascii="Montserrat" w:hAnsi="Montserrat"/>
          <w:sz w:val="18"/>
          <w:szCs w:val="18"/>
        </w:rPr>
        <w:lastRenderedPageBreak/>
        <w:t>•</w:t>
      </w:r>
      <w:r w:rsidRPr="00691959">
        <w:rPr>
          <w:rFonts w:ascii="Montserrat" w:hAnsi="Montserrat"/>
          <w:sz w:val="18"/>
          <w:szCs w:val="18"/>
        </w:rPr>
        <w:tab/>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254046AD" w14:textId="77777777" w:rsidR="00BA1A55" w:rsidRPr="00691959" w:rsidRDefault="00BA1A55" w:rsidP="00BA1A55">
      <w:pPr>
        <w:rPr>
          <w:rFonts w:ascii="Montserrat" w:hAnsi="Montserrat"/>
          <w:sz w:val="18"/>
          <w:szCs w:val="18"/>
        </w:rPr>
      </w:pPr>
    </w:p>
    <w:p w14:paraId="2DE41C56" w14:textId="77777777" w:rsidR="00BA1A55" w:rsidRPr="00691959" w:rsidRDefault="00BA1A55" w:rsidP="00BA1A55">
      <w:pPr>
        <w:rPr>
          <w:rFonts w:ascii="Montserrat" w:hAnsi="Montserrat"/>
          <w:sz w:val="18"/>
          <w:szCs w:val="18"/>
        </w:rPr>
      </w:pPr>
      <w:r w:rsidRPr="00691959">
        <w:rPr>
          <w:rFonts w:ascii="Montserrat" w:hAnsi="Montserrat"/>
          <w:sz w:val="18"/>
          <w:szCs w:val="18"/>
        </w:rPr>
        <w:t>Anexo a la solicitud de pago electrónico (interbancario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231FDFA4" w14:textId="77777777" w:rsidR="00BA1A55" w:rsidRPr="00691959" w:rsidRDefault="00BA1A55" w:rsidP="00BA1A55">
      <w:pPr>
        <w:rPr>
          <w:rFonts w:ascii="Montserrat" w:hAnsi="Montserrat"/>
          <w:sz w:val="18"/>
          <w:szCs w:val="18"/>
        </w:rPr>
      </w:pPr>
    </w:p>
    <w:p w14:paraId="18D36C99" w14:textId="77777777" w:rsidR="00BA1A55" w:rsidRPr="00691959" w:rsidRDefault="00BA1A55" w:rsidP="00BA1A55">
      <w:pPr>
        <w:rPr>
          <w:rFonts w:ascii="Montserrat" w:hAnsi="Montserrat"/>
          <w:sz w:val="18"/>
          <w:szCs w:val="18"/>
        </w:rPr>
      </w:pPr>
      <w:r w:rsidRPr="00691959">
        <w:rPr>
          <w:rFonts w:ascii="Montserrat" w:hAnsi="Montserrat"/>
          <w:sz w:val="18"/>
          <w:szCs w:val="18"/>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01F9F125" w14:textId="77777777" w:rsidR="00BA1A55" w:rsidRPr="00691959" w:rsidRDefault="00BA1A55" w:rsidP="00BA1A55">
      <w:pPr>
        <w:rPr>
          <w:rFonts w:ascii="Montserrat" w:hAnsi="Montserrat"/>
          <w:sz w:val="18"/>
          <w:szCs w:val="18"/>
        </w:rPr>
      </w:pPr>
    </w:p>
    <w:p w14:paraId="6CA4B776" w14:textId="77777777" w:rsidR="00BA1A55" w:rsidRPr="00691959" w:rsidRDefault="00BA1A55" w:rsidP="00BA1A55">
      <w:pPr>
        <w:rPr>
          <w:rFonts w:ascii="Montserrat" w:hAnsi="Montserrat"/>
          <w:sz w:val="18"/>
          <w:szCs w:val="18"/>
        </w:rPr>
      </w:pPr>
      <w:r w:rsidRPr="00691959">
        <w:rPr>
          <w:rFonts w:ascii="Montserrat" w:hAnsi="Montserrat"/>
          <w:sz w:val="18"/>
          <w:szCs w:val="18"/>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061F0B5B" w14:textId="77777777" w:rsidR="00BA1A55" w:rsidRPr="00691959" w:rsidRDefault="00BA1A55" w:rsidP="00BA1A55">
      <w:pPr>
        <w:rPr>
          <w:rFonts w:ascii="Montserrat" w:hAnsi="Montserrat"/>
          <w:sz w:val="18"/>
          <w:szCs w:val="18"/>
        </w:rPr>
      </w:pPr>
      <w:r w:rsidRPr="00691959">
        <w:rPr>
          <w:rFonts w:ascii="Montserrat" w:hAnsi="Montserrat"/>
          <w:sz w:val="18"/>
          <w:szCs w:val="18"/>
        </w:rPr>
        <w:t>El pago de los bienes quedará condicionado proporcionalmente al pago que el proveedor deba efectuar por concepto de penas convencionales por atraso.</w:t>
      </w:r>
    </w:p>
    <w:p w14:paraId="7003523C" w14:textId="77777777" w:rsidR="00BA1A55" w:rsidRPr="00691959" w:rsidRDefault="00BA1A55" w:rsidP="00BA1A55">
      <w:pPr>
        <w:rPr>
          <w:rFonts w:ascii="Montserrat" w:hAnsi="Montserrat"/>
          <w:sz w:val="18"/>
          <w:szCs w:val="18"/>
        </w:rPr>
      </w:pPr>
    </w:p>
    <w:p w14:paraId="4A76C022" w14:textId="77777777" w:rsidR="00BA1A55" w:rsidRPr="00691959" w:rsidRDefault="00BA1A55" w:rsidP="00BA1A55">
      <w:pPr>
        <w:rPr>
          <w:rFonts w:ascii="Montserrat" w:hAnsi="Montserrat"/>
          <w:sz w:val="18"/>
          <w:szCs w:val="18"/>
        </w:rPr>
      </w:pPr>
      <w:r w:rsidRPr="00691959">
        <w:rPr>
          <w:rFonts w:ascii="Montserrat" w:hAnsi="Montserrat"/>
          <w:sz w:val="18"/>
          <w:szCs w:val="18"/>
        </w:rPr>
        <w:t>En el caso de no contar con Número de proveedor IMSS y para el caso de resultar adjudicado   deberá anexar a su propuesta  los siguientes documentos:</w:t>
      </w:r>
    </w:p>
    <w:p w14:paraId="48B5A767" w14:textId="77777777" w:rsidR="00BA1A55" w:rsidRPr="00691959" w:rsidRDefault="00BA1A55" w:rsidP="00BA1A55">
      <w:pPr>
        <w:rPr>
          <w:rFonts w:ascii="Montserrat" w:hAnsi="Montserrat"/>
          <w:sz w:val="18"/>
          <w:szCs w:val="18"/>
        </w:rPr>
      </w:pPr>
      <w:r w:rsidRPr="00691959">
        <w:rPr>
          <w:rFonts w:ascii="Montserrat" w:hAnsi="Montserrat"/>
          <w:sz w:val="18"/>
          <w:szCs w:val="18"/>
        </w:rPr>
        <w:t>•</w:t>
      </w:r>
      <w:r w:rsidRPr="00691959">
        <w:rPr>
          <w:rFonts w:ascii="Montserrat" w:hAnsi="Montserrat"/>
          <w:sz w:val="18"/>
          <w:szCs w:val="18"/>
        </w:rPr>
        <w:tab/>
        <w:t>CURP (fotocopia amplificada)</w:t>
      </w:r>
    </w:p>
    <w:p w14:paraId="7BE3E618" w14:textId="77777777" w:rsidR="00BA1A55" w:rsidRPr="00691959" w:rsidRDefault="00BA1A55" w:rsidP="00BA1A55">
      <w:pPr>
        <w:rPr>
          <w:rFonts w:ascii="Montserrat" w:hAnsi="Montserrat"/>
          <w:sz w:val="18"/>
          <w:szCs w:val="18"/>
        </w:rPr>
      </w:pPr>
      <w:r w:rsidRPr="00691959">
        <w:rPr>
          <w:rFonts w:ascii="Montserrat" w:hAnsi="Montserrat"/>
          <w:sz w:val="18"/>
          <w:szCs w:val="18"/>
        </w:rPr>
        <w:t>•</w:t>
      </w:r>
      <w:r w:rsidRPr="00691959">
        <w:rPr>
          <w:rFonts w:ascii="Montserrat" w:hAnsi="Montserrat"/>
          <w:sz w:val="18"/>
          <w:szCs w:val="18"/>
        </w:rPr>
        <w:tab/>
        <w:t>Fotocopia de las facturas que expiden</w:t>
      </w:r>
    </w:p>
    <w:p w14:paraId="70FF1217" w14:textId="77777777" w:rsidR="00BA1A55" w:rsidRPr="00691959" w:rsidRDefault="00BA1A55" w:rsidP="00BA1A55">
      <w:pPr>
        <w:rPr>
          <w:rFonts w:ascii="Montserrat" w:hAnsi="Montserrat"/>
          <w:sz w:val="18"/>
          <w:szCs w:val="18"/>
        </w:rPr>
      </w:pPr>
      <w:r w:rsidRPr="00691959">
        <w:rPr>
          <w:rFonts w:ascii="Montserrat" w:hAnsi="Montserrat"/>
          <w:sz w:val="18"/>
          <w:szCs w:val="18"/>
        </w:rPr>
        <w:t>•</w:t>
      </w:r>
      <w:r w:rsidRPr="00691959">
        <w:rPr>
          <w:rFonts w:ascii="Montserrat" w:hAnsi="Montserrat"/>
          <w:sz w:val="18"/>
          <w:szCs w:val="18"/>
        </w:rPr>
        <w:tab/>
        <w:t>Comprobante de domicilio</w:t>
      </w:r>
    </w:p>
    <w:p w14:paraId="0465E170" w14:textId="77777777" w:rsidR="00BA1A55" w:rsidRPr="00691959" w:rsidRDefault="00BA1A55" w:rsidP="00BA1A55">
      <w:pPr>
        <w:rPr>
          <w:rFonts w:ascii="Montserrat" w:hAnsi="Montserrat"/>
          <w:sz w:val="18"/>
          <w:szCs w:val="18"/>
        </w:rPr>
      </w:pPr>
      <w:r w:rsidRPr="00691959">
        <w:rPr>
          <w:rFonts w:ascii="Montserrat" w:hAnsi="Montserrat"/>
          <w:sz w:val="18"/>
          <w:szCs w:val="18"/>
        </w:rPr>
        <w:t>•</w:t>
      </w:r>
      <w:r w:rsidRPr="00691959">
        <w:rPr>
          <w:rFonts w:ascii="Montserrat" w:hAnsi="Montserrat"/>
          <w:sz w:val="18"/>
          <w:szCs w:val="18"/>
        </w:rPr>
        <w:tab/>
        <w:t>Hoja de inscripción al RFC</w:t>
      </w:r>
    </w:p>
    <w:p w14:paraId="53863A83" w14:textId="77777777" w:rsidR="00BA1A55" w:rsidRPr="00691959" w:rsidRDefault="00BA1A55" w:rsidP="00BA1A55">
      <w:pPr>
        <w:rPr>
          <w:rFonts w:ascii="Montserrat" w:hAnsi="Montserrat"/>
          <w:sz w:val="18"/>
          <w:szCs w:val="18"/>
        </w:rPr>
      </w:pPr>
    </w:p>
    <w:p w14:paraId="5F7F8F9A" w14:textId="77777777" w:rsidR="00BA1A55" w:rsidRPr="00691959" w:rsidRDefault="00BA1A55" w:rsidP="00BA1A55">
      <w:pPr>
        <w:rPr>
          <w:rFonts w:ascii="Montserrat" w:hAnsi="Montserrat"/>
          <w:sz w:val="18"/>
          <w:szCs w:val="18"/>
        </w:rPr>
      </w:pPr>
      <w:r w:rsidRPr="00691959">
        <w:rPr>
          <w:rFonts w:ascii="Montserrat" w:hAnsi="Montserrat"/>
          <w:sz w:val="18"/>
          <w:szCs w:val="18"/>
        </w:rPr>
        <w:t>Condiciones de precio y pagos.</w:t>
      </w:r>
    </w:p>
    <w:p w14:paraId="3BB4E2E2" w14:textId="77777777" w:rsidR="00BA1A55" w:rsidRPr="00691959" w:rsidRDefault="00BA1A55" w:rsidP="00BA1A55">
      <w:pPr>
        <w:rPr>
          <w:rFonts w:ascii="Montserrat" w:hAnsi="Montserrat"/>
          <w:sz w:val="18"/>
          <w:szCs w:val="18"/>
        </w:rPr>
      </w:pPr>
    </w:p>
    <w:p w14:paraId="2570CD12" w14:textId="77777777" w:rsidR="00BA1A55" w:rsidRPr="00691959" w:rsidRDefault="00BA1A55" w:rsidP="00BA1A55">
      <w:pPr>
        <w:rPr>
          <w:rFonts w:ascii="Montserrat" w:hAnsi="Montserrat"/>
          <w:sz w:val="18"/>
          <w:szCs w:val="18"/>
        </w:rPr>
      </w:pPr>
      <w:r w:rsidRPr="00691959">
        <w:rPr>
          <w:rFonts w:ascii="Montserrat" w:hAnsi="Montserrat"/>
          <w:sz w:val="18"/>
          <w:szCs w:val="18"/>
        </w:rPr>
        <w:t>“</w:t>
      </w:r>
      <w:r w:rsidR="00F13C12">
        <w:rPr>
          <w:rFonts w:ascii="Montserrat" w:hAnsi="Montserrat"/>
          <w:sz w:val="18"/>
          <w:szCs w:val="18"/>
        </w:rPr>
        <w:t>E</w:t>
      </w:r>
      <w:r w:rsidRPr="00691959">
        <w:rPr>
          <w:rFonts w:ascii="Montserrat" w:hAnsi="Montserrat"/>
          <w:sz w:val="18"/>
          <w:szCs w:val="18"/>
        </w:rPr>
        <w:t xml:space="preserve">l </w:t>
      </w:r>
      <w:r w:rsidR="00F13C12">
        <w:rPr>
          <w:rFonts w:ascii="Montserrat" w:hAnsi="Montserrat"/>
          <w:sz w:val="18"/>
          <w:szCs w:val="18"/>
        </w:rPr>
        <w:t>P</w:t>
      </w:r>
      <w:r w:rsidRPr="00691959">
        <w:rPr>
          <w:rFonts w:ascii="Montserrat" w:hAnsi="Montserrat"/>
          <w:sz w:val="18"/>
          <w:szCs w:val="18"/>
        </w:rPr>
        <w:t xml:space="preserve">resupuesto </w:t>
      </w:r>
      <w:r w:rsidR="00F13C12">
        <w:rPr>
          <w:rFonts w:ascii="Montserrat" w:hAnsi="Montserrat"/>
          <w:sz w:val="18"/>
          <w:szCs w:val="18"/>
        </w:rPr>
        <w:t>D</w:t>
      </w:r>
      <w:r w:rsidRPr="00691959">
        <w:rPr>
          <w:rFonts w:ascii="Montserrat" w:hAnsi="Montserrat"/>
          <w:sz w:val="18"/>
          <w:szCs w:val="18"/>
        </w:rPr>
        <w:t xml:space="preserve">efinitivo a ejercer está sujeto a la aprobación del </w:t>
      </w:r>
      <w:r w:rsidR="00F13C12">
        <w:rPr>
          <w:rFonts w:ascii="Montserrat" w:hAnsi="Montserrat"/>
          <w:sz w:val="18"/>
          <w:szCs w:val="18"/>
        </w:rPr>
        <w:t>P</w:t>
      </w:r>
      <w:r w:rsidRPr="00691959">
        <w:rPr>
          <w:rFonts w:ascii="Montserrat" w:hAnsi="Montserrat"/>
          <w:sz w:val="18"/>
          <w:szCs w:val="18"/>
        </w:rPr>
        <w:t xml:space="preserve">resupuesto de </w:t>
      </w:r>
      <w:r w:rsidR="00F13C12">
        <w:rPr>
          <w:rFonts w:ascii="Montserrat" w:hAnsi="Montserrat"/>
          <w:sz w:val="18"/>
          <w:szCs w:val="18"/>
        </w:rPr>
        <w:t>E</w:t>
      </w:r>
      <w:r w:rsidRPr="00691959">
        <w:rPr>
          <w:rFonts w:ascii="Montserrat" w:hAnsi="Montserrat"/>
          <w:sz w:val="18"/>
          <w:szCs w:val="18"/>
        </w:rPr>
        <w:t xml:space="preserve">gresos  de la </w:t>
      </w:r>
      <w:r w:rsidR="00F13C12">
        <w:rPr>
          <w:rFonts w:ascii="Montserrat" w:hAnsi="Montserrat"/>
          <w:sz w:val="18"/>
          <w:szCs w:val="18"/>
        </w:rPr>
        <w:t>F</w:t>
      </w:r>
      <w:r w:rsidRPr="00691959">
        <w:rPr>
          <w:rFonts w:ascii="Montserrat" w:hAnsi="Montserrat"/>
          <w:sz w:val="18"/>
          <w:szCs w:val="18"/>
        </w:rPr>
        <w:t>ederación para el ejercicio fiscal 202</w:t>
      </w:r>
      <w:r w:rsidR="00F13C12">
        <w:rPr>
          <w:rFonts w:ascii="Montserrat" w:hAnsi="Montserrat"/>
          <w:sz w:val="18"/>
          <w:szCs w:val="18"/>
        </w:rPr>
        <w:t>1, por parte de la H. C</w:t>
      </w:r>
      <w:r w:rsidRPr="00691959">
        <w:rPr>
          <w:rFonts w:ascii="Montserrat" w:hAnsi="Montserrat"/>
          <w:sz w:val="18"/>
          <w:szCs w:val="18"/>
        </w:rPr>
        <w:t xml:space="preserve">ámara de </w:t>
      </w:r>
      <w:r w:rsidR="00F13C12">
        <w:rPr>
          <w:rFonts w:ascii="Montserrat" w:hAnsi="Montserrat"/>
          <w:sz w:val="18"/>
          <w:szCs w:val="18"/>
        </w:rPr>
        <w:t>D</w:t>
      </w:r>
      <w:r w:rsidRPr="00691959">
        <w:rPr>
          <w:rFonts w:ascii="Montserrat" w:hAnsi="Montserrat"/>
          <w:sz w:val="18"/>
          <w:szCs w:val="18"/>
        </w:rPr>
        <w:t xml:space="preserve">iputados del </w:t>
      </w:r>
      <w:r w:rsidR="00F13C12">
        <w:rPr>
          <w:rFonts w:ascii="Montserrat" w:hAnsi="Montserrat"/>
          <w:sz w:val="18"/>
          <w:szCs w:val="18"/>
        </w:rPr>
        <w:t>C</w:t>
      </w:r>
      <w:r w:rsidRPr="00691959">
        <w:rPr>
          <w:rFonts w:ascii="Montserrat" w:hAnsi="Montserrat"/>
          <w:sz w:val="18"/>
          <w:szCs w:val="18"/>
        </w:rPr>
        <w:t xml:space="preserve">ongreso de la </w:t>
      </w:r>
      <w:r w:rsidR="00F13C12">
        <w:rPr>
          <w:rFonts w:ascii="Montserrat" w:hAnsi="Montserrat"/>
          <w:sz w:val="18"/>
          <w:szCs w:val="18"/>
        </w:rPr>
        <w:t>U</w:t>
      </w:r>
      <w:r w:rsidRPr="00691959">
        <w:rPr>
          <w:rFonts w:ascii="Montserrat" w:hAnsi="Montserrat"/>
          <w:sz w:val="18"/>
          <w:szCs w:val="18"/>
        </w:rPr>
        <w:t>nión, por lo que el cumplimiento de las obligaciones de esta licitación,  queda sujeto para fines de ejecución y pago a la disponibilidad pr</w:t>
      </w:r>
      <w:r w:rsidR="00F13C12">
        <w:rPr>
          <w:rFonts w:ascii="Montserrat" w:hAnsi="Montserrat"/>
          <w:sz w:val="18"/>
          <w:szCs w:val="18"/>
        </w:rPr>
        <w:t>esupuestaria con que cuente el I</w:t>
      </w:r>
      <w:r w:rsidRPr="00691959">
        <w:rPr>
          <w:rFonts w:ascii="Montserrat" w:hAnsi="Montserrat"/>
          <w:sz w:val="18"/>
          <w:szCs w:val="18"/>
        </w:rPr>
        <w:t>nsti</w:t>
      </w:r>
      <w:r w:rsidR="00F13C12">
        <w:rPr>
          <w:rFonts w:ascii="Montserrat" w:hAnsi="Montserrat"/>
          <w:sz w:val="18"/>
          <w:szCs w:val="18"/>
        </w:rPr>
        <w:t>tuto Mexicano del Seguro S</w:t>
      </w:r>
      <w:r w:rsidRPr="00691959">
        <w:rPr>
          <w:rFonts w:ascii="Montserrat" w:hAnsi="Montserrat"/>
          <w:sz w:val="18"/>
          <w:szCs w:val="18"/>
        </w:rPr>
        <w:t xml:space="preserve">ocial, conforme al </w:t>
      </w:r>
      <w:r w:rsidR="00F13C12">
        <w:rPr>
          <w:rFonts w:ascii="Montserrat" w:hAnsi="Montserrat"/>
          <w:sz w:val="18"/>
          <w:szCs w:val="18"/>
        </w:rPr>
        <w:t>P</w:t>
      </w:r>
      <w:r w:rsidRPr="00691959">
        <w:rPr>
          <w:rFonts w:ascii="Montserrat" w:hAnsi="Montserrat"/>
          <w:sz w:val="18"/>
          <w:szCs w:val="18"/>
        </w:rPr>
        <w:t xml:space="preserve">resupuesto de </w:t>
      </w:r>
      <w:r w:rsidR="00F13C12">
        <w:rPr>
          <w:rFonts w:ascii="Montserrat" w:hAnsi="Montserrat"/>
          <w:sz w:val="18"/>
          <w:szCs w:val="18"/>
        </w:rPr>
        <w:t>E</w:t>
      </w:r>
      <w:r w:rsidRPr="00691959">
        <w:rPr>
          <w:rFonts w:ascii="Montserrat" w:hAnsi="Montserrat"/>
          <w:sz w:val="18"/>
          <w:szCs w:val="18"/>
        </w:rPr>
        <w:t xml:space="preserve">gresos de la </w:t>
      </w:r>
      <w:r w:rsidR="00F13C12">
        <w:rPr>
          <w:rFonts w:ascii="Montserrat" w:hAnsi="Montserrat"/>
          <w:sz w:val="18"/>
          <w:szCs w:val="18"/>
        </w:rPr>
        <w:t>F</w:t>
      </w:r>
      <w:r w:rsidRPr="00691959">
        <w:rPr>
          <w:rFonts w:ascii="Montserrat" w:hAnsi="Montserrat"/>
          <w:sz w:val="18"/>
          <w:szCs w:val="18"/>
        </w:rPr>
        <w:t>ederación q</w:t>
      </w:r>
      <w:r w:rsidR="00F13C12">
        <w:rPr>
          <w:rFonts w:ascii="Montserrat" w:hAnsi="Montserrat"/>
          <w:sz w:val="18"/>
          <w:szCs w:val="18"/>
        </w:rPr>
        <w:t>ue para el ejercicio fiscal 2021</w:t>
      </w:r>
      <w:r w:rsidRPr="00691959">
        <w:rPr>
          <w:rFonts w:ascii="Montserrat" w:hAnsi="Montserrat"/>
          <w:sz w:val="18"/>
          <w:szCs w:val="18"/>
        </w:rPr>
        <w:t xml:space="preserve">; apruebe la </w:t>
      </w:r>
      <w:r w:rsidR="00F13C12">
        <w:rPr>
          <w:rFonts w:ascii="Montserrat" w:hAnsi="Montserrat"/>
          <w:sz w:val="18"/>
          <w:szCs w:val="18"/>
        </w:rPr>
        <w:t>H</w:t>
      </w:r>
      <w:r w:rsidRPr="00691959">
        <w:rPr>
          <w:rFonts w:ascii="Montserrat" w:hAnsi="Montserrat"/>
          <w:sz w:val="18"/>
          <w:szCs w:val="18"/>
        </w:rPr>
        <w:t xml:space="preserve">. </w:t>
      </w:r>
      <w:r w:rsidR="00F13C12">
        <w:rPr>
          <w:rFonts w:ascii="Montserrat" w:hAnsi="Montserrat"/>
          <w:sz w:val="18"/>
          <w:szCs w:val="18"/>
        </w:rPr>
        <w:t>C</w:t>
      </w:r>
      <w:r w:rsidRPr="00691959">
        <w:rPr>
          <w:rFonts w:ascii="Montserrat" w:hAnsi="Montserrat"/>
          <w:sz w:val="18"/>
          <w:szCs w:val="18"/>
        </w:rPr>
        <w:t xml:space="preserve">ámara de </w:t>
      </w:r>
      <w:r w:rsidR="00F13C12">
        <w:rPr>
          <w:rFonts w:ascii="Montserrat" w:hAnsi="Montserrat"/>
          <w:sz w:val="18"/>
          <w:szCs w:val="18"/>
        </w:rPr>
        <w:t>D</w:t>
      </w:r>
      <w:r w:rsidRPr="00691959">
        <w:rPr>
          <w:rFonts w:ascii="Montserrat" w:hAnsi="Montserrat"/>
          <w:sz w:val="18"/>
          <w:szCs w:val="18"/>
        </w:rPr>
        <w:t xml:space="preserve">iputados del </w:t>
      </w:r>
      <w:r w:rsidR="00F13C12">
        <w:rPr>
          <w:rFonts w:ascii="Montserrat" w:hAnsi="Montserrat"/>
          <w:sz w:val="18"/>
          <w:szCs w:val="18"/>
        </w:rPr>
        <w:t>H</w:t>
      </w:r>
      <w:r w:rsidRPr="00691959">
        <w:rPr>
          <w:rFonts w:ascii="Montserrat" w:hAnsi="Montserrat"/>
          <w:sz w:val="18"/>
          <w:szCs w:val="18"/>
        </w:rPr>
        <w:t xml:space="preserve">. </w:t>
      </w:r>
      <w:r w:rsidR="00F13C12">
        <w:rPr>
          <w:rFonts w:ascii="Montserrat" w:hAnsi="Montserrat"/>
          <w:sz w:val="18"/>
          <w:szCs w:val="18"/>
        </w:rPr>
        <w:t>Congreso de la U</w:t>
      </w:r>
      <w:r w:rsidRPr="00691959">
        <w:rPr>
          <w:rFonts w:ascii="Montserrat" w:hAnsi="Montserrat"/>
          <w:sz w:val="18"/>
          <w:szCs w:val="18"/>
        </w:rPr>
        <w:t xml:space="preserve">nión, sin responsabilidad alguna para el </w:t>
      </w:r>
      <w:r w:rsidR="00F13C12">
        <w:rPr>
          <w:rFonts w:ascii="Montserrat" w:hAnsi="Montserrat"/>
          <w:sz w:val="18"/>
          <w:szCs w:val="18"/>
        </w:rPr>
        <w:t>I</w:t>
      </w:r>
      <w:r w:rsidRPr="00691959">
        <w:rPr>
          <w:rFonts w:ascii="Montserrat" w:hAnsi="Montserrat"/>
          <w:sz w:val="18"/>
          <w:szCs w:val="18"/>
        </w:rPr>
        <w:t xml:space="preserve">nstituto </w:t>
      </w:r>
      <w:r w:rsidR="00F13C12">
        <w:rPr>
          <w:rFonts w:ascii="Montserrat" w:hAnsi="Montserrat"/>
          <w:sz w:val="18"/>
          <w:szCs w:val="18"/>
        </w:rPr>
        <w:t>M</w:t>
      </w:r>
      <w:r w:rsidRPr="00691959">
        <w:rPr>
          <w:rFonts w:ascii="Montserrat" w:hAnsi="Montserrat"/>
          <w:sz w:val="18"/>
          <w:szCs w:val="18"/>
        </w:rPr>
        <w:t xml:space="preserve">exicano del </w:t>
      </w:r>
      <w:r w:rsidR="00F13C12">
        <w:rPr>
          <w:rFonts w:ascii="Montserrat" w:hAnsi="Montserrat"/>
          <w:sz w:val="18"/>
          <w:szCs w:val="18"/>
        </w:rPr>
        <w:t>Seguro S</w:t>
      </w:r>
      <w:r w:rsidRPr="00691959">
        <w:rPr>
          <w:rFonts w:ascii="Montserrat" w:hAnsi="Montserrat"/>
          <w:sz w:val="18"/>
          <w:szCs w:val="18"/>
        </w:rPr>
        <w:t>ocial.”</w:t>
      </w:r>
    </w:p>
    <w:p w14:paraId="737804A0" w14:textId="77777777" w:rsidR="00793DA0" w:rsidRDefault="00793DA0" w:rsidP="00F13C12">
      <w:pPr>
        <w:pStyle w:val="Ttulo1"/>
        <w:rPr>
          <w:rFonts w:ascii="Montserrat" w:hAnsi="Montserrat"/>
          <w:color w:val="000000"/>
          <w:sz w:val="18"/>
          <w:szCs w:val="18"/>
          <w:lang w:val="es-MX" w:eastAsia="ar-SA"/>
        </w:rPr>
      </w:pPr>
      <w:bookmarkStart w:id="39" w:name="_Toc36039263"/>
    </w:p>
    <w:p w14:paraId="5E566D34" w14:textId="77777777" w:rsidR="00766E65" w:rsidRPr="00F13C12" w:rsidRDefault="00766E65" w:rsidP="00F13C12">
      <w:pPr>
        <w:pStyle w:val="Ttulo1"/>
        <w:rPr>
          <w:rFonts w:ascii="Montserrat" w:hAnsi="Montserrat"/>
          <w:sz w:val="18"/>
          <w:szCs w:val="18"/>
          <w:lang w:val="es-MX" w:eastAsia="ar-SA"/>
        </w:rPr>
      </w:pPr>
      <w:r w:rsidRPr="00F13C12">
        <w:rPr>
          <w:rFonts w:ascii="Montserrat" w:hAnsi="Montserrat"/>
          <w:color w:val="000000"/>
          <w:sz w:val="18"/>
          <w:szCs w:val="18"/>
          <w:lang w:val="es-MX" w:eastAsia="ar-SA"/>
        </w:rPr>
        <w:t>16.</w:t>
      </w:r>
      <w:r w:rsidRPr="00F13C12">
        <w:rPr>
          <w:rFonts w:ascii="Montserrat" w:hAnsi="Montserrat"/>
          <w:sz w:val="18"/>
          <w:szCs w:val="18"/>
          <w:lang w:val="es-MX" w:eastAsia="ar-SA"/>
        </w:rPr>
        <w:t xml:space="preserve"> PENAS CONVENCIONALES POR ATRASO EN LA PRESTACIÓN DEL SERVICIO.</w:t>
      </w:r>
      <w:bookmarkEnd w:id="39"/>
    </w:p>
    <w:p w14:paraId="34A84021" w14:textId="77777777" w:rsidR="00766E65" w:rsidRPr="00F13C12" w:rsidRDefault="00766E65" w:rsidP="00F13C12">
      <w:pPr>
        <w:rPr>
          <w:rFonts w:ascii="Montserrat" w:hAnsi="Montserrat"/>
          <w:sz w:val="18"/>
          <w:szCs w:val="18"/>
          <w:lang w:val="es-MX"/>
        </w:rPr>
      </w:pPr>
      <w:r w:rsidRPr="00F13C12">
        <w:rPr>
          <w:rFonts w:ascii="Montserrat" w:hAnsi="Montserrat"/>
          <w:sz w:val="18"/>
          <w:szCs w:val="18"/>
          <w:lang w:val="es-MX"/>
        </w:rPr>
        <w:t>Se aplicar</w:t>
      </w:r>
      <w:r w:rsidR="00F13C12" w:rsidRPr="00F13C12">
        <w:rPr>
          <w:rFonts w:ascii="Montserrat" w:hAnsi="Montserrat"/>
          <w:sz w:val="18"/>
          <w:szCs w:val="18"/>
          <w:lang w:val="es-MX"/>
        </w:rPr>
        <w:t>á</w:t>
      </w:r>
      <w:r w:rsidRPr="00F13C12">
        <w:rPr>
          <w:rFonts w:ascii="Montserrat" w:hAnsi="Montserrat"/>
          <w:sz w:val="18"/>
          <w:szCs w:val="18"/>
          <w:lang w:val="es-MX"/>
        </w:rPr>
        <w:t xml:space="preserve"> a razón del 2.5% de los importes con IVA incluido de aquellas negativas de servicio que se comprueben como incumplimientos o negativas de servicio por parte del instituto.</w:t>
      </w:r>
    </w:p>
    <w:p w14:paraId="35B0FC78" w14:textId="77777777" w:rsidR="00766E65" w:rsidRPr="00F13C12" w:rsidRDefault="00766E65" w:rsidP="00F13C12">
      <w:pPr>
        <w:rPr>
          <w:rFonts w:ascii="Montserrat" w:hAnsi="Montserrat"/>
          <w:sz w:val="18"/>
          <w:szCs w:val="18"/>
          <w:lang w:val="es-MX"/>
        </w:rPr>
      </w:pPr>
    </w:p>
    <w:p w14:paraId="61D25033" w14:textId="77777777" w:rsidR="00766E65" w:rsidRPr="00F13C12" w:rsidRDefault="00766E65" w:rsidP="00F13C12">
      <w:pPr>
        <w:rPr>
          <w:rFonts w:ascii="Montserrat" w:hAnsi="Montserrat"/>
          <w:sz w:val="18"/>
          <w:szCs w:val="18"/>
          <w:lang w:val="es-MX"/>
        </w:rPr>
      </w:pPr>
      <w:r w:rsidRPr="00F13C12">
        <w:rPr>
          <w:rFonts w:ascii="Montserrat" w:hAnsi="Montserrat"/>
          <w:sz w:val="18"/>
          <w:szCs w:val="18"/>
          <w:lang w:val="es-MX"/>
        </w:rPr>
        <w:t>Una vez que sea firmado el contrato el proveedor tiene de uno a cinco días para la entrega de tarjetas cualquier demora se hará acreedor a una deductiva según lo contempla la ley de adquisiciones.</w:t>
      </w:r>
    </w:p>
    <w:p w14:paraId="5C5B8EBD" w14:textId="77777777" w:rsidR="00766E65" w:rsidRPr="00F13C12" w:rsidRDefault="00766E65" w:rsidP="00F13C12">
      <w:pPr>
        <w:rPr>
          <w:rFonts w:ascii="Montserrat" w:hAnsi="Montserrat"/>
          <w:sz w:val="18"/>
          <w:szCs w:val="18"/>
          <w:lang w:val="es-MX"/>
        </w:rPr>
      </w:pPr>
    </w:p>
    <w:p w14:paraId="3F7FDD2D" w14:textId="77777777" w:rsidR="00766E65" w:rsidRPr="00F13C12" w:rsidRDefault="00766E65" w:rsidP="00F13C12">
      <w:pPr>
        <w:rPr>
          <w:rFonts w:ascii="Montserrat" w:hAnsi="Montserrat"/>
          <w:sz w:val="18"/>
          <w:szCs w:val="18"/>
          <w:lang w:val="es-MX"/>
        </w:rPr>
      </w:pPr>
      <w:r w:rsidRPr="00F13C12">
        <w:rPr>
          <w:rFonts w:ascii="Montserrat" w:hAnsi="Montserrat"/>
          <w:sz w:val="18"/>
          <w:szCs w:val="18"/>
          <w:lang w:val="es-MX"/>
        </w:rPr>
        <w:t xml:space="preserve">De conformidad con lo establecido en el artículo 53 de la Ley de Adquisiciones, arrendamientos y Servicios del Sector Público, “EL INSTITUTO” </w:t>
      </w:r>
      <w:r w:rsidR="00B753DD" w:rsidRPr="00F13C12">
        <w:rPr>
          <w:rFonts w:ascii="Montserrat" w:hAnsi="Montserrat"/>
          <w:sz w:val="18"/>
          <w:szCs w:val="18"/>
          <w:lang w:val="es-MX"/>
        </w:rPr>
        <w:t>aplicará penas convencionales a “</w:t>
      </w:r>
      <w:r w:rsidRPr="00F13C12">
        <w:rPr>
          <w:rFonts w:ascii="Montserrat" w:hAnsi="Montserrat"/>
          <w:sz w:val="18"/>
          <w:szCs w:val="18"/>
          <w:lang w:val="es-MX"/>
        </w:rPr>
        <w:t>EL PROVEEDOR”, cuando existan incumplimientos en fecha pactada para la prestación del servicio contratado, será del  2.5% (dos punto cinco por ciento) por cada día de atraso, calculadas sobre el valor del servicio o concepto incumplido y sin considerar el Impuesto al Valor Agregado.  En cada uno de los supuestos siguientes:</w:t>
      </w:r>
    </w:p>
    <w:p w14:paraId="2754CC22" w14:textId="77777777" w:rsidR="00766E65" w:rsidRPr="00F13C12" w:rsidRDefault="00766E65" w:rsidP="00F13C12">
      <w:pPr>
        <w:rPr>
          <w:rFonts w:ascii="Montserrat" w:hAnsi="Montserrat"/>
          <w:sz w:val="18"/>
          <w:szCs w:val="18"/>
          <w:lang w:val="es-MX"/>
        </w:rPr>
      </w:pPr>
    </w:p>
    <w:p w14:paraId="7B280472" w14:textId="77777777" w:rsidR="00766E65" w:rsidRPr="00F13C12" w:rsidRDefault="00766E65" w:rsidP="00F13C12">
      <w:pPr>
        <w:rPr>
          <w:rFonts w:ascii="Montserrat" w:hAnsi="Montserrat"/>
          <w:sz w:val="18"/>
          <w:szCs w:val="18"/>
          <w:lang w:val="es-MX"/>
        </w:rPr>
      </w:pPr>
      <w:r w:rsidRPr="00F13C12">
        <w:rPr>
          <w:rFonts w:ascii="Montserrat" w:hAnsi="Montserrat"/>
          <w:sz w:val="18"/>
          <w:szCs w:val="18"/>
          <w:lang w:val="es-MX"/>
        </w:rPr>
        <w:t>a)</w:t>
      </w:r>
      <w:r w:rsidRPr="00F13C12">
        <w:rPr>
          <w:rFonts w:ascii="Montserrat" w:hAnsi="Montserrat"/>
          <w:sz w:val="18"/>
          <w:szCs w:val="18"/>
          <w:lang w:val="es-MX"/>
        </w:rPr>
        <w:tab/>
        <w:t xml:space="preserve">Cuando el proveedor no cumpla con los servicios requeridos en los plazos previstos. </w:t>
      </w:r>
    </w:p>
    <w:p w14:paraId="493F9049" w14:textId="77777777" w:rsidR="00766E65" w:rsidRPr="00F13C12" w:rsidRDefault="00766E65" w:rsidP="00F13C12">
      <w:pPr>
        <w:rPr>
          <w:rFonts w:ascii="Montserrat" w:hAnsi="Montserrat"/>
          <w:sz w:val="18"/>
          <w:szCs w:val="18"/>
          <w:lang w:val="es-MX"/>
        </w:rPr>
      </w:pPr>
    </w:p>
    <w:p w14:paraId="268F1890" w14:textId="77777777" w:rsidR="00766E65" w:rsidRPr="00F13C12" w:rsidRDefault="00766E65" w:rsidP="00F13C12">
      <w:pPr>
        <w:rPr>
          <w:rFonts w:ascii="Montserrat" w:hAnsi="Montserrat"/>
          <w:sz w:val="18"/>
          <w:szCs w:val="18"/>
          <w:lang w:val="es-MX"/>
        </w:rPr>
      </w:pPr>
      <w:r w:rsidRPr="00F13C12">
        <w:rPr>
          <w:rFonts w:ascii="Montserrat" w:hAnsi="Montserrat"/>
          <w:sz w:val="18"/>
          <w:szCs w:val="18"/>
          <w:lang w:val="es-MX"/>
        </w:rPr>
        <w:t>b)</w:t>
      </w:r>
      <w:r w:rsidRPr="00F13C12">
        <w:rPr>
          <w:rFonts w:ascii="Montserrat" w:hAnsi="Montserrat"/>
          <w:sz w:val="18"/>
          <w:szCs w:val="18"/>
          <w:lang w:val="es-MX"/>
        </w:rPr>
        <w:tab/>
        <w:t xml:space="preserve">Cuando el proveedor no atienda en tiempo y forma conforme a lo solicitado en ésta convocatoria. </w:t>
      </w:r>
    </w:p>
    <w:p w14:paraId="5AAE1032" w14:textId="77777777" w:rsidR="00766E65" w:rsidRPr="00F13C12" w:rsidRDefault="00766E65" w:rsidP="00F13C12">
      <w:pPr>
        <w:rPr>
          <w:rFonts w:ascii="Montserrat" w:hAnsi="Montserrat"/>
          <w:sz w:val="18"/>
          <w:szCs w:val="18"/>
          <w:lang w:val="es-MX"/>
        </w:rPr>
      </w:pPr>
    </w:p>
    <w:p w14:paraId="62B03DBB" w14:textId="77777777" w:rsidR="00766E65" w:rsidRPr="00F13C12" w:rsidRDefault="00766E65" w:rsidP="00F13C12">
      <w:pPr>
        <w:rPr>
          <w:rFonts w:ascii="Montserrat" w:hAnsi="Montserrat"/>
          <w:sz w:val="18"/>
          <w:szCs w:val="18"/>
          <w:lang w:val="es-MX"/>
        </w:rPr>
      </w:pPr>
      <w:r w:rsidRPr="00F13C12">
        <w:rPr>
          <w:rFonts w:ascii="Montserrat" w:hAnsi="Montserrat"/>
          <w:sz w:val="18"/>
          <w:szCs w:val="18"/>
          <w:lang w:val="es-MX"/>
        </w:rPr>
        <w:lastRenderedPageBreak/>
        <w:tab/>
        <w:t>La pena convencional por atraso, se calculará por cada día de incumplimiento hasta un máximo de  4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la garantía.</w:t>
      </w:r>
    </w:p>
    <w:p w14:paraId="1E3D1A88" w14:textId="77777777" w:rsidR="00766E65" w:rsidRPr="00F13C12" w:rsidRDefault="00766E65" w:rsidP="00F13C12">
      <w:pPr>
        <w:rPr>
          <w:rFonts w:ascii="Montserrat" w:hAnsi="Montserrat"/>
          <w:sz w:val="18"/>
          <w:szCs w:val="18"/>
          <w:lang w:val="es-MX"/>
        </w:rPr>
      </w:pPr>
    </w:p>
    <w:p w14:paraId="292FA6F4" w14:textId="77777777" w:rsidR="00766E65" w:rsidRPr="00F13C12" w:rsidRDefault="008C44AA" w:rsidP="00F13C12">
      <w:pPr>
        <w:rPr>
          <w:rFonts w:ascii="Montserrat" w:hAnsi="Montserrat"/>
          <w:sz w:val="18"/>
          <w:szCs w:val="18"/>
          <w:lang w:val="es-MX"/>
        </w:rPr>
      </w:pPr>
      <w:r w:rsidRPr="00F13C12">
        <w:rPr>
          <w:rFonts w:ascii="Montserrat" w:hAnsi="Montserrat"/>
          <w:sz w:val="18"/>
          <w:szCs w:val="18"/>
          <w:lang w:val="es-MX"/>
        </w:rPr>
        <w:t xml:space="preserve"> </w:t>
      </w:r>
      <w:r w:rsidRPr="00F13C12">
        <w:rPr>
          <w:rFonts w:ascii="Montserrat" w:hAnsi="Montserrat"/>
          <w:sz w:val="18"/>
          <w:szCs w:val="18"/>
          <w:lang w:val="es-MX"/>
        </w:rPr>
        <w:tab/>
      </w:r>
      <w:r w:rsidR="00766E65" w:rsidRPr="00F13C12">
        <w:rPr>
          <w:rFonts w:ascii="Montserrat" w:hAnsi="Montserrat"/>
          <w:sz w:val="18"/>
          <w:szCs w:val="18"/>
          <w:lang w:val="es-MX"/>
        </w:rPr>
        <w:t>El Proveedor a su vez, autoriza al Instituto a descontar las cantidades que resulten de aplicar la pena convencional, sobre los pagos que deberá cubrir al Proveedor.</w:t>
      </w:r>
    </w:p>
    <w:p w14:paraId="2424A66D" w14:textId="77777777" w:rsidR="008C44AA" w:rsidRPr="00F13C12" w:rsidRDefault="008C44AA" w:rsidP="00F13C12">
      <w:pPr>
        <w:ind w:firstLine="708"/>
        <w:rPr>
          <w:rFonts w:ascii="Montserrat" w:hAnsi="Montserrat"/>
          <w:sz w:val="18"/>
          <w:szCs w:val="18"/>
        </w:rPr>
      </w:pPr>
    </w:p>
    <w:p w14:paraId="2D115786" w14:textId="77777777" w:rsidR="00766E65" w:rsidRPr="00691959" w:rsidRDefault="00766E65" w:rsidP="00F13C12">
      <w:pPr>
        <w:ind w:firstLine="708"/>
        <w:rPr>
          <w:rFonts w:ascii="Montserrat" w:hAnsi="Montserrat"/>
          <w:sz w:val="18"/>
          <w:szCs w:val="18"/>
        </w:rPr>
      </w:pPr>
      <w:r w:rsidRPr="00F13C12">
        <w:rPr>
          <w:rFonts w:ascii="Montserrat" w:hAnsi="Montserrat"/>
          <w:sz w:val="18"/>
          <w:szCs w:val="18"/>
        </w:rPr>
        <w:t>El proveedor que resulte con adjudicación del contrato, no podrá ceder en forma parcial, ni total  los derechos y obligaciones que se deriven de dichos instrumentos legales, a favor de cualquier otra persona, con excepción de los derechos de cobro en cuyo caso se deberá contar con el consentimiento del instituto, para lo cual deberán informar al departamento de presupuesto, contabilidad y erogaciones y/o las áreas de finanzas de cada una de las zonas médicas según corresponda con un mínimo de 5 (cinco) días naturales anteriores a su vencimiento, entregando invariablemente una copia de los contra-recibos cuyo importe se cede, además de los documentos sustantivos de dicha cesión.</w:t>
      </w:r>
    </w:p>
    <w:p w14:paraId="0D5784CD" w14:textId="77777777" w:rsidR="00766E65" w:rsidRPr="00691959" w:rsidRDefault="00766E65" w:rsidP="00766E65">
      <w:pPr>
        <w:pStyle w:val="Ttulo1"/>
        <w:rPr>
          <w:rFonts w:ascii="Montserrat" w:hAnsi="Montserrat"/>
          <w:sz w:val="18"/>
          <w:szCs w:val="18"/>
          <w:lang w:val="es-MX"/>
        </w:rPr>
      </w:pPr>
      <w:bookmarkStart w:id="40" w:name="_Toc36039264"/>
      <w:r w:rsidRPr="00691959">
        <w:rPr>
          <w:rFonts w:ascii="Montserrat" w:eastAsia="Calibri" w:hAnsi="Montserrat"/>
          <w:color w:val="000000"/>
          <w:sz w:val="18"/>
          <w:szCs w:val="18"/>
          <w:lang w:val="es-MX"/>
        </w:rPr>
        <w:t xml:space="preserve">17. </w:t>
      </w:r>
      <w:r w:rsidRPr="00691959">
        <w:rPr>
          <w:rFonts w:ascii="Montserrat" w:hAnsi="Montserrat"/>
          <w:sz w:val="18"/>
          <w:szCs w:val="18"/>
          <w:lang w:val="es-MX"/>
        </w:rPr>
        <w:t>CAUSAS DE RESCISIÓN ADMINISTRATIVA DEL CONTRATO.</w:t>
      </w:r>
      <w:bookmarkEnd w:id="40"/>
    </w:p>
    <w:p w14:paraId="718E6D22" w14:textId="77777777" w:rsidR="00766E65" w:rsidRPr="00691959" w:rsidRDefault="00766E65" w:rsidP="00766E65">
      <w:pPr>
        <w:tabs>
          <w:tab w:val="left" w:pos="-142"/>
          <w:tab w:val="left" w:pos="1134"/>
        </w:tabs>
        <w:ind w:right="-93"/>
        <w:rPr>
          <w:rFonts w:ascii="Montserrat" w:hAnsi="Montserrat" w:cs="Arial"/>
          <w:sz w:val="18"/>
          <w:szCs w:val="18"/>
          <w:lang w:val="es-MX"/>
        </w:rPr>
      </w:pPr>
      <w:r w:rsidRPr="00691959">
        <w:rPr>
          <w:rFonts w:ascii="Montserrat" w:hAnsi="Montserrat" w:cs="Arial"/>
          <w:b/>
          <w:sz w:val="18"/>
          <w:szCs w:val="18"/>
          <w:lang w:val="es-MX"/>
        </w:rPr>
        <w:t xml:space="preserve">CAUSAS DE RESCISIÓN ADMINISTRATIVA DEL CONTRATO.- </w:t>
      </w:r>
      <w:r w:rsidRPr="00691959">
        <w:rPr>
          <w:rFonts w:ascii="Montserrat" w:hAnsi="Montserrat" w:cs="Arial"/>
          <w:sz w:val="18"/>
          <w:szCs w:val="18"/>
          <w:lang w:val="es-MX"/>
        </w:rPr>
        <w:t>“EL INSTITUTO” podrá rescindir administrativamente este contrato sin más responsabilidad para el mismo y sin necesidad de resolución judicial, cuando “EL PROVEEDOR” incurra en cualquiera de las causales siguientes:</w:t>
      </w:r>
    </w:p>
    <w:p w14:paraId="7FFDA82F" w14:textId="77777777" w:rsidR="00766E65" w:rsidRPr="00691959" w:rsidRDefault="00766E65" w:rsidP="00766E65">
      <w:pPr>
        <w:tabs>
          <w:tab w:val="left" w:pos="-284"/>
          <w:tab w:val="left" w:pos="9498"/>
        </w:tabs>
        <w:rPr>
          <w:rFonts w:ascii="Montserrat" w:hAnsi="Montserrat" w:cs="Arial"/>
          <w:sz w:val="18"/>
          <w:szCs w:val="18"/>
          <w:lang w:val="es-MX"/>
        </w:rPr>
      </w:pPr>
    </w:p>
    <w:p w14:paraId="412A1693"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Cuando no entregue la garantía de cumplimiento del contrato, dentro del término de 10 (diez) días naturales posteriores a la firma del mismo.</w:t>
      </w:r>
    </w:p>
    <w:p w14:paraId="06B0D6DA" w14:textId="77777777" w:rsidR="00766E65" w:rsidRPr="00691959" w:rsidRDefault="00766E65" w:rsidP="00766E65">
      <w:pPr>
        <w:ind w:left="1080"/>
        <w:rPr>
          <w:rFonts w:ascii="Montserrat" w:hAnsi="Montserrat" w:cs="Arial"/>
          <w:sz w:val="18"/>
          <w:szCs w:val="18"/>
          <w:lang w:val="es-MX"/>
        </w:rPr>
      </w:pPr>
    </w:p>
    <w:p w14:paraId="492F2DAE"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Cuando incurra en falta de veracidad total o parcial respecto a la información proporcionada para la celebración del contrato.</w:t>
      </w:r>
    </w:p>
    <w:p w14:paraId="31F846CD" w14:textId="77777777" w:rsidR="00766E65" w:rsidRPr="00691959" w:rsidRDefault="00766E65" w:rsidP="00766E65">
      <w:pPr>
        <w:rPr>
          <w:rFonts w:ascii="Montserrat" w:hAnsi="Montserrat" w:cs="Arial"/>
          <w:sz w:val="18"/>
          <w:szCs w:val="18"/>
          <w:lang w:val="es-MX"/>
        </w:rPr>
      </w:pPr>
    </w:p>
    <w:p w14:paraId="1CC0F11B"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Cuando se incumpla, total o parcialmente, con cualesquiera de las obligaciones establecidas en este instrumento jurídico y sus anexos.</w:t>
      </w:r>
    </w:p>
    <w:p w14:paraId="30EE48FD" w14:textId="77777777" w:rsidR="00766E65" w:rsidRPr="00691959" w:rsidRDefault="00766E65" w:rsidP="00766E65">
      <w:pPr>
        <w:rPr>
          <w:rFonts w:ascii="Montserrat" w:hAnsi="Montserrat" w:cs="Arial"/>
          <w:sz w:val="18"/>
          <w:szCs w:val="18"/>
          <w:lang w:val="es-MX"/>
        </w:rPr>
      </w:pPr>
    </w:p>
    <w:p w14:paraId="4072E3E2"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Cuando se compruebe que “EL PROVEEDOR” haya otorgado servicios con descripciones y características distintas a las pactadas en el presente instrumento jurídico.</w:t>
      </w:r>
    </w:p>
    <w:p w14:paraId="129D2401" w14:textId="77777777" w:rsidR="00766E65" w:rsidRPr="00691959" w:rsidRDefault="00766E65" w:rsidP="00766E65">
      <w:pPr>
        <w:rPr>
          <w:rFonts w:ascii="Montserrat" w:hAnsi="Montserrat" w:cs="Arial"/>
          <w:sz w:val="18"/>
          <w:szCs w:val="18"/>
          <w:lang w:val="es-MX"/>
        </w:rPr>
      </w:pPr>
    </w:p>
    <w:p w14:paraId="317AF81B"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Cuando se transmitan total o parcialmente, bajo cualquier título, los derechos y obligaciones pactadas en el presente instrumento jurídico, con excepción de los derechos de cobro, previa autorización de “EL INSTITUTO”.</w:t>
      </w:r>
    </w:p>
    <w:p w14:paraId="558CF10F" w14:textId="77777777" w:rsidR="00766E65" w:rsidRPr="00691959" w:rsidRDefault="00766E65" w:rsidP="00766E65">
      <w:pPr>
        <w:rPr>
          <w:rFonts w:ascii="Montserrat" w:hAnsi="Montserrat" w:cs="Arial"/>
          <w:sz w:val="18"/>
          <w:szCs w:val="18"/>
          <w:lang w:val="es-MX"/>
        </w:rPr>
      </w:pPr>
    </w:p>
    <w:p w14:paraId="1B08B0B5"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Si la autoridad competente declara el concurso mercantil o cualquier situación análoga o equivalente que afecte el patrimonio de “EL PROVEEDOR”.</w:t>
      </w:r>
    </w:p>
    <w:p w14:paraId="376FC494" w14:textId="77777777" w:rsidR="00766E65" w:rsidRPr="00691959" w:rsidRDefault="00766E65" w:rsidP="00766E65">
      <w:pPr>
        <w:ind w:left="720" w:hanging="360"/>
        <w:rPr>
          <w:rFonts w:ascii="Montserrat" w:hAnsi="Montserrat" w:cs="Arial"/>
          <w:sz w:val="18"/>
          <w:szCs w:val="18"/>
          <w:lang w:val="es-MX"/>
        </w:rPr>
      </w:pPr>
    </w:p>
    <w:p w14:paraId="55D53DC7" w14:textId="77777777" w:rsidR="00766E65" w:rsidRPr="00691959" w:rsidRDefault="00766E65" w:rsidP="00766E65">
      <w:pPr>
        <w:numPr>
          <w:ilvl w:val="1"/>
          <w:numId w:val="1"/>
        </w:numPr>
        <w:tabs>
          <w:tab w:val="left" w:pos="8888"/>
        </w:tabs>
        <w:rPr>
          <w:rFonts w:ascii="Montserrat" w:hAnsi="Montserrat" w:cs="Arial"/>
          <w:sz w:val="18"/>
          <w:szCs w:val="18"/>
          <w:lang w:val="es-MX"/>
        </w:rPr>
      </w:pPr>
      <w:r w:rsidRPr="00691959">
        <w:rPr>
          <w:rFonts w:ascii="Montserrat" w:hAnsi="Montserrat" w:cs="Arial"/>
          <w:sz w:val="18"/>
          <w:szCs w:val="18"/>
          <w:lang w:val="es-MX"/>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70AFD73A" w14:textId="77777777" w:rsidR="00766E65" w:rsidRPr="00691959" w:rsidRDefault="00766E65" w:rsidP="00766E65">
      <w:pPr>
        <w:pStyle w:val="Prrafodelista"/>
        <w:rPr>
          <w:rFonts w:ascii="Montserrat" w:hAnsi="Montserrat" w:cs="Arial"/>
          <w:sz w:val="18"/>
          <w:szCs w:val="18"/>
          <w:lang w:val="es-MX"/>
        </w:rPr>
      </w:pPr>
    </w:p>
    <w:p w14:paraId="24E0C767" w14:textId="77777777" w:rsidR="00766E65" w:rsidRPr="00691959" w:rsidRDefault="00766E65" w:rsidP="00766E65">
      <w:pPr>
        <w:numPr>
          <w:ilvl w:val="1"/>
          <w:numId w:val="1"/>
        </w:numPr>
        <w:rPr>
          <w:rFonts w:ascii="Montserrat" w:hAnsi="Montserrat" w:cs="Arial"/>
          <w:sz w:val="18"/>
          <w:szCs w:val="18"/>
          <w:lang w:val="es-MX"/>
        </w:rPr>
      </w:pPr>
      <w:r w:rsidRPr="00691959">
        <w:rPr>
          <w:rFonts w:ascii="Montserrat" w:hAnsi="Montserrat" w:cs="Arial"/>
          <w:sz w:val="18"/>
          <w:szCs w:val="18"/>
          <w:lang w:val="es-MX"/>
        </w:rPr>
        <w:t>En caso de que el proveedor no reponga el servicio que le hayan sido rechazados, por problemas de calidad, defectos o vicios ocultos, conforme a las condiciones que se establecen en la presente Convocatoria.</w:t>
      </w:r>
    </w:p>
    <w:p w14:paraId="5E4E93A8" w14:textId="77777777" w:rsidR="00766E65" w:rsidRPr="00691959" w:rsidRDefault="00766E65" w:rsidP="00766E65">
      <w:pPr>
        <w:pStyle w:val="Prrafodelista"/>
        <w:rPr>
          <w:rFonts w:ascii="Montserrat" w:hAnsi="Montserrat" w:cs="Arial"/>
          <w:sz w:val="18"/>
          <w:szCs w:val="18"/>
          <w:lang w:val="es-MX"/>
        </w:rPr>
      </w:pPr>
    </w:p>
    <w:p w14:paraId="07837AB0" w14:textId="77777777" w:rsidR="00766E65" w:rsidRPr="00691959" w:rsidRDefault="00766E65" w:rsidP="00766E65">
      <w:pPr>
        <w:numPr>
          <w:ilvl w:val="1"/>
          <w:numId w:val="1"/>
        </w:numPr>
        <w:rPr>
          <w:rFonts w:ascii="Montserrat" w:hAnsi="Montserrat" w:cs="Arial"/>
          <w:sz w:val="18"/>
          <w:szCs w:val="18"/>
          <w:lang w:val="es-MX"/>
        </w:rPr>
      </w:pPr>
      <w:r w:rsidRPr="00691959">
        <w:rPr>
          <w:rFonts w:ascii="Montserrat" w:hAnsi="Montserrat" w:cs="Arial"/>
          <w:sz w:val="18"/>
          <w:szCs w:val="18"/>
          <w:lang w:val="es-MX"/>
        </w:rPr>
        <w:t>Si la autoridad competente declara el concurso mercantil o cualquier situación análoga o equivalente que afecte el patrimonio del proveedor.</w:t>
      </w:r>
    </w:p>
    <w:p w14:paraId="5A065F91" w14:textId="77777777" w:rsidR="00782B9D" w:rsidRPr="00691959" w:rsidRDefault="00782B9D" w:rsidP="00782B9D">
      <w:pPr>
        <w:pStyle w:val="Prrafodelista"/>
        <w:rPr>
          <w:rFonts w:ascii="Montserrat" w:hAnsi="Montserrat" w:cs="Arial"/>
          <w:sz w:val="18"/>
          <w:szCs w:val="18"/>
          <w:lang w:val="es-MX"/>
        </w:rPr>
      </w:pPr>
    </w:p>
    <w:p w14:paraId="418D2F44" w14:textId="77777777" w:rsidR="00782B9D" w:rsidRPr="00691959" w:rsidRDefault="00782B9D" w:rsidP="00782B9D">
      <w:pPr>
        <w:numPr>
          <w:ilvl w:val="1"/>
          <w:numId w:val="1"/>
        </w:numPr>
        <w:rPr>
          <w:rFonts w:ascii="Montserrat" w:hAnsi="Montserrat" w:cs="Arial"/>
          <w:sz w:val="18"/>
          <w:szCs w:val="18"/>
          <w:lang w:val="es-MX"/>
        </w:rPr>
      </w:pPr>
      <w:r w:rsidRPr="00691959">
        <w:rPr>
          <w:rFonts w:ascii="Montserrat" w:hAnsi="Montserrat" w:cs="Arial"/>
          <w:sz w:val="18"/>
          <w:szCs w:val="18"/>
          <w:lang w:val="es-MX"/>
        </w:rPr>
        <w:t>El licitante adjudicado se obliga a cumplir en todo momento con las disposiciones emitidas por el gobierno federal y del estado de Zacatecas, en materia de ecología, tránsito, comunicaciones y transportes y todas las disposiciones que le sean aplicables.</w:t>
      </w:r>
    </w:p>
    <w:p w14:paraId="605B2BA1" w14:textId="77777777" w:rsidR="00766E65" w:rsidRPr="00691959" w:rsidRDefault="00766E65" w:rsidP="00766E65">
      <w:pPr>
        <w:tabs>
          <w:tab w:val="left" w:pos="8888"/>
        </w:tabs>
        <w:ind w:left="900"/>
        <w:rPr>
          <w:rFonts w:ascii="Montserrat" w:hAnsi="Montserrat" w:cs="Arial"/>
          <w:sz w:val="18"/>
          <w:szCs w:val="18"/>
          <w:lang w:val="es-MX"/>
        </w:rPr>
      </w:pPr>
    </w:p>
    <w:p w14:paraId="24A596DB" w14:textId="77777777" w:rsidR="00766E65" w:rsidRPr="00691959" w:rsidRDefault="00766E65" w:rsidP="00766E65">
      <w:pPr>
        <w:pStyle w:val="Ttulo2"/>
        <w:rPr>
          <w:rFonts w:ascii="Montserrat" w:hAnsi="Montserrat"/>
          <w:sz w:val="18"/>
          <w:szCs w:val="18"/>
          <w:lang w:val="es-MX"/>
        </w:rPr>
      </w:pPr>
      <w:bookmarkStart w:id="41" w:name="_Toc36039265"/>
      <w:r w:rsidRPr="00691959">
        <w:rPr>
          <w:rFonts w:ascii="Montserrat" w:hAnsi="Montserrat"/>
          <w:sz w:val="18"/>
          <w:szCs w:val="18"/>
          <w:lang w:val="es-MX"/>
        </w:rPr>
        <w:lastRenderedPageBreak/>
        <w:t>17.1 RESCISIÓN ADMINISTRATIVA DE CONTRATO.</w:t>
      </w:r>
      <w:bookmarkEnd w:id="41"/>
    </w:p>
    <w:p w14:paraId="7F992174" w14:textId="77777777" w:rsidR="00766E65" w:rsidRPr="00691959" w:rsidRDefault="00766E65" w:rsidP="00766E65">
      <w:pPr>
        <w:spacing w:before="100" w:after="100"/>
        <w:rPr>
          <w:rFonts w:ascii="Montserrat" w:hAnsi="Montserrat" w:cs="Arial"/>
          <w:sz w:val="18"/>
          <w:szCs w:val="18"/>
          <w:lang w:val="es-MX"/>
        </w:rPr>
      </w:pPr>
      <w:r w:rsidRPr="00691959">
        <w:rPr>
          <w:rFonts w:ascii="Montserrat" w:hAnsi="Montserrat" w:cs="Arial"/>
          <w:sz w:val="18"/>
          <w:szCs w:val="18"/>
          <w:lang w:val="es-MX"/>
        </w:rPr>
        <w:t>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30A54D70" w14:textId="77777777" w:rsidR="00766E65" w:rsidRPr="00691959" w:rsidRDefault="00766E65" w:rsidP="00766E65">
      <w:pPr>
        <w:spacing w:before="100" w:after="100"/>
        <w:rPr>
          <w:rFonts w:ascii="Montserrat" w:hAnsi="Montserrat" w:cs="Arial"/>
          <w:sz w:val="18"/>
          <w:szCs w:val="18"/>
          <w:lang w:val="es-MX"/>
        </w:rPr>
      </w:pPr>
      <w:r w:rsidRPr="00691959">
        <w:rPr>
          <w:rFonts w:ascii="Montserrat" w:hAnsi="Montserrat" w:cs="Arial"/>
          <w:sz w:val="18"/>
          <w:szCs w:val="18"/>
          <w:lang w:val="es-MX"/>
        </w:rPr>
        <w:t>El Instituto podrá a su juicio suspender el trámite del procedimiento de rescisión, cuando se hubiera iniciado un procedimiento de conciliación respecto del contrato materia de la rescisión.</w:t>
      </w:r>
    </w:p>
    <w:p w14:paraId="5098838C" w14:textId="77777777" w:rsidR="00766E65" w:rsidRPr="00691959" w:rsidRDefault="00766E65" w:rsidP="00766E65">
      <w:pPr>
        <w:spacing w:before="100" w:after="100"/>
        <w:rPr>
          <w:rFonts w:ascii="Montserrat" w:hAnsi="Montserrat" w:cs="Arial"/>
          <w:sz w:val="18"/>
          <w:szCs w:val="18"/>
          <w:lang w:val="es-MX"/>
        </w:rPr>
      </w:pPr>
      <w:r w:rsidRPr="00691959">
        <w:rPr>
          <w:rFonts w:ascii="Montserrat" w:hAnsi="Montserrat" w:cs="Arial"/>
          <w:sz w:val="18"/>
          <w:szCs w:val="18"/>
          <w:lang w:val="es-MX"/>
        </w:rPr>
        <w:t>Concluido el procedimiento de rescisión correspondiente, el Instituto procederá conforme a lo previsto en el artículo 98, del Reglamento de la Ley.</w:t>
      </w:r>
    </w:p>
    <w:p w14:paraId="05FB851A" w14:textId="77777777" w:rsidR="00766E65" w:rsidRPr="00691959" w:rsidRDefault="00766E65" w:rsidP="00766E65">
      <w:pPr>
        <w:pStyle w:val="Ttulo1"/>
        <w:rPr>
          <w:rFonts w:ascii="Montserrat" w:eastAsia="Calibri" w:hAnsi="Montserrat"/>
          <w:sz w:val="18"/>
          <w:szCs w:val="18"/>
          <w:lang w:val="es-MX"/>
        </w:rPr>
      </w:pPr>
      <w:bookmarkStart w:id="42" w:name="_Toc36039266"/>
      <w:r w:rsidRPr="00691959">
        <w:rPr>
          <w:rFonts w:ascii="Montserrat" w:eastAsia="Calibri" w:hAnsi="Montserrat"/>
          <w:sz w:val="18"/>
          <w:szCs w:val="18"/>
          <w:lang w:val="es-MX"/>
        </w:rPr>
        <w:t>18.- IMPUESTOS Y DERECHOS</w:t>
      </w:r>
      <w:bookmarkEnd w:id="42"/>
    </w:p>
    <w:p w14:paraId="1D2DF7DC" w14:textId="77777777" w:rsidR="00766E65" w:rsidRPr="00691959" w:rsidRDefault="00766E65" w:rsidP="00766E65">
      <w:pPr>
        <w:rPr>
          <w:rFonts w:ascii="Montserrat" w:eastAsia="Calibri" w:hAnsi="Montserrat"/>
          <w:sz w:val="18"/>
          <w:szCs w:val="18"/>
        </w:rPr>
      </w:pPr>
      <w:r w:rsidRPr="00691959">
        <w:rPr>
          <w:rFonts w:ascii="Montserrat" w:eastAsia="Calibri" w:hAnsi="Montserrat"/>
          <w:sz w:val="18"/>
          <w:szCs w:val="18"/>
        </w:rPr>
        <w:t>Los impuestos y derechos que procedan con motivo de los bienes objeto de la presente licitación, serán pagados por el proveedor</w:t>
      </w:r>
      <w:r w:rsidRPr="00691959">
        <w:rPr>
          <w:rFonts w:ascii="Montserrat" w:eastAsia="Calibri" w:hAnsi="Montserrat"/>
          <w:sz w:val="18"/>
          <w:szCs w:val="18"/>
          <w:u w:val="double"/>
        </w:rPr>
        <w:t xml:space="preserve"> conforme a la legislación aplicable en la materia</w:t>
      </w:r>
      <w:r w:rsidRPr="00691959">
        <w:rPr>
          <w:rFonts w:ascii="Montserrat" w:eastAsia="Calibri" w:hAnsi="Montserrat"/>
          <w:sz w:val="18"/>
          <w:szCs w:val="18"/>
        </w:rPr>
        <w:t>.</w:t>
      </w:r>
    </w:p>
    <w:p w14:paraId="078A7C5B" w14:textId="77777777" w:rsidR="00766E65" w:rsidRPr="00691959" w:rsidRDefault="00766E65" w:rsidP="00766E65">
      <w:pPr>
        <w:rPr>
          <w:rFonts w:ascii="Montserrat" w:eastAsia="Calibri" w:hAnsi="Montserrat"/>
          <w:sz w:val="18"/>
          <w:szCs w:val="18"/>
        </w:rPr>
      </w:pPr>
    </w:p>
    <w:p w14:paraId="66D162D5" w14:textId="77777777" w:rsidR="00766E65" w:rsidRPr="00691959" w:rsidRDefault="00766E65" w:rsidP="00766E65">
      <w:pPr>
        <w:rPr>
          <w:rFonts w:ascii="Montserrat" w:eastAsia="Calibri" w:hAnsi="Montserrat"/>
          <w:sz w:val="18"/>
          <w:szCs w:val="18"/>
        </w:rPr>
      </w:pPr>
      <w:r w:rsidRPr="00691959">
        <w:rPr>
          <w:rFonts w:ascii="Montserrat" w:eastAsia="Calibri" w:hAnsi="Montserrat"/>
          <w:sz w:val="18"/>
          <w:szCs w:val="18"/>
        </w:rPr>
        <w:t>El Instituto solo cubrirá el Impuesto al Valor Agregado de acuerdo a lo establecido en las disposiciones legales vigentes en la materia.</w:t>
      </w:r>
    </w:p>
    <w:p w14:paraId="09C972ED" w14:textId="77777777" w:rsidR="00766E65" w:rsidRPr="00691959" w:rsidRDefault="00766E65" w:rsidP="00766E65">
      <w:pPr>
        <w:pStyle w:val="Ttulo1"/>
        <w:rPr>
          <w:rFonts w:ascii="Montserrat" w:eastAsia="Calibri" w:hAnsi="Montserrat"/>
          <w:sz w:val="18"/>
          <w:szCs w:val="18"/>
          <w:lang w:val="es-MX"/>
        </w:rPr>
      </w:pPr>
      <w:bookmarkStart w:id="43" w:name="_Toc36039267"/>
      <w:r w:rsidRPr="00691959">
        <w:rPr>
          <w:rFonts w:ascii="Montserrat" w:eastAsia="Calibri" w:hAnsi="Montserrat"/>
          <w:sz w:val="18"/>
          <w:szCs w:val="18"/>
          <w:lang w:val="es-MX"/>
        </w:rPr>
        <w:t>19. SUSPENSIÓN DE LA LICITACIÓN.</w:t>
      </w:r>
      <w:bookmarkEnd w:id="43"/>
    </w:p>
    <w:p w14:paraId="104AB702"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SFP o el OIC con base en sus atribuciones, podrán suspender la presente LICITACIÓN al dar trámite a alguna inconformidad o realizar las investigaciones que conforme a sus facultades resulte pertinente.</w:t>
      </w:r>
    </w:p>
    <w:p w14:paraId="1D5B711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580E3D05"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procedimiento se reanudará en los términos de la orden o resolución que emita la SFP o el OIC, lo que se deberá hacer del conocimiento a los Licitantes por escrito.</w:t>
      </w:r>
    </w:p>
    <w:p w14:paraId="3547D577" w14:textId="77777777" w:rsidR="00766E65" w:rsidRPr="00691959" w:rsidRDefault="00766E65" w:rsidP="00766E65">
      <w:pPr>
        <w:pStyle w:val="Ttulo1"/>
        <w:rPr>
          <w:rFonts w:ascii="Montserrat" w:eastAsia="Calibri" w:hAnsi="Montserrat"/>
          <w:sz w:val="18"/>
          <w:szCs w:val="18"/>
          <w:lang w:val="es-MX"/>
        </w:rPr>
      </w:pPr>
      <w:bookmarkStart w:id="44" w:name="_Toc185934509"/>
      <w:bookmarkStart w:id="45" w:name="_Toc236738615"/>
      <w:bookmarkStart w:id="46" w:name="_Toc36039268"/>
      <w:bookmarkEnd w:id="44"/>
      <w:bookmarkEnd w:id="45"/>
      <w:r w:rsidRPr="00691959">
        <w:rPr>
          <w:rFonts w:ascii="Montserrat" w:eastAsia="Calibri" w:hAnsi="Montserrat"/>
          <w:sz w:val="18"/>
          <w:szCs w:val="18"/>
          <w:lang w:val="es-MX"/>
        </w:rPr>
        <w:t>20. CANCELACIÓN DE LA LICITACIÓN, CLAVE(S) O CONCEPTOS INCLUIDOS EN ÉSTA(S).</w:t>
      </w:r>
      <w:bookmarkEnd w:id="46"/>
    </w:p>
    <w:p w14:paraId="1FD4F83F" w14:textId="77777777" w:rsidR="00766E65" w:rsidRPr="00691959" w:rsidRDefault="00766E65" w:rsidP="00766E65">
      <w:pPr>
        <w:pStyle w:val="Sinespaciado"/>
        <w:jc w:val="both"/>
        <w:rPr>
          <w:rFonts w:ascii="Montserrat" w:eastAsia="Calibri" w:hAnsi="Montserrat" w:cs="Arial"/>
          <w:b/>
          <w:color w:val="000000"/>
          <w:sz w:val="18"/>
          <w:szCs w:val="18"/>
          <w:lang w:val="es-MX"/>
        </w:rPr>
      </w:pPr>
    </w:p>
    <w:p w14:paraId="48443D56" w14:textId="77777777" w:rsidR="00766E65" w:rsidRPr="00691959" w:rsidRDefault="00766E65" w:rsidP="00766E65">
      <w:pPr>
        <w:pStyle w:val="Sinespaciado"/>
        <w:jc w:val="both"/>
        <w:rPr>
          <w:rFonts w:ascii="Montserrat" w:eastAsia="Calibri" w:hAnsi="Montserrat" w:cs="Arial"/>
          <w:sz w:val="18"/>
          <w:szCs w:val="18"/>
          <w:lang w:val="es-MX" w:eastAsia="en-US"/>
        </w:rPr>
      </w:pPr>
      <w:bookmarkStart w:id="47" w:name="_Toc21340008"/>
      <w:r w:rsidRPr="00691959">
        <w:rPr>
          <w:rFonts w:ascii="Montserrat" w:eastAsia="Calibri" w:hAnsi="Montserrat" w:cs="Arial"/>
          <w:sz w:val="18"/>
          <w:szCs w:val="18"/>
          <w:lang w:val="es-MX" w:eastAsia="en-US"/>
        </w:rPr>
        <w:t>La Convocante podrá cancelar una Licitación,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bookmarkEnd w:id="47"/>
    </w:p>
    <w:p w14:paraId="7CF1EBC6"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7EEFB78"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determinación de dar por cancelada la Licitación, clave(s) o conceptos incluidos en ésta(s), deberá precisar el acontecimiento que motiva la decisión, la cual se hará del conocimiento de los Licitantes.</w:t>
      </w:r>
    </w:p>
    <w:p w14:paraId="56322434" w14:textId="77777777" w:rsidR="00766E65" w:rsidRPr="00691959" w:rsidRDefault="00766E65" w:rsidP="00766E65">
      <w:pPr>
        <w:pStyle w:val="Ttulo1"/>
        <w:rPr>
          <w:rFonts w:ascii="Montserrat" w:eastAsia="Calibri" w:hAnsi="Montserrat"/>
          <w:sz w:val="18"/>
          <w:szCs w:val="18"/>
          <w:lang w:val="es-MX"/>
        </w:rPr>
      </w:pPr>
      <w:bookmarkStart w:id="48" w:name="_Toc236738616"/>
      <w:bookmarkStart w:id="49" w:name="_Toc185934510"/>
      <w:bookmarkStart w:id="50" w:name="_Toc153874251"/>
      <w:bookmarkStart w:id="51" w:name="_Toc48545761"/>
      <w:bookmarkStart w:id="52" w:name="_Toc36039269"/>
      <w:bookmarkEnd w:id="48"/>
      <w:bookmarkEnd w:id="49"/>
      <w:bookmarkEnd w:id="50"/>
      <w:r w:rsidRPr="00691959">
        <w:rPr>
          <w:rFonts w:ascii="Montserrat" w:eastAsia="Calibri" w:hAnsi="Montserrat"/>
          <w:sz w:val="18"/>
          <w:szCs w:val="18"/>
          <w:lang w:val="es-MX"/>
        </w:rPr>
        <w:t>21. DECLARAR DESIERTA LA LICITACIÓN</w:t>
      </w:r>
      <w:bookmarkEnd w:id="51"/>
      <w:r w:rsidRPr="00691959">
        <w:rPr>
          <w:rFonts w:ascii="Montserrat" w:eastAsia="Calibri" w:hAnsi="Montserrat"/>
          <w:sz w:val="18"/>
          <w:szCs w:val="18"/>
          <w:lang w:val="es-MX"/>
        </w:rPr>
        <w:t>.</w:t>
      </w:r>
      <w:bookmarkEnd w:id="52"/>
    </w:p>
    <w:p w14:paraId="5CA3B129"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ED05CAC"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 Convocante, procederá a declarar desierta la Licitación, clave(s) que conforman el sistema(s) cuando:</w:t>
      </w:r>
    </w:p>
    <w:p w14:paraId="6A7FDFBD"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6B74AC6" w14:textId="77777777" w:rsidR="00766E65" w:rsidRPr="00691959" w:rsidRDefault="00766E65" w:rsidP="00766E65">
      <w:pPr>
        <w:pStyle w:val="Sinespaciado"/>
        <w:numPr>
          <w:ilvl w:val="0"/>
          <w:numId w:val="20"/>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 se presenten proposiciones en el Acto de Presentación de Propuestas y Apertura de Proposiciones.</w:t>
      </w:r>
    </w:p>
    <w:p w14:paraId="00BC641A" w14:textId="77777777" w:rsidR="00766E65" w:rsidRPr="00691959" w:rsidRDefault="00766E65" w:rsidP="00766E65">
      <w:pPr>
        <w:pStyle w:val="Sinespaciado"/>
        <w:ind w:left="720"/>
        <w:jc w:val="both"/>
        <w:rPr>
          <w:rFonts w:ascii="Montserrat" w:eastAsia="Calibri" w:hAnsi="Montserrat" w:cs="Arial"/>
          <w:sz w:val="18"/>
          <w:szCs w:val="18"/>
          <w:lang w:val="es-MX" w:eastAsia="en-US"/>
        </w:rPr>
      </w:pPr>
    </w:p>
    <w:p w14:paraId="5658E893" w14:textId="77777777" w:rsidR="00766E65" w:rsidRPr="00691959" w:rsidRDefault="00766E65" w:rsidP="00766E65">
      <w:pPr>
        <w:pStyle w:val="Sinespaciado"/>
        <w:numPr>
          <w:ilvl w:val="0"/>
          <w:numId w:val="20"/>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proposiciones presentadas no reúnan los requisitos de la Convocatoria a la Licitación.</w:t>
      </w:r>
    </w:p>
    <w:p w14:paraId="2BDF32E9"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2CB0DBFA" w14:textId="77777777" w:rsidR="00766E65" w:rsidRPr="00691959" w:rsidRDefault="00766E65" w:rsidP="00766E65">
      <w:pPr>
        <w:pStyle w:val="Sinespaciado"/>
        <w:numPr>
          <w:ilvl w:val="0"/>
          <w:numId w:val="20"/>
        </w:numPr>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Sus precios no fueran aceptables, conforme a la investigación de precios realizada por el Instituto.</w:t>
      </w:r>
    </w:p>
    <w:p w14:paraId="17F3DCAA" w14:textId="77777777" w:rsidR="00766E65" w:rsidRPr="00691959" w:rsidRDefault="00766E65" w:rsidP="00766E65">
      <w:pPr>
        <w:pStyle w:val="Ttulo1"/>
        <w:rPr>
          <w:rFonts w:ascii="Montserrat" w:eastAsia="Calibri" w:hAnsi="Montserrat"/>
          <w:sz w:val="18"/>
          <w:szCs w:val="18"/>
          <w:lang w:val="es-MX" w:eastAsia="en-US"/>
        </w:rPr>
      </w:pPr>
      <w:bookmarkStart w:id="53" w:name="_Toc36039270"/>
      <w:r w:rsidRPr="00691959">
        <w:rPr>
          <w:rFonts w:ascii="Montserrat" w:eastAsia="Calibri" w:hAnsi="Montserrat"/>
          <w:sz w:val="18"/>
          <w:szCs w:val="18"/>
          <w:lang w:val="es-MX" w:eastAsia="en-US"/>
        </w:rPr>
        <w:t>22. INCONFORMIDADES.</w:t>
      </w:r>
      <w:bookmarkEnd w:id="53"/>
    </w:p>
    <w:p w14:paraId="01652D3E"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De conformidad con lo dispuesto en artículo 66 de la LAASSP, los Licitantes podrán interponer inconformidad ante el Órgano Interno de Control en el Instituto Mexicano de Seguro Social (IMSS), o a través de la dirección de: </w:t>
      </w:r>
      <w:hyperlink r:id="rId13" w:history="1">
        <w:r w:rsidRPr="00691959">
          <w:rPr>
            <w:rFonts w:ascii="Montserrat" w:eastAsia="Calibri" w:hAnsi="Montserrat" w:cs="Arial"/>
            <w:color w:val="0000FF"/>
            <w:sz w:val="18"/>
            <w:szCs w:val="18"/>
            <w:u w:val="single"/>
            <w:lang w:val="es-MX" w:eastAsia="en-US"/>
          </w:rPr>
          <w:t>compranet@funcionpublica.gob.mx</w:t>
        </w:r>
      </w:hyperlink>
      <w:r w:rsidRPr="00691959">
        <w:rPr>
          <w:rFonts w:ascii="Montserrat" w:eastAsia="Calibri" w:hAnsi="Montserrat" w:cs="Arial"/>
          <w:sz w:val="18"/>
          <w:szCs w:val="18"/>
          <w:lang w:val="es-MX" w:eastAsia="en-U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18561F1"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50B19C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lastRenderedPageBreak/>
        <w:t xml:space="preserve">Avenida Revolución Número 1586, </w:t>
      </w:r>
    </w:p>
    <w:p w14:paraId="65E94B69"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Colonia San Ángel, </w:t>
      </w:r>
    </w:p>
    <w:p w14:paraId="41FEE85A"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Delegación Álvaro Obregón,   C.P. 01000, </w:t>
      </w:r>
    </w:p>
    <w:p w14:paraId="6B24A7C0"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México D.F.</w:t>
      </w:r>
    </w:p>
    <w:p w14:paraId="78444F88" w14:textId="77777777" w:rsidR="00766E65" w:rsidRPr="00691959" w:rsidRDefault="00766E65" w:rsidP="00766E65">
      <w:pPr>
        <w:pStyle w:val="Ttulo1"/>
        <w:rPr>
          <w:rFonts w:ascii="Montserrat" w:eastAsia="Calibri" w:hAnsi="Montserrat"/>
          <w:sz w:val="18"/>
          <w:szCs w:val="18"/>
          <w:lang w:val="es-MX" w:eastAsia="en-US"/>
        </w:rPr>
      </w:pPr>
      <w:bookmarkStart w:id="54" w:name="_Toc36039271"/>
      <w:r w:rsidRPr="00691959">
        <w:rPr>
          <w:rFonts w:ascii="Montserrat" w:eastAsia="Calibri" w:hAnsi="Montserrat"/>
          <w:sz w:val="18"/>
          <w:szCs w:val="18"/>
          <w:lang w:val="es-MX" w:eastAsia="en-US"/>
        </w:rPr>
        <w:t>23.  INFORMACIÓN Y VERIFICACIÓN.</w:t>
      </w:r>
      <w:bookmarkEnd w:id="54"/>
    </w:p>
    <w:p w14:paraId="6FAC0C10"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657C52A"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De conformidad con lo dispuesto en el Artículo 57 de la Ley y 107 de su Reglamento, la Secretaría de la Función Pública y los órganos internos de control, con motivo de las auditorías, visitas o inspecciones que practiquen, podrán solicitar a los prestadores de servicios información y documentación relacionada con los contratos. Para estos efectos, en el contrato respectivo deberá indicarse que los participantes ganadores deberán proporcionar la información que en su momento se requiera.</w:t>
      </w:r>
    </w:p>
    <w:p w14:paraId="60339FC4"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785154B"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Las solicitudes de información y documentación que requiera la Secretaría de la Función Pública o los órganos internos de control a los servidores públicos y a los prestadores de servicio deberán formularse mediante oficio, señalando el plazo que se otorga para su entrega, el cual se determinará considerando la naturaleza y la cantidad de fojas de dicha información y documentación, sin que en ningún caso pueda ser inferior a cinco días naturales. En el supuesto de que los servidores públicos o los prestadores de servicios consideren que el plazo otorgado es insuficiente, podrán solicitar la ampliación del mismo, señalando las razones que lo justifiquen.</w:t>
      </w:r>
    </w:p>
    <w:p w14:paraId="078EB81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938F5AB" w14:textId="77777777" w:rsidR="00766E65" w:rsidRPr="00691959" w:rsidRDefault="00766E65" w:rsidP="00766E65">
      <w:pPr>
        <w:pStyle w:val="Ttulo1"/>
        <w:rPr>
          <w:rFonts w:ascii="Montserrat" w:eastAsia="Calibri" w:hAnsi="Montserrat"/>
          <w:sz w:val="18"/>
          <w:szCs w:val="18"/>
          <w:lang w:val="es-MX" w:eastAsia="en-US"/>
        </w:rPr>
      </w:pPr>
      <w:bookmarkStart w:id="55" w:name="_Toc36039272"/>
      <w:r w:rsidRPr="00691959">
        <w:rPr>
          <w:rFonts w:ascii="Montserrat" w:eastAsia="Calibri" w:hAnsi="Montserrat"/>
          <w:sz w:val="18"/>
          <w:szCs w:val="18"/>
          <w:lang w:val="es-MX" w:eastAsia="en-US"/>
        </w:rPr>
        <w:t>24. INFORMACIÓN RESERVADA Y CONFIDENCIAL.</w:t>
      </w:r>
      <w:bookmarkEnd w:id="55"/>
    </w:p>
    <w:p w14:paraId="6935542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3DEA0408" w14:textId="77777777" w:rsidR="00766E65" w:rsidRPr="00691959" w:rsidRDefault="00766E65" w:rsidP="00766E65">
      <w:pPr>
        <w:pStyle w:val="Sinespaciado"/>
        <w:jc w:val="both"/>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Se hace del conocimiento de las personas físicas y morales que tengan interés en participar en el procedimiento de contratación convocado, que en términos de lo dispuesto por los artículos 14 fracciones I y II, 18 fracciones I y II, y 19 de la Ley de Federal de Transparencia y Acceso a la Información Pública Gubernamental y 38 de su Reglamento, deberán indicar si en los documentos que proporcionen a la  Convocante , así como a la Unidad Hospitalaria donde se prestará el servicio  contiene información de carácter confidencial, reservada o comercial reservada, señalando los documentos o las secciones de estos que la contengan, así como el fundamento legal por el cual consideren que tengan ese carácter conforme al </w:t>
      </w:r>
      <w:hyperlink w:anchor="_ANEXO_NUMERO_13" w:history="1">
        <w:r w:rsidRPr="00691959">
          <w:rPr>
            <w:rStyle w:val="Hipervnculo"/>
            <w:rFonts w:ascii="Montserrat" w:eastAsia="Calibri" w:hAnsi="Montserrat" w:cs="Arial"/>
            <w:b/>
            <w:sz w:val="18"/>
            <w:szCs w:val="18"/>
            <w:lang w:val="es-MX" w:eastAsia="en-US"/>
          </w:rPr>
          <w:t>Anexo Número 13 (trece)</w:t>
        </w:r>
        <w:r w:rsidRPr="00691959">
          <w:rPr>
            <w:rStyle w:val="Hipervnculo"/>
            <w:rFonts w:ascii="Montserrat" w:eastAsia="Calibri" w:hAnsi="Montserrat" w:cs="Arial"/>
            <w:sz w:val="18"/>
            <w:szCs w:val="18"/>
            <w:lang w:val="es-MX" w:eastAsia="en-US"/>
          </w:rPr>
          <w:t xml:space="preserve"> </w:t>
        </w:r>
      </w:hyperlink>
      <w:r w:rsidRPr="00691959">
        <w:rPr>
          <w:rFonts w:ascii="Montserrat" w:eastAsia="Calibri" w:hAnsi="Montserrat" w:cs="Arial"/>
          <w:sz w:val="18"/>
          <w:szCs w:val="18"/>
          <w:lang w:val="es-MX" w:eastAsia="en-US"/>
        </w:rPr>
        <w:t xml:space="preserve"> el presente anexo es opcional para la presente Licitación. </w:t>
      </w:r>
    </w:p>
    <w:p w14:paraId="55A972A8"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60A0895F"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9C2E266"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14741137"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43C51A43" w14:textId="77777777" w:rsidR="00766E65" w:rsidRDefault="00766E65" w:rsidP="00766E65">
      <w:pPr>
        <w:pStyle w:val="Sinespaciado"/>
        <w:jc w:val="both"/>
        <w:rPr>
          <w:rFonts w:ascii="Montserrat" w:eastAsia="Calibri" w:hAnsi="Montserrat" w:cs="Arial"/>
          <w:sz w:val="18"/>
          <w:szCs w:val="18"/>
          <w:lang w:val="es-MX" w:eastAsia="en-US"/>
        </w:rPr>
      </w:pPr>
    </w:p>
    <w:p w14:paraId="7B8D476A" w14:textId="77777777" w:rsidR="00A92500" w:rsidRDefault="00A92500" w:rsidP="00766E65">
      <w:pPr>
        <w:pStyle w:val="Sinespaciado"/>
        <w:jc w:val="both"/>
        <w:rPr>
          <w:rFonts w:ascii="Montserrat" w:eastAsia="Calibri" w:hAnsi="Montserrat" w:cs="Arial"/>
          <w:sz w:val="18"/>
          <w:szCs w:val="18"/>
          <w:lang w:val="es-MX" w:eastAsia="en-US"/>
        </w:rPr>
      </w:pPr>
    </w:p>
    <w:p w14:paraId="75F9ADDB" w14:textId="77777777" w:rsidR="00A92500" w:rsidRDefault="00A92500" w:rsidP="00766E65">
      <w:pPr>
        <w:pStyle w:val="Sinespaciado"/>
        <w:jc w:val="both"/>
        <w:rPr>
          <w:rFonts w:ascii="Montserrat" w:eastAsia="Calibri" w:hAnsi="Montserrat" w:cs="Arial"/>
          <w:sz w:val="18"/>
          <w:szCs w:val="18"/>
          <w:lang w:val="es-MX" w:eastAsia="en-US"/>
        </w:rPr>
      </w:pPr>
    </w:p>
    <w:p w14:paraId="068FB09C" w14:textId="77777777" w:rsidR="00A92500" w:rsidRDefault="00A92500" w:rsidP="00766E65">
      <w:pPr>
        <w:pStyle w:val="Sinespaciado"/>
        <w:jc w:val="both"/>
        <w:rPr>
          <w:rFonts w:ascii="Montserrat" w:eastAsia="Calibri" w:hAnsi="Montserrat" w:cs="Arial"/>
          <w:sz w:val="18"/>
          <w:szCs w:val="18"/>
          <w:lang w:val="es-MX" w:eastAsia="en-US"/>
        </w:rPr>
      </w:pPr>
    </w:p>
    <w:p w14:paraId="51770280" w14:textId="77777777" w:rsidR="00A92500" w:rsidRDefault="00A92500" w:rsidP="00766E65">
      <w:pPr>
        <w:pStyle w:val="Sinespaciado"/>
        <w:jc w:val="both"/>
        <w:rPr>
          <w:rFonts w:ascii="Montserrat" w:eastAsia="Calibri" w:hAnsi="Montserrat" w:cs="Arial"/>
          <w:sz w:val="18"/>
          <w:szCs w:val="18"/>
          <w:lang w:val="es-MX" w:eastAsia="en-US"/>
        </w:rPr>
      </w:pPr>
    </w:p>
    <w:p w14:paraId="5DA7BA52" w14:textId="77777777" w:rsidR="00A92500" w:rsidRDefault="00A92500" w:rsidP="00766E65">
      <w:pPr>
        <w:pStyle w:val="Sinespaciado"/>
        <w:jc w:val="both"/>
        <w:rPr>
          <w:rFonts w:ascii="Montserrat" w:eastAsia="Calibri" w:hAnsi="Montserrat" w:cs="Arial"/>
          <w:sz w:val="18"/>
          <w:szCs w:val="18"/>
          <w:lang w:val="es-MX" w:eastAsia="en-US"/>
        </w:rPr>
      </w:pPr>
    </w:p>
    <w:p w14:paraId="06A3C31E" w14:textId="77777777" w:rsidR="00A92500" w:rsidRDefault="00A92500" w:rsidP="00766E65">
      <w:pPr>
        <w:pStyle w:val="Sinespaciado"/>
        <w:jc w:val="both"/>
        <w:rPr>
          <w:rFonts w:ascii="Montserrat" w:eastAsia="Calibri" w:hAnsi="Montserrat" w:cs="Arial"/>
          <w:sz w:val="18"/>
          <w:szCs w:val="18"/>
          <w:lang w:val="es-MX" w:eastAsia="en-US"/>
        </w:rPr>
      </w:pPr>
    </w:p>
    <w:p w14:paraId="53811BE1" w14:textId="77777777" w:rsidR="00A92500" w:rsidRDefault="00A92500" w:rsidP="00766E65">
      <w:pPr>
        <w:pStyle w:val="Sinespaciado"/>
        <w:jc w:val="both"/>
        <w:rPr>
          <w:rFonts w:ascii="Montserrat" w:eastAsia="Calibri" w:hAnsi="Montserrat" w:cs="Arial"/>
          <w:sz w:val="18"/>
          <w:szCs w:val="18"/>
          <w:lang w:val="es-MX" w:eastAsia="en-US"/>
        </w:rPr>
      </w:pPr>
    </w:p>
    <w:p w14:paraId="1B17799B" w14:textId="77777777" w:rsidR="00A92500" w:rsidRDefault="00A92500" w:rsidP="00766E65">
      <w:pPr>
        <w:pStyle w:val="Sinespaciado"/>
        <w:jc w:val="both"/>
        <w:rPr>
          <w:rFonts w:ascii="Montserrat" w:eastAsia="Calibri" w:hAnsi="Montserrat" w:cs="Arial"/>
          <w:sz w:val="18"/>
          <w:szCs w:val="18"/>
          <w:lang w:val="es-MX" w:eastAsia="en-US"/>
        </w:rPr>
      </w:pPr>
    </w:p>
    <w:p w14:paraId="6EA0F43D" w14:textId="77777777" w:rsidR="00A92500" w:rsidRDefault="00A92500" w:rsidP="00766E65">
      <w:pPr>
        <w:pStyle w:val="Sinespaciado"/>
        <w:jc w:val="both"/>
        <w:rPr>
          <w:rFonts w:ascii="Montserrat" w:eastAsia="Calibri" w:hAnsi="Montserrat" w:cs="Arial"/>
          <w:sz w:val="18"/>
          <w:szCs w:val="18"/>
          <w:lang w:val="es-MX" w:eastAsia="en-US"/>
        </w:rPr>
      </w:pPr>
    </w:p>
    <w:p w14:paraId="2FC6CC8F" w14:textId="77777777" w:rsidR="00A92500" w:rsidRDefault="00A92500" w:rsidP="00766E65">
      <w:pPr>
        <w:pStyle w:val="Sinespaciado"/>
        <w:jc w:val="both"/>
        <w:rPr>
          <w:rFonts w:ascii="Montserrat" w:eastAsia="Calibri" w:hAnsi="Montserrat" w:cs="Arial"/>
          <w:sz w:val="18"/>
          <w:szCs w:val="18"/>
          <w:lang w:val="es-MX" w:eastAsia="en-US"/>
        </w:rPr>
      </w:pPr>
    </w:p>
    <w:p w14:paraId="78A26249" w14:textId="77777777" w:rsidR="00A92500" w:rsidRDefault="00A92500" w:rsidP="00766E65">
      <w:pPr>
        <w:pStyle w:val="Sinespaciado"/>
        <w:jc w:val="both"/>
        <w:rPr>
          <w:rFonts w:ascii="Montserrat" w:eastAsia="Calibri" w:hAnsi="Montserrat" w:cs="Arial"/>
          <w:sz w:val="18"/>
          <w:szCs w:val="18"/>
          <w:lang w:val="es-MX" w:eastAsia="en-US"/>
        </w:rPr>
      </w:pPr>
    </w:p>
    <w:p w14:paraId="08A190A5" w14:textId="77777777" w:rsidR="00A92500" w:rsidRDefault="00A92500" w:rsidP="00766E65">
      <w:pPr>
        <w:pStyle w:val="Sinespaciado"/>
        <w:jc w:val="both"/>
        <w:rPr>
          <w:rFonts w:ascii="Montserrat" w:eastAsia="Calibri" w:hAnsi="Montserrat" w:cs="Arial"/>
          <w:sz w:val="18"/>
          <w:szCs w:val="18"/>
          <w:lang w:val="es-MX" w:eastAsia="en-US"/>
        </w:rPr>
      </w:pPr>
    </w:p>
    <w:p w14:paraId="3936C2D0" w14:textId="77777777" w:rsidR="00A92500" w:rsidRDefault="00A92500" w:rsidP="00766E65">
      <w:pPr>
        <w:pStyle w:val="Sinespaciado"/>
        <w:jc w:val="both"/>
        <w:rPr>
          <w:rFonts w:ascii="Montserrat" w:eastAsia="Calibri" w:hAnsi="Montserrat" w:cs="Arial"/>
          <w:sz w:val="18"/>
          <w:szCs w:val="18"/>
          <w:lang w:val="es-MX" w:eastAsia="en-US"/>
        </w:rPr>
      </w:pPr>
    </w:p>
    <w:p w14:paraId="04DC7A3C" w14:textId="77777777" w:rsidR="00A92500" w:rsidRDefault="00A92500" w:rsidP="00766E65">
      <w:pPr>
        <w:pStyle w:val="Sinespaciado"/>
        <w:jc w:val="both"/>
        <w:rPr>
          <w:rFonts w:ascii="Montserrat" w:eastAsia="Calibri" w:hAnsi="Montserrat" w:cs="Arial"/>
          <w:sz w:val="18"/>
          <w:szCs w:val="18"/>
          <w:lang w:val="es-MX" w:eastAsia="en-US"/>
        </w:rPr>
      </w:pPr>
    </w:p>
    <w:p w14:paraId="194A0D04" w14:textId="77777777" w:rsidR="00A92500" w:rsidRDefault="00A92500" w:rsidP="00766E65">
      <w:pPr>
        <w:pStyle w:val="Sinespaciado"/>
        <w:jc w:val="both"/>
        <w:rPr>
          <w:rFonts w:ascii="Montserrat" w:eastAsia="Calibri" w:hAnsi="Montserrat" w:cs="Arial"/>
          <w:sz w:val="18"/>
          <w:szCs w:val="18"/>
          <w:lang w:val="es-MX" w:eastAsia="en-US"/>
        </w:rPr>
      </w:pPr>
    </w:p>
    <w:p w14:paraId="48E2154A" w14:textId="77777777" w:rsidR="00A92500" w:rsidRDefault="00A92500" w:rsidP="00766E65">
      <w:pPr>
        <w:pStyle w:val="Sinespaciado"/>
        <w:jc w:val="both"/>
        <w:rPr>
          <w:rFonts w:ascii="Montserrat" w:eastAsia="Calibri" w:hAnsi="Montserrat" w:cs="Arial"/>
          <w:sz w:val="18"/>
          <w:szCs w:val="18"/>
          <w:lang w:val="es-MX" w:eastAsia="en-US"/>
        </w:rPr>
      </w:pPr>
    </w:p>
    <w:p w14:paraId="2457929F" w14:textId="77777777" w:rsidR="00A92500" w:rsidRDefault="00A92500" w:rsidP="00766E65">
      <w:pPr>
        <w:pStyle w:val="Sinespaciado"/>
        <w:jc w:val="both"/>
        <w:rPr>
          <w:rFonts w:ascii="Montserrat" w:eastAsia="Calibri" w:hAnsi="Montserrat" w:cs="Arial"/>
          <w:sz w:val="18"/>
          <w:szCs w:val="18"/>
          <w:lang w:val="es-MX" w:eastAsia="en-US"/>
        </w:rPr>
      </w:pPr>
    </w:p>
    <w:p w14:paraId="4EA0B654" w14:textId="77777777" w:rsidR="00A92500" w:rsidRDefault="00A92500" w:rsidP="00766E65">
      <w:pPr>
        <w:pStyle w:val="Sinespaciado"/>
        <w:jc w:val="both"/>
        <w:rPr>
          <w:rFonts w:ascii="Montserrat" w:eastAsia="Calibri" w:hAnsi="Montserrat" w:cs="Arial"/>
          <w:sz w:val="18"/>
          <w:szCs w:val="18"/>
          <w:lang w:val="es-MX" w:eastAsia="en-US"/>
        </w:rPr>
      </w:pPr>
    </w:p>
    <w:p w14:paraId="067F82D2" w14:textId="77777777" w:rsidR="00A92500" w:rsidRDefault="00A92500" w:rsidP="00766E65">
      <w:pPr>
        <w:pStyle w:val="Sinespaciado"/>
        <w:jc w:val="both"/>
        <w:rPr>
          <w:rFonts w:ascii="Montserrat" w:eastAsia="Calibri" w:hAnsi="Montserrat" w:cs="Arial"/>
          <w:sz w:val="18"/>
          <w:szCs w:val="18"/>
          <w:lang w:val="es-MX" w:eastAsia="en-US"/>
        </w:rPr>
      </w:pPr>
    </w:p>
    <w:p w14:paraId="64CA5EA5" w14:textId="77777777" w:rsidR="00A92500" w:rsidRDefault="00A92500" w:rsidP="00766E65">
      <w:pPr>
        <w:pStyle w:val="Sinespaciado"/>
        <w:jc w:val="both"/>
        <w:rPr>
          <w:rFonts w:ascii="Montserrat" w:eastAsia="Calibri" w:hAnsi="Montserrat" w:cs="Arial"/>
          <w:sz w:val="18"/>
          <w:szCs w:val="18"/>
          <w:lang w:val="es-MX" w:eastAsia="en-US"/>
        </w:rPr>
      </w:pPr>
    </w:p>
    <w:p w14:paraId="429DCE29" w14:textId="77777777" w:rsidR="00A92500" w:rsidRDefault="00A92500" w:rsidP="00766E65">
      <w:pPr>
        <w:pStyle w:val="Sinespaciado"/>
        <w:jc w:val="both"/>
        <w:rPr>
          <w:rFonts w:ascii="Montserrat" w:eastAsia="Calibri" w:hAnsi="Montserrat" w:cs="Arial"/>
          <w:sz w:val="18"/>
          <w:szCs w:val="18"/>
          <w:lang w:val="es-MX" w:eastAsia="en-US"/>
        </w:rPr>
      </w:pPr>
    </w:p>
    <w:p w14:paraId="3AFADC27" w14:textId="77777777" w:rsidR="00A92500" w:rsidRDefault="00A92500" w:rsidP="00766E65">
      <w:pPr>
        <w:pStyle w:val="Sinespaciado"/>
        <w:jc w:val="both"/>
        <w:rPr>
          <w:rFonts w:ascii="Montserrat" w:eastAsia="Calibri" w:hAnsi="Montserrat" w:cs="Arial"/>
          <w:sz w:val="18"/>
          <w:szCs w:val="18"/>
          <w:lang w:val="es-MX" w:eastAsia="en-US"/>
        </w:rPr>
      </w:pPr>
    </w:p>
    <w:p w14:paraId="44DC952A" w14:textId="77777777" w:rsidR="00A92500" w:rsidRDefault="00A92500" w:rsidP="00766E65">
      <w:pPr>
        <w:pStyle w:val="Sinespaciado"/>
        <w:jc w:val="both"/>
        <w:rPr>
          <w:rFonts w:ascii="Montserrat" w:eastAsia="Calibri" w:hAnsi="Montserrat" w:cs="Arial"/>
          <w:sz w:val="18"/>
          <w:szCs w:val="18"/>
          <w:lang w:val="es-MX" w:eastAsia="en-US"/>
        </w:rPr>
      </w:pPr>
    </w:p>
    <w:p w14:paraId="5D5353A8" w14:textId="77777777" w:rsidR="00A92500" w:rsidRDefault="00A92500" w:rsidP="00766E65">
      <w:pPr>
        <w:pStyle w:val="Sinespaciado"/>
        <w:jc w:val="both"/>
        <w:rPr>
          <w:rFonts w:ascii="Montserrat" w:eastAsia="Calibri" w:hAnsi="Montserrat" w:cs="Arial"/>
          <w:sz w:val="18"/>
          <w:szCs w:val="18"/>
          <w:lang w:val="es-MX" w:eastAsia="en-US"/>
        </w:rPr>
      </w:pPr>
    </w:p>
    <w:p w14:paraId="60BD4758" w14:textId="77777777" w:rsidR="00A92500" w:rsidRDefault="00A92500" w:rsidP="00766E65">
      <w:pPr>
        <w:pStyle w:val="Sinespaciado"/>
        <w:jc w:val="both"/>
        <w:rPr>
          <w:rFonts w:ascii="Montserrat" w:eastAsia="Calibri" w:hAnsi="Montserrat" w:cs="Arial"/>
          <w:sz w:val="18"/>
          <w:szCs w:val="18"/>
          <w:lang w:val="es-MX" w:eastAsia="en-US"/>
        </w:rPr>
      </w:pPr>
    </w:p>
    <w:p w14:paraId="5866E9B6" w14:textId="77777777" w:rsidR="00A92500" w:rsidRDefault="00A92500" w:rsidP="00766E65">
      <w:pPr>
        <w:pStyle w:val="Sinespaciado"/>
        <w:jc w:val="both"/>
        <w:rPr>
          <w:rFonts w:ascii="Montserrat" w:eastAsia="Calibri" w:hAnsi="Montserrat" w:cs="Arial"/>
          <w:sz w:val="18"/>
          <w:szCs w:val="18"/>
          <w:lang w:val="es-MX" w:eastAsia="en-US"/>
        </w:rPr>
      </w:pPr>
    </w:p>
    <w:p w14:paraId="7F20D6C9" w14:textId="77777777" w:rsidR="00A92500" w:rsidRDefault="00A92500" w:rsidP="00766E65">
      <w:pPr>
        <w:pStyle w:val="Sinespaciado"/>
        <w:jc w:val="both"/>
        <w:rPr>
          <w:rFonts w:ascii="Montserrat" w:eastAsia="Calibri" w:hAnsi="Montserrat" w:cs="Arial"/>
          <w:sz w:val="18"/>
          <w:szCs w:val="18"/>
          <w:lang w:val="es-MX" w:eastAsia="en-US"/>
        </w:rPr>
      </w:pPr>
    </w:p>
    <w:p w14:paraId="29DCDDE6" w14:textId="77777777" w:rsidR="00A92500" w:rsidRDefault="00A92500" w:rsidP="00766E65">
      <w:pPr>
        <w:pStyle w:val="Sinespaciado"/>
        <w:jc w:val="both"/>
        <w:rPr>
          <w:rFonts w:ascii="Montserrat" w:eastAsia="Calibri" w:hAnsi="Montserrat" w:cs="Arial"/>
          <w:sz w:val="18"/>
          <w:szCs w:val="18"/>
          <w:lang w:val="es-MX" w:eastAsia="en-US"/>
        </w:rPr>
      </w:pPr>
    </w:p>
    <w:p w14:paraId="19398438" w14:textId="77777777" w:rsidR="00A92500" w:rsidRDefault="00A92500" w:rsidP="00766E65">
      <w:pPr>
        <w:pStyle w:val="Sinespaciado"/>
        <w:jc w:val="both"/>
        <w:rPr>
          <w:rFonts w:ascii="Montserrat" w:eastAsia="Calibri" w:hAnsi="Montserrat" w:cs="Arial"/>
          <w:sz w:val="18"/>
          <w:szCs w:val="18"/>
          <w:lang w:val="es-MX" w:eastAsia="en-US"/>
        </w:rPr>
      </w:pPr>
    </w:p>
    <w:p w14:paraId="4E920CA5" w14:textId="77777777" w:rsidR="00A92500" w:rsidRDefault="00A92500" w:rsidP="00766E65">
      <w:pPr>
        <w:pStyle w:val="Sinespaciado"/>
        <w:jc w:val="both"/>
        <w:rPr>
          <w:rFonts w:ascii="Montserrat" w:eastAsia="Calibri" w:hAnsi="Montserrat" w:cs="Arial"/>
          <w:sz w:val="18"/>
          <w:szCs w:val="18"/>
          <w:lang w:val="es-MX" w:eastAsia="en-US"/>
        </w:rPr>
      </w:pPr>
    </w:p>
    <w:p w14:paraId="53FBE78A" w14:textId="77777777" w:rsidR="00A92500" w:rsidRDefault="00A92500" w:rsidP="00766E65">
      <w:pPr>
        <w:pStyle w:val="Sinespaciado"/>
        <w:jc w:val="both"/>
        <w:rPr>
          <w:rFonts w:ascii="Montserrat" w:eastAsia="Calibri" w:hAnsi="Montserrat" w:cs="Arial"/>
          <w:sz w:val="18"/>
          <w:szCs w:val="18"/>
          <w:lang w:val="es-MX" w:eastAsia="en-US"/>
        </w:rPr>
      </w:pPr>
    </w:p>
    <w:p w14:paraId="01EE6B8F" w14:textId="77777777" w:rsidR="00A92500" w:rsidRDefault="00A92500" w:rsidP="00766E65">
      <w:pPr>
        <w:pStyle w:val="Sinespaciado"/>
        <w:jc w:val="both"/>
        <w:rPr>
          <w:rFonts w:ascii="Montserrat" w:eastAsia="Calibri" w:hAnsi="Montserrat" w:cs="Arial"/>
          <w:sz w:val="18"/>
          <w:szCs w:val="18"/>
          <w:lang w:val="es-MX" w:eastAsia="en-US"/>
        </w:rPr>
      </w:pPr>
    </w:p>
    <w:p w14:paraId="32A0F8EF" w14:textId="77777777" w:rsidR="00A92500" w:rsidRDefault="00A92500" w:rsidP="00766E65">
      <w:pPr>
        <w:pStyle w:val="Sinespaciado"/>
        <w:jc w:val="both"/>
        <w:rPr>
          <w:rFonts w:ascii="Montserrat" w:eastAsia="Calibri" w:hAnsi="Montserrat" w:cs="Arial"/>
          <w:sz w:val="18"/>
          <w:szCs w:val="18"/>
          <w:lang w:val="es-MX" w:eastAsia="en-US"/>
        </w:rPr>
      </w:pPr>
    </w:p>
    <w:p w14:paraId="647AB434" w14:textId="77777777" w:rsidR="00A92500" w:rsidRDefault="00A92500" w:rsidP="00766E65">
      <w:pPr>
        <w:pStyle w:val="Sinespaciado"/>
        <w:jc w:val="both"/>
        <w:rPr>
          <w:rFonts w:ascii="Montserrat" w:eastAsia="Calibri" w:hAnsi="Montserrat" w:cs="Arial"/>
          <w:sz w:val="18"/>
          <w:szCs w:val="18"/>
          <w:lang w:val="es-MX" w:eastAsia="en-US"/>
        </w:rPr>
      </w:pPr>
    </w:p>
    <w:p w14:paraId="52601564" w14:textId="77777777" w:rsidR="00A92500" w:rsidRDefault="00A92500" w:rsidP="00766E65">
      <w:pPr>
        <w:pStyle w:val="Sinespaciado"/>
        <w:jc w:val="both"/>
        <w:rPr>
          <w:rFonts w:ascii="Montserrat" w:eastAsia="Calibri" w:hAnsi="Montserrat" w:cs="Arial"/>
          <w:sz w:val="18"/>
          <w:szCs w:val="18"/>
          <w:lang w:val="es-MX" w:eastAsia="en-US"/>
        </w:rPr>
      </w:pPr>
    </w:p>
    <w:p w14:paraId="4B2189C0" w14:textId="77777777" w:rsidR="00A92500" w:rsidRDefault="00A92500" w:rsidP="00766E65">
      <w:pPr>
        <w:pStyle w:val="Sinespaciado"/>
        <w:jc w:val="both"/>
        <w:rPr>
          <w:rFonts w:ascii="Montserrat" w:eastAsia="Calibri" w:hAnsi="Montserrat" w:cs="Arial"/>
          <w:sz w:val="18"/>
          <w:szCs w:val="18"/>
          <w:lang w:val="es-MX" w:eastAsia="en-US"/>
        </w:rPr>
      </w:pPr>
    </w:p>
    <w:p w14:paraId="60AE5E38" w14:textId="77777777" w:rsidR="00A92500" w:rsidRDefault="00A92500" w:rsidP="00766E65">
      <w:pPr>
        <w:pStyle w:val="Sinespaciado"/>
        <w:jc w:val="both"/>
        <w:rPr>
          <w:rFonts w:ascii="Montserrat" w:eastAsia="Calibri" w:hAnsi="Montserrat" w:cs="Arial"/>
          <w:sz w:val="18"/>
          <w:szCs w:val="18"/>
          <w:lang w:val="es-MX" w:eastAsia="en-US"/>
        </w:rPr>
      </w:pPr>
    </w:p>
    <w:p w14:paraId="1C617186" w14:textId="77777777" w:rsidR="00A92500" w:rsidRDefault="00A92500" w:rsidP="00766E65">
      <w:pPr>
        <w:pStyle w:val="Sinespaciado"/>
        <w:jc w:val="both"/>
        <w:rPr>
          <w:rFonts w:ascii="Montserrat" w:eastAsia="Calibri" w:hAnsi="Montserrat" w:cs="Arial"/>
          <w:sz w:val="18"/>
          <w:szCs w:val="18"/>
          <w:lang w:val="es-MX" w:eastAsia="en-US"/>
        </w:rPr>
      </w:pPr>
    </w:p>
    <w:p w14:paraId="614CD9B9" w14:textId="77777777" w:rsidR="00A92500" w:rsidRDefault="00A92500" w:rsidP="00766E65">
      <w:pPr>
        <w:pStyle w:val="Sinespaciado"/>
        <w:jc w:val="both"/>
        <w:rPr>
          <w:rFonts w:ascii="Montserrat" w:eastAsia="Calibri" w:hAnsi="Montserrat" w:cs="Arial"/>
          <w:sz w:val="18"/>
          <w:szCs w:val="18"/>
          <w:lang w:val="es-MX" w:eastAsia="en-US"/>
        </w:rPr>
      </w:pPr>
    </w:p>
    <w:p w14:paraId="5C498950" w14:textId="77777777" w:rsidR="00A92500" w:rsidRDefault="00A92500" w:rsidP="00766E65">
      <w:pPr>
        <w:pStyle w:val="Sinespaciado"/>
        <w:jc w:val="both"/>
        <w:rPr>
          <w:rFonts w:ascii="Montserrat" w:eastAsia="Calibri" w:hAnsi="Montserrat" w:cs="Arial"/>
          <w:sz w:val="18"/>
          <w:szCs w:val="18"/>
          <w:lang w:val="es-MX" w:eastAsia="en-US"/>
        </w:rPr>
      </w:pPr>
    </w:p>
    <w:p w14:paraId="0C25AC9D" w14:textId="77777777" w:rsidR="00A92500" w:rsidRDefault="00A92500" w:rsidP="00766E65">
      <w:pPr>
        <w:pStyle w:val="Sinespaciado"/>
        <w:jc w:val="both"/>
        <w:rPr>
          <w:rFonts w:ascii="Montserrat" w:eastAsia="Calibri" w:hAnsi="Montserrat" w:cs="Arial"/>
          <w:sz w:val="18"/>
          <w:szCs w:val="18"/>
          <w:lang w:val="es-MX" w:eastAsia="en-US"/>
        </w:rPr>
      </w:pPr>
    </w:p>
    <w:p w14:paraId="1C5BC1C1" w14:textId="77777777" w:rsidR="00A92500" w:rsidRDefault="00A92500" w:rsidP="00766E65">
      <w:pPr>
        <w:pStyle w:val="Sinespaciado"/>
        <w:jc w:val="both"/>
        <w:rPr>
          <w:rFonts w:ascii="Montserrat" w:eastAsia="Calibri" w:hAnsi="Montserrat" w:cs="Arial"/>
          <w:sz w:val="18"/>
          <w:szCs w:val="18"/>
          <w:lang w:val="es-MX" w:eastAsia="en-US"/>
        </w:rPr>
      </w:pPr>
    </w:p>
    <w:p w14:paraId="0724BDDE" w14:textId="77777777" w:rsidR="00A92500" w:rsidRPr="00691959" w:rsidRDefault="00A92500" w:rsidP="00766E65">
      <w:pPr>
        <w:pStyle w:val="Sinespaciado"/>
        <w:jc w:val="both"/>
        <w:rPr>
          <w:rFonts w:ascii="Montserrat" w:eastAsia="Calibri" w:hAnsi="Montserrat" w:cs="Arial"/>
          <w:sz w:val="18"/>
          <w:szCs w:val="18"/>
          <w:lang w:val="es-MX" w:eastAsia="en-US"/>
        </w:rPr>
      </w:pPr>
    </w:p>
    <w:p w14:paraId="27949C55" w14:textId="77777777" w:rsidR="00766E65" w:rsidRPr="00691959" w:rsidRDefault="00766E65" w:rsidP="00766E65">
      <w:pPr>
        <w:pStyle w:val="Sinespaciado"/>
        <w:jc w:val="both"/>
        <w:rPr>
          <w:rFonts w:ascii="Montserrat" w:eastAsia="Calibri" w:hAnsi="Montserrat" w:cs="Arial"/>
          <w:sz w:val="18"/>
          <w:szCs w:val="18"/>
          <w:lang w:val="es-MX" w:eastAsia="en-US"/>
        </w:rPr>
      </w:pPr>
    </w:p>
    <w:p w14:paraId="0B3E2294" w14:textId="77777777" w:rsidR="00766E65" w:rsidRPr="00691959" w:rsidRDefault="009C6FD3" w:rsidP="00766E65">
      <w:pPr>
        <w:pStyle w:val="Ttulo1"/>
        <w:jc w:val="center"/>
        <w:rPr>
          <w:rFonts w:ascii="Montserrat" w:hAnsi="Montserrat"/>
          <w:sz w:val="18"/>
          <w:szCs w:val="18"/>
          <w:lang w:val="es-MX" w:eastAsia="ar-SA"/>
        </w:rPr>
      </w:pPr>
      <w:bookmarkStart w:id="56" w:name="_ANEXO_NÚMERO_1"/>
      <w:bookmarkStart w:id="57" w:name="_Toc36039273"/>
      <w:bookmarkEnd w:id="56"/>
      <w:r>
        <w:rPr>
          <w:rFonts w:ascii="Montserrat" w:hAnsi="Montserrat"/>
          <w:sz w:val="18"/>
          <w:szCs w:val="18"/>
          <w:lang w:val="es-MX" w:eastAsia="ar-SA"/>
        </w:rPr>
        <w:t>A</w:t>
      </w:r>
      <w:r w:rsidR="00766E65" w:rsidRPr="00691959">
        <w:rPr>
          <w:rFonts w:ascii="Montserrat" w:hAnsi="Montserrat"/>
          <w:sz w:val="18"/>
          <w:szCs w:val="18"/>
          <w:lang w:val="es-MX" w:eastAsia="ar-SA"/>
        </w:rPr>
        <w:t>NEXO NÚMERO 1 (UNO) REQUERIMIENTO</w:t>
      </w:r>
      <w:bookmarkEnd w:id="57"/>
    </w:p>
    <w:p w14:paraId="69C135FF" w14:textId="77777777" w:rsidR="00F70907" w:rsidRPr="00691959" w:rsidRDefault="00F70907" w:rsidP="00F70907">
      <w:pPr>
        <w:rPr>
          <w:rFonts w:ascii="Montserrat" w:eastAsia="Calibri" w:hAnsi="Montserrat"/>
          <w:sz w:val="18"/>
          <w:szCs w:val="18"/>
          <w:lang w:val="es-MX" w:eastAsia="en-US"/>
        </w:rPr>
        <w:sectPr w:rsidR="00F70907" w:rsidRPr="00691959" w:rsidSect="002B6772">
          <w:headerReference w:type="default" r:id="rId14"/>
          <w:footerReference w:type="default" r:id="rId15"/>
          <w:footnotePr>
            <w:pos w:val="beneathText"/>
          </w:footnotePr>
          <w:pgSz w:w="12240" w:h="15840"/>
          <w:pgMar w:top="547" w:right="1134" w:bottom="993" w:left="1134" w:header="709" w:footer="1265" w:gutter="0"/>
          <w:cols w:space="720"/>
          <w:docGrid w:linePitch="360"/>
        </w:sectPr>
      </w:pPr>
    </w:p>
    <w:p w14:paraId="34415440" w14:textId="77777777" w:rsidR="00766E65" w:rsidRPr="00691959" w:rsidRDefault="00766E65" w:rsidP="00766E65">
      <w:pPr>
        <w:pStyle w:val="Ttulo2"/>
        <w:rPr>
          <w:rFonts w:ascii="Montserrat" w:eastAsia="Calibri" w:hAnsi="Montserrat"/>
          <w:sz w:val="18"/>
          <w:szCs w:val="18"/>
          <w:lang w:val="es-MX" w:eastAsia="en-US"/>
        </w:rPr>
      </w:pPr>
      <w:bookmarkStart w:id="58" w:name="_ANEXO_1A_(UNO"/>
      <w:bookmarkStart w:id="59" w:name="_Toc36039274"/>
      <w:bookmarkEnd w:id="58"/>
      <w:r w:rsidRPr="00691959">
        <w:rPr>
          <w:rFonts w:ascii="Montserrat" w:eastAsia="Calibri" w:hAnsi="Montserrat"/>
          <w:sz w:val="18"/>
          <w:szCs w:val="18"/>
          <w:lang w:val="es-MX" w:eastAsia="en-US"/>
        </w:rPr>
        <w:lastRenderedPageBreak/>
        <w:t xml:space="preserve">ANEXO 1A (UNO A) </w:t>
      </w:r>
      <w:r w:rsidR="00263B38" w:rsidRPr="00691959">
        <w:rPr>
          <w:rFonts w:ascii="Montserrat" w:eastAsia="Calibri" w:hAnsi="Montserrat"/>
          <w:sz w:val="18"/>
          <w:szCs w:val="18"/>
          <w:lang w:val="es-MX" w:eastAsia="en-US"/>
        </w:rPr>
        <w:t>REQUERIMIENTO 202</w:t>
      </w:r>
      <w:bookmarkEnd w:id="59"/>
      <w:r w:rsidR="006D2966">
        <w:rPr>
          <w:rFonts w:ascii="Montserrat" w:eastAsia="Calibri" w:hAnsi="Montserrat"/>
          <w:sz w:val="18"/>
          <w:szCs w:val="18"/>
          <w:lang w:val="es-MX" w:eastAsia="en-US"/>
        </w:rPr>
        <w:t>1</w:t>
      </w:r>
    </w:p>
    <w:p w14:paraId="4949E235" w14:textId="77777777" w:rsidR="00C71BDB" w:rsidRPr="00691959" w:rsidRDefault="00C71BDB" w:rsidP="00C71BDB">
      <w:pPr>
        <w:rPr>
          <w:rFonts w:ascii="Montserrat" w:eastAsia="Calibri" w:hAnsi="Montserrat"/>
          <w:b/>
          <w:sz w:val="18"/>
          <w:szCs w:val="18"/>
          <w:lang w:val="es-MX" w:eastAsia="en-US"/>
        </w:rPr>
      </w:pPr>
      <w:r w:rsidRPr="00691959">
        <w:rPr>
          <w:rFonts w:ascii="Montserrat" w:eastAsia="Calibri" w:hAnsi="Montserrat"/>
          <w:b/>
          <w:sz w:val="18"/>
          <w:szCs w:val="18"/>
          <w:lang w:val="es-MX" w:eastAsia="en-US"/>
        </w:rPr>
        <w:t>RÉGIMEN ORDINARIO</w:t>
      </w:r>
      <w:r w:rsidR="00E632AD">
        <w:rPr>
          <w:rFonts w:ascii="Montserrat" w:eastAsia="Calibri" w:hAnsi="Montserrat"/>
          <w:b/>
          <w:sz w:val="18"/>
          <w:szCs w:val="18"/>
          <w:lang w:val="es-MX" w:eastAsia="en-US"/>
        </w:rPr>
        <w:t xml:space="preserve"> </w:t>
      </w:r>
      <w:r w:rsidR="00E632AD" w:rsidRPr="00E632AD">
        <w:rPr>
          <w:rFonts w:ascii="Montserrat" w:eastAsia="Calibri" w:hAnsi="Montserrat"/>
          <w:b/>
          <w:sz w:val="18"/>
          <w:szCs w:val="18"/>
          <w:highlight w:val="yellow"/>
          <w:lang w:val="es-MX" w:eastAsia="en-US"/>
        </w:rPr>
        <w:t>4206-1101</w:t>
      </w:r>
      <w:r w:rsidR="00E632AD">
        <w:rPr>
          <w:rFonts w:ascii="Montserrat" w:eastAsia="Calibri" w:hAnsi="Montserrat"/>
          <w:b/>
          <w:sz w:val="18"/>
          <w:szCs w:val="18"/>
          <w:lang w:val="es-MX" w:eastAsia="en-US"/>
        </w:rPr>
        <w:t xml:space="preserve"> Combustibles y Lubricantes para Vehículos </w:t>
      </w:r>
    </w:p>
    <w:p w14:paraId="3277E59E" w14:textId="77777777" w:rsidR="00C71BDB" w:rsidRDefault="00C71BDB" w:rsidP="00766E65">
      <w:pPr>
        <w:rPr>
          <w:rFonts w:ascii="Montserrat" w:eastAsia="Calibri" w:hAnsi="Montserrat"/>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9"/>
        <w:gridCol w:w="1864"/>
        <w:gridCol w:w="2727"/>
        <w:gridCol w:w="2161"/>
        <w:gridCol w:w="1721"/>
        <w:gridCol w:w="1324"/>
        <w:gridCol w:w="1344"/>
        <w:gridCol w:w="1258"/>
        <w:gridCol w:w="1306"/>
      </w:tblGrid>
      <w:tr w:rsidR="009A76EA" w:rsidRPr="009A76EA" w14:paraId="1EF33878" w14:textId="77777777" w:rsidTr="009A76EA">
        <w:trPr>
          <w:trHeight w:val="604"/>
        </w:trPr>
        <w:tc>
          <w:tcPr>
            <w:tcW w:w="206" w:type="pct"/>
            <w:shd w:val="clear" w:color="000000" w:fill="8DB4E2"/>
            <w:vAlign w:val="center"/>
            <w:hideMark/>
          </w:tcPr>
          <w:p w14:paraId="3CB0BA7C"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NÚM.</w:t>
            </w:r>
          </w:p>
        </w:tc>
        <w:tc>
          <w:tcPr>
            <w:tcW w:w="652" w:type="pct"/>
            <w:shd w:val="clear" w:color="000000" w:fill="8DB4E2"/>
            <w:vAlign w:val="center"/>
            <w:hideMark/>
          </w:tcPr>
          <w:p w14:paraId="62EF09F3"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Unidad. Información</w:t>
            </w:r>
          </w:p>
        </w:tc>
        <w:tc>
          <w:tcPr>
            <w:tcW w:w="954" w:type="pct"/>
            <w:shd w:val="clear" w:color="000000" w:fill="8DB4E2"/>
            <w:vAlign w:val="center"/>
            <w:hideMark/>
          </w:tcPr>
          <w:p w14:paraId="075DA67E"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Centro Costo</w:t>
            </w:r>
          </w:p>
        </w:tc>
        <w:tc>
          <w:tcPr>
            <w:tcW w:w="756" w:type="pct"/>
            <w:shd w:val="clear" w:color="000000" w:fill="8DB4E2"/>
            <w:vAlign w:val="center"/>
            <w:hideMark/>
          </w:tcPr>
          <w:p w14:paraId="2EC8E2E0" w14:textId="77777777" w:rsidR="009A76EA" w:rsidRPr="009A76EA" w:rsidRDefault="009A76EA" w:rsidP="009A76EA">
            <w:pP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Unidad</w:t>
            </w:r>
          </w:p>
        </w:tc>
        <w:tc>
          <w:tcPr>
            <w:tcW w:w="602" w:type="pct"/>
            <w:shd w:val="clear" w:color="000000" w:fill="8DB4E2"/>
            <w:vAlign w:val="center"/>
            <w:hideMark/>
          </w:tcPr>
          <w:p w14:paraId="6BB48091" w14:textId="77777777" w:rsidR="009A76EA" w:rsidRPr="009A76EA" w:rsidRDefault="009A76EA" w:rsidP="009A76EA">
            <w:pP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Ubicación</w:t>
            </w:r>
          </w:p>
        </w:tc>
        <w:tc>
          <w:tcPr>
            <w:tcW w:w="463" w:type="pct"/>
            <w:shd w:val="clear" w:color="000000" w:fill="8DB4E2"/>
            <w:vAlign w:val="center"/>
            <w:hideMark/>
          </w:tcPr>
          <w:p w14:paraId="06B528AD"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Importe Mínimo Con IVA</w:t>
            </w:r>
          </w:p>
        </w:tc>
        <w:tc>
          <w:tcPr>
            <w:tcW w:w="470" w:type="pct"/>
            <w:shd w:val="clear" w:color="000000" w:fill="8DB4E2"/>
            <w:vAlign w:val="center"/>
            <w:hideMark/>
          </w:tcPr>
          <w:p w14:paraId="6EE61AD5"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Importe Máximo Con IVA</w:t>
            </w:r>
          </w:p>
        </w:tc>
        <w:tc>
          <w:tcPr>
            <w:tcW w:w="440" w:type="pct"/>
            <w:shd w:val="clear" w:color="000000" w:fill="8DB4E2"/>
            <w:vAlign w:val="center"/>
            <w:hideMark/>
          </w:tcPr>
          <w:p w14:paraId="0CA0611B"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Importe Mínimo Sin IVA</w:t>
            </w:r>
          </w:p>
        </w:tc>
        <w:tc>
          <w:tcPr>
            <w:tcW w:w="457" w:type="pct"/>
            <w:shd w:val="clear" w:color="000000" w:fill="8DB4E2"/>
            <w:vAlign w:val="center"/>
            <w:hideMark/>
          </w:tcPr>
          <w:p w14:paraId="7FBA08DE"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Importe Máximo Sin IVA</w:t>
            </w:r>
          </w:p>
        </w:tc>
      </w:tr>
      <w:tr w:rsidR="009A76EA" w:rsidRPr="009A76EA" w14:paraId="041DFAE4" w14:textId="77777777" w:rsidTr="009A76EA">
        <w:trPr>
          <w:trHeight w:val="315"/>
        </w:trPr>
        <w:tc>
          <w:tcPr>
            <w:tcW w:w="206" w:type="pct"/>
            <w:shd w:val="clear" w:color="auto" w:fill="auto"/>
            <w:vAlign w:val="center"/>
            <w:hideMark/>
          </w:tcPr>
          <w:p w14:paraId="73CA04F8"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w:t>
            </w:r>
          </w:p>
        </w:tc>
        <w:tc>
          <w:tcPr>
            <w:tcW w:w="652" w:type="pct"/>
            <w:shd w:val="clear" w:color="auto" w:fill="auto"/>
            <w:noWrap/>
            <w:vAlign w:val="center"/>
            <w:hideMark/>
          </w:tcPr>
          <w:p w14:paraId="282D92D5"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349001</w:t>
            </w:r>
          </w:p>
        </w:tc>
        <w:tc>
          <w:tcPr>
            <w:tcW w:w="954" w:type="pct"/>
            <w:shd w:val="clear" w:color="auto" w:fill="auto"/>
            <w:noWrap/>
            <w:vAlign w:val="center"/>
            <w:hideMark/>
          </w:tcPr>
          <w:p w14:paraId="7766CF37"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140100</w:t>
            </w:r>
          </w:p>
        </w:tc>
        <w:tc>
          <w:tcPr>
            <w:tcW w:w="756" w:type="pct"/>
            <w:shd w:val="clear" w:color="auto" w:fill="auto"/>
            <w:noWrap/>
            <w:vAlign w:val="center"/>
            <w:hideMark/>
          </w:tcPr>
          <w:p w14:paraId="3E28690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Delegación</w:t>
            </w:r>
          </w:p>
        </w:tc>
        <w:tc>
          <w:tcPr>
            <w:tcW w:w="602" w:type="pct"/>
            <w:shd w:val="clear" w:color="auto" w:fill="auto"/>
            <w:noWrap/>
            <w:vAlign w:val="center"/>
            <w:hideMark/>
          </w:tcPr>
          <w:p w14:paraId="2F5197FE"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Guadalupe</w:t>
            </w:r>
          </w:p>
        </w:tc>
        <w:tc>
          <w:tcPr>
            <w:tcW w:w="463" w:type="pct"/>
            <w:shd w:val="clear" w:color="auto" w:fill="auto"/>
            <w:noWrap/>
            <w:vAlign w:val="center"/>
            <w:hideMark/>
          </w:tcPr>
          <w:p w14:paraId="6840C76F"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$792,000.00</w:t>
            </w:r>
          </w:p>
        </w:tc>
        <w:tc>
          <w:tcPr>
            <w:tcW w:w="470" w:type="pct"/>
            <w:shd w:val="clear" w:color="auto" w:fill="auto"/>
            <w:noWrap/>
            <w:vAlign w:val="center"/>
            <w:hideMark/>
          </w:tcPr>
          <w:p w14:paraId="182FD733" w14:textId="77777777" w:rsidR="009A76EA" w:rsidRPr="009A76EA" w:rsidRDefault="009A76EA" w:rsidP="009A76EA">
            <w:pPr>
              <w:jc w:val="right"/>
              <w:rPr>
                <w:rFonts w:ascii="Montserrat" w:hAnsi="Montserrat"/>
                <w:color w:val="000000"/>
                <w:sz w:val="16"/>
                <w:szCs w:val="18"/>
                <w:lang w:val="es-MX" w:eastAsia="es-MX"/>
              </w:rPr>
            </w:pP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1</w:t>
            </w: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980</w:t>
            </w: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000</w:t>
            </w:r>
          </w:p>
        </w:tc>
        <w:tc>
          <w:tcPr>
            <w:tcW w:w="440" w:type="pct"/>
            <w:shd w:val="clear" w:color="auto" w:fill="auto"/>
            <w:noWrap/>
            <w:vAlign w:val="center"/>
            <w:hideMark/>
          </w:tcPr>
          <w:p w14:paraId="7E5F8C4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$682,758.62</w:t>
            </w:r>
          </w:p>
        </w:tc>
        <w:tc>
          <w:tcPr>
            <w:tcW w:w="457" w:type="pct"/>
            <w:shd w:val="clear" w:color="auto" w:fill="auto"/>
            <w:noWrap/>
            <w:vAlign w:val="center"/>
            <w:hideMark/>
          </w:tcPr>
          <w:p w14:paraId="3294737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$1,706,896.55</w:t>
            </w:r>
          </w:p>
        </w:tc>
      </w:tr>
      <w:tr w:rsidR="009A76EA" w:rsidRPr="009A76EA" w14:paraId="35718867" w14:textId="77777777" w:rsidTr="009A76EA">
        <w:trPr>
          <w:trHeight w:val="315"/>
        </w:trPr>
        <w:tc>
          <w:tcPr>
            <w:tcW w:w="206" w:type="pct"/>
            <w:shd w:val="clear" w:color="auto" w:fill="auto"/>
            <w:vAlign w:val="center"/>
            <w:hideMark/>
          </w:tcPr>
          <w:p w14:paraId="0D2EB6D3"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2</w:t>
            </w:r>
          </w:p>
        </w:tc>
        <w:tc>
          <w:tcPr>
            <w:tcW w:w="652" w:type="pct"/>
            <w:shd w:val="clear" w:color="auto" w:fill="auto"/>
            <w:noWrap/>
            <w:vAlign w:val="center"/>
            <w:hideMark/>
          </w:tcPr>
          <w:p w14:paraId="542886C1"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340101</w:t>
            </w:r>
          </w:p>
        </w:tc>
        <w:tc>
          <w:tcPr>
            <w:tcW w:w="954" w:type="pct"/>
            <w:shd w:val="clear" w:color="auto" w:fill="auto"/>
            <w:noWrap/>
            <w:vAlign w:val="center"/>
            <w:hideMark/>
          </w:tcPr>
          <w:p w14:paraId="31C68C9B"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290CDEC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HGZ-2</w:t>
            </w:r>
          </w:p>
        </w:tc>
        <w:tc>
          <w:tcPr>
            <w:tcW w:w="601" w:type="pct"/>
            <w:shd w:val="clear" w:color="auto" w:fill="auto"/>
            <w:noWrap/>
            <w:vAlign w:val="center"/>
            <w:hideMark/>
          </w:tcPr>
          <w:p w14:paraId="6DCAD17A"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Fresnillo</w:t>
            </w:r>
          </w:p>
        </w:tc>
        <w:tc>
          <w:tcPr>
            <w:tcW w:w="463" w:type="pct"/>
            <w:shd w:val="clear" w:color="auto" w:fill="auto"/>
            <w:noWrap/>
            <w:vAlign w:val="center"/>
            <w:hideMark/>
          </w:tcPr>
          <w:p w14:paraId="18D3321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$25,200.00</w:t>
            </w:r>
          </w:p>
        </w:tc>
        <w:tc>
          <w:tcPr>
            <w:tcW w:w="470" w:type="pct"/>
            <w:shd w:val="clear" w:color="auto" w:fill="auto"/>
            <w:noWrap/>
            <w:vAlign w:val="center"/>
            <w:hideMark/>
          </w:tcPr>
          <w:p w14:paraId="7934ED5F" w14:textId="77777777" w:rsidR="009A76EA" w:rsidRPr="009A76EA" w:rsidRDefault="009A76EA" w:rsidP="009A76EA">
            <w:pPr>
              <w:jc w:val="right"/>
              <w:rPr>
                <w:rFonts w:ascii="Montserrat" w:hAnsi="Montserrat"/>
                <w:color w:val="000000"/>
                <w:sz w:val="16"/>
                <w:szCs w:val="18"/>
                <w:lang w:val="es-MX" w:eastAsia="es-MX"/>
              </w:rPr>
            </w:pP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63</w:t>
            </w: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000</w:t>
            </w:r>
          </w:p>
        </w:tc>
        <w:tc>
          <w:tcPr>
            <w:tcW w:w="440" w:type="pct"/>
            <w:shd w:val="clear" w:color="auto" w:fill="auto"/>
            <w:noWrap/>
            <w:vAlign w:val="center"/>
            <w:hideMark/>
          </w:tcPr>
          <w:p w14:paraId="7E8359FB"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$21,724.14</w:t>
            </w:r>
          </w:p>
        </w:tc>
        <w:tc>
          <w:tcPr>
            <w:tcW w:w="457" w:type="pct"/>
            <w:shd w:val="clear" w:color="auto" w:fill="auto"/>
            <w:noWrap/>
            <w:vAlign w:val="center"/>
            <w:hideMark/>
          </w:tcPr>
          <w:p w14:paraId="101FF7C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$54,310.35</w:t>
            </w:r>
          </w:p>
        </w:tc>
      </w:tr>
      <w:tr w:rsidR="009A76EA" w:rsidRPr="009A76EA" w14:paraId="77968CC9" w14:textId="77777777" w:rsidTr="009A76EA">
        <w:trPr>
          <w:trHeight w:val="315"/>
        </w:trPr>
        <w:tc>
          <w:tcPr>
            <w:tcW w:w="206" w:type="pct"/>
            <w:shd w:val="clear" w:color="auto" w:fill="auto"/>
            <w:vAlign w:val="center"/>
            <w:hideMark/>
          </w:tcPr>
          <w:p w14:paraId="5F8A9B9A"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w:t>
            </w:r>
          </w:p>
        </w:tc>
        <w:tc>
          <w:tcPr>
            <w:tcW w:w="652" w:type="pct"/>
            <w:shd w:val="clear" w:color="auto" w:fill="auto"/>
            <w:noWrap/>
            <w:vAlign w:val="center"/>
            <w:hideMark/>
          </w:tcPr>
          <w:p w14:paraId="63804806"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340102</w:t>
            </w:r>
          </w:p>
        </w:tc>
        <w:tc>
          <w:tcPr>
            <w:tcW w:w="954" w:type="pct"/>
            <w:shd w:val="clear" w:color="auto" w:fill="auto"/>
            <w:noWrap/>
            <w:vAlign w:val="center"/>
            <w:hideMark/>
          </w:tcPr>
          <w:p w14:paraId="4B57E94B"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069DB74B"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HGZ-1</w:t>
            </w:r>
          </w:p>
        </w:tc>
        <w:tc>
          <w:tcPr>
            <w:tcW w:w="601" w:type="pct"/>
            <w:shd w:val="clear" w:color="auto" w:fill="auto"/>
            <w:noWrap/>
            <w:vAlign w:val="center"/>
            <w:hideMark/>
          </w:tcPr>
          <w:p w14:paraId="6B8D71F0"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Zacatecas</w:t>
            </w:r>
          </w:p>
        </w:tc>
        <w:tc>
          <w:tcPr>
            <w:tcW w:w="463" w:type="pct"/>
            <w:shd w:val="clear" w:color="auto" w:fill="auto"/>
            <w:noWrap/>
            <w:vAlign w:val="center"/>
            <w:hideMark/>
          </w:tcPr>
          <w:p w14:paraId="2C58FF25"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$25,200.00</w:t>
            </w:r>
          </w:p>
        </w:tc>
        <w:tc>
          <w:tcPr>
            <w:tcW w:w="470" w:type="pct"/>
            <w:shd w:val="clear" w:color="auto" w:fill="auto"/>
            <w:noWrap/>
            <w:vAlign w:val="center"/>
            <w:hideMark/>
          </w:tcPr>
          <w:p w14:paraId="6D410B20" w14:textId="77777777" w:rsidR="009A76EA" w:rsidRPr="009A76EA" w:rsidRDefault="009A76EA" w:rsidP="009A76EA">
            <w:pPr>
              <w:jc w:val="right"/>
              <w:rPr>
                <w:rFonts w:ascii="Montserrat" w:hAnsi="Montserrat"/>
                <w:color w:val="000000"/>
                <w:sz w:val="16"/>
                <w:szCs w:val="18"/>
                <w:lang w:val="es-MX" w:eastAsia="es-MX"/>
              </w:rPr>
            </w:pP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63</w:t>
            </w: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000</w:t>
            </w:r>
          </w:p>
        </w:tc>
        <w:tc>
          <w:tcPr>
            <w:tcW w:w="440" w:type="pct"/>
            <w:shd w:val="clear" w:color="auto" w:fill="auto"/>
            <w:noWrap/>
            <w:vAlign w:val="center"/>
            <w:hideMark/>
          </w:tcPr>
          <w:p w14:paraId="7354BEE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$21,724.14</w:t>
            </w:r>
          </w:p>
        </w:tc>
        <w:tc>
          <w:tcPr>
            <w:tcW w:w="457" w:type="pct"/>
            <w:shd w:val="clear" w:color="auto" w:fill="auto"/>
            <w:noWrap/>
            <w:vAlign w:val="center"/>
            <w:hideMark/>
          </w:tcPr>
          <w:p w14:paraId="152CED4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$54,301.35</w:t>
            </w:r>
          </w:p>
        </w:tc>
      </w:tr>
      <w:tr w:rsidR="009A76EA" w:rsidRPr="009A76EA" w14:paraId="7112F2F4" w14:textId="77777777" w:rsidTr="009A76EA">
        <w:trPr>
          <w:trHeight w:val="555"/>
        </w:trPr>
        <w:tc>
          <w:tcPr>
            <w:tcW w:w="206" w:type="pct"/>
            <w:shd w:val="clear" w:color="auto" w:fill="auto"/>
            <w:vAlign w:val="center"/>
            <w:hideMark/>
          </w:tcPr>
          <w:p w14:paraId="65A3E15F"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4</w:t>
            </w:r>
          </w:p>
        </w:tc>
        <w:tc>
          <w:tcPr>
            <w:tcW w:w="652" w:type="pct"/>
            <w:shd w:val="clear" w:color="auto" w:fill="auto"/>
            <w:noWrap/>
            <w:vAlign w:val="center"/>
            <w:hideMark/>
          </w:tcPr>
          <w:p w14:paraId="5B09D825"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342403</w:t>
            </w:r>
          </w:p>
        </w:tc>
        <w:tc>
          <w:tcPr>
            <w:tcW w:w="954" w:type="pct"/>
            <w:shd w:val="clear" w:color="auto" w:fill="auto"/>
            <w:noWrap/>
            <w:vAlign w:val="center"/>
            <w:hideMark/>
          </w:tcPr>
          <w:p w14:paraId="23B5ED18"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1555698B"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UMF-09</w:t>
            </w:r>
          </w:p>
        </w:tc>
        <w:tc>
          <w:tcPr>
            <w:tcW w:w="601" w:type="pct"/>
            <w:shd w:val="clear" w:color="auto" w:fill="auto"/>
            <w:noWrap/>
            <w:vAlign w:val="center"/>
            <w:hideMark/>
          </w:tcPr>
          <w:p w14:paraId="08BEB957"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Concepción del Oro</w:t>
            </w:r>
          </w:p>
        </w:tc>
        <w:tc>
          <w:tcPr>
            <w:tcW w:w="463" w:type="pct"/>
            <w:shd w:val="clear" w:color="auto" w:fill="auto"/>
            <w:noWrap/>
            <w:vAlign w:val="center"/>
            <w:hideMark/>
          </w:tcPr>
          <w:p w14:paraId="17D8E8CB"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$25,200.00</w:t>
            </w:r>
          </w:p>
        </w:tc>
        <w:tc>
          <w:tcPr>
            <w:tcW w:w="470" w:type="pct"/>
            <w:shd w:val="clear" w:color="auto" w:fill="auto"/>
            <w:noWrap/>
            <w:vAlign w:val="center"/>
            <w:hideMark/>
          </w:tcPr>
          <w:p w14:paraId="77677156" w14:textId="77777777" w:rsidR="009A76EA" w:rsidRPr="009A76EA" w:rsidRDefault="009A76EA" w:rsidP="009A76EA">
            <w:pPr>
              <w:jc w:val="right"/>
              <w:rPr>
                <w:rFonts w:ascii="Montserrat" w:hAnsi="Montserrat"/>
                <w:color w:val="000000"/>
                <w:sz w:val="16"/>
                <w:szCs w:val="18"/>
                <w:lang w:val="es-MX" w:eastAsia="es-MX"/>
              </w:rPr>
            </w:pP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63</w:t>
            </w: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000</w:t>
            </w:r>
          </w:p>
        </w:tc>
        <w:tc>
          <w:tcPr>
            <w:tcW w:w="440" w:type="pct"/>
            <w:shd w:val="clear" w:color="auto" w:fill="auto"/>
            <w:noWrap/>
            <w:vAlign w:val="center"/>
            <w:hideMark/>
          </w:tcPr>
          <w:p w14:paraId="5673D5EB"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$21,724.14</w:t>
            </w:r>
          </w:p>
        </w:tc>
        <w:tc>
          <w:tcPr>
            <w:tcW w:w="457" w:type="pct"/>
            <w:shd w:val="clear" w:color="auto" w:fill="auto"/>
            <w:noWrap/>
            <w:vAlign w:val="center"/>
            <w:hideMark/>
          </w:tcPr>
          <w:p w14:paraId="34E284F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$54,301.35</w:t>
            </w:r>
          </w:p>
        </w:tc>
      </w:tr>
      <w:tr w:rsidR="009A76EA" w:rsidRPr="009A76EA" w14:paraId="4CE47331" w14:textId="77777777" w:rsidTr="009A76EA">
        <w:trPr>
          <w:trHeight w:val="555"/>
        </w:trPr>
        <w:tc>
          <w:tcPr>
            <w:tcW w:w="206" w:type="pct"/>
            <w:shd w:val="clear" w:color="auto" w:fill="auto"/>
            <w:vAlign w:val="center"/>
            <w:hideMark/>
          </w:tcPr>
          <w:p w14:paraId="7EFF7FEF"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5</w:t>
            </w:r>
          </w:p>
        </w:tc>
        <w:tc>
          <w:tcPr>
            <w:tcW w:w="652" w:type="pct"/>
            <w:shd w:val="clear" w:color="auto" w:fill="auto"/>
            <w:noWrap/>
            <w:vAlign w:val="center"/>
            <w:hideMark/>
          </w:tcPr>
          <w:p w14:paraId="2ADBF96C"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349001</w:t>
            </w:r>
          </w:p>
        </w:tc>
        <w:tc>
          <w:tcPr>
            <w:tcW w:w="954" w:type="pct"/>
            <w:shd w:val="clear" w:color="auto" w:fill="auto"/>
            <w:noWrap/>
            <w:vAlign w:val="center"/>
            <w:hideMark/>
          </w:tcPr>
          <w:p w14:paraId="53FC78FA"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150100</w:t>
            </w:r>
          </w:p>
        </w:tc>
        <w:tc>
          <w:tcPr>
            <w:tcW w:w="756" w:type="pct"/>
            <w:shd w:val="clear" w:color="auto" w:fill="auto"/>
            <w:noWrap/>
            <w:vAlign w:val="center"/>
            <w:hideMark/>
          </w:tcPr>
          <w:p w14:paraId="17B9F95F"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Coord Abastos</w:t>
            </w:r>
          </w:p>
        </w:tc>
        <w:tc>
          <w:tcPr>
            <w:tcW w:w="601" w:type="pct"/>
            <w:shd w:val="clear" w:color="auto" w:fill="auto"/>
            <w:noWrap/>
            <w:vAlign w:val="center"/>
            <w:hideMark/>
          </w:tcPr>
          <w:p w14:paraId="54A0703A"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Calera</w:t>
            </w:r>
          </w:p>
        </w:tc>
        <w:tc>
          <w:tcPr>
            <w:tcW w:w="463" w:type="pct"/>
            <w:shd w:val="clear" w:color="auto" w:fill="auto"/>
            <w:noWrap/>
            <w:vAlign w:val="center"/>
            <w:hideMark/>
          </w:tcPr>
          <w:p w14:paraId="29FE3C2F"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$144,000.00</w:t>
            </w:r>
          </w:p>
        </w:tc>
        <w:tc>
          <w:tcPr>
            <w:tcW w:w="470" w:type="pct"/>
            <w:shd w:val="clear" w:color="auto" w:fill="auto"/>
            <w:noWrap/>
            <w:vAlign w:val="center"/>
            <w:hideMark/>
          </w:tcPr>
          <w:p w14:paraId="1957AC1F" w14:textId="77777777" w:rsidR="009A76EA" w:rsidRPr="009A76EA" w:rsidRDefault="009A76EA" w:rsidP="009A76EA">
            <w:pPr>
              <w:jc w:val="right"/>
              <w:rPr>
                <w:rFonts w:ascii="Montserrat" w:hAnsi="Montserrat"/>
                <w:color w:val="000000"/>
                <w:sz w:val="16"/>
                <w:szCs w:val="18"/>
                <w:lang w:val="es-MX" w:eastAsia="es-MX"/>
              </w:rPr>
            </w:pP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360</w:t>
            </w: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000</w:t>
            </w:r>
          </w:p>
        </w:tc>
        <w:tc>
          <w:tcPr>
            <w:tcW w:w="440" w:type="pct"/>
            <w:shd w:val="clear" w:color="auto" w:fill="auto"/>
            <w:noWrap/>
            <w:vAlign w:val="center"/>
            <w:hideMark/>
          </w:tcPr>
          <w:p w14:paraId="5372DAF5"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$124,137.93</w:t>
            </w:r>
          </w:p>
        </w:tc>
        <w:tc>
          <w:tcPr>
            <w:tcW w:w="457" w:type="pct"/>
            <w:shd w:val="clear" w:color="auto" w:fill="auto"/>
            <w:noWrap/>
            <w:vAlign w:val="center"/>
            <w:hideMark/>
          </w:tcPr>
          <w:p w14:paraId="7846BD98"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$310,344.83</w:t>
            </w:r>
          </w:p>
        </w:tc>
      </w:tr>
      <w:tr w:rsidR="009A76EA" w:rsidRPr="009A76EA" w14:paraId="2CCE6D73" w14:textId="77777777" w:rsidTr="009A76EA">
        <w:trPr>
          <w:trHeight w:val="555"/>
        </w:trPr>
        <w:tc>
          <w:tcPr>
            <w:tcW w:w="206" w:type="pct"/>
            <w:shd w:val="clear" w:color="auto" w:fill="auto"/>
            <w:vAlign w:val="center"/>
            <w:hideMark/>
          </w:tcPr>
          <w:p w14:paraId="73240C1E"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6</w:t>
            </w:r>
          </w:p>
        </w:tc>
        <w:tc>
          <w:tcPr>
            <w:tcW w:w="652" w:type="pct"/>
            <w:shd w:val="clear" w:color="auto" w:fill="auto"/>
            <w:noWrap/>
            <w:vAlign w:val="center"/>
            <w:hideMark/>
          </w:tcPr>
          <w:p w14:paraId="48F1DBA0"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349101</w:t>
            </w:r>
          </w:p>
        </w:tc>
        <w:tc>
          <w:tcPr>
            <w:tcW w:w="954" w:type="pct"/>
            <w:shd w:val="clear" w:color="auto" w:fill="auto"/>
            <w:noWrap/>
            <w:vAlign w:val="center"/>
            <w:hideMark/>
          </w:tcPr>
          <w:p w14:paraId="0183655E"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900110</w:t>
            </w:r>
          </w:p>
        </w:tc>
        <w:tc>
          <w:tcPr>
            <w:tcW w:w="756" w:type="pct"/>
            <w:shd w:val="clear" w:color="auto" w:fill="auto"/>
            <w:noWrap/>
            <w:vAlign w:val="center"/>
            <w:hideMark/>
          </w:tcPr>
          <w:p w14:paraId="28D46B4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 xml:space="preserve">Subdelegación </w:t>
            </w:r>
          </w:p>
        </w:tc>
        <w:tc>
          <w:tcPr>
            <w:tcW w:w="601" w:type="pct"/>
            <w:shd w:val="clear" w:color="auto" w:fill="auto"/>
            <w:noWrap/>
            <w:vAlign w:val="center"/>
            <w:hideMark/>
          </w:tcPr>
          <w:p w14:paraId="7823D84F"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Zacatecas</w:t>
            </w:r>
          </w:p>
        </w:tc>
        <w:tc>
          <w:tcPr>
            <w:tcW w:w="463" w:type="pct"/>
            <w:shd w:val="clear" w:color="auto" w:fill="auto"/>
            <w:noWrap/>
            <w:vAlign w:val="center"/>
            <w:hideMark/>
          </w:tcPr>
          <w:p w14:paraId="122E346B"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$39,600.00</w:t>
            </w:r>
          </w:p>
        </w:tc>
        <w:tc>
          <w:tcPr>
            <w:tcW w:w="470" w:type="pct"/>
            <w:shd w:val="clear" w:color="auto" w:fill="auto"/>
            <w:noWrap/>
            <w:vAlign w:val="center"/>
            <w:hideMark/>
          </w:tcPr>
          <w:p w14:paraId="119DA359" w14:textId="77777777" w:rsidR="009A76EA" w:rsidRPr="009A76EA" w:rsidRDefault="009A76EA" w:rsidP="009A76EA">
            <w:pPr>
              <w:jc w:val="right"/>
              <w:rPr>
                <w:rFonts w:ascii="Montserrat" w:hAnsi="Montserrat"/>
                <w:color w:val="000000"/>
                <w:sz w:val="16"/>
                <w:szCs w:val="18"/>
                <w:lang w:val="es-MX" w:eastAsia="es-MX"/>
              </w:rPr>
            </w:pP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99</w:t>
            </w: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000</w:t>
            </w:r>
          </w:p>
        </w:tc>
        <w:tc>
          <w:tcPr>
            <w:tcW w:w="440" w:type="pct"/>
            <w:shd w:val="clear" w:color="auto" w:fill="auto"/>
            <w:noWrap/>
            <w:vAlign w:val="center"/>
            <w:hideMark/>
          </w:tcPr>
          <w:p w14:paraId="679042D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$34,137.93</w:t>
            </w:r>
          </w:p>
        </w:tc>
        <w:tc>
          <w:tcPr>
            <w:tcW w:w="457" w:type="pct"/>
            <w:shd w:val="clear" w:color="auto" w:fill="auto"/>
            <w:noWrap/>
            <w:vAlign w:val="center"/>
            <w:hideMark/>
          </w:tcPr>
          <w:p w14:paraId="2460B362"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$85,344.83</w:t>
            </w:r>
          </w:p>
        </w:tc>
      </w:tr>
      <w:tr w:rsidR="009A76EA" w:rsidRPr="009A76EA" w14:paraId="462AD835" w14:textId="77777777" w:rsidTr="009A76EA">
        <w:trPr>
          <w:trHeight w:val="555"/>
        </w:trPr>
        <w:tc>
          <w:tcPr>
            <w:tcW w:w="206" w:type="pct"/>
            <w:shd w:val="clear" w:color="auto" w:fill="auto"/>
            <w:vAlign w:val="center"/>
            <w:hideMark/>
          </w:tcPr>
          <w:p w14:paraId="0649AD1F"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7</w:t>
            </w:r>
          </w:p>
        </w:tc>
        <w:tc>
          <w:tcPr>
            <w:tcW w:w="652" w:type="pct"/>
            <w:shd w:val="clear" w:color="auto" w:fill="auto"/>
            <w:noWrap/>
            <w:vAlign w:val="center"/>
            <w:hideMark/>
          </w:tcPr>
          <w:p w14:paraId="538337A8"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349102</w:t>
            </w:r>
          </w:p>
        </w:tc>
        <w:tc>
          <w:tcPr>
            <w:tcW w:w="954" w:type="pct"/>
            <w:shd w:val="clear" w:color="auto" w:fill="auto"/>
            <w:noWrap/>
            <w:vAlign w:val="center"/>
            <w:hideMark/>
          </w:tcPr>
          <w:p w14:paraId="6BFB071D"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900110</w:t>
            </w:r>
          </w:p>
        </w:tc>
        <w:tc>
          <w:tcPr>
            <w:tcW w:w="756" w:type="pct"/>
            <w:shd w:val="clear" w:color="auto" w:fill="auto"/>
            <w:noWrap/>
            <w:vAlign w:val="center"/>
            <w:hideMark/>
          </w:tcPr>
          <w:p w14:paraId="184CD0A2"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 xml:space="preserve">Subdelegación </w:t>
            </w:r>
          </w:p>
        </w:tc>
        <w:tc>
          <w:tcPr>
            <w:tcW w:w="601" w:type="pct"/>
            <w:shd w:val="clear" w:color="auto" w:fill="auto"/>
            <w:noWrap/>
            <w:vAlign w:val="center"/>
            <w:hideMark/>
          </w:tcPr>
          <w:p w14:paraId="55EC9C4F"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Fresnillo</w:t>
            </w:r>
          </w:p>
        </w:tc>
        <w:tc>
          <w:tcPr>
            <w:tcW w:w="463" w:type="pct"/>
            <w:shd w:val="clear" w:color="auto" w:fill="auto"/>
            <w:noWrap/>
            <w:vAlign w:val="center"/>
            <w:hideMark/>
          </w:tcPr>
          <w:p w14:paraId="71356B26"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$28,800.00</w:t>
            </w:r>
          </w:p>
        </w:tc>
        <w:tc>
          <w:tcPr>
            <w:tcW w:w="470" w:type="pct"/>
            <w:shd w:val="clear" w:color="auto" w:fill="auto"/>
            <w:noWrap/>
            <w:vAlign w:val="center"/>
            <w:hideMark/>
          </w:tcPr>
          <w:p w14:paraId="295C7296" w14:textId="77777777" w:rsidR="009A76EA" w:rsidRPr="009A76EA" w:rsidRDefault="009A76EA" w:rsidP="009A76EA">
            <w:pPr>
              <w:jc w:val="right"/>
              <w:rPr>
                <w:rFonts w:ascii="Montserrat" w:hAnsi="Montserrat"/>
                <w:color w:val="000000"/>
                <w:sz w:val="16"/>
                <w:szCs w:val="18"/>
                <w:lang w:val="es-MX" w:eastAsia="es-MX"/>
              </w:rPr>
            </w:pP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72</w:t>
            </w:r>
            <w:r>
              <w:rPr>
                <w:rFonts w:ascii="Montserrat" w:hAnsi="Montserrat"/>
                <w:color w:val="000000"/>
                <w:sz w:val="16"/>
                <w:szCs w:val="18"/>
                <w:lang w:val="es-MX" w:eastAsia="es-MX"/>
              </w:rPr>
              <w:t>,</w:t>
            </w:r>
            <w:r w:rsidRPr="009A76EA">
              <w:rPr>
                <w:rFonts w:ascii="Montserrat" w:hAnsi="Montserrat"/>
                <w:color w:val="000000"/>
                <w:sz w:val="16"/>
                <w:szCs w:val="18"/>
                <w:lang w:val="es-MX" w:eastAsia="es-MX"/>
              </w:rPr>
              <w:t>000</w:t>
            </w:r>
          </w:p>
        </w:tc>
        <w:tc>
          <w:tcPr>
            <w:tcW w:w="440" w:type="pct"/>
            <w:shd w:val="clear" w:color="auto" w:fill="auto"/>
            <w:noWrap/>
            <w:vAlign w:val="center"/>
            <w:hideMark/>
          </w:tcPr>
          <w:p w14:paraId="5AA4BFFA"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$24,811.39</w:t>
            </w:r>
          </w:p>
        </w:tc>
        <w:tc>
          <w:tcPr>
            <w:tcW w:w="457" w:type="pct"/>
            <w:shd w:val="clear" w:color="auto" w:fill="auto"/>
            <w:noWrap/>
            <w:vAlign w:val="center"/>
            <w:hideMark/>
          </w:tcPr>
          <w:p w14:paraId="7D65D1B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$62,068.97</w:t>
            </w:r>
          </w:p>
        </w:tc>
      </w:tr>
      <w:tr w:rsidR="009A76EA" w:rsidRPr="009A76EA" w14:paraId="42D68C53" w14:textId="77777777" w:rsidTr="009A76EA">
        <w:trPr>
          <w:trHeight w:val="315"/>
        </w:trPr>
        <w:tc>
          <w:tcPr>
            <w:tcW w:w="206" w:type="pct"/>
            <w:shd w:val="clear" w:color="auto" w:fill="auto"/>
            <w:vAlign w:val="center"/>
            <w:hideMark/>
          </w:tcPr>
          <w:p w14:paraId="74B53FCB"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 </w:t>
            </w:r>
          </w:p>
        </w:tc>
        <w:tc>
          <w:tcPr>
            <w:tcW w:w="652" w:type="pct"/>
            <w:shd w:val="clear" w:color="auto" w:fill="auto"/>
            <w:noWrap/>
            <w:vAlign w:val="center"/>
            <w:hideMark/>
          </w:tcPr>
          <w:p w14:paraId="685D471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 </w:t>
            </w:r>
          </w:p>
        </w:tc>
        <w:tc>
          <w:tcPr>
            <w:tcW w:w="954" w:type="pct"/>
            <w:shd w:val="clear" w:color="auto" w:fill="auto"/>
            <w:noWrap/>
            <w:vAlign w:val="center"/>
            <w:hideMark/>
          </w:tcPr>
          <w:p w14:paraId="5D7CBFAD"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 </w:t>
            </w:r>
          </w:p>
        </w:tc>
        <w:tc>
          <w:tcPr>
            <w:tcW w:w="756" w:type="pct"/>
            <w:shd w:val="clear" w:color="auto" w:fill="auto"/>
            <w:noWrap/>
            <w:vAlign w:val="center"/>
            <w:hideMark/>
          </w:tcPr>
          <w:p w14:paraId="15D241E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 </w:t>
            </w:r>
          </w:p>
        </w:tc>
        <w:tc>
          <w:tcPr>
            <w:tcW w:w="601" w:type="pct"/>
            <w:shd w:val="clear" w:color="auto" w:fill="auto"/>
            <w:noWrap/>
            <w:vAlign w:val="center"/>
            <w:hideMark/>
          </w:tcPr>
          <w:p w14:paraId="3E368CD6"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Total</w:t>
            </w:r>
          </w:p>
        </w:tc>
        <w:tc>
          <w:tcPr>
            <w:tcW w:w="463" w:type="pct"/>
            <w:shd w:val="clear" w:color="auto" w:fill="auto"/>
            <w:noWrap/>
            <w:vAlign w:val="center"/>
            <w:hideMark/>
          </w:tcPr>
          <w:p w14:paraId="4DC5D2BF" w14:textId="77777777" w:rsidR="009A76EA" w:rsidRPr="009A76EA" w:rsidRDefault="009A76EA" w:rsidP="009A76EA">
            <w:pPr>
              <w:jc w:val="center"/>
              <w:rPr>
                <w:rFonts w:ascii="Montserrat" w:hAnsi="Montserrat"/>
                <w:b/>
                <w:bCs/>
                <w:color w:val="000000"/>
                <w:sz w:val="16"/>
                <w:szCs w:val="22"/>
                <w:lang w:val="es-MX" w:eastAsia="es-MX"/>
              </w:rPr>
            </w:pPr>
            <w:r w:rsidRPr="009A76EA">
              <w:rPr>
                <w:rFonts w:ascii="Montserrat" w:hAnsi="Montserrat"/>
                <w:b/>
                <w:bCs/>
                <w:color w:val="000000"/>
                <w:sz w:val="16"/>
                <w:szCs w:val="22"/>
                <w:lang w:val="es-MX" w:eastAsia="es-MX"/>
              </w:rPr>
              <w:t>$1,080,000.00</w:t>
            </w:r>
          </w:p>
        </w:tc>
        <w:tc>
          <w:tcPr>
            <w:tcW w:w="470" w:type="pct"/>
            <w:shd w:val="clear" w:color="auto" w:fill="auto"/>
            <w:noWrap/>
            <w:vAlign w:val="center"/>
            <w:hideMark/>
          </w:tcPr>
          <w:p w14:paraId="3932BD88" w14:textId="77777777" w:rsidR="009A76EA" w:rsidRPr="009A76EA" w:rsidRDefault="009A76EA" w:rsidP="009A76EA">
            <w:pPr>
              <w:jc w:val="center"/>
              <w:rPr>
                <w:rFonts w:ascii="Montserrat" w:hAnsi="Montserrat"/>
                <w:b/>
                <w:bCs/>
                <w:color w:val="000000"/>
                <w:sz w:val="16"/>
                <w:szCs w:val="22"/>
                <w:lang w:val="es-MX" w:eastAsia="es-MX"/>
              </w:rPr>
            </w:pPr>
            <w:r w:rsidRPr="009A76EA">
              <w:rPr>
                <w:rFonts w:ascii="Montserrat" w:hAnsi="Montserrat"/>
                <w:b/>
                <w:bCs/>
                <w:color w:val="000000"/>
                <w:sz w:val="16"/>
                <w:szCs w:val="22"/>
                <w:lang w:val="es-MX" w:eastAsia="es-MX"/>
              </w:rPr>
              <w:t>$2,700,000.00</w:t>
            </w:r>
          </w:p>
        </w:tc>
        <w:tc>
          <w:tcPr>
            <w:tcW w:w="440" w:type="pct"/>
            <w:shd w:val="clear" w:color="auto" w:fill="auto"/>
            <w:noWrap/>
            <w:vAlign w:val="center"/>
            <w:hideMark/>
          </w:tcPr>
          <w:p w14:paraId="6A9DE392" w14:textId="77777777" w:rsidR="009A76EA" w:rsidRPr="009A76EA" w:rsidRDefault="009A76EA" w:rsidP="009A76EA">
            <w:pPr>
              <w:jc w:val="center"/>
              <w:rPr>
                <w:rFonts w:ascii="Montserrat" w:hAnsi="Montserrat"/>
                <w:b/>
                <w:bCs/>
                <w:color w:val="000000"/>
                <w:sz w:val="16"/>
                <w:szCs w:val="22"/>
                <w:lang w:val="es-MX" w:eastAsia="es-MX"/>
              </w:rPr>
            </w:pPr>
            <w:r w:rsidRPr="009A76EA">
              <w:rPr>
                <w:rFonts w:ascii="Montserrat" w:hAnsi="Montserrat"/>
                <w:b/>
                <w:bCs/>
                <w:color w:val="000000"/>
                <w:sz w:val="16"/>
                <w:szCs w:val="22"/>
                <w:lang w:val="es-MX" w:eastAsia="es-MX"/>
              </w:rPr>
              <w:t>$931,018.28</w:t>
            </w:r>
          </w:p>
        </w:tc>
        <w:tc>
          <w:tcPr>
            <w:tcW w:w="457" w:type="pct"/>
            <w:shd w:val="clear" w:color="auto" w:fill="auto"/>
            <w:noWrap/>
            <w:vAlign w:val="center"/>
            <w:hideMark/>
          </w:tcPr>
          <w:p w14:paraId="463037B9" w14:textId="77777777" w:rsidR="009A76EA" w:rsidRPr="009A76EA" w:rsidRDefault="009A76EA" w:rsidP="009A76EA">
            <w:pPr>
              <w:jc w:val="center"/>
              <w:rPr>
                <w:rFonts w:ascii="Montserrat" w:hAnsi="Montserrat"/>
                <w:b/>
                <w:bCs/>
                <w:color w:val="000000"/>
                <w:sz w:val="16"/>
                <w:szCs w:val="22"/>
                <w:lang w:val="es-MX" w:eastAsia="es-MX"/>
              </w:rPr>
            </w:pPr>
            <w:r w:rsidRPr="009A76EA">
              <w:rPr>
                <w:rFonts w:ascii="Montserrat" w:hAnsi="Montserrat"/>
                <w:b/>
                <w:bCs/>
                <w:color w:val="000000"/>
                <w:sz w:val="16"/>
                <w:szCs w:val="22"/>
                <w:lang w:val="es-MX" w:eastAsia="es-MX"/>
              </w:rPr>
              <w:t>$2,327,568.22</w:t>
            </w:r>
          </w:p>
        </w:tc>
      </w:tr>
      <w:tr w:rsidR="009A76EA" w:rsidRPr="009A76EA" w14:paraId="54FBF29E" w14:textId="77777777" w:rsidTr="009A76EA">
        <w:trPr>
          <w:trHeight w:val="315"/>
        </w:trPr>
        <w:tc>
          <w:tcPr>
            <w:tcW w:w="206" w:type="pct"/>
            <w:shd w:val="clear" w:color="auto" w:fill="auto"/>
            <w:vAlign w:val="center"/>
            <w:hideMark/>
          </w:tcPr>
          <w:p w14:paraId="3BD2170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 </w:t>
            </w:r>
          </w:p>
        </w:tc>
        <w:tc>
          <w:tcPr>
            <w:tcW w:w="652" w:type="pct"/>
            <w:shd w:val="clear" w:color="auto" w:fill="auto"/>
            <w:noWrap/>
            <w:vAlign w:val="center"/>
            <w:hideMark/>
          </w:tcPr>
          <w:p w14:paraId="05C96CD0" w14:textId="77777777" w:rsidR="009A76EA" w:rsidRPr="009A76EA" w:rsidRDefault="009A76EA" w:rsidP="009A76EA">
            <w:pPr>
              <w:jc w:val="center"/>
              <w:rPr>
                <w:rFonts w:ascii="Montserrat" w:hAnsi="Montserrat"/>
                <w:b/>
                <w:bCs/>
                <w:color w:val="000000"/>
                <w:sz w:val="16"/>
                <w:szCs w:val="18"/>
                <w:lang w:val="es-MX" w:eastAsia="es-MX"/>
              </w:rPr>
            </w:pPr>
            <w:r w:rsidRPr="009A76EA">
              <w:rPr>
                <w:rFonts w:ascii="Montserrat" w:hAnsi="Montserrat"/>
                <w:b/>
                <w:bCs/>
                <w:color w:val="000000"/>
                <w:sz w:val="16"/>
                <w:szCs w:val="18"/>
                <w:highlight w:val="yellow"/>
                <w:lang w:val="es-MX" w:eastAsia="es-MX"/>
              </w:rPr>
              <w:t>4206-1104</w:t>
            </w:r>
            <w:r w:rsidRPr="009A76EA">
              <w:rPr>
                <w:rFonts w:ascii="Montserrat" w:hAnsi="Montserrat"/>
                <w:b/>
                <w:bCs/>
                <w:color w:val="000000"/>
                <w:sz w:val="16"/>
                <w:szCs w:val="18"/>
                <w:lang w:val="es-MX" w:eastAsia="es-MX"/>
              </w:rPr>
              <w:t xml:space="preserve"> </w:t>
            </w:r>
          </w:p>
        </w:tc>
        <w:tc>
          <w:tcPr>
            <w:tcW w:w="1" w:type="pct"/>
            <w:gridSpan w:val="2"/>
            <w:shd w:val="clear" w:color="auto" w:fill="auto"/>
            <w:noWrap/>
            <w:vAlign w:val="center"/>
            <w:hideMark/>
          </w:tcPr>
          <w:p w14:paraId="1B602D2C" w14:textId="77777777" w:rsidR="009A76EA" w:rsidRPr="009A76EA" w:rsidRDefault="009A76EA" w:rsidP="009A76EA">
            <w:pPr>
              <w:jc w:val="center"/>
              <w:rPr>
                <w:rFonts w:ascii="Calibri" w:hAnsi="Calibri"/>
                <w:b/>
                <w:bCs/>
                <w:color w:val="000000"/>
                <w:sz w:val="16"/>
                <w:szCs w:val="22"/>
                <w:lang w:val="es-MX" w:eastAsia="es-MX"/>
              </w:rPr>
            </w:pPr>
            <w:r w:rsidRPr="009A76EA">
              <w:rPr>
                <w:rFonts w:ascii="Calibri" w:hAnsi="Calibri"/>
                <w:b/>
                <w:bCs/>
                <w:color w:val="000000"/>
                <w:sz w:val="16"/>
                <w:szCs w:val="22"/>
                <w:lang w:val="es-MX" w:eastAsia="es-MX"/>
              </w:rPr>
              <w:t>COMBUSTIBLES Y LUBRICANTES PARA VEHICULOS</w:t>
            </w:r>
          </w:p>
          <w:p w14:paraId="53B1C102" w14:textId="77777777" w:rsidR="009A76EA" w:rsidRPr="009A76EA" w:rsidRDefault="009A76EA" w:rsidP="009A76EA">
            <w:pPr>
              <w:jc w:val="center"/>
              <w:rPr>
                <w:rFonts w:ascii="Montserrat" w:hAnsi="Montserrat"/>
                <w:b/>
                <w:bCs/>
                <w:color w:val="000000"/>
                <w:sz w:val="16"/>
                <w:szCs w:val="18"/>
                <w:lang w:val="es-MX" w:eastAsia="es-MX"/>
              </w:rPr>
            </w:pPr>
          </w:p>
        </w:tc>
        <w:tc>
          <w:tcPr>
            <w:tcW w:w="601" w:type="pct"/>
            <w:shd w:val="clear" w:color="auto" w:fill="auto"/>
            <w:noWrap/>
            <w:vAlign w:val="center"/>
            <w:hideMark/>
          </w:tcPr>
          <w:p w14:paraId="65464344" w14:textId="77777777" w:rsidR="009A76EA" w:rsidRPr="009A76EA" w:rsidRDefault="009A76EA" w:rsidP="009A76EA">
            <w:pPr>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 </w:t>
            </w:r>
          </w:p>
        </w:tc>
        <w:tc>
          <w:tcPr>
            <w:tcW w:w="463" w:type="pct"/>
            <w:shd w:val="clear" w:color="auto" w:fill="auto"/>
            <w:noWrap/>
            <w:vAlign w:val="center"/>
            <w:hideMark/>
          </w:tcPr>
          <w:p w14:paraId="538F63DD" w14:textId="77777777" w:rsidR="009A76EA" w:rsidRPr="009A76EA" w:rsidRDefault="009A76EA" w:rsidP="009A76EA">
            <w:pPr>
              <w:jc w:val="right"/>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 </w:t>
            </w:r>
          </w:p>
        </w:tc>
        <w:tc>
          <w:tcPr>
            <w:tcW w:w="470" w:type="pct"/>
            <w:shd w:val="clear" w:color="auto" w:fill="auto"/>
            <w:noWrap/>
            <w:vAlign w:val="center"/>
            <w:hideMark/>
          </w:tcPr>
          <w:p w14:paraId="3EF6FF2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 </w:t>
            </w:r>
          </w:p>
        </w:tc>
        <w:tc>
          <w:tcPr>
            <w:tcW w:w="440" w:type="pct"/>
            <w:shd w:val="clear" w:color="auto" w:fill="auto"/>
            <w:noWrap/>
            <w:vAlign w:val="center"/>
            <w:hideMark/>
          </w:tcPr>
          <w:p w14:paraId="24A794A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 </w:t>
            </w:r>
          </w:p>
        </w:tc>
        <w:tc>
          <w:tcPr>
            <w:tcW w:w="457" w:type="pct"/>
            <w:shd w:val="clear" w:color="auto" w:fill="auto"/>
            <w:noWrap/>
            <w:vAlign w:val="center"/>
            <w:hideMark/>
          </w:tcPr>
          <w:p w14:paraId="4BFD719A"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 </w:t>
            </w:r>
          </w:p>
        </w:tc>
      </w:tr>
      <w:tr w:rsidR="009A76EA" w:rsidRPr="009A76EA" w14:paraId="4C850C9C" w14:textId="77777777" w:rsidTr="009A76EA">
        <w:trPr>
          <w:trHeight w:val="315"/>
        </w:trPr>
        <w:tc>
          <w:tcPr>
            <w:tcW w:w="206" w:type="pct"/>
            <w:shd w:val="clear" w:color="auto" w:fill="auto"/>
            <w:vAlign w:val="center"/>
            <w:hideMark/>
          </w:tcPr>
          <w:p w14:paraId="609770C9"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w:t>
            </w:r>
          </w:p>
        </w:tc>
        <w:tc>
          <w:tcPr>
            <w:tcW w:w="652" w:type="pct"/>
            <w:shd w:val="clear" w:color="auto" w:fill="auto"/>
            <w:noWrap/>
            <w:vAlign w:val="center"/>
            <w:hideMark/>
          </w:tcPr>
          <w:p w14:paraId="2CCEC39C"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349001</w:t>
            </w:r>
          </w:p>
        </w:tc>
        <w:tc>
          <w:tcPr>
            <w:tcW w:w="954" w:type="pct"/>
            <w:shd w:val="clear" w:color="auto" w:fill="auto"/>
            <w:noWrap/>
            <w:vAlign w:val="center"/>
            <w:hideMark/>
          </w:tcPr>
          <w:p w14:paraId="1333036D"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140100</w:t>
            </w:r>
          </w:p>
        </w:tc>
        <w:tc>
          <w:tcPr>
            <w:tcW w:w="756" w:type="pct"/>
            <w:shd w:val="clear" w:color="auto" w:fill="auto"/>
            <w:noWrap/>
            <w:vAlign w:val="center"/>
            <w:hideMark/>
          </w:tcPr>
          <w:p w14:paraId="2717389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Delegación</w:t>
            </w:r>
          </w:p>
        </w:tc>
        <w:tc>
          <w:tcPr>
            <w:tcW w:w="602" w:type="pct"/>
            <w:shd w:val="clear" w:color="auto" w:fill="auto"/>
            <w:noWrap/>
            <w:vAlign w:val="center"/>
            <w:hideMark/>
          </w:tcPr>
          <w:p w14:paraId="40E24049"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Guadalupe</w:t>
            </w:r>
          </w:p>
        </w:tc>
        <w:tc>
          <w:tcPr>
            <w:tcW w:w="463" w:type="pct"/>
            <w:shd w:val="clear" w:color="auto" w:fill="auto"/>
            <w:noWrap/>
            <w:vAlign w:val="center"/>
            <w:hideMark/>
          </w:tcPr>
          <w:p w14:paraId="42C9050A"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$87,500.00</w:t>
            </w:r>
          </w:p>
        </w:tc>
        <w:tc>
          <w:tcPr>
            <w:tcW w:w="470" w:type="pct"/>
            <w:shd w:val="clear" w:color="auto" w:fill="auto"/>
            <w:noWrap/>
            <w:vAlign w:val="center"/>
            <w:hideMark/>
          </w:tcPr>
          <w:p w14:paraId="34D32647"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$218,750.00</w:t>
            </w:r>
          </w:p>
        </w:tc>
        <w:tc>
          <w:tcPr>
            <w:tcW w:w="440" w:type="pct"/>
            <w:shd w:val="clear" w:color="auto" w:fill="auto"/>
            <w:noWrap/>
            <w:vAlign w:val="center"/>
            <w:hideMark/>
          </w:tcPr>
          <w:p w14:paraId="23703CE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$75,431.04</w:t>
            </w:r>
          </w:p>
        </w:tc>
        <w:tc>
          <w:tcPr>
            <w:tcW w:w="457" w:type="pct"/>
            <w:shd w:val="clear" w:color="auto" w:fill="auto"/>
            <w:noWrap/>
            <w:vAlign w:val="center"/>
            <w:hideMark/>
          </w:tcPr>
          <w:p w14:paraId="23DC110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$188,577.59</w:t>
            </w:r>
          </w:p>
        </w:tc>
      </w:tr>
      <w:tr w:rsidR="009A76EA" w:rsidRPr="009A76EA" w14:paraId="0FCAF37F" w14:textId="77777777" w:rsidTr="009A76EA">
        <w:trPr>
          <w:trHeight w:val="315"/>
        </w:trPr>
        <w:tc>
          <w:tcPr>
            <w:tcW w:w="206" w:type="pct"/>
            <w:shd w:val="clear" w:color="auto" w:fill="auto"/>
            <w:vAlign w:val="center"/>
            <w:hideMark/>
          </w:tcPr>
          <w:p w14:paraId="27418DD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2</w:t>
            </w:r>
          </w:p>
        </w:tc>
        <w:tc>
          <w:tcPr>
            <w:tcW w:w="652" w:type="pct"/>
            <w:shd w:val="clear" w:color="auto" w:fill="auto"/>
            <w:noWrap/>
            <w:vAlign w:val="center"/>
            <w:hideMark/>
          </w:tcPr>
          <w:p w14:paraId="18EA804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340101</w:t>
            </w:r>
          </w:p>
        </w:tc>
        <w:tc>
          <w:tcPr>
            <w:tcW w:w="954" w:type="pct"/>
            <w:shd w:val="clear" w:color="auto" w:fill="auto"/>
            <w:noWrap/>
            <w:vAlign w:val="center"/>
            <w:hideMark/>
          </w:tcPr>
          <w:p w14:paraId="77477569"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0B702CA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HGZ-2</w:t>
            </w:r>
          </w:p>
        </w:tc>
        <w:tc>
          <w:tcPr>
            <w:tcW w:w="602" w:type="pct"/>
            <w:shd w:val="clear" w:color="auto" w:fill="auto"/>
            <w:noWrap/>
            <w:vAlign w:val="center"/>
            <w:hideMark/>
          </w:tcPr>
          <w:p w14:paraId="696D4DD7"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Fresnillo</w:t>
            </w:r>
          </w:p>
        </w:tc>
        <w:tc>
          <w:tcPr>
            <w:tcW w:w="463" w:type="pct"/>
            <w:shd w:val="clear" w:color="auto" w:fill="auto"/>
            <w:noWrap/>
            <w:vAlign w:val="center"/>
            <w:hideMark/>
          </w:tcPr>
          <w:p w14:paraId="21502F23"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$280,000.00</w:t>
            </w:r>
          </w:p>
        </w:tc>
        <w:tc>
          <w:tcPr>
            <w:tcW w:w="470" w:type="pct"/>
            <w:shd w:val="clear" w:color="auto" w:fill="auto"/>
            <w:noWrap/>
            <w:vAlign w:val="center"/>
            <w:hideMark/>
          </w:tcPr>
          <w:p w14:paraId="1C2D192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$700,000.00</w:t>
            </w:r>
          </w:p>
        </w:tc>
        <w:tc>
          <w:tcPr>
            <w:tcW w:w="440" w:type="pct"/>
            <w:shd w:val="clear" w:color="auto" w:fill="auto"/>
            <w:noWrap/>
            <w:vAlign w:val="center"/>
            <w:hideMark/>
          </w:tcPr>
          <w:p w14:paraId="09299813"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$241,379.31</w:t>
            </w:r>
          </w:p>
        </w:tc>
        <w:tc>
          <w:tcPr>
            <w:tcW w:w="457" w:type="pct"/>
            <w:shd w:val="clear" w:color="auto" w:fill="auto"/>
            <w:noWrap/>
            <w:vAlign w:val="center"/>
            <w:hideMark/>
          </w:tcPr>
          <w:p w14:paraId="1BBBD44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$603,448.27</w:t>
            </w:r>
          </w:p>
        </w:tc>
      </w:tr>
      <w:tr w:rsidR="009A76EA" w:rsidRPr="009A76EA" w14:paraId="547D66DF" w14:textId="77777777" w:rsidTr="009A76EA">
        <w:trPr>
          <w:trHeight w:val="315"/>
        </w:trPr>
        <w:tc>
          <w:tcPr>
            <w:tcW w:w="206" w:type="pct"/>
            <w:shd w:val="clear" w:color="auto" w:fill="auto"/>
            <w:vAlign w:val="center"/>
            <w:hideMark/>
          </w:tcPr>
          <w:p w14:paraId="77EC0ADA"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w:t>
            </w:r>
          </w:p>
        </w:tc>
        <w:tc>
          <w:tcPr>
            <w:tcW w:w="652" w:type="pct"/>
            <w:shd w:val="clear" w:color="auto" w:fill="auto"/>
            <w:noWrap/>
            <w:vAlign w:val="center"/>
            <w:hideMark/>
          </w:tcPr>
          <w:p w14:paraId="3569447B"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340102</w:t>
            </w:r>
          </w:p>
        </w:tc>
        <w:tc>
          <w:tcPr>
            <w:tcW w:w="954" w:type="pct"/>
            <w:shd w:val="clear" w:color="auto" w:fill="auto"/>
            <w:noWrap/>
            <w:vAlign w:val="center"/>
            <w:hideMark/>
          </w:tcPr>
          <w:p w14:paraId="2275031E"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7E0566F8"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HGZ-1</w:t>
            </w:r>
          </w:p>
        </w:tc>
        <w:tc>
          <w:tcPr>
            <w:tcW w:w="602" w:type="pct"/>
            <w:shd w:val="clear" w:color="auto" w:fill="auto"/>
            <w:noWrap/>
            <w:vAlign w:val="center"/>
            <w:hideMark/>
          </w:tcPr>
          <w:p w14:paraId="304C2677"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Zacatecas</w:t>
            </w:r>
          </w:p>
        </w:tc>
        <w:tc>
          <w:tcPr>
            <w:tcW w:w="463" w:type="pct"/>
            <w:shd w:val="clear" w:color="auto" w:fill="auto"/>
            <w:noWrap/>
            <w:vAlign w:val="center"/>
            <w:hideMark/>
          </w:tcPr>
          <w:p w14:paraId="746C6C22"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$280,000.00</w:t>
            </w:r>
          </w:p>
        </w:tc>
        <w:tc>
          <w:tcPr>
            <w:tcW w:w="470" w:type="pct"/>
            <w:shd w:val="clear" w:color="auto" w:fill="auto"/>
            <w:noWrap/>
            <w:vAlign w:val="center"/>
            <w:hideMark/>
          </w:tcPr>
          <w:p w14:paraId="7E7D4A6F"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$306,250.00</w:t>
            </w:r>
          </w:p>
        </w:tc>
        <w:tc>
          <w:tcPr>
            <w:tcW w:w="440" w:type="pct"/>
            <w:shd w:val="clear" w:color="auto" w:fill="auto"/>
            <w:noWrap/>
            <w:vAlign w:val="center"/>
            <w:hideMark/>
          </w:tcPr>
          <w:p w14:paraId="279D8EB8"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$241,379.31</w:t>
            </w:r>
          </w:p>
        </w:tc>
        <w:tc>
          <w:tcPr>
            <w:tcW w:w="457" w:type="pct"/>
            <w:shd w:val="clear" w:color="auto" w:fill="auto"/>
            <w:noWrap/>
            <w:vAlign w:val="center"/>
            <w:hideMark/>
          </w:tcPr>
          <w:p w14:paraId="6278EF33"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$603,448.27</w:t>
            </w:r>
          </w:p>
        </w:tc>
      </w:tr>
      <w:tr w:rsidR="009A76EA" w:rsidRPr="009A76EA" w14:paraId="6CA6AD27" w14:textId="77777777" w:rsidTr="009A76EA">
        <w:trPr>
          <w:trHeight w:val="555"/>
        </w:trPr>
        <w:tc>
          <w:tcPr>
            <w:tcW w:w="206" w:type="pct"/>
            <w:shd w:val="clear" w:color="auto" w:fill="auto"/>
            <w:vAlign w:val="center"/>
            <w:hideMark/>
          </w:tcPr>
          <w:p w14:paraId="69E04FB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4</w:t>
            </w:r>
          </w:p>
        </w:tc>
        <w:tc>
          <w:tcPr>
            <w:tcW w:w="652" w:type="pct"/>
            <w:shd w:val="clear" w:color="auto" w:fill="auto"/>
            <w:noWrap/>
            <w:vAlign w:val="center"/>
            <w:hideMark/>
          </w:tcPr>
          <w:p w14:paraId="5D5E8C4C"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342403</w:t>
            </w:r>
          </w:p>
        </w:tc>
        <w:tc>
          <w:tcPr>
            <w:tcW w:w="954" w:type="pct"/>
            <w:shd w:val="clear" w:color="auto" w:fill="auto"/>
            <w:noWrap/>
            <w:vAlign w:val="center"/>
            <w:hideMark/>
          </w:tcPr>
          <w:p w14:paraId="0F392CA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1F720158"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UMF-09</w:t>
            </w:r>
          </w:p>
        </w:tc>
        <w:tc>
          <w:tcPr>
            <w:tcW w:w="602" w:type="pct"/>
            <w:shd w:val="clear" w:color="auto" w:fill="auto"/>
            <w:noWrap/>
            <w:vAlign w:val="center"/>
            <w:hideMark/>
          </w:tcPr>
          <w:p w14:paraId="73AA532C"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Concepción del Oro</w:t>
            </w:r>
          </w:p>
        </w:tc>
        <w:tc>
          <w:tcPr>
            <w:tcW w:w="463" w:type="pct"/>
            <w:shd w:val="clear" w:color="auto" w:fill="auto"/>
            <w:noWrap/>
            <w:vAlign w:val="center"/>
            <w:hideMark/>
          </w:tcPr>
          <w:p w14:paraId="6845C6C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$122,500.00</w:t>
            </w:r>
          </w:p>
        </w:tc>
        <w:tc>
          <w:tcPr>
            <w:tcW w:w="470" w:type="pct"/>
            <w:shd w:val="clear" w:color="auto" w:fill="auto"/>
            <w:noWrap/>
            <w:vAlign w:val="center"/>
            <w:hideMark/>
          </w:tcPr>
          <w:p w14:paraId="57E6B90C"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$122,500.00</w:t>
            </w:r>
          </w:p>
        </w:tc>
        <w:tc>
          <w:tcPr>
            <w:tcW w:w="440" w:type="pct"/>
            <w:shd w:val="clear" w:color="auto" w:fill="auto"/>
            <w:noWrap/>
            <w:vAlign w:val="center"/>
            <w:hideMark/>
          </w:tcPr>
          <w:p w14:paraId="4955E085"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$105,603.45</w:t>
            </w:r>
          </w:p>
        </w:tc>
        <w:tc>
          <w:tcPr>
            <w:tcW w:w="457" w:type="pct"/>
            <w:shd w:val="clear" w:color="auto" w:fill="auto"/>
            <w:noWrap/>
            <w:vAlign w:val="center"/>
            <w:hideMark/>
          </w:tcPr>
          <w:p w14:paraId="7E931C03"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$264,008.62</w:t>
            </w:r>
          </w:p>
        </w:tc>
      </w:tr>
      <w:tr w:rsidR="009A76EA" w:rsidRPr="009A76EA" w14:paraId="377B59BC" w14:textId="77777777" w:rsidTr="009A76EA">
        <w:trPr>
          <w:trHeight w:val="315"/>
        </w:trPr>
        <w:tc>
          <w:tcPr>
            <w:tcW w:w="206" w:type="pct"/>
            <w:shd w:val="clear" w:color="auto" w:fill="auto"/>
            <w:vAlign w:val="center"/>
            <w:hideMark/>
          </w:tcPr>
          <w:p w14:paraId="514D99FE"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5</w:t>
            </w:r>
          </w:p>
        </w:tc>
        <w:tc>
          <w:tcPr>
            <w:tcW w:w="652" w:type="pct"/>
            <w:shd w:val="clear" w:color="auto" w:fill="auto"/>
            <w:noWrap/>
            <w:vAlign w:val="center"/>
            <w:hideMark/>
          </w:tcPr>
          <w:p w14:paraId="2919839C"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342404</w:t>
            </w:r>
          </w:p>
        </w:tc>
        <w:tc>
          <w:tcPr>
            <w:tcW w:w="954" w:type="pct"/>
            <w:shd w:val="clear" w:color="auto" w:fill="auto"/>
            <w:noWrap/>
            <w:vAlign w:val="center"/>
            <w:hideMark/>
          </w:tcPr>
          <w:p w14:paraId="52DAC57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2DD59516"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UMF-10</w:t>
            </w:r>
          </w:p>
        </w:tc>
        <w:tc>
          <w:tcPr>
            <w:tcW w:w="602" w:type="pct"/>
            <w:shd w:val="clear" w:color="auto" w:fill="auto"/>
            <w:noWrap/>
            <w:vAlign w:val="center"/>
            <w:hideMark/>
          </w:tcPr>
          <w:p w14:paraId="75C52B5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Jalpa</w:t>
            </w:r>
          </w:p>
        </w:tc>
        <w:tc>
          <w:tcPr>
            <w:tcW w:w="463" w:type="pct"/>
            <w:shd w:val="clear" w:color="auto" w:fill="auto"/>
            <w:noWrap/>
            <w:vAlign w:val="center"/>
            <w:hideMark/>
          </w:tcPr>
          <w:p w14:paraId="281C3A8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$49,000.00</w:t>
            </w:r>
          </w:p>
        </w:tc>
        <w:tc>
          <w:tcPr>
            <w:tcW w:w="470" w:type="pct"/>
            <w:shd w:val="clear" w:color="auto" w:fill="auto"/>
            <w:noWrap/>
            <w:vAlign w:val="center"/>
            <w:hideMark/>
          </w:tcPr>
          <w:p w14:paraId="5DFD9D5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$122,500.00</w:t>
            </w:r>
          </w:p>
        </w:tc>
        <w:tc>
          <w:tcPr>
            <w:tcW w:w="440" w:type="pct"/>
            <w:shd w:val="clear" w:color="auto" w:fill="auto"/>
            <w:noWrap/>
            <w:vAlign w:val="center"/>
            <w:hideMark/>
          </w:tcPr>
          <w:p w14:paraId="6588EB37"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$42,241.38</w:t>
            </w:r>
          </w:p>
        </w:tc>
        <w:tc>
          <w:tcPr>
            <w:tcW w:w="457" w:type="pct"/>
            <w:shd w:val="clear" w:color="auto" w:fill="auto"/>
            <w:noWrap/>
            <w:vAlign w:val="center"/>
            <w:hideMark/>
          </w:tcPr>
          <w:p w14:paraId="50B47F1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$105,603.45</w:t>
            </w:r>
          </w:p>
        </w:tc>
      </w:tr>
      <w:tr w:rsidR="009A76EA" w:rsidRPr="009A76EA" w14:paraId="6673507E" w14:textId="77777777" w:rsidTr="009A76EA">
        <w:trPr>
          <w:trHeight w:val="315"/>
        </w:trPr>
        <w:tc>
          <w:tcPr>
            <w:tcW w:w="206" w:type="pct"/>
            <w:shd w:val="clear" w:color="auto" w:fill="auto"/>
            <w:vAlign w:val="center"/>
            <w:hideMark/>
          </w:tcPr>
          <w:p w14:paraId="122E61BC"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6</w:t>
            </w:r>
          </w:p>
        </w:tc>
        <w:tc>
          <w:tcPr>
            <w:tcW w:w="652" w:type="pct"/>
            <w:shd w:val="clear" w:color="auto" w:fill="auto"/>
            <w:noWrap/>
            <w:vAlign w:val="center"/>
            <w:hideMark/>
          </w:tcPr>
          <w:p w14:paraId="1868140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342406</w:t>
            </w:r>
          </w:p>
        </w:tc>
        <w:tc>
          <w:tcPr>
            <w:tcW w:w="954" w:type="pct"/>
            <w:shd w:val="clear" w:color="auto" w:fill="auto"/>
            <w:noWrap/>
            <w:vAlign w:val="center"/>
            <w:hideMark/>
          </w:tcPr>
          <w:p w14:paraId="6BD458BB"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4C5CED20"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UMF-5</w:t>
            </w:r>
          </w:p>
        </w:tc>
        <w:tc>
          <w:tcPr>
            <w:tcW w:w="602" w:type="pct"/>
            <w:shd w:val="clear" w:color="auto" w:fill="auto"/>
            <w:noWrap/>
            <w:vAlign w:val="center"/>
            <w:hideMark/>
          </w:tcPr>
          <w:p w14:paraId="2401D3BF"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Jerez</w:t>
            </w:r>
          </w:p>
        </w:tc>
        <w:tc>
          <w:tcPr>
            <w:tcW w:w="463" w:type="pct"/>
            <w:shd w:val="clear" w:color="auto" w:fill="auto"/>
            <w:noWrap/>
            <w:vAlign w:val="center"/>
            <w:hideMark/>
          </w:tcPr>
          <w:p w14:paraId="7525082C"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$49,000.00</w:t>
            </w:r>
          </w:p>
        </w:tc>
        <w:tc>
          <w:tcPr>
            <w:tcW w:w="470" w:type="pct"/>
            <w:shd w:val="clear" w:color="auto" w:fill="auto"/>
            <w:noWrap/>
            <w:vAlign w:val="center"/>
            <w:hideMark/>
          </w:tcPr>
          <w:p w14:paraId="28B76C42"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$122,500.00</w:t>
            </w:r>
          </w:p>
        </w:tc>
        <w:tc>
          <w:tcPr>
            <w:tcW w:w="440" w:type="pct"/>
            <w:shd w:val="clear" w:color="auto" w:fill="auto"/>
            <w:noWrap/>
            <w:vAlign w:val="center"/>
            <w:hideMark/>
          </w:tcPr>
          <w:p w14:paraId="1FC0E596"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$42,241.38</w:t>
            </w:r>
          </w:p>
        </w:tc>
        <w:tc>
          <w:tcPr>
            <w:tcW w:w="457" w:type="pct"/>
            <w:shd w:val="clear" w:color="auto" w:fill="auto"/>
            <w:noWrap/>
            <w:vAlign w:val="center"/>
            <w:hideMark/>
          </w:tcPr>
          <w:p w14:paraId="46347B8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$105,603.45</w:t>
            </w:r>
          </w:p>
        </w:tc>
      </w:tr>
      <w:tr w:rsidR="009A76EA" w:rsidRPr="009A76EA" w14:paraId="5EE56B0E" w14:textId="77777777" w:rsidTr="009A76EA">
        <w:trPr>
          <w:trHeight w:val="315"/>
        </w:trPr>
        <w:tc>
          <w:tcPr>
            <w:tcW w:w="206" w:type="pct"/>
            <w:shd w:val="clear" w:color="auto" w:fill="auto"/>
            <w:vAlign w:val="center"/>
            <w:hideMark/>
          </w:tcPr>
          <w:p w14:paraId="70E3CDEF"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7</w:t>
            </w:r>
          </w:p>
        </w:tc>
        <w:tc>
          <w:tcPr>
            <w:tcW w:w="652" w:type="pct"/>
            <w:shd w:val="clear" w:color="auto" w:fill="auto"/>
            <w:noWrap/>
            <w:vAlign w:val="center"/>
            <w:hideMark/>
          </w:tcPr>
          <w:p w14:paraId="6E6033B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342407</w:t>
            </w:r>
          </w:p>
        </w:tc>
        <w:tc>
          <w:tcPr>
            <w:tcW w:w="954" w:type="pct"/>
            <w:shd w:val="clear" w:color="auto" w:fill="auto"/>
            <w:noWrap/>
            <w:vAlign w:val="center"/>
            <w:hideMark/>
          </w:tcPr>
          <w:p w14:paraId="7BAC26D3"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165A73E7"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UMF-6</w:t>
            </w:r>
          </w:p>
        </w:tc>
        <w:tc>
          <w:tcPr>
            <w:tcW w:w="602" w:type="pct"/>
            <w:shd w:val="clear" w:color="auto" w:fill="auto"/>
            <w:noWrap/>
            <w:vAlign w:val="center"/>
            <w:hideMark/>
          </w:tcPr>
          <w:p w14:paraId="271D1327"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Rio Grande</w:t>
            </w:r>
          </w:p>
        </w:tc>
        <w:tc>
          <w:tcPr>
            <w:tcW w:w="463" w:type="pct"/>
            <w:shd w:val="clear" w:color="auto" w:fill="auto"/>
            <w:noWrap/>
            <w:vAlign w:val="center"/>
            <w:hideMark/>
          </w:tcPr>
          <w:p w14:paraId="2174756B"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$49,000.00</w:t>
            </w:r>
          </w:p>
        </w:tc>
        <w:tc>
          <w:tcPr>
            <w:tcW w:w="470" w:type="pct"/>
            <w:shd w:val="clear" w:color="auto" w:fill="auto"/>
            <w:noWrap/>
            <w:vAlign w:val="center"/>
            <w:hideMark/>
          </w:tcPr>
          <w:p w14:paraId="0BC950D5"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$122,500.00</w:t>
            </w:r>
          </w:p>
        </w:tc>
        <w:tc>
          <w:tcPr>
            <w:tcW w:w="440" w:type="pct"/>
            <w:shd w:val="clear" w:color="auto" w:fill="auto"/>
            <w:noWrap/>
            <w:vAlign w:val="center"/>
            <w:hideMark/>
          </w:tcPr>
          <w:p w14:paraId="452EAF6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$42,241.38</w:t>
            </w:r>
          </w:p>
        </w:tc>
        <w:tc>
          <w:tcPr>
            <w:tcW w:w="457" w:type="pct"/>
            <w:shd w:val="clear" w:color="auto" w:fill="auto"/>
            <w:noWrap/>
            <w:vAlign w:val="center"/>
            <w:hideMark/>
          </w:tcPr>
          <w:p w14:paraId="2B0AF85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$105,603.45</w:t>
            </w:r>
          </w:p>
        </w:tc>
      </w:tr>
      <w:tr w:rsidR="009A76EA" w:rsidRPr="009A76EA" w14:paraId="536A483D" w14:textId="77777777" w:rsidTr="009A76EA">
        <w:trPr>
          <w:trHeight w:val="315"/>
        </w:trPr>
        <w:tc>
          <w:tcPr>
            <w:tcW w:w="206" w:type="pct"/>
            <w:shd w:val="clear" w:color="auto" w:fill="auto"/>
            <w:vAlign w:val="center"/>
            <w:hideMark/>
          </w:tcPr>
          <w:p w14:paraId="2248EF4D"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lastRenderedPageBreak/>
              <w:t>8</w:t>
            </w:r>
          </w:p>
        </w:tc>
        <w:tc>
          <w:tcPr>
            <w:tcW w:w="652" w:type="pct"/>
            <w:shd w:val="clear" w:color="auto" w:fill="auto"/>
            <w:noWrap/>
            <w:vAlign w:val="center"/>
            <w:hideMark/>
          </w:tcPr>
          <w:p w14:paraId="6311101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342409</w:t>
            </w:r>
          </w:p>
        </w:tc>
        <w:tc>
          <w:tcPr>
            <w:tcW w:w="954" w:type="pct"/>
            <w:shd w:val="clear" w:color="auto" w:fill="auto"/>
            <w:noWrap/>
            <w:vAlign w:val="center"/>
            <w:hideMark/>
          </w:tcPr>
          <w:p w14:paraId="20A27E19"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14CC4CB7"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UMF-7</w:t>
            </w:r>
          </w:p>
        </w:tc>
        <w:tc>
          <w:tcPr>
            <w:tcW w:w="602" w:type="pct"/>
            <w:shd w:val="clear" w:color="auto" w:fill="auto"/>
            <w:noWrap/>
            <w:vAlign w:val="center"/>
            <w:hideMark/>
          </w:tcPr>
          <w:p w14:paraId="7CA7D4D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Sombrerete</w:t>
            </w:r>
          </w:p>
        </w:tc>
        <w:tc>
          <w:tcPr>
            <w:tcW w:w="463" w:type="pct"/>
            <w:shd w:val="clear" w:color="auto" w:fill="auto"/>
            <w:noWrap/>
            <w:vAlign w:val="center"/>
            <w:hideMark/>
          </w:tcPr>
          <w:p w14:paraId="4D9CCCBD"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$105,000.00</w:t>
            </w:r>
          </w:p>
        </w:tc>
        <w:tc>
          <w:tcPr>
            <w:tcW w:w="470" w:type="pct"/>
            <w:shd w:val="clear" w:color="auto" w:fill="auto"/>
            <w:noWrap/>
            <w:vAlign w:val="center"/>
            <w:hideMark/>
          </w:tcPr>
          <w:p w14:paraId="13675517"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$262,500.00</w:t>
            </w:r>
          </w:p>
        </w:tc>
        <w:tc>
          <w:tcPr>
            <w:tcW w:w="440" w:type="pct"/>
            <w:shd w:val="clear" w:color="auto" w:fill="auto"/>
            <w:noWrap/>
            <w:vAlign w:val="center"/>
            <w:hideMark/>
          </w:tcPr>
          <w:p w14:paraId="7E38127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$90,517.25</w:t>
            </w:r>
          </w:p>
        </w:tc>
        <w:tc>
          <w:tcPr>
            <w:tcW w:w="457" w:type="pct"/>
            <w:shd w:val="clear" w:color="auto" w:fill="auto"/>
            <w:noWrap/>
            <w:vAlign w:val="center"/>
            <w:hideMark/>
          </w:tcPr>
          <w:p w14:paraId="4828770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$226,293.10</w:t>
            </w:r>
          </w:p>
        </w:tc>
      </w:tr>
      <w:tr w:rsidR="009A76EA" w:rsidRPr="009A76EA" w14:paraId="17DB1B2F" w14:textId="77777777" w:rsidTr="009A76EA">
        <w:trPr>
          <w:trHeight w:val="555"/>
        </w:trPr>
        <w:tc>
          <w:tcPr>
            <w:tcW w:w="206" w:type="pct"/>
            <w:shd w:val="clear" w:color="auto" w:fill="auto"/>
            <w:vAlign w:val="center"/>
            <w:hideMark/>
          </w:tcPr>
          <w:p w14:paraId="2F623510"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9</w:t>
            </w:r>
          </w:p>
        </w:tc>
        <w:tc>
          <w:tcPr>
            <w:tcW w:w="652" w:type="pct"/>
            <w:shd w:val="clear" w:color="auto" w:fill="auto"/>
            <w:noWrap/>
            <w:vAlign w:val="center"/>
            <w:hideMark/>
          </w:tcPr>
          <w:p w14:paraId="659A65AD"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342410</w:t>
            </w:r>
          </w:p>
        </w:tc>
        <w:tc>
          <w:tcPr>
            <w:tcW w:w="954" w:type="pct"/>
            <w:shd w:val="clear" w:color="auto" w:fill="auto"/>
            <w:noWrap/>
            <w:vAlign w:val="center"/>
            <w:hideMark/>
          </w:tcPr>
          <w:p w14:paraId="6F3B86E5"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59B2F25B"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UMF-13</w:t>
            </w:r>
          </w:p>
        </w:tc>
        <w:tc>
          <w:tcPr>
            <w:tcW w:w="602" w:type="pct"/>
            <w:shd w:val="clear" w:color="auto" w:fill="auto"/>
            <w:noWrap/>
            <w:vAlign w:val="center"/>
            <w:hideMark/>
          </w:tcPr>
          <w:p w14:paraId="41086DF1"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Noche Buena</w:t>
            </w:r>
          </w:p>
        </w:tc>
        <w:tc>
          <w:tcPr>
            <w:tcW w:w="463" w:type="pct"/>
            <w:shd w:val="clear" w:color="auto" w:fill="auto"/>
            <w:noWrap/>
            <w:vAlign w:val="center"/>
            <w:hideMark/>
          </w:tcPr>
          <w:p w14:paraId="7B6E8B1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5ADA072E"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7952613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6868CF07"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44DC25D3" w14:textId="77777777" w:rsidTr="009A76EA">
        <w:trPr>
          <w:trHeight w:val="315"/>
        </w:trPr>
        <w:tc>
          <w:tcPr>
            <w:tcW w:w="206" w:type="pct"/>
            <w:shd w:val="clear" w:color="auto" w:fill="auto"/>
            <w:vAlign w:val="center"/>
            <w:hideMark/>
          </w:tcPr>
          <w:p w14:paraId="4BAE932B"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w:t>
            </w:r>
          </w:p>
        </w:tc>
        <w:tc>
          <w:tcPr>
            <w:tcW w:w="652" w:type="pct"/>
            <w:shd w:val="clear" w:color="auto" w:fill="auto"/>
            <w:noWrap/>
            <w:vAlign w:val="center"/>
            <w:hideMark/>
          </w:tcPr>
          <w:p w14:paraId="0350C233"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342411</w:t>
            </w:r>
          </w:p>
        </w:tc>
        <w:tc>
          <w:tcPr>
            <w:tcW w:w="954" w:type="pct"/>
            <w:shd w:val="clear" w:color="auto" w:fill="auto"/>
            <w:noWrap/>
            <w:vAlign w:val="center"/>
            <w:hideMark/>
          </w:tcPr>
          <w:p w14:paraId="4C36CF61"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6DBEA690"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UMF-15</w:t>
            </w:r>
          </w:p>
        </w:tc>
        <w:tc>
          <w:tcPr>
            <w:tcW w:w="602" w:type="pct"/>
            <w:shd w:val="clear" w:color="auto" w:fill="auto"/>
            <w:noWrap/>
            <w:vAlign w:val="center"/>
            <w:hideMark/>
          </w:tcPr>
          <w:p w14:paraId="4608C97D"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Terminal</w:t>
            </w:r>
          </w:p>
        </w:tc>
        <w:tc>
          <w:tcPr>
            <w:tcW w:w="463" w:type="pct"/>
            <w:shd w:val="clear" w:color="auto" w:fill="auto"/>
            <w:noWrap/>
            <w:vAlign w:val="center"/>
            <w:hideMark/>
          </w:tcPr>
          <w:p w14:paraId="5A269EE5"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16AA92E8"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28D28E5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30ABAB6C"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5D3D5572" w14:textId="77777777" w:rsidTr="009A76EA">
        <w:trPr>
          <w:trHeight w:val="315"/>
        </w:trPr>
        <w:tc>
          <w:tcPr>
            <w:tcW w:w="206" w:type="pct"/>
            <w:shd w:val="clear" w:color="auto" w:fill="auto"/>
            <w:vAlign w:val="center"/>
            <w:hideMark/>
          </w:tcPr>
          <w:p w14:paraId="4CA3F67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11</w:t>
            </w:r>
          </w:p>
        </w:tc>
        <w:tc>
          <w:tcPr>
            <w:tcW w:w="652" w:type="pct"/>
            <w:shd w:val="clear" w:color="auto" w:fill="auto"/>
            <w:noWrap/>
            <w:vAlign w:val="center"/>
            <w:hideMark/>
          </w:tcPr>
          <w:p w14:paraId="4932A21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342412</w:t>
            </w:r>
          </w:p>
        </w:tc>
        <w:tc>
          <w:tcPr>
            <w:tcW w:w="954" w:type="pct"/>
            <w:shd w:val="clear" w:color="auto" w:fill="auto"/>
            <w:noWrap/>
            <w:vAlign w:val="center"/>
            <w:hideMark/>
          </w:tcPr>
          <w:p w14:paraId="368075E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79376E23"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UMF-14</w:t>
            </w:r>
          </w:p>
        </w:tc>
        <w:tc>
          <w:tcPr>
            <w:tcW w:w="602" w:type="pct"/>
            <w:shd w:val="clear" w:color="auto" w:fill="auto"/>
            <w:noWrap/>
            <w:vAlign w:val="center"/>
            <w:hideMark/>
          </w:tcPr>
          <w:p w14:paraId="5E892B66"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Salaverna</w:t>
            </w:r>
          </w:p>
        </w:tc>
        <w:tc>
          <w:tcPr>
            <w:tcW w:w="463" w:type="pct"/>
            <w:shd w:val="clear" w:color="auto" w:fill="auto"/>
            <w:noWrap/>
            <w:vAlign w:val="center"/>
            <w:hideMark/>
          </w:tcPr>
          <w:p w14:paraId="4F52DD77"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39071046"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5F08127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53B837B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56D8AF0A" w14:textId="77777777" w:rsidTr="009A76EA">
        <w:trPr>
          <w:trHeight w:val="315"/>
        </w:trPr>
        <w:tc>
          <w:tcPr>
            <w:tcW w:w="206" w:type="pct"/>
            <w:shd w:val="clear" w:color="auto" w:fill="auto"/>
            <w:vAlign w:val="center"/>
            <w:hideMark/>
          </w:tcPr>
          <w:p w14:paraId="1503CF95"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12</w:t>
            </w:r>
          </w:p>
        </w:tc>
        <w:tc>
          <w:tcPr>
            <w:tcW w:w="652" w:type="pct"/>
            <w:shd w:val="clear" w:color="auto" w:fill="auto"/>
            <w:noWrap/>
            <w:vAlign w:val="center"/>
            <w:hideMark/>
          </w:tcPr>
          <w:p w14:paraId="4E3F4073"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342413</w:t>
            </w:r>
          </w:p>
        </w:tc>
        <w:tc>
          <w:tcPr>
            <w:tcW w:w="954" w:type="pct"/>
            <w:shd w:val="clear" w:color="auto" w:fill="auto"/>
            <w:noWrap/>
            <w:vAlign w:val="center"/>
            <w:hideMark/>
          </w:tcPr>
          <w:p w14:paraId="6B9853E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4DD7430B"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UMF-18</w:t>
            </w:r>
          </w:p>
        </w:tc>
        <w:tc>
          <w:tcPr>
            <w:tcW w:w="602" w:type="pct"/>
            <w:shd w:val="clear" w:color="auto" w:fill="auto"/>
            <w:noWrap/>
            <w:vAlign w:val="center"/>
            <w:hideMark/>
          </w:tcPr>
          <w:p w14:paraId="5633E88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San Martin</w:t>
            </w:r>
          </w:p>
        </w:tc>
        <w:tc>
          <w:tcPr>
            <w:tcW w:w="463" w:type="pct"/>
            <w:shd w:val="clear" w:color="auto" w:fill="auto"/>
            <w:noWrap/>
            <w:vAlign w:val="center"/>
            <w:hideMark/>
          </w:tcPr>
          <w:p w14:paraId="206C02E5"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6AB7D717"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29C38DA2"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4E1D587E"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47CB4DAB" w14:textId="77777777" w:rsidTr="009A76EA">
        <w:trPr>
          <w:trHeight w:val="555"/>
        </w:trPr>
        <w:tc>
          <w:tcPr>
            <w:tcW w:w="206" w:type="pct"/>
            <w:shd w:val="clear" w:color="auto" w:fill="auto"/>
            <w:vAlign w:val="center"/>
            <w:hideMark/>
          </w:tcPr>
          <w:p w14:paraId="51C00798"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13</w:t>
            </w:r>
          </w:p>
        </w:tc>
        <w:tc>
          <w:tcPr>
            <w:tcW w:w="652" w:type="pct"/>
            <w:shd w:val="clear" w:color="auto" w:fill="auto"/>
            <w:noWrap/>
            <w:vAlign w:val="center"/>
            <w:hideMark/>
          </w:tcPr>
          <w:p w14:paraId="4EF040D0"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342414</w:t>
            </w:r>
          </w:p>
        </w:tc>
        <w:tc>
          <w:tcPr>
            <w:tcW w:w="954" w:type="pct"/>
            <w:shd w:val="clear" w:color="auto" w:fill="auto"/>
            <w:noWrap/>
            <w:vAlign w:val="center"/>
            <w:hideMark/>
          </w:tcPr>
          <w:p w14:paraId="71F3494C"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1D4FCB5E"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UMF-16</w:t>
            </w:r>
          </w:p>
        </w:tc>
        <w:tc>
          <w:tcPr>
            <w:tcW w:w="602" w:type="pct"/>
            <w:shd w:val="clear" w:color="auto" w:fill="auto"/>
            <w:noWrap/>
            <w:vAlign w:val="center"/>
            <w:hideMark/>
          </w:tcPr>
          <w:p w14:paraId="19399836"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Chalchihuites</w:t>
            </w:r>
          </w:p>
        </w:tc>
        <w:tc>
          <w:tcPr>
            <w:tcW w:w="463" w:type="pct"/>
            <w:shd w:val="clear" w:color="auto" w:fill="auto"/>
            <w:noWrap/>
            <w:vAlign w:val="center"/>
            <w:hideMark/>
          </w:tcPr>
          <w:p w14:paraId="519118E5"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4674FBC2"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10EB10E7"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24F43613"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3E6338F9" w14:textId="77777777" w:rsidTr="009A76EA">
        <w:trPr>
          <w:trHeight w:val="315"/>
        </w:trPr>
        <w:tc>
          <w:tcPr>
            <w:tcW w:w="206" w:type="pct"/>
            <w:shd w:val="clear" w:color="auto" w:fill="auto"/>
            <w:vAlign w:val="center"/>
            <w:hideMark/>
          </w:tcPr>
          <w:p w14:paraId="5D6F7FFF"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14</w:t>
            </w:r>
          </w:p>
        </w:tc>
        <w:tc>
          <w:tcPr>
            <w:tcW w:w="652" w:type="pct"/>
            <w:shd w:val="clear" w:color="auto" w:fill="auto"/>
            <w:noWrap/>
            <w:vAlign w:val="center"/>
            <w:hideMark/>
          </w:tcPr>
          <w:p w14:paraId="198E428A"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342415</w:t>
            </w:r>
          </w:p>
        </w:tc>
        <w:tc>
          <w:tcPr>
            <w:tcW w:w="954" w:type="pct"/>
            <w:shd w:val="clear" w:color="auto" w:fill="auto"/>
            <w:noWrap/>
            <w:vAlign w:val="center"/>
            <w:hideMark/>
          </w:tcPr>
          <w:p w14:paraId="019B6700"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41CB2DB0"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UMF-17</w:t>
            </w:r>
          </w:p>
        </w:tc>
        <w:tc>
          <w:tcPr>
            <w:tcW w:w="602" w:type="pct"/>
            <w:shd w:val="clear" w:color="auto" w:fill="auto"/>
            <w:noWrap/>
            <w:vAlign w:val="center"/>
            <w:hideMark/>
          </w:tcPr>
          <w:p w14:paraId="2AA485BE"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La Colorada</w:t>
            </w:r>
          </w:p>
        </w:tc>
        <w:tc>
          <w:tcPr>
            <w:tcW w:w="463" w:type="pct"/>
            <w:shd w:val="clear" w:color="auto" w:fill="auto"/>
            <w:noWrap/>
            <w:vAlign w:val="center"/>
            <w:hideMark/>
          </w:tcPr>
          <w:p w14:paraId="04AB8FEF"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44BD895C"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364B577A"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0367C0FC"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577B0589" w14:textId="77777777" w:rsidTr="009A76EA">
        <w:trPr>
          <w:trHeight w:val="315"/>
        </w:trPr>
        <w:tc>
          <w:tcPr>
            <w:tcW w:w="206" w:type="pct"/>
            <w:shd w:val="clear" w:color="auto" w:fill="auto"/>
            <w:vAlign w:val="center"/>
            <w:hideMark/>
          </w:tcPr>
          <w:p w14:paraId="7F8D6F7C"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15</w:t>
            </w:r>
          </w:p>
        </w:tc>
        <w:tc>
          <w:tcPr>
            <w:tcW w:w="652" w:type="pct"/>
            <w:shd w:val="clear" w:color="auto" w:fill="auto"/>
            <w:noWrap/>
            <w:vAlign w:val="center"/>
            <w:hideMark/>
          </w:tcPr>
          <w:p w14:paraId="6FFAEFBD"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342416</w:t>
            </w:r>
          </w:p>
        </w:tc>
        <w:tc>
          <w:tcPr>
            <w:tcW w:w="954" w:type="pct"/>
            <w:shd w:val="clear" w:color="auto" w:fill="auto"/>
            <w:noWrap/>
            <w:vAlign w:val="center"/>
            <w:hideMark/>
          </w:tcPr>
          <w:p w14:paraId="08CC2411"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1A906423"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UMF-28</w:t>
            </w:r>
          </w:p>
        </w:tc>
        <w:tc>
          <w:tcPr>
            <w:tcW w:w="602" w:type="pct"/>
            <w:shd w:val="clear" w:color="auto" w:fill="auto"/>
            <w:noWrap/>
            <w:vAlign w:val="center"/>
            <w:hideMark/>
          </w:tcPr>
          <w:p w14:paraId="305E62E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Loreto</w:t>
            </w:r>
          </w:p>
        </w:tc>
        <w:tc>
          <w:tcPr>
            <w:tcW w:w="463" w:type="pct"/>
            <w:shd w:val="clear" w:color="auto" w:fill="auto"/>
            <w:noWrap/>
            <w:vAlign w:val="center"/>
            <w:hideMark/>
          </w:tcPr>
          <w:p w14:paraId="300485F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3893427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0469E038"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6CCB8A06"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1BBBFE77" w14:textId="77777777" w:rsidTr="009A76EA">
        <w:trPr>
          <w:trHeight w:val="555"/>
        </w:trPr>
        <w:tc>
          <w:tcPr>
            <w:tcW w:w="206" w:type="pct"/>
            <w:shd w:val="clear" w:color="auto" w:fill="auto"/>
            <w:vAlign w:val="center"/>
            <w:hideMark/>
          </w:tcPr>
          <w:p w14:paraId="25902E4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16</w:t>
            </w:r>
          </w:p>
        </w:tc>
        <w:tc>
          <w:tcPr>
            <w:tcW w:w="652" w:type="pct"/>
            <w:shd w:val="clear" w:color="auto" w:fill="auto"/>
            <w:noWrap/>
            <w:vAlign w:val="center"/>
            <w:hideMark/>
          </w:tcPr>
          <w:p w14:paraId="274BA3D9"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342420</w:t>
            </w:r>
          </w:p>
        </w:tc>
        <w:tc>
          <w:tcPr>
            <w:tcW w:w="954" w:type="pct"/>
            <w:shd w:val="clear" w:color="auto" w:fill="auto"/>
            <w:noWrap/>
            <w:vAlign w:val="center"/>
            <w:hideMark/>
          </w:tcPr>
          <w:p w14:paraId="1BD977B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00D1ECE4"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UMF-35</w:t>
            </w:r>
          </w:p>
        </w:tc>
        <w:tc>
          <w:tcPr>
            <w:tcW w:w="602" w:type="pct"/>
            <w:shd w:val="clear" w:color="auto" w:fill="auto"/>
            <w:noWrap/>
            <w:vAlign w:val="center"/>
            <w:hideMark/>
          </w:tcPr>
          <w:p w14:paraId="107998A9"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Noria de Ángeles</w:t>
            </w:r>
          </w:p>
        </w:tc>
        <w:tc>
          <w:tcPr>
            <w:tcW w:w="463" w:type="pct"/>
            <w:shd w:val="clear" w:color="auto" w:fill="auto"/>
            <w:noWrap/>
            <w:vAlign w:val="center"/>
            <w:hideMark/>
          </w:tcPr>
          <w:p w14:paraId="23E236DB"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385F3C06"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388E86D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4ED6A67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71CC128D" w14:textId="77777777" w:rsidTr="009A76EA">
        <w:trPr>
          <w:trHeight w:val="315"/>
        </w:trPr>
        <w:tc>
          <w:tcPr>
            <w:tcW w:w="206" w:type="pct"/>
            <w:shd w:val="clear" w:color="auto" w:fill="auto"/>
            <w:vAlign w:val="center"/>
            <w:hideMark/>
          </w:tcPr>
          <w:p w14:paraId="161DE4AA"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17</w:t>
            </w:r>
          </w:p>
        </w:tc>
        <w:tc>
          <w:tcPr>
            <w:tcW w:w="652" w:type="pct"/>
            <w:shd w:val="clear" w:color="auto" w:fill="auto"/>
            <w:noWrap/>
            <w:vAlign w:val="center"/>
            <w:hideMark/>
          </w:tcPr>
          <w:p w14:paraId="13DA0189"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342423</w:t>
            </w:r>
          </w:p>
        </w:tc>
        <w:tc>
          <w:tcPr>
            <w:tcW w:w="954" w:type="pct"/>
            <w:shd w:val="clear" w:color="auto" w:fill="auto"/>
            <w:noWrap/>
            <w:vAlign w:val="center"/>
            <w:hideMark/>
          </w:tcPr>
          <w:p w14:paraId="2D79ABF4"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2FC6788C"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UMF-21</w:t>
            </w:r>
          </w:p>
        </w:tc>
        <w:tc>
          <w:tcPr>
            <w:tcW w:w="602" w:type="pct"/>
            <w:shd w:val="clear" w:color="auto" w:fill="auto"/>
            <w:noWrap/>
            <w:vAlign w:val="center"/>
            <w:hideMark/>
          </w:tcPr>
          <w:p w14:paraId="6C0B6295"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Calera</w:t>
            </w:r>
          </w:p>
        </w:tc>
        <w:tc>
          <w:tcPr>
            <w:tcW w:w="463" w:type="pct"/>
            <w:shd w:val="clear" w:color="auto" w:fill="auto"/>
            <w:noWrap/>
            <w:vAlign w:val="center"/>
            <w:hideMark/>
          </w:tcPr>
          <w:p w14:paraId="0BD1D22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0B783541"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1D9FC79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15B8E8EA"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3FDFFD81" w14:textId="77777777" w:rsidTr="009A76EA">
        <w:trPr>
          <w:trHeight w:val="315"/>
        </w:trPr>
        <w:tc>
          <w:tcPr>
            <w:tcW w:w="206" w:type="pct"/>
            <w:shd w:val="clear" w:color="auto" w:fill="auto"/>
            <w:vAlign w:val="center"/>
            <w:hideMark/>
          </w:tcPr>
          <w:p w14:paraId="3CF0983E"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18</w:t>
            </w:r>
          </w:p>
        </w:tc>
        <w:tc>
          <w:tcPr>
            <w:tcW w:w="652" w:type="pct"/>
            <w:shd w:val="clear" w:color="auto" w:fill="auto"/>
            <w:noWrap/>
            <w:vAlign w:val="center"/>
            <w:hideMark/>
          </w:tcPr>
          <w:p w14:paraId="750D6773"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342430</w:t>
            </w:r>
          </w:p>
        </w:tc>
        <w:tc>
          <w:tcPr>
            <w:tcW w:w="954" w:type="pct"/>
            <w:shd w:val="clear" w:color="auto" w:fill="auto"/>
            <w:noWrap/>
            <w:vAlign w:val="center"/>
            <w:hideMark/>
          </w:tcPr>
          <w:p w14:paraId="1E469A52"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100902</w:t>
            </w:r>
          </w:p>
        </w:tc>
        <w:tc>
          <w:tcPr>
            <w:tcW w:w="756" w:type="pct"/>
            <w:shd w:val="clear" w:color="auto" w:fill="auto"/>
            <w:noWrap/>
            <w:vAlign w:val="center"/>
            <w:hideMark/>
          </w:tcPr>
          <w:p w14:paraId="159AF2DD"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UMF-43</w:t>
            </w:r>
          </w:p>
        </w:tc>
        <w:tc>
          <w:tcPr>
            <w:tcW w:w="602" w:type="pct"/>
            <w:shd w:val="clear" w:color="auto" w:fill="auto"/>
            <w:noWrap/>
            <w:vAlign w:val="center"/>
            <w:hideMark/>
          </w:tcPr>
          <w:p w14:paraId="7463CF2A"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Tlaltenango</w:t>
            </w:r>
          </w:p>
        </w:tc>
        <w:tc>
          <w:tcPr>
            <w:tcW w:w="463" w:type="pct"/>
            <w:shd w:val="clear" w:color="auto" w:fill="auto"/>
            <w:noWrap/>
            <w:vAlign w:val="center"/>
            <w:hideMark/>
          </w:tcPr>
          <w:p w14:paraId="340F7804"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$31,500.00</w:t>
            </w:r>
          </w:p>
        </w:tc>
        <w:tc>
          <w:tcPr>
            <w:tcW w:w="470" w:type="pct"/>
            <w:shd w:val="clear" w:color="auto" w:fill="auto"/>
            <w:noWrap/>
            <w:vAlign w:val="center"/>
            <w:hideMark/>
          </w:tcPr>
          <w:p w14:paraId="507C11BC"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$78,750.00</w:t>
            </w:r>
          </w:p>
        </w:tc>
        <w:tc>
          <w:tcPr>
            <w:tcW w:w="440" w:type="pct"/>
            <w:shd w:val="clear" w:color="auto" w:fill="auto"/>
            <w:noWrap/>
            <w:vAlign w:val="center"/>
            <w:hideMark/>
          </w:tcPr>
          <w:p w14:paraId="42C142CC"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$27,155.17</w:t>
            </w:r>
          </w:p>
        </w:tc>
        <w:tc>
          <w:tcPr>
            <w:tcW w:w="457" w:type="pct"/>
            <w:shd w:val="clear" w:color="auto" w:fill="auto"/>
            <w:noWrap/>
            <w:vAlign w:val="center"/>
            <w:hideMark/>
          </w:tcPr>
          <w:p w14:paraId="0B2C5C5C"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$67,887.93</w:t>
            </w:r>
          </w:p>
        </w:tc>
      </w:tr>
      <w:tr w:rsidR="009A76EA" w:rsidRPr="009A76EA" w14:paraId="3AE6FC24" w14:textId="77777777" w:rsidTr="009A76EA">
        <w:trPr>
          <w:trHeight w:val="315"/>
        </w:trPr>
        <w:tc>
          <w:tcPr>
            <w:tcW w:w="206" w:type="pct"/>
            <w:shd w:val="clear" w:color="auto" w:fill="auto"/>
            <w:vAlign w:val="center"/>
            <w:hideMark/>
          </w:tcPr>
          <w:p w14:paraId="0F0D0DAA"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19</w:t>
            </w:r>
          </w:p>
        </w:tc>
        <w:tc>
          <w:tcPr>
            <w:tcW w:w="652" w:type="pct"/>
            <w:shd w:val="clear" w:color="auto" w:fill="auto"/>
            <w:noWrap/>
            <w:vAlign w:val="center"/>
            <w:hideMark/>
          </w:tcPr>
          <w:p w14:paraId="02D1F765"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342402</w:t>
            </w:r>
          </w:p>
        </w:tc>
        <w:tc>
          <w:tcPr>
            <w:tcW w:w="954" w:type="pct"/>
            <w:shd w:val="clear" w:color="auto" w:fill="auto"/>
            <w:noWrap/>
            <w:vAlign w:val="center"/>
            <w:hideMark/>
          </w:tcPr>
          <w:p w14:paraId="4C0C9FDA" w14:textId="77777777" w:rsidR="009A76EA" w:rsidRPr="009A76EA" w:rsidRDefault="009A76EA" w:rsidP="009A76EA">
            <w:pPr>
              <w:jc w:val="center"/>
              <w:rPr>
                <w:rFonts w:ascii="Montserrat" w:hAnsi="Montserrat"/>
                <w:color w:val="000000"/>
                <w:sz w:val="16"/>
                <w:szCs w:val="18"/>
                <w:lang w:val="es-MX" w:eastAsia="es-MX"/>
              </w:rPr>
            </w:pPr>
            <w:r w:rsidRPr="009A76EA">
              <w:rPr>
                <w:rFonts w:ascii="Montserrat" w:hAnsi="Montserrat"/>
                <w:color w:val="000000"/>
                <w:sz w:val="16"/>
                <w:szCs w:val="18"/>
                <w:lang w:val="es-MX" w:eastAsia="es-MX"/>
              </w:rPr>
              <w:t>200200</w:t>
            </w:r>
          </w:p>
        </w:tc>
        <w:tc>
          <w:tcPr>
            <w:tcW w:w="756" w:type="pct"/>
            <w:shd w:val="clear" w:color="auto" w:fill="auto"/>
            <w:noWrap/>
            <w:vAlign w:val="center"/>
            <w:hideMark/>
          </w:tcPr>
          <w:p w14:paraId="1B5D56F3"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UMF-4</w:t>
            </w:r>
          </w:p>
        </w:tc>
        <w:tc>
          <w:tcPr>
            <w:tcW w:w="602" w:type="pct"/>
            <w:shd w:val="clear" w:color="auto" w:fill="auto"/>
            <w:noWrap/>
            <w:vAlign w:val="center"/>
            <w:hideMark/>
          </w:tcPr>
          <w:p w14:paraId="66DD7035" w14:textId="77777777" w:rsidR="009A76EA" w:rsidRPr="009A76EA" w:rsidRDefault="009A76EA" w:rsidP="009A76EA">
            <w:pPr>
              <w:rPr>
                <w:rFonts w:ascii="Montserrat" w:hAnsi="Montserrat"/>
                <w:color w:val="000000"/>
                <w:sz w:val="16"/>
                <w:szCs w:val="18"/>
                <w:lang w:val="es-MX" w:eastAsia="es-MX"/>
              </w:rPr>
            </w:pPr>
            <w:r w:rsidRPr="009A76EA">
              <w:rPr>
                <w:rFonts w:ascii="Montserrat" w:hAnsi="Montserrat"/>
                <w:color w:val="000000"/>
                <w:sz w:val="16"/>
                <w:szCs w:val="18"/>
                <w:lang w:val="es-MX" w:eastAsia="es-MX"/>
              </w:rPr>
              <w:t>Guadalupe</w:t>
            </w:r>
          </w:p>
        </w:tc>
        <w:tc>
          <w:tcPr>
            <w:tcW w:w="463" w:type="pct"/>
            <w:shd w:val="clear" w:color="auto" w:fill="auto"/>
            <w:noWrap/>
            <w:vAlign w:val="center"/>
            <w:hideMark/>
          </w:tcPr>
          <w:p w14:paraId="5826897A"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$63,000.00</w:t>
            </w:r>
          </w:p>
        </w:tc>
        <w:tc>
          <w:tcPr>
            <w:tcW w:w="470" w:type="pct"/>
            <w:shd w:val="clear" w:color="auto" w:fill="auto"/>
            <w:noWrap/>
            <w:vAlign w:val="center"/>
            <w:hideMark/>
          </w:tcPr>
          <w:p w14:paraId="5975008F"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$157,500.00</w:t>
            </w:r>
          </w:p>
        </w:tc>
        <w:tc>
          <w:tcPr>
            <w:tcW w:w="440" w:type="pct"/>
            <w:shd w:val="clear" w:color="auto" w:fill="auto"/>
            <w:noWrap/>
            <w:vAlign w:val="center"/>
            <w:hideMark/>
          </w:tcPr>
          <w:p w14:paraId="78A355B9"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$54,310.35</w:t>
            </w:r>
          </w:p>
        </w:tc>
        <w:tc>
          <w:tcPr>
            <w:tcW w:w="457" w:type="pct"/>
            <w:shd w:val="clear" w:color="auto" w:fill="auto"/>
            <w:noWrap/>
            <w:vAlign w:val="center"/>
            <w:hideMark/>
          </w:tcPr>
          <w:p w14:paraId="2D1C8A00" w14:textId="77777777" w:rsidR="009A76EA" w:rsidRPr="009A76EA" w:rsidRDefault="009A76EA" w:rsidP="009A76EA">
            <w:pPr>
              <w:jc w:val="right"/>
              <w:rPr>
                <w:rFonts w:ascii="Montserrat" w:hAnsi="Montserrat"/>
                <w:color w:val="000000"/>
                <w:sz w:val="16"/>
                <w:szCs w:val="18"/>
                <w:lang w:val="es-MX" w:eastAsia="es-MX"/>
              </w:rPr>
            </w:pPr>
            <w:r w:rsidRPr="009A76EA">
              <w:rPr>
                <w:rFonts w:ascii="Montserrat" w:hAnsi="Montserrat"/>
                <w:color w:val="000000"/>
                <w:sz w:val="16"/>
                <w:szCs w:val="18"/>
                <w:lang w:val="es-MX" w:eastAsia="es-MX"/>
              </w:rPr>
              <w:t>$135,775.86</w:t>
            </w:r>
          </w:p>
        </w:tc>
      </w:tr>
      <w:tr w:rsidR="009A76EA" w:rsidRPr="009A76EA" w14:paraId="300650DC" w14:textId="77777777" w:rsidTr="009A76EA">
        <w:trPr>
          <w:trHeight w:val="315"/>
        </w:trPr>
        <w:tc>
          <w:tcPr>
            <w:tcW w:w="3170" w:type="pct"/>
            <w:gridSpan w:val="5"/>
            <w:shd w:val="clear" w:color="auto" w:fill="auto"/>
            <w:vAlign w:val="center"/>
            <w:hideMark/>
          </w:tcPr>
          <w:p w14:paraId="4A63B842" w14:textId="77777777" w:rsidR="009A76EA" w:rsidRPr="009A76EA" w:rsidRDefault="009A76EA" w:rsidP="009A76EA">
            <w:pPr>
              <w:jc w:val="right"/>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Total</w:t>
            </w:r>
          </w:p>
        </w:tc>
        <w:tc>
          <w:tcPr>
            <w:tcW w:w="463" w:type="pct"/>
            <w:shd w:val="clear" w:color="auto" w:fill="auto"/>
            <w:noWrap/>
            <w:vAlign w:val="center"/>
            <w:hideMark/>
          </w:tcPr>
          <w:p w14:paraId="6EA0AB3E" w14:textId="77777777" w:rsidR="009A76EA" w:rsidRPr="009A76EA" w:rsidRDefault="009A76EA" w:rsidP="009A76EA">
            <w:pPr>
              <w:jc w:val="right"/>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$1,400,000.00</w:t>
            </w:r>
          </w:p>
        </w:tc>
        <w:tc>
          <w:tcPr>
            <w:tcW w:w="470" w:type="pct"/>
            <w:shd w:val="clear" w:color="auto" w:fill="auto"/>
            <w:noWrap/>
            <w:vAlign w:val="center"/>
            <w:hideMark/>
          </w:tcPr>
          <w:p w14:paraId="24D65F9D" w14:textId="77777777" w:rsidR="009A76EA" w:rsidRPr="009A76EA" w:rsidRDefault="009A76EA" w:rsidP="009A76EA">
            <w:pPr>
              <w:jc w:val="right"/>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$3,500,000.00</w:t>
            </w:r>
          </w:p>
        </w:tc>
        <w:tc>
          <w:tcPr>
            <w:tcW w:w="440" w:type="pct"/>
            <w:shd w:val="clear" w:color="auto" w:fill="auto"/>
            <w:noWrap/>
            <w:vAlign w:val="center"/>
            <w:hideMark/>
          </w:tcPr>
          <w:p w14:paraId="4F1EC7B3" w14:textId="77777777" w:rsidR="009A76EA" w:rsidRPr="009A76EA" w:rsidRDefault="009A76EA" w:rsidP="009A76EA">
            <w:pPr>
              <w:jc w:val="right"/>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$1,206,896.55</w:t>
            </w:r>
          </w:p>
        </w:tc>
        <w:tc>
          <w:tcPr>
            <w:tcW w:w="457" w:type="pct"/>
            <w:shd w:val="clear" w:color="auto" w:fill="auto"/>
            <w:noWrap/>
            <w:vAlign w:val="center"/>
            <w:hideMark/>
          </w:tcPr>
          <w:p w14:paraId="6AE00AAC" w14:textId="77777777" w:rsidR="009A76EA" w:rsidRPr="009A76EA" w:rsidRDefault="009A76EA" w:rsidP="009A76EA">
            <w:pPr>
              <w:jc w:val="right"/>
              <w:rPr>
                <w:rFonts w:ascii="Montserrat" w:hAnsi="Montserrat"/>
                <w:b/>
                <w:bCs/>
                <w:color w:val="000000"/>
                <w:sz w:val="16"/>
                <w:szCs w:val="18"/>
                <w:lang w:val="es-MX" w:eastAsia="es-MX"/>
              </w:rPr>
            </w:pPr>
            <w:r w:rsidRPr="009A76EA">
              <w:rPr>
                <w:rFonts w:ascii="Montserrat" w:hAnsi="Montserrat"/>
                <w:b/>
                <w:bCs/>
                <w:color w:val="000000"/>
                <w:sz w:val="16"/>
                <w:szCs w:val="18"/>
                <w:lang w:val="es-MX" w:eastAsia="es-MX"/>
              </w:rPr>
              <w:t>$3,017,241.38</w:t>
            </w:r>
          </w:p>
        </w:tc>
      </w:tr>
    </w:tbl>
    <w:p w14:paraId="7D58E2CE" w14:textId="77777777" w:rsidR="009A76EA" w:rsidRPr="00691959" w:rsidRDefault="009A76EA" w:rsidP="00766E65">
      <w:pPr>
        <w:rPr>
          <w:rFonts w:ascii="Montserrat" w:eastAsia="Calibri" w:hAnsi="Montserrat"/>
          <w:sz w:val="18"/>
          <w:szCs w:val="18"/>
        </w:rPr>
      </w:pPr>
    </w:p>
    <w:p w14:paraId="560205B3" w14:textId="77777777" w:rsidR="00766E65" w:rsidRPr="00691959" w:rsidRDefault="00C71BDB" w:rsidP="00766E65">
      <w:pPr>
        <w:rPr>
          <w:rFonts w:ascii="Montserrat" w:eastAsia="Calibri" w:hAnsi="Montserrat"/>
          <w:sz w:val="18"/>
          <w:szCs w:val="18"/>
        </w:rPr>
      </w:pPr>
      <w:r w:rsidRPr="00691959">
        <w:rPr>
          <w:rFonts w:ascii="Montserrat" w:eastAsia="Calibri" w:hAnsi="Montserrat"/>
          <w:sz w:val="18"/>
          <w:szCs w:val="18"/>
        </w:rPr>
        <w:br w:type="page"/>
      </w:r>
    </w:p>
    <w:p w14:paraId="26A19073" w14:textId="77777777" w:rsidR="00263B38" w:rsidRPr="00691959" w:rsidRDefault="00C71BDB" w:rsidP="00C71BDB">
      <w:pPr>
        <w:rPr>
          <w:rFonts w:ascii="Montserrat" w:eastAsia="Calibri" w:hAnsi="Montserrat"/>
          <w:b/>
          <w:sz w:val="18"/>
          <w:szCs w:val="18"/>
          <w:lang w:val="es-MX" w:eastAsia="en-US"/>
        </w:rPr>
      </w:pPr>
      <w:r w:rsidRPr="00691959">
        <w:rPr>
          <w:rFonts w:ascii="Montserrat" w:eastAsia="Calibri" w:hAnsi="Montserrat"/>
          <w:b/>
          <w:sz w:val="18"/>
          <w:szCs w:val="18"/>
          <w:lang w:val="es-MX" w:eastAsia="en-US"/>
        </w:rPr>
        <w:lastRenderedPageBreak/>
        <w:t>RÉGIMEN BIENESTAR</w:t>
      </w:r>
    </w:p>
    <w:tbl>
      <w:tblPr>
        <w:tblW w:w="0" w:type="auto"/>
        <w:tblInd w:w="55" w:type="dxa"/>
        <w:tblCellMar>
          <w:left w:w="70" w:type="dxa"/>
          <w:right w:w="70" w:type="dxa"/>
        </w:tblCellMar>
        <w:tblLook w:val="04A0" w:firstRow="1" w:lastRow="0" w:firstColumn="1" w:lastColumn="0" w:noHBand="0" w:noVBand="1"/>
      </w:tblPr>
      <w:tblGrid>
        <w:gridCol w:w="533"/>
        <w:gridCol w:w="1420"/>
        <w:gridCol w:w="937"/>
        <w:gridCol w:w="2913"/>
        <w:gridCol w:w="1337"/>
        <w:gridCol w:w="1764"/>
        <w:gridCol w:w="1784"/>
        <w:gridCol w:w="1841"/>
        <w:gridCol w:w="1700"/>
      </w:tblGrid>
      <w:tr w:rsidR="00CE3D49" w:rsidRPr="007B470C" w14:paraId="66E7DE6A" w14:textId="77777777" w:rsidTr="007B470C">
        <w:trPr>
          <w:trHeight w:val="525"/>
        </w:trPr>
        <w:tc>
          <w:tcPr>
            <w:tcW w:w="0" w:type="auto"/>
            <w:tcBorders>
              <w:top w:val="single" w:sz="8" w:space="0" w:color="auto"/>
              <w:left w:val="single" w:sz="8" w:space="0" w:color="auto"/>
              <w:bottom w:val="single" w:sz="8" w:space="0" w:color="auto"/>
              <w:right w:val="single" w:sz="8" w:space="0" w:color="auto"/>
            </w:tcBorders>
            <w:shd w:val="clear" w:color="000000" w:fill="8DB4E2"/>
            <w:vAlign w:val="center"/>
            <w:hideMark/>
          </w:tcPr>
          <w:p w14:paraId="1F2F5F40"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NÚM.</w:t>
            </w:r>
          </w:p>
        </w:tc>
        <w:tc>
          <w:tcPr>
            <w:tcW w:w="0" w:type="auto"/>
            <w:tcBorders>
              <w:top w:val="single" w:sz="8" w:space="0" w:color="auto"/>
              <w:left w:val="nil"/>
              <w:bottom w:val="single" w:sz="8" w:space="0" w:color="auto"/>
              <w:right w:val="single" w:sz="8" w:space="0" w:color="auto"/>
            </w:tcBorders>
            <w:shd w:val="clear" w:color="000000" w:fill="8DB4E2"/>
            <w:vAlign w:val="center"/>
            <w:hideMark/>
          </w:tcPr>
          <w:p w14:paraId="7765DB0F"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Unidad. Información</w:t>
            </w:r>
          </w:p>
        </w:tc>
        <w:tc>
          <w:tcPr>
            <w:tcW w:w="0" w:type="auto"/>
            <w:tcBorders>
              <w:top w:val="single" w:sz="8" w:space="0" w:color="auto"/>
              <w:left w:val="nil"/>
              <w:bottom w:val="single" w:sz="8" w:space="0" w:color="auto"/>
              <w:right w:val="single" w:sz="8" w:space="0" w:color="auto"/>
            </w:tcBorders>
            <w:shd w:val="clear" w:color="000000" w:fill="8DB4E2"/>
            <w:vAlign w:val="center"/>
            <w:hideMark/>
          </w:tcPr>
          <w:p w14:paraId="1991D33A"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Centro Costo</w:t>
            </w:r>
          </w:p>
        </w:tc>
        <w:tc>
          <w:tcPr>
            <w:tcW w:w="0" w:type="auto"/>
            <w:tcBorders>
              <w:top w:val="single" w:sz="8" w:space="0" w:color="auto"/>
              <w:left w:val="nil"/>
              <w:bottom w:val="single" w:sz="8" w:space="0" w:color="auto"/>
              <w:right w:val="single" w:sz="8" w:space="0" w:color="auto"/>
            </w:tcBorders>
            <w:shd w:val="clear" w:color="000000" w:fill="8DB4E2"/>
            <w:vAlign w:val="center"/>
            <w:hideMark/>
          </w:tcPr>
          <w:p w14:paraId="0A610674"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Unidad</w:t>
            </w:r>
          </w:p>
        </w:tc>
        <w:tc>
          <w:tcPr>
            <w:tcW w:w="0" w:type="auto"/>
            <w:tcBorders>
              <w:top w:val="single" w:sz="8" w:space="0" w:color="auto"/>
              <w:left w:val="nil"/>
              <w:bottom w:val="single" w:sz="8" w:space="0" w:color="auto"/>
              <w:right w:val="single" w:sz="8" w:space="0" w:color="auto"/>
            </w:tcBorders>
            <w:shd w:val="clear" w:color="000000" w:fill="8DB4E2"/>
            <w:vAlign w:val="center"/>
            <w:hideMark/>
          </w:tcPr>
          <w:p w14:paraId="47415453"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Ubicación</w:t>
            </w:r>
          </w:p>
        </w:tc>
        <w:tc>
          <w:tcPr>
            <w:tcW w:w="0" w:type="auto"/>
            <w:tcBorders>
              <w:top w:val="single" w:sz="8" w:space="0" w:color="auto"/>
              <w:left w:val="nil"/>
              <w:bottom w:val="single" w:sz="8" w:space="0" w:color="auto"/>
              <w:right w:val="single" w:sz="8" w:space="0" w:color="auto"/>
            </w:tcBorders>
            <w:shd w:val="clear" w:color="000000" w:fill="8DB4E2"/>
            <w:vAlign w:val="center"/>
            <w:hideMark/>
          </w:tcPr>
          <w:p w14:paraId="304CD93B" w14:textId="77777777" w:rsidR="007B470C" w:rsidRPr="007B470C" w:rsidRDefault="007B470C" w:rsidP="007B470C">
            <w:pPr>
              <w:jc w:val="center"/>
              <w:rPr>
                <w:rFonts w:ascii="Montserrat" w:hAnsi="Montserrat"/>
                <w:b/>
                <w:bCs/>
                <w:color w:val="000000"/>
                <w:sz w:val="14"/>
                <w:szCs w:val="14"/>
                <w:lang w:val="es-MX" w:eastAsia="es-MX"/>
              </w:rPr>
            </w:pPr>
            <w:r w:rsidRPr="007B470C">
              <w:rPr>
                <w:rFonts w:ascii="Montserrat" w:hAnsi="Montserrat"/>
                <w:b/>
                <w:bCs/>
                <w:color w:val="000000"/>
                <w:sz w:val="14"/>
                <w:szCs w:val="14"/>
                <w:lang w:eastAsia="es-MX"/>
              </w:rPr>
              <w:t>Importe Mínimo Con IVA</w:t>
            </w:r>
          </w:p>
        </w:tc>
        <w:tc>
          <w:tcPr>
            <w:tcW w:w="0" w:type="auto"/>
            <w:tcBorders>
              <w:top w:val="single" w:sz="8" w:space="0" w:color="auto"/>
              <w:left w:val="nil"/>
              <w:bottom w:val="single" w:sz="8" w:space="0" w:color="auto"/>
              <w:right w:val="single" w:sz="8" w:space="0" w:color="auto"/>
            </w:tcBorders>
            <w:shd w:val="clear" w:color="000000" w:fill="8DB4E2"/>
            <w:vAlign w:val="center"/>
            <w:hideMark/>
          </w:tcPr>
          <w:p w14:paraId="0F36878D" w14:textId="77777777" w:rsidR="007B470C" w:rsidRPr="007B470C" w:rsidRDefault="007B470C" w:rsidP="007B470C">
            <w:pPr>
              <w:jc w:val="center"/>
              <w:rPr>
                <w:rFonts w:ascii="Montserrat" w:hAnsi="Montserrat"/>
                <w:b/>
                <w:bCs/>
                <w:color w:val="000000"/>
                <w:sz w:val="14"/>
                <w:szCs w:val="14"/>
                <w:lang w:val="es-MX" w:eastAsia="es-MX"/>
              </w:rPr>
            </w:pPr>
            <w:r w:rsidRPr="007B470C">
              <w:rPr>
                <w:rFonts w:ascii="Montserrat" w:hAnsi="Montserrat"/>
                <w:b/>
                <w:bCs/>
                <w:color w:val="000000"/>
                <w:sz w:val="14"/>
                <w:szCs w:val="14"/>
                <w:lang w:eastAsia="es-MX"/>
              </w:rPr>
              <w:t>Importe Máximo Con IVA</w:t>
            </w:r>
          </w:p>
        </w:tc>
        <w:tc>
          <w:tcPr>
            <w:tcW w:w="0" w:type="auto"/>
            <w:tcBorders>
              <w:top w:val="single" w:sz="8" w:space="0" w:color="auto"/>
              <w:left w:val="nil"/>
              <w:bottom w:val="single" w:sz="8" w:space="0" w:color="auto"/>
              <w:right w:val="single" w:sz="8" w:space="0" w:color="auto"/>
            </w:tcBorders>
            <w:shd w:val="clear" w:color="000000" w:fill="8DB4E2"/>
            <w:vAlign w:val="center"/>
            <w:hideMark/>
          </w:tcPr>
          <w:p w14:paraId="39FADAE7" w14:textId="77777777" w:rsidR="007B470C" w:rsidRPr="007B470C" w:rsidRDefault="007B470C" w:rsidP="007B470C">
            <w:pPr>
              <w:jc w:val="center"/>
              <w:rPr>
                <w:rFonts w:ascii="Montserrat" w:hAnsi="Montserrat"/>
                <w:b/>
                <w:bCs/>
                <w:color w:val="000000"/>
                <w:sz w:val="14"/>
                <w:szCs w:val="14"/>
                <w:lang w:val="es-MX" w:eastAsia="es-MX"/>
              </w:rPr>
            </w:pPr>
            <w:r w:rsidRPr="007B470C">
              <w:rPr>
                <w:rFonts w:ascii="Montserrat" w:hAnsi="Montserrat"/>
                <w:b/>
                <w:bCs/>
                <w:color w:val="000000"/>
                <w:sz w:val="14"/>
                <w:szCs w:val="14"/>
                <w:lang w:eastAsia="es-MX"/>
              </w:rPr>
              <w:t>Importe Mínimo Sin IVA</w:t>
            </w:r>
          </w:p>
        </w:tc>
        <w:tc>
          <w:tcPr>
            <w:tcW w:w="0" w:type="auto"/>
            <w:tcBorders>
              <w:top w:val="single" w:sz="8" w:space="0" w:color="auto"/>
              <w:left w:val="nil"/>
              <w:bottom w:val="single" w:sz="8" w:space="0" w:color="auto"/>
              <w:right w:val="single" w:sz="8" w:space="0" w:color="auto"/>
            </w:tcBorders>
            <w:shd w:val="clear" w:color="000000" w:fill="8DB4E2"/>
            <w:vAlign w:val="center"/>
            <w:hideMark/>
          </w:tcPr>
          <w:p w14:paraId="67ACAFF9" w14:textId="77777777" w:rsidR="007B470C" w:rsidRPr="007B470C" w:rsidRDefault="007B470C" w:rsidP="007B470C">
            <w:pPr>
              <w:jc w:val="center"/>
              <w:rPr>
                <w:rFonts w:ascii="Montserrat" w:hAnsi="Montserrat"/>
                <w:b/>
                <w:bCs/>
                <w:color w:val="000000"/>
                <w:sz w:val="14"/>
                <w:szCs w:val="14"/>
                <w:lang w:val="es-MX" w:eastAsia="es-MX"/>
              </w:rPr>
            </w:pPr>
            <w:r w:rsidRPr="007B470C">
              <w:rPr>
                <w:rFonts w:ascii="Montserrat" w:hAnsi="Montserrat"/>
                <w:b/>
                <w:bCs/>
                <w:color w:val="000000"/>
                <w:sz w:val="14"/>
                <w:szCs w:val="14"/>
                <w:lang w:eastAsia="es-MX"/>
              </w:rPr>
              <w:t>Importe Máximo Sin IVA</w:t>
            </w:r>
          </w:p>
        </w:tc>
      </w:tr>
      <w:tr w:rsidR="007B470C" w:rsidRPr="007B470C" w14:paraId="4EB39381" w14:textId="77777777" w:rsidTr="007B470C">
        <w:trPr>
          <w:trHeight w:val="45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4C651E"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1</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55D01D38"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849001</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BFDC7B5"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73100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E346D7"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ASESORIA DELEGACIONAL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218903"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Zacatecas</w:t>
            </w:r>
          </w:p>
        </w:tc>
        <w:tc>
          <w:tcPr>
            <w:tcW w:w="0" w:type="auto"/>
            <w:vMerge w:val="restart"/>
            <w:tcBorders>
              <w:top w:val="nil"/>
              <w:left w:val="single" w:sz="8" w:space="0" w:color="auto"/>
              <w:bottom w:val="single" w:sz="8" w:space="0" w:color="000000"/>
              <w:right w:val="single" w:sz="8" w:space="0" w:color="auto"/>
            </w:tcBorders>
            <w:shd w:val="clear" w:color="000000" w:fill="F2F2F2"/>
            <w:vAlign w:val="center"/>
            <w:hideMark/>
          </w:tcPr>
          <w:p w14:paraId="6C9208EF"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val="es-MX" w:eastAsia="es-MX"/>
              </w:rPr>
              <w:t xml:space="preserve"> $                     503,600.00 </w:t>
            </w:r>
          </w:p>
        </w:tc>
        <w:tc>
          <w:tcPr>
            <w:tcW w:w="0" w:type="auto"/>
            <w:vMerge w:val="restart"/>
            <w:tcBorders>
              <w:top w:val="nil"/>
              <w:left w:val="single" w:sz="8" w:space="0" w:color="auto"/>
              <w:bottom w:val="single" w:sz="8" w:space="0" w:color="000000"/>
              <w:right w:val="single" w:sz="8" w:space="0" w:color="auto"/>
            </w:tcBorders>
            <w:shd w:val="clear" w:color="000000" w:fill="F2F2F2"/>
            <w:vAlign w:val="center"/>
            <w:hideMark/>
          </w:tcPr>
          <w:p w14:paraId="396DB8A7"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1,259,000.00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51B403"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val="es-MX" w:eastAsia="es-MX"/>
              </w:rPr>
              <w:t xml:space="preserve"> $                       434,137.93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73ACA8"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val="es-MX" w:eastAsia="es-MX"/>
              </w:rPr>
              <w:t xml:space="preserve"> $                    1,085,344.83 </w:t>
            </w:r>
          </w:p>
        </w:tc>
      </w:tr>
      <w:tr w:rsidR="007B470C" w:rsidRPr="007B470C" w14:paraId="3791EAE7" w14:textId="77777777" w:rsidTr="007B470C">
        <w:trPr>
          <w:trHeight w:val="315"/>
        </w:trPr>
        <w:tc>
          <w:tcPr>
            <w:tcW w:w="0" w:type="auto"/>
            <w:vMerge/>
            <w:tcBorders>
              <w:top w:val="nil"/>
              <w:left w:val="single" w:sz="8" w:space="0" w:color="auto"/>
              <w:bottom w:val="single" w:sz="8" w:space="0" w:color="000000"/>
              <w:right w:val="single" w:sz="8" w:space="0" w:color="auto"/>
            </w:tcBorders>
            <w:vAlign w:val="center"/>
            <w:hideMark/>
          </w:tcPr>
          <w:p w14:paraId="5A2E9A0C" w14:textId="77777777" w:rsidR="007B470C" w:rsidRPr="007B470C" w:rsidRDefault="007B470C" w:rsidP="007B470C">
            <w:pPr>
              <w:jc w:val="left"/>
              <w:rPr>
                <w:rFonts w:ascii="Montserrat" w:hAnsi="Montserrat"/>
                <w:b/>
                <w:bCs/>
                <w:color w:val="000000"/>
                <w:sz w:val="16"/>
                <w:szCs w:val="16"/>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8D8A490" w14:textId="77777777" w:rsidR="007B470C" w:rsidRPr="007B470C" w:rsidRDefault="007B470C" w:rsidP="007B470C">
            <w:pPr>
              <w:jc w:val="left"/>
              <w:rPr>
                <w:rFonts w:ascii="Montserrat" w:hAnsi="Montserrat"/>
                <w:color w:val="000000"/>
                <w:sz w:val="16"/>
                <w:szCs w:val="16"/>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A2DF8DC" w14:textId="77777777" w:rsidR="007B470C" w:rsidRPr="007B470C" w:rsidRDefault="007B470C" w:rsidP="007B470C">
            <w:pPr>
              <w:jc w:val="left"/>
              <w:rPr>
                <w:rFonts w:ascii="Montserrat" w:hAnsi="Montserrat"/>
                <w:color w:val="000000"/>
                <w:sz w:val="16"/>
                <w:szCs w:val="16"/>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0B0F3E1" w14:textId="77777777" w:rsidR="007B470C" w:rsidRPr="007B470C" w:rsidRDefault="007B470C" w:rsidP="007B470C">
            <w:pPr>
              <w:jc w:val="left"/>
              <w:rPr>
                <w:rFonts w:ascii="Montserrat" w:hAnsi="Montserrat"/>
                <w:color w:val="000000"/>
                <w:sz w:val="16"/>
                <w:szCs w:val="16"/>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F88BE0D" w14:textId="77777777" w:rsidR="007B470C" w:rsidRPr="007B470C" w:rsidRDefault="007B470C" w:rsidP="007B470C">
            <w:pPr>
              <w:jc w:val="left"/>
              <w:rPr>
                <w:rFonts w:ascii="Montserrat" w:hAnsi="Montserrat"/>
                <w:color w:val="000000"/>
                <w:sz w:val="16"/>
                <w:szCs w:val="16"/>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BEFE537" w14:textId="77777777" w:rsidR="007B470C" w:rsidRPr="007B470C" w:rsidRDefault="007B470C" w:rsidP="007B470C">
            <w:pPr>
              <w:jc w:val="left"/>
              <w:rPr>
                <w:rFonts w:ascii="Montserrat" w:hAnsi="Montserrat"/>
                <w:color w:val="000000"/>
                <w:sz w:val="16"/>
                <w:szCs w:val="16"/>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D396FC8" w14:textId="77777777" w:rsidR="007B470C" w:rsidRPr="007B470C" w:rsidRDefault="007B470C" w:rsidP="007B470C">
            <w:pPr>
              <w:jc w:val="left"/>
              <w:rPr>
                <w:rFonts w:ascii="Montserrat" w:hAnsi="Montserrat"/>
                <w:color w:val="000000"/>
                <w:sz w:val="16"/>
                <w:szCs w:val="16"/>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F822EC9" w14:textId="77777777" w:rsidR="007B470C" w:rsidRPr="007B470C" w:rsidRDefault="007B470C" w:rsidP="007B470C">
            <w:pPr>
              <w:jc w:val="left"/>
              <w:rPr>
                <w:rFonts w:ascii="Montserrat" w:hAnsi="Montserrat"/>
                <w:color w:val="000000"/>
                <w:sz w:val="16"/>
                <w:szCs w:val="16"/>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049BAD9" w14:textId="77777777" w:rsidR="007B470C" w:rsidRPr="007B470C" w:rsidRDefault="007B470C" w:rsidP="007B470C">
            <w:pPr>
              <w:jc w:val="left"/>
              <w:rPr>
                <w:rFonts w:ascii="Montserrat" w:hAnsi="Montserrat"/>
                <w:color w:val="000000"/>
                <w:sz w:val="16"/>
                <w:szCs w:val="16"/>
                <w:lang w:val="es-MX" w:eastAsia="es-MX"/>
              </w:rPr>
            </w:pPr>
          </w:p>
        </w:tc>
      </w:tr>
      <w:tr w:rsidR="007B470C" w:rsidRPr="007B470C" w14:paraId="3D019045" w14:textId="77777777" w:rsidTr="007B470C">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ED721D"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773FA656"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849301</w:t>
            </w:r>
          </w:p>
        </w:tc>
        <w:tc>
          <w:tcPr>
            <w:tcW w:w="0" w:type="auto"/>
            <w:tcBorders>
              <w:top w:val="nil"/>
              <w:left w:val="nil"/>
              <w:bottom w:val="single" w:sz="8" w:space="0" w:color="auto"/>
              <w:right w:val="single" w:sz="8" w:space="0" w:color="auto"/>
            </w:tcBorders>
            <w:shd w:val="clear" w:color="auto" w:fill="auto"/>
            <w:noWrap/>
            <w:vAlign w:val="center"/>
            <w:hideMark/>
          </w:tcPr>
          <w:p w14:paraId="5FDD2F58"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73110</w:t>
            </w:r>
          </w:p>
        </w:tc>
        <w:tc>
          <w:tcPr>
            <w:tcW w:w="0" w:type="auto"/>
            <w:tcBorders>
              <w:top w:val="nil"/>
              <w:left w:val="nil"/>
              <w:bottom w:val="single" w:sz="8" w:space="0" w:color="auto"/>
              <w:right w:val="single" w:sz="8" w:space="0" w:color="auto"/>
            </w:tcBorders>
            <w:shd w:val="clear" w:color="auto" w:fill="auto"/>
            <w:vAlign w:val="center"/>
            <w:hideMark/>
          </w:tcPr>
          <w:p w14:paraId="436E37C8"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GRUPO REG. NORTE RIO GRANDE </w:t>
            </w:r>
          </w:p>
        </w:tc>
        <w:tc>
          <w:tcPr>
            <w:tcW w:w="0" w:type="auto"/>
            <w:tcBorders>
              <w:top w:val="nil"/>
              <w:left w:val="nil"/>
              <w:bottom w:val="single" w:sz="8" w:space="0" w:color="auto"/>
              <w:right w:val="single" w:sz="8" w:space="0" w:color="auto"/>
            </w:tcBorders>
            <w:shd w:val="clear" w:color="auto" w:fill="auto"/>
            <w:vAlign w:val="center"/>
            <w:hideMark/>
          </w:tcPr>
          <w:p w14:paraId="765ED450"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Río Grande</w:t>
            </w:r>
          </w:p>
        </w:tc>
        <w:tc>
          <w:tcPr>
            <w:tcW w:w="0" w:type="auto"/>
            <w:tcBorders>
              <w:top w:val="nil"/>
              <w:left w:val="nil"/>
              <w:bottom w:val="single" w:sz="8" w:space="0" w:color="auto"/>
              <w:right w:val="single" w:sz="8" w:space="0" w:color="auto"/>
            </w:tcBorders>
            <w:shd w:val="clear" w:color="000000" w:fill="F2F2F2"/>
            <w:vAlign w:val="center"/>
            <w:hideMark/>
          </w:tcPr>
          <w:p w14:paraId="2F03E70B"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123,200.00 </w:t>
            </w:r>
          </w:p>
        </w:tc>
        <w:tc>
          <w:tcPr>
            <w:tcW w:w="0" w:type="auto"/>
            <w:tcBorders>
              <w:top w:val="nil"/>
              <w:left w:val="nil"/>
              <w:bottom w:val="single" w:sz="8" w:space="0" w:color="auto"/>
              <w:right w:val="single" w:sz="8" w:space="0" w:color="auto"/>
            </w:tcBorders>
            <w:shd w:val="clear" w:color="000000" w:fill="F2F2F2"/>
            <w:vAlign w:val="center"/>
            <w:hideMark/>
          </w:tcPr>
          <w:p w14:paraId="43C34CB7"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308,000.00 </w:t>
            </w:r>
          </w:p>
        </w:tc>
        <w:tc>
          <w:tcPr>
            <w:tcW w:w="0" w:type="auto"/>
            <w:tcBorders>
              <w:top w:val="nil"/>
              <w:left w:val="nil"/>
              <w:bottom w:val="single" w:sz="8" w:space="0" w:color="auto"/>
              <w:right w:val="single" w:sz="8" w:space="0" w:color="auto"/>
            </w:tcBorders>
            <w:shd w:val="clear" w:color="auto" w:fill="auto"/>
            <w:vAlign w:val="center"/>
            <w:hideMark/>
          </w:tcPr>
          <w:p w14:paraId="3662D967"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106,206.90 </w:t>
            </w:r>
          </w:p>
        </w:tc>
        <w:tc>
          <w:tcPr>
            <w:tcW w:w="0" w:type="auto"/>
            <w:tcBorders>
              <w:top w:val="nil"/>
              <w:left w:val="nil"/>
              <w:bottom w:val="single" w:sz="8" w:space="0" w:color="auto"/>
              <w:right w:val="single" w:sz="8" w:space="0" w:color="auto"/>
            </w:tcBorders>
            <w:shd w:val="clear" w:color="auto" w:fill="auto"/>
            <w:vAlign w:val="center"/>
            <w:hideMark/>
          </w:tcPr>
          <w:p w14:paraId="093B24DB"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265,517.24</w:t>
            </w:r>
          </w:p>
        </w:tc>
      </w:tr>
      <w:tr w:rsidR="007B470C" w:rsidRPr="007B470C" w14:paraId="492F88EC" w14:textId="77777777" w:rsidTr="007B470C">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86F14"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3</w:t>
            </w:r>
          </w:p>
        </w:tc>
        <w:tc>
          <w:tcPr>
            <w:tcW w:w="0" w:type="auto"/>
            <w:tcBorders>
              <w:top w:val="nil"/>
              <w:left w:val="nil"/>
              <w:bottom w:val="single" w:sz="8" w:space="0" w:color="auto"/>
              <w:right w:val="single" w:sz="8" w:space="0" w:color="auto"/>
            </w:tcBorders>
            <w:shd w:val="clear" w:color="auto" w:fill="auto"/>
            <w:noWrap/>
            <w:vAlign w:val="center"/>
            <w:hideMark/>
          </w:tcPr>
          <w:p w14:paraId="5E99F4BB"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840301</w:t>
            </w:r>
          </w:p>
        </w:tc>
        <w:tc>
          <w:tcPr>
            <w:tcW w:w="0" w:type="auto"/>
            <w:tcBorders>
              <w:top w:val="nil"/>
              <w:left w:val="nil"/>
              <w:bottom w:val="single" w:sz="8" w:space="0" w:color="auto"/>
              <w:right w:val="single" w:sz="8" w:space="0" w:color="auto"/>
            </w:tcBorders>
            <w:shd w:val="clear" w:color="auto" w:fill="auto"/>
            <w:noWrap/>
            <w:vAlign w:val="center"/>
            <w:hideMark/>
          </w:tcPr>
          <w:p w14:paraId="534E990E"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73200</w:t>
            </w:r>
          </w:p>
        </w:tc>
        <w:tc>
          <w:tcPr>
            <w:tcW w:w="0" w:type="auto"/>
            <w:tcBorders>
              <w:top w:val="nil"/>
              <w:left w:val="nil"/>
              <w:bottom w:val="single" w:sz="8" w:space="0" w:color="auto"/>
              <w:right w:val="single" w:sz="8" w:space="0" w:color="auto"/>
            </w:tcBorders>
            <w:shd w:val="clear" w:color="auto" w:fill="auto"/>
            <w:vAlign w:val="center"/>
            <w:hideMark/>
          </w:tcPr>
          <w:p w14:paraId="09527D83"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HOSPITAL RURAL No. 53 RIO GRANDE</w:t>
            </w:r>
          </w:p>
        </w:tc>
        <w:tc>
          <w:tcPr>
            <w:tcW w:w="0" w:type="auto"/>
            <w:tcBorders>
              <w:top w:val="nil"/>
              <w:left w:val="nil"/>
              <w:bottom w:val="single" w:sz="8" w:space="0" w:color="auto"/>
              <w:right w:val="single" w:sz="8" w:space="0" w:color="auto"/>
            </w:tcBorders>
            <w:shd w:val="clear" w:color="auto" w:fill="auto"/>
            <w:vAlign w:val="center"/>
            <w:hideMark/>
          </w:tcPr>
          <w:p w14:paraId="3CA5D2BF"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Río Grande</w:t>
            </w:r>
          </w:p>
        </w:tc>
        <w:tc>
          <w:tcPr>
            <w:tcW w:w="0" w:type="auto"/>
            <w:tcBorders>
              <w:top w:val="nil"/>
              <w:left w:val="nil"/>
              <w:bottom w:val="single" w:sz="8" w:space="0" w:color="auto"/>
              <w:right w:val="single" w:sz="8" w:space="0" w:color="auto"/>
            </w:tcBorders>
            <w:shd w:val="clear" w:color="000000" w:fill="F2F2F2"/>
            <w:vAlign w:val="center"/>
            <w:hideMark/>
          </w:tcPr>
          <w:p w14:paraId="4092C027"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123,200.00 </w:t>
            </w:r>
          </w:p>
        </w:tc>
        <w:tc>
          <w:tcPr>
            <w:tcW w:w="0" w:type="auto"/>
            <w:tcBorders>
              <w:top w:val="nil"/>
              <w:left w:val="nil"/>
              <w:bottom w:val="single" w:sz="8" w:space="0" w:color="auto"/>
              <w:right w:val="single" w:sz="8" w:space="0" w:color="auto"/>
            </w:tcBorders>
            <w:shd w:val="clear" w:color="000000" w:fill="F2F2F2"/>
            <w:vAlign w:val="center"/>
            <w:hideMark/>
          </w:tcPr>
          <w:p w14:paraId="58E27F0B"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308,000.00 </w:t>
            </w:r>
          </w:p>
        </w:tc>
        <w:tc>
          <w:tcPr>
            <w:tcW w:w="0" w:type="auto"/>
            <w:tcBorders>
              <w:top w:val="nil"/>
              <w:left w:val="nil"/>
              <w:bottom w:val="single" w:sz="8" w:space="0" w:color="auto"/>
              <w:right w:val="single" w:sz="8" w:space="0" w:color="auto"/>
            </w:tcBorders>
            <w:shd w:val="clear" w:color="auto" w:fill="auto"/>
            <w:vAlign w:val="center"/>
            <w:hideMark/>
          </w:tcPr>
          <w:p w14:paraId="0430B1E6"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106,206.90 </w:t>
            </w:r>
          </w:p>
        </w:tc>
        <w:tc>
          <w:tcPr>
            <w:tcW w:w="0" w:type="auto"/>
            <w:tcBorders>
              <w:top w:val="nil"/>
              <w:left w:val="nil"/>
              <w:bottom w:val="single" w:sz="8" w:space="0" w:color="auto"/>
              <w:right w:val="single" w:sz="8" w:space="0" w:color="auto"/>
            </w:tcBorders>
            <w:shd w:val="clear" w:color="auto" w:fill="auto"/>
            <w:vAlign w:val="center"/>
            <w:hideMark/>
          </w:tcPr>
          <w:p w14:paraId="5B25836B"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265,517.24</w:t>
            </w:r>
          </w:p>
        </w:tc>
      </w:tr>
      <w:tr w:rsidR="007B470C" w:rsidRPr="007B470C" w14:paraId="656B8CBB" w14:textId="77777777" w:rsidTr="007B470C">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A49289"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4</w:t>
            </w:r>
          </w:p>
        </w:tc>
        <w:tc>
          <w:tcPr>
            <w:tcW w:w="0" w:type="auto"/>
            <w:tcBorders>
              <w:top w:val="nil"/>
              <w:left w:val="nil"/>
              <w:bottom w:val="single" w:sz="8" w:space="0" w:color="auto"/>
              <w:right w:val="single" w:sz="8" w:space="0" w:color="auto"/>
            </w:tcBorders>
            <w:shd w:val="clear" w:color="auto" w:fill="auto"/>
            <w:noWrap/>
            <w:vAlign w:val="center"/>
            <w:hideMark/>
          </w:tcPr>
          <w:p w14:paraId="27967294"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840302</w:t>
            </w:r>
          </w:p>
        </w:tc>
        <w:tc>
          <w:tcPr>
            <w:tcW w:w="0" w:type="auto"/>
            <w:tcBorders>
              <w:top w:val="nil"/>
              <w:left w:val="nil"/>
              <w:bottom w:val="single" w:sz="8" w:space="0" w:color="auto"/>
              <w:right w:val="single" w:sz="8" w:space="0" w:color="auto"/>
            </w:tcBorders>
            <w:shd w:val="clear" w:color="auto" w:fill="auto"/>
            <w:noWrap/>
            <w:vAlign w:val="center"/>
            <w:hideMark/>
          </w:tcPr>
          <w:p w14:paraId="51B66551"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73200</w:t>
            </w:r>
          </w:p>
        </w:tc>
        <w:tc>
          <w:tcPr>
            <w:tcW w:w="0" w:type="auto"/>
            <w:tcBorders>
              <w:top w:val="nil"/>
              <w:left w:val="nil"/>
              <w:bottom w:val="single" w:sz="8" w:space="0" w:color="auto"/>
              <w:right w:val="single" w:sz="8" w:space="0" w:color="auto"/>
            </w:tcBorders>
            <w:shd w:val="clear" w:color="auto" w:fill="auto"/>
            <w:vAlign w:val="center"/>
            <w:hideMark/>
          </w:tcPr>
          <w:p w14:paraId="5D59AE30"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HOSPITAL RURAL No. 51, VILLANUEVA</w:t>
            </w:r>
          </w:p>
        </w:tc>
        <w:tc>
          <w:tcPr>
            <w:tcW w:w="0" w:type="auto"/>
            <w:tcBorders>
              <w:top w:val="nil"/>
              <w:left w:val="nil"/>
              <w:bottom w:val="single" w:sz="8" w:space="0" w:color="auto"/>
              <w:right w:val="single" w:sz="8" w:space="0" w:color="auto"/>
            </w:tcBorders>
            <w:shd w:val="clear" w:color="auto" w:fill="auto"/>
            <w:vAlign w:val="center"/>
            <w:hideMark/>
          </w:tcPr>
          <w:p w14:paraId="547C5881"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Villanueva</w:t>
            </w:r>
          </w:p>
        </w:tc>
        <w:tc>
          <w:tcPr>
            <w:tcW w:w="0" w:type="auto"/>
            <w:tcBorders>
              <w:top w:val="nil"/>
              <w:left w:val="nil"/>
              <w:bottom w:val="single" w:sz="8" w:space="0" w:color="auto"/>
              <w:right w:val="single" w:sz="8" w:space="0" w:color="auto"/>
            </w:tcBorders>
            <w:shd w:val="clear" w:color="000000" w:fill="F2F2F2"/>
            <w:vAlign w:val="center"/>
            <w:hideMark/>
          </w:tcPr>
          <w:p w14:paraId="415C2A60"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184,800.00 </w:t>
            </w:r>
          </w:p>
        </w:tc>
        <w:tc>
          <w:tcPr>
            <w:tcW w:w="0" w:type="auto"/>
            <w:tcBorders>
              <w:top w:val="nil"/>
              <w:left w:val="nil"/>
              <w:bottom w:val="single" w:sz="8" w:space="0" w:color="auto"/>
              <w:right w:val="single" w:sz="8" w:space="0" w:color="auto"/>
            </w:tcBorders>
            <w:shd w:val="clear" w:color="000000" w:fill="F2F2F2"/>
            <w:vAlign w:val="center"/>
            <w:hideMark/>
          </w:tcPr>
          <w:p w14:paraId="07D272BB"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462,000.00 </w:t>
            </w:r>
          </w:p>
        </w:tc>
        <w:tc>
          <w:tcPr>
            <w:tcW w:w="0" w:type="auto"/>
            <w:tcBorders>
              <w:top w:val="nil"/>
              <w:left w:val="nil"/>
              <w:bottom w:val="single" w:sz="8" w:space="0" w:color="auto"/>
              <w:right w:val="single" w:sz="8" w:space="0" w:color="auto"/>
            </w:tcBorders>
            <w:shd w:val="clear" w:color="auto" w:fill="auto"/>
            <w:vAlign w:val="center"/>
            <w:hideMark/>
          </w:tcPr>
          <w:p w14:paraId="2F8818D9"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159,310.34 </w:t>
            </w:r>
          </w:p>
        </w:tc>
        <w:tc>
          <w:tcPr>
            <w:tcW w:w="0" w:type="auto"/>
            <w:tcBorders>
              <w:top w:val="nil"/>
              <w:left w:val="nil"/>
              <w:bottom w:val="single" w:sz="8" w:space="0" w:color="auto"/>
              <w:right w:val="single" w:sz="8" w:space="0" w:color="auto"/>
            </w:tcBorders>
            <w:shd w:val="clear" w:color="auto" w:fill="auto"/>
            <w:vAlign w:val="center"/>
            <w:hideMark/>
          </w:tcPr>
          <w:p w14:paraId="132DF70E"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398,275.86</w:t>
            </w:r>
          </w:p>
        </w:tc>
      </w:tr>
      <w:tr w:rsidR="007B470C" w:rsidRPr="007B470C" w14:paraId="0C60F279" w14:textId="77777777" w:rsidTr="007B470C">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02C80F"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5</w:t>
            </w:r>
          </w:p>
        </w:tc>
        <w:tc>
          <w:tcPr>
            <w:tcW w:w="0" w:type="auto"/>
            <w:tcBorders>
              <w:top w:val="nil"/>
              <w:left w:val="nil"/>
              <w:bottom w:val="single" w:sz="8" w:space="0" w:color="auto"/>
              <w:right w:val="single" w:sz="8" w:space="0" w:color="auto"/>
            </w:tcBorders>
            <w:shd w:val="clear" w:color="auto" w:fill="auto"/>
            <w:noWrap/>
            <w:vAlign w:val="center"/>
            <w:hideMark/>
          </w:tcPr>
          <w:p w14:paraId="07C1D765"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840303</w:t>
            </w:r>
          </w:p>
        </w:tc>
        <w:tc>
          <w:tcPr>
            <w:tcW w:w="0" w:type="auto"/>
            <w:tcBorders>
              <w:top w:val="nil"/>
              <w:left w:val="nil"/>
              <w:bottom w:val="single" w:sz="8" w:space="0" w:color="auto"/>
              <w:right w:val="single" w:sz="8" w:space="0" w:color="auto"/>
            </w:tcBorders>
            <w:shd w:val="clear" w:color="auto" w:fill="auto"/>
            <w:noWrap/>
            <w:vAlign w:val="center"/>
            <w:hideMark/>
          </w:tcPr>
          <w:p w14:paraId="3270FF68"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73200</w:t>
            </w:r>
          </w:p>
        </w:tc>
        <w:tc>
          <w:tcPr>
            <w:tcW w:w="0" w:type="auto"/>
            <w:tcBorders>
              <w:top w:val="nil"/>
              <w:left w:val="nil"/>
              <w:bottom w:val="single" w:sz="8" w:space="0" w:color="auto"/>
              <w:right w:val="single" w:sz="8" w:space="0" w:color="auto"/>
            </w:tcBorders>
            <w:shd w:val="clear" w:color="auto" w:fill="auto"/>
            <w:vAlign w:val="center"/>
            <w:hideMark/>
          </w:tcPr>
          <w:p w14:paraId="3402F7B9"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HOSPITAL RURAL No. 54, TLALTENANGO</w:t>
            </w:r>
          </w:p>
        </w:tc>
        <w:tc>
          <w:tcPr>
            <w:tcW w:w="0" w:type="auto"/>
            <w:tcBorders>
              <w:top w:val="nil"/>
              <w:left w:val="nil"/>
              <w:bottom w:val="single" w:sz="8" w:space="0" w:color="auto"/>
              <w:right w:val="single" w:sz="8" w:space="0" w:color="auto"/>
            </w:tcBorders>
            <w:shd w:val="clear" w:color="auto" w:fill="auto"/>
            <w:vAlign w:val="center"/>
            <w:hideMark/>
          </w:tcPr>
          <w:p w14:paraId="70E63DDC" w14:textId="77777777" w:rsidR="007B470C" w:rsidRPr="007B470C" w:rsidRDefault="007B470C" w:rsidP="007B470C">
            <w:pPr>
              <w:rPr>
                <w:rFonts w:ascii="Montserrat" w:hAnsi="Montserrat"/>
                <w:color w:val="000000"/>
                <w:sz w:val="16"/>
                <w:szCs w:val="16"/>
                <w:lang w:val="es-MX" w:eastAsia="es-MX"/>
              </w:rPr>
            </w:pPr>
            <w:proofErr w:type="spellStart"/>
            <w:r w:rsidRPr="007B470C">
              <w:rPr>
                <w:rFonts w:ascii="Montserrat" w:hAnsi="Montserrat"/>
                <w:color w:val="000000"/>
                <w:sz w:val="16"/>
                <w:szCs w:val="16"/>
                <w:lang w:eastAsia="es-MX"/>
              </w:rPr>
              <w:t>Tlaltenango</w:t>
            </w:r>
            <w:proofErr w:type="spellEnd"/>
            <w:r w:rsidRPr="007B470C">
              <w:rPr>
                <w:rFonts w:ascii="Montserrat" w:hAnsi="Montserrat"/>
                <w:color w:val="000000"/>
                <w:sz w:val="16"/>
                <w:szCs w:val="16"/>
                <w:lang w:eastAsia="es-MX"/>
              </w:rPr>
              <w:t xml:space="preserve"> </w:t>
            </w:r>
          </w:p>
        </w:tc>
        <w:tc>
          <w:tcPr>
            <w:tcW w:w="0" w:type="auto"/>
            <w:tcBorders>
              <w:top w:val="nil"/>
              <w:left w:val="nil"/>
              <w:bottom w:val="single" w:sz="8" w:space="0" w:color="auto"/>
              <w:right w:val="single" w:sz="8" w:space="0" w:color="auto"/>
            </w:tcBorders>
            <w:shd w:val="clear" w:color="000000" w:fill="F2F2F2"/>
            <w:vAlign w:val="center"/>
            <w:hideMark/>
          </w:tcPr>
          <w:p w14:paraId="4BE00FF7"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154,000.00 </w:t>
            </w:r>
          </w:p>
        </w:tc>
        <w:tc>
          <w:tcPr>
            <w:tcW w:w="0" w:type="auto"/>
            <w:tcBorders>
              <w:top w:val="nil"/>
              <w:left w:val="nil"/>
              <w:bottom w:val="single" w:sz="8" w:space="0" w:color="auto"/>
              <w:right w:val="single" w:sz="8" w:space="0" w:color="auto"/>
            </w:tcBorders>
            <w:shd w:val="clear" w:color="000000" w:fill="F2F2F2"/>
            <w:vAlign w:val="center"/>
            <w:hideMark/>
          </w:tcPr>
          <w:p w14:paraId="6DD1580F"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385,000.00 </w:t>
            </w:r>
          </w:p>
        </w:tc>
        <w:tc>
          <w:tcPr>
            <w:tcW w:w="0" w:type="auto"/>
            <w:tcBorders>
              <w:top w:val="nil"/>
              <w:left w:val="nil"/>
              <w:bottom w:val="single" w:sz="8" w:space="0" w:color="auto"/>
              <w:right w:val="single" w:sz="8" w:space="0" w:color="auto"/>
            </w:tcBorders>
            <w:shd w:val="clear" w:color="auto" w:fill="auto"/>
            <w:vAlign w:val="center"/>
            <w:hideMark/>
          </w:tcPr>
          <w:p w14:paraId="132C35C8"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132,758.62 </w:t>
            </w:r>
          </w:p>
        </w:tc>
        <w:tc>
          <w:tcPr>
            <w:tcW w:w="0" w:type="auto"/>
            <w:tcBorders>
              <w:top w:val="nil"/>
              <w:left w:val="nil"/>
              <w:bottom w:val="single" w:sz="8" w:space="0" w:color="auto"/>
              <w:right w:val="single" w:sz="8" w:space="0" w:color="auto"/>
            </w:tcBorders>
            <w:shd w:val="clear" w:color="auto" w:fill="auto"/>
            <w:vAlign w:val="center"/>
            <w:hideMark/>
          </w:tcPr>
          <w:p w14:paraId="2217F6BA"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331,896.55</w:t>
            </w:r>
          </w:p>
        </w:tc>
      </w:tr>
      <w:tr w:rsidR="007B470C" w:rsidRPr="007B470C" w14:paraId="05A85621" w14:textId="77777777" w:rsidTr="007B470C">
        <w:trPr>
          <w:trHeight w:val="103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42C892"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6</w:t>
            </w:r>
          </w:p>
        </w:tc>
        <w:tc>
          <w:tcPr>
            <w:tcW w:w="0" w:type="auto"/>
            <w:tcBorders>
              <w:top w:val="nil"/>
              <w:left w:val="nil"/>
              <w:bottom w:val="single" w:sz="8" w:space="0" w:color="auto"/>
              <w:right w:val="single" w:sz="8" w:space="0" w:color="auto"/>
            </w:tcBorders>
            <w:shd w:val="clear" w:color="auto" w:fill="auto"/>
            <w:noWrap/>
            <w:vAlign w:val="center"/>
            <w:hideMark/>
          </w:tcPr>
          <w:p w14:paraId="63158737"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840304</w:t>
            </w:r>
          </w:p>
        </w:tc>
        <w:tc>
          <w:tcPr>
            <w:tcW w:w="0" w:type="auto"/>
            <w:tcBorders>
              <w:top w:val="nil"/>
              <w:left w:val="nil"/>
              <w:bottom w:val="single" w:sz="8" w:space="0" w:color="auto"/>
              <w:right w:val="single" w:sz="8" w:space="0" w:color="auto"/>
            </w:tcBorders>
            <w:shd w:val="clear" w:color="auto" w:fill="auto"/>
            <w:noWrap/>
            <w:vAlign w:val="center"/>
            <w:hideMark/>
          </w:tcPr>
          <w:p w14:paraId="4BF144B0"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73200</w:t>
            </w:r>
          </w:p>
        </w:tc>
        <w:tc>
          <w:tcPr>
            <w:tcW w:w="0" w:type="auto"/>
            <w:tcBorders>
              <w:top w:val="nil"/>
              <w:left w:val="nil"/>
              <w:bottom w:val="single" w:sz="8" w:space="0" w:color="auto"/>
              <w:right w:val="single" w:sz="8" w:space="0" w:color="auto"/>
            </w:tcBorders>
            <w:shd w:val="clear" w:color="auto" w:fill="auto"/>
            <w:vAlign w:val="center"/>
            <w:hideMark/>
          </w:tcPr>
          <w:p w14:paraId="01E4E982"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HOSPITAL RURAL No. 12 CONCEPCIÓN DEL ORO</w:t>
            </w:r>
          </w:p>
        </w:tc>
        <w:tc>
          <w:tcPr>
            <w:tcW w:w="0" w:type="auto"/>
            <w:tcBorders>
              <w:top w:val="nil"/>
              <w:left w:val="nil"/>
              <w:bottom w:val="single" w:sz="8" w:space="0" w:color="auto"/>
              <w:right w:val="single" w:sz="8" w:space="0" w:color="auto"/>
            </w:tcBorders>
            <w:shd w:val="clear" w:color="auto" w:fill="auto"/>
            <w:vAlign w:val="center"/>
            <w:hideMark/>
          </w:tcPr>
          <w:p w14:paraId="45DEE456"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Concepción del Oro</w:t>
            </w:r>
          </w:p>
        </w:tc>
        <w:tc>
          <w:tcPr>
            <w:tcW w:w="0" w:type="auto"/>
            <w:tcBorders>
              <w:top w:val="nil"/>
              <w:left w:val="nil"/>
              <w:bottom w:val="single" w:sz="8" w:space="0" w:color="auto"/>
              <w:right w:val="single" w:sz="8" w:space="0" w:color="auto"/>
            </w:tcBorders>
            <w:shd w:val="clear" w:color="000000" w:fill="F2F2F2"/>
            <w:vAlign w:val="center"/>
            <w:hideMark/>
          </w:tcPr>
          <w:p w14:paraId="12EA955C"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123,200.00 </w:t>
            </w:r>
          </w:p>
        </w:tc>
        <w:tc>
          <w:tcPr>
            <w:tcW w:w="0" w:type="auto"/>
            <w:tcBorders>
              <w:top w:val="nil"/>
              <w:left w:val="nil"/>
              <w:bottom w:val="single" w:sz="8" w:space="0" w:color="auto"/>
              <w:right w:val="single" w:sz="8" w:space="0" w:color="auto"/>
            </w:tcBorders>
            <w:shd w:val="clear" w:color="000000" w:fill="F2F2F2"/>
            <w:vAlign w:val="center"/>
            <w:hideMark/>
          </w:tcPr>
          <w:p w14:paraId="4C7093EF"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308,000.00 </w:t>
            </w:r>
          </w:p>
        </w:tc>
        <w:tc>
          <w:tcPr>
            <w:tcW w:w="0" w:type="auto"/>
            <w:tcBorders>
              <w:top w:val="nil"/>
              <w:left w:val="nil"/>
              <w:bottom w:val="single" w:sz="8" w:space="0" w:color="auto"/>
              <w:right w:val="single" w:sz="8" w:space="0" w:color="auto"/>
            </w:tcBorders>
            <w:shd w:val="clear" w:color="auto" w:fill="auto"/>
            <w:vAlign w:val="center"/>
            <w:hideMark/>
          </w:tcPr>
          <w:p w14:paraId="15E8036E"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106,206.90 </w:t>
            </w:r>
          </w:p>
        </w:tc>
        <w:tc>
          <w:tcPr>
            <w:tcW w:w="0" w:type="auto"/>
            <w:tcBorders>
              <w:top w:val="nil"/>
              <w:left w:val="nil"/>
              <w:bottom w:val="single" w:sz="8" w:space="0" w:color="auto"/>
              <w:right w:val="single" w:sz="8" w:space="0" w:color="auto"/>
            </w:tcBorders>
            <w:shd w:val="clear" w:color="auto" w:fill="auto"/>
            <w:vAlign w:val="center"/>
            <w:hideMark/>
          </w:tcPr>
          <w:p w14:paraId="00D85101"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265,517.24</w:t>
            </w:r>
          </w:p>
        </w:tc>
      </w:tr>
      <w:tr w:rsidR="007B470C" w:rsidRPr="007B470C" w14:paraId="391EC688" w14:textId="77777777" w:rsidTr="007B470C">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FCDD66"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7</w:t>
            </w:r>
          </w:p>
        </w:tc>
        <w:tc>
          <w:tcPr>
            <w:tcW w:w="0" w:type="auto"/>
            <w:tcBorders>
              <w:top w:val="nil"/>
              <w:left w:val="nil"/>
              <w:bottom w:val="single" w:sz="8" w:space="0" w:color="auto"/>
              <w:right w:val="single" w:sz="8" w:space="0" w:color="auto"/>
            </w:tcBorders>
            <w:shd w:val="clear" w:color="auto" w:fill="auto"/>
            <w:noWrap/>
            <w:vAlign w:val="center"/>
            <w:hideMark/>
          </w:tcPr>
          <w:p w14:paraId="70C653DF"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840305</w:t>
            </w:r>
          </w:p>
        </w:tc>
        <w:tc>
          <w:tcPr>
            <w:tcW w:w="0" w:type="auto"/>
            <w:tcBorders>
              <w:top w:val="nil"/>
              <w:left w:val="nil"/>
              <w:bottom w:val="single" w:sz="8" w:space="0" w:color="auto"/>
              <w:right w:val="single" w:sz="8" w:space="0" w:color="auto"/>
            </w:tcBorders>
            <w:shd w:val="clear" w:color="auto" w:fill="auto"/>
            <w:noWrap/>
            <w:vAlign w:val="center"/>
            <w:hideMark/>
          </w:tcPr>
          <w:p w14:paraId="038C8D4F"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73200</w:t>
            </w:r>
          </w:p>
        </w:tc>
        <w:tc>
          <w:tcPr>
            <w:tcW w:w="0" w:type="auto"/>
            <w:tcBorders>
              <w:top w:val="nil"/>
              <w:left w:val="nil"/>
              <w:bottom w:val="single" w:sz="8" w:space="0" w:color="auto"/>
              <w:right w:val="single" w:sz="8" w:space="0" w:color="auto"/>
            </w:tcBorders>
            <w:shd w:val="clear" w:color="auto" w:fill="auto"/>
            <w:vAlign w:val="center"/>
            <w:hideMark/>
          </w:tcPr>
          <w:p w14:paraId="4215D229"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HOSPITAL RURAL No. 8 PINOS</w:t>
            </w:r>
          </w:p>
        </w:tc>
        <w:tc>
          <w:tcPr>
            <w:tcW w:w="0" w:type="auto"/>
            <w:tcBorders>
              <w:top w:val="nil"/>
              <w:left w:val="nil"/>
              <w:bottom w:val="single" w:sz="8" w:space="0" w:color="auto"/>
              <w:right w:val="single" w:sz="8" w:space="0" w:color="auto"/>
            </w:tcBorders>
            <w:shd w:val="clear" w:color="auto" w:fill="auto"/>
            <w:vAlign w:val="center"/>
            <w:hideMark/>
          </w:tcPr>
          <w:p w14:paraId="5A2C4D27"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Pinos</w:t>
            </w:r>
          </w:p>
        </w:tc>
        <w:tc>
          <w:tcPr>
            <w:tcW w:w="0" w:type="auto"/>
            <w:tcBorders>
              <w:top w:val="nil"/>
              <w:left w:val="nil"/>
              <w:bottom w:val="single" w:sz="8" w:space="0" w:color="auto"/>
              <w:right w:val="single" w:sz="8" w:space="0" w:color="auto"/>
            </w:tcBorders>
            <w:shd w:val="clear" w:color="000000" w:fill="F2F2F2"/>
            <w:vAlign w:val="center"/>
            <w:hideMark/>
          </w:tcPr>
          <w:p w14:paraId="7098BE56"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154,000.00 </w:t>
            </w:r>
          </w:p>
        </w:tc>
        <w:tc>
          <w:tcPr>
            <w:tcW w:w="0" w:type="auto"/>
            <w:tcBorders>
              <w:top w:val="nil"/>
              <w:left w:val="nil"/>
              <w:bottom w:val="single" w:sz="8" w:space="0" w:color="auto"/>
              <w:right w:val="single" w:sz="8" w:space="0" w:color="auto"/>
            </w:tcBorders>
            <w:shd w:val="clear" w:color="000000" w:fill="F2F2F2"/>
            <w:vAlign w:val="center"/>
            <w:hideMark/>
          </w:tcPr>
          <w:p w14:paraId="2ECADC09"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385,000.00 </w:t>
            </w:r>
          </w:p>
        </w:tc>
        <w:tc>
          <w:tcPr>
            <w:tcW w:w="0" w:type="auto"/>
            <w:tcBorders>
              <w:top w:val="nil"/>
              <w:left w:val="nil"/>
              <w:bottom w:val="single" w:sz="8" w:space="0" w:color="auto"/>
              <w:right w:val="single" w:sz="8" w:space="0" w:color="auto"/>
            </w:tcBorders>
            <w:shd w:val="clear" w:color="auto" w:fill="auto"/>
            <w:vAlign w:val="center"/>
            <w:hideMark/>
          </w:tcPr>
          <w:p w14:paraId="3768033C"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132,758.62 </w:t>
            </w:r>
          </w:p>
        </w:tc>
        <w:tc>
          <w:tcPr>
            <w:tcW w:w="0" w:type="auto"/>
            <w:tcBorders>
              <w:top w:val="nil"/>
              <w:left w:val="nil"/>
              <w:bottom w:val="single" w:sz="8" w:space="0" w:color="auto"/>
              <w:right w:val="single" w:sz="8" w:space="0" w:color="auto"/>
            </w:tcBorders>
            <w:shd w:val="clear" w:color="auto" w:fill="auto"/>
            <w:vAlign w:val="center"/>
            <w:hideMark/>
          </w:tcPr>
          <w:p w14:paraId="2C50F6F4"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331,896.55</w:t>
            </w:r>
          </w:p>
        </w:tc>
      </w:tr>
      <w:tr w:rsidR="007B470C" w:rsidRPr="007B470C" w14:paraId="36B752F1" w14:textId="77777777" w:rsidTr="007B470C">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B32BB7"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8</w:t>
            </w:r>
          </w:p>
        </w:tc>
        <w:tc>
          <w:tcPr>
            <w:tcW w:w="0" w:type="auto"/>
            <w:tcBorders>
              <w:top w:val="nil"/>
              <w:left w:val="nil"/>
              <w:bottom w:val="single" w:sz="8" w:space="0" w:color="auto"/>
              <w:right w:val="single" w:sz="8" w:space="0" w:color="auto"/>
            </w:tcBorders>
            <w:shd w:val="clear" w:color="auto" w:fill="auto"/>
            <w:noWrap/>
            <w:vAlign w:val="center"/>
            <w:hideMark/>
          </w:tcPr>
          <w:p w14:paraId="30A1034B"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848001</w:t>
            </w:r>
          </w:p>
        </w:tc>
        <w:tc>
          <w:tcPr>
            <w:tcW w:w="0" w:type="auto"/>
            <w:tcBorders>
              <w:top w:val="nil"/>
              <w:left w:val="nil"/>
              <w:bottom w:val="single" w:sz="8" w:space="0" w:color="auto"/>
              <w:right w:val="single" w:sz="8" w:space="0" w:color="auto"/>
            </w:tcBorders>
            <w:shd w:val="clear" w:color="auto" w:fill="auto"/>
            <w:noWrap/>
            <w:vAlign w:val="center"/>
            <w:hideMark/>
          </w:tcPr>
          <w:p w14:paraId="2C0818CF"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74900</w:t>
            </w:r>
          </w:p>
        </w:tc>
        <w:tc>
          <w:tcPr>
            <w:tcW w:w="0" w:type="auto"/>
            <w:tcBorders>
              <w:top w:val="nil"/>
              <w:left w:val="nil"/>
              <w:bottom w:val="single" w:sz="8" w:space="0" w:color="auto"/>
              <w:right w:val="single" w:sz="8" w:space="0" w:color="auto"/>
            </w:tcBorders>
            <w:shd w:val="clear" w:color="auto" w:fill="auto"/>
            <w:vAlign w:val="center"/>
            <w:hideMark/>
          </w:tcPr>
          <w:p w14:paraId="4DAC7864"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ALMACÉN DELEGACIONAL</w:t>
            </w:r>
          </w:p>
        </w:tc>
        <w:tc>
          <w:tcPr>
            <w:tcW w:w="0" w:type="auto"/>
            <w:tcBorders>
              <w:top w:val="nil"/>
              <w:left w:val="nil"/>
              <w:bottom w:val="single" w:sz="8" w:space="0" w:color="auto"/>
              <w:right w:val="single" w:sz="8" w:space="0" w:color="auto"/>
            </w:tcBorders>
            <w:shd w:val="clear" w:color="auto" w:fill="auto"/>
            <w:vAlign w:val="center"/>
            <w:hideMark/>
          </w:tcPr>
          <w:p w14:paraId="6C938132" w14:textId="77777777" w:rsidR="007B470C" w:rsidRPr="007B470C" w:rsidRDefault="007B470C" w:rsidP="007B470C">
            <w:pPr>
              <w:rPr>
                <w:rFonts w:ascii="Montserrat" w:hAnsi="Montserrat"/>
                <w:color w:val="000000"/>
                <w:sz w:val="16"/>
                <w:szCs w:val="16"/>
                <w:lang w:val="es-MX" w:eastAsia="es-MX"/>
              </w:rPr>
            </w:pPr>
            <w:r w:rsidRPr="007B470C">
              <w:rPr>
                <w:rFonts w:ascii="Montserrat" w:hAnsi="Montserrat"/>
                <w:color w:val="000000"/>
                <w:sz w:val="16"/>
                <w:szCs w:val="16"/>
                <w:lang w:eastAsia="es-MX"/>
              </w:rPr>
              <w:t>Calera</w:t>
            </w:r>
          </w:p>
        </w:tc>
        <w:tc>
          <w:tcPr>
            <w:tcW w:w="0" w:type="auto"/>
            <w:tcBorders>
              <w:top w:val="nil"/>
              <w:left w:val="nil"/>
              <w:bottom w:val="single" w:sz="8" w:space="0" w:color="auto"/>
              <w:right w:val="single" w:sz="8" w:space="0" w:color="auto"/>
            </w:tcBorders>
            <w:shd w:val="clear" w:color="000000" w:fill="F2F2F2"/>
            <w:vAlign w:val="center"/>
            <w:hideMark/>
          </w:tcPr>
          <w:p w14:paraId="71D05871"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154,000.00 </w:t>
            </w:r>
          </w:p>
        </w:tc>
        <w:tc>
          <w:tcPr>
            <w:tcW w:w="0" w:type="auto"/>
            <w:tcBorders>
              <w:top w:val="nil"/>
              <w:left w:val="nil"/>
              <w:bottom w:val="single" w:sz="8" w:space="0" w:color="auto"/>
              <w:right w:val="single" w:sz="8" w:space="0" w:color="auto"/>
            </w:tcBorders>
            <w:shd w:val="clear" w:color="000000" w:fill="F2F2F2"/>
            <w:vAlign w:val="center"/>
            <w:hideMark/>
          </w:tcPr>
          <w:p w14:paraId="60DDDBDD"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385,000.00 </w:t>
            </w:r>
          </w:p>
        </w:tc>
        <w:tc>
          <w:tcPr>
            <w:tcW w:w="0" w:type="auto"/>
            <w:tcBorders>
              <w:top w:val="nil"/>
              <w:left w:val="nil"/>
              <w:bottom w:val="single" w:sz="8" w:space="0" w:color="auto"/>
              <w:right w:val="single" w:sz="8" w:space="0" w:color="auto"/>
            </w:tcBorders>
            <w:shd w:val="clear" w:color="auto" w:fill="auto"/>
            <w:vAlign w:val="center"/>
            <w:hideMark/>
          </w:tcPr>
          <w:p w14:paraId="3A488E05"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 xml:space="preserve"> $                       132,758.62 </w:t>
            </w:r>
          </w:p>
        </w:tc>
        <w:tc>
          <w:tcPr>
            <w:tcW w:w="0" w:type="auto"/>
            <w:tcBorders>
              <w:top w:val="nil"/>
              <w:left w:val="nil"/>
              <w:bottom w:val="single" w:sz="8" w:space="0" w:color="auto"/>
              <w:right w:val="single" w:sz="8" w:space="0" w:color="auto"/>
            </w:tcBorders>
            <w:shd w:val="clear" w:color="auto" w:fill="auto"/>
            <w:vAlign w:val="center"/>
            <w:hideMark/>
          </w:tcPr>
          <w:p w14:paraId="0C7D1C67" w14:textId="77777777" w:rsidR="007B470C" w:rsidRPr="007B470C" w:rsidRDefault="007B470C" w:rsidP="007B470C">
            <w:pPr>
              <w:jc w:val="center"/>
              <w:rPr>
                <w:rFonts w:ascii="Montserrat" w:hAnsi="Montserrat"/>
                <w:color w:val="000000"/>
                <w:sz w:val="16"/>
                <w:szCs w:val="16"/>
                <w:lang w:val="es-MX" w:eastAsia="es-MX"/>
              </w:rPr>
            </w:pPr>
            <w:r w:rsidRPr="007B470C">
              <w:rPr>
                <w:rFonts w:ascii="Montserrat" w:hAnsi="Montserrat"/>
                <w:color w:val="000000"/>
                <w:sz w:val="16"/>
                <w:szCs w:val="16"/>
                <w:lang w:eastAsia="es-MX"/>
              </w:rPr>
              <w:t>331,896.55</w:t>
            </w:r>
          </w:p>
        </w:tc>
      </w:tr>
      <w:tr w:rsidR="007B470C" w:rsidRPr="007B470C" w14:paraId="632D54F3" w14:textId="77777777" w:rsidTr="007B470C">
        <w:trPr>
          <w:trHeight w:val="315"/>
        </w:trPr>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1F5B1E1"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eastAsia="es-MX"/>
              </w:rPr>
              <w:t>                                                                                     Total</w:t>
            </w:r>
          </w:p>
        </w:tc>
        <w:tc>
          <w:tcPr>
            <w:tcW w:w="0" w:type="auto"/>
            <w:tcBorders>
              <w:top w:val="nil"/>
              <w:left w:val="nil"/>
              <w:bottom w:val="single" w:sz="8" w:space="0" w:color="auto"/>
              <w:right w:val="single" w:sz="8" w:space="0" w:color="auto"/>
            </w:tcBorders>
            <w:shd w:val="clear" w:color="000000" w:fill="F2F2F2"/>
            <w:noWrap/>
            <w:vAlign w:val="center"/>
            <w:hideMark/>
          </w:tcPr>
          <w:p w14:paraId="39B5E5C5"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val="es-MX" w:eastAsia="es-MX"/>
              </w:rPr>
              <w:t xml:space="preserve"> $                  1,520,000.00 </w:t>
            </w:r>
          </w:p>
        </w:tc>
        <w:tc>
          <w:tcPr>
            <w:tcW w:w="0" w:type="auto"/>
            <w:tcBorders>
              <w:top w:val="nil"/>
              <w:left w:val="nil"/>
              <w:bottom w:val="single" w:sz="8" w:space="0" w:color="auto"/>
              <w:right w:val="single" w:sz="8" w:space="0" w:color="auto"/>
            </w:tcBorders>
            <w:shd w:val="clear" w:color="000000" w:fill="F2F2F2"/>
            <w:noWrap/>
            <w:vAlign w:val="center"/>
            <w:hideMark/>
          </w:tcPr>
          <w:p w14:paraId="123C9906"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val="es-MX" w:eastAsia="es-MX"/>
              </w:rPr>
              <w:t xml:space="preserve"> $                 3,800,000.00 </w:t>
            </w:r>
          </w:p>
        </w:tc>
        <w:tc>
          <w:tcPr>
            <w:tcW w:w="0" w:type="auto"/>
            <w:tcBorders>
              <w:top w:val="nil"/>
              <w:left w:val="nil"/>
              <w:bottom w:val="single" w:sz="8" w:space="0" w:color="auto"/>
              <w:right w:val="single" w:sz="8" w:space="0" w:color="auto"/>
            </w:tcBorders>
            <w:shd w:val="clear" w:color="000000" w:fill="F2F2F2"/>
            <w:noWrap/>
            <w:vAlign w:val="center"/>
            <w:hideMark/>
          </w:tcPr>
          <w:p w14:paraId="39C74895"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val="es-MX" w:eastAsia="es-MX"/>
              </w:rPr>
              <w:t xml:space="preserve"> $                  1,310,344.83 </w:t>
            </w:r>
          </w:p>
        </w:tc>
        <w:tc>
          <w:tcPr>
            <w:tcW w:w="0" w:type="auto"/>
            <w:tcBorders>
              <w:top w:val="nil"/>
              <w:left w:val="nil"/>
              <w:bottom w:val="single" w:sz="8" w:space="0" w:color="auto"/>
              <w:right w:val="single" w:sz="8" w:space="0" w:color="auto"/>
            </w:tcBorders>
            <w:shd w:val="clear" w:color="000000" w:fill="F2F2F2"/>
            <w:noWrap/>
            <w:vAlign w:val="center"/>
            <w:hideMark/>
          </w:tcPr>
          <w:p w14:paraId="2D3847F5" w14:textId="77777777" w:rsidR="007B470C" w:rsidRPr="007B470C" w:rsidRDefault="007B470C" w:rsidP="007B470C">
            <w:pPr>
              <w:jc w:val="center"/>
              <w:rPr>
                <w:rFonts w:ascii="Montserrat" w:hAnsi="Montserrat"/>
                <w:b/>
                <w:bCs/>
                <w:color w:val="000000"/>
                <w:sz w:val="16"/>
                <w:szCs w:val="16"/>
                <w:lang w:val="es-MX" w:eastAsia="es-MX"/>
              </w:rPr>
            </w:pPr>
            <w:r w:rsidRPr="007B470C">
              <w:rPr>
                <w:rFonts w:ascii="Montserrat" w:hAnsi="Montserrat"/>
                <w:b/>
                <w:bCs/>
                <w:color w:val="000000"/>
                <w:sz w:val="16"/>
                <w:szCs w:val="16"/>
                <w:lang w:val="es-MX" w:eastAsia="es-MX"/>
              </w:rPr>
              <w:t>3,275,862.0</w:t>
            </w:r>
            <w:r w:rsidR="00CE3D49">
              <w:rPr>
                <w:rFonts w:ascii="Montserrat" w:hAnsi="Montserrat"/>
                <w:b/>
                <w:bCs/>
                <w:color w:val="000000"/>
                <w:sz w:val="16"/>
                <w:szCs w:val="16"/>
                <w:lang w:val="es-MX" w:eastAsia="es-MX"/>
              </w:rPr>
              <w:t>6</w:t>
            </w:r>
          </w:p>
        </w:tc>
      </w:tr>
    </w:tbl>
    <w:p w14:paraId="5D20CB0A" w14:textId="77777777" w:rsidR="0036284D" w:rsidRPr="00691959" w:rsidRDefault="0036284D" w:rsidP="00B55CE8">
      <w:pPr>
        <w:rPr>
          <w:rFonts w:ascii="Montserrat" w:eastAsia="Calibri" w:hAnsi="Montserrat"/>
          <w:sz w:val="18"/>
          <w:szCs w:val="18"/>
        </w:rPr>
      </w:pPr>
    </w:p>
    <w:p w14:paraId="4E1A1387" w14:textId="77777777" w:rsidR="00C71BDB" w:rsidRDefault="00B55CE8" w:rsidP="00B55CE8">
      <w:pPr>
        <w:rPr>
          <w:rFonts w:ascii="Montserrat" w:eastAsia="Calibri" w:hAnsi="Montserrat"/>
          <w:b/>
          <w:sz w:val="18"/>
          <w:szCs w:val="18"/>
        </w:rPr>
      </w:pPr>
      <w:r w:rsidRPr="00691959">
        <w:rPr>
          <w:rFonts w:ascii="Montserrat" w:eastAsia="Calibri" w:hAnsi="Montserrat"/>
          <w:b/>
          <w:sz w:val="18"/>
          <w:szCs w:val="18"/>
          <w:highlight w:val="yellow"/>
        </w:rPr>
        <w:t>NOTA: Las unidades no deben ser limitativas en cuanto al servicio por localidad, pudieran presentar una filial cercana, con la finalidad de garantizar el servicio (40 KM)</w:t>
      </w:r>
      <w:r w:rsidR="007B470C">
        <w:rPr>
          <w:rFonts w:ascii="Montserrat" w:eastAsia="Calibri" w:hAnsi="Montserrat"/>
          <w:b/>
          <w:sz w:val="18"/>
          <w:szCs w:val="18"/>
        </w:rPr>
        <w:t xml:space="preserve"> </w:t>
      </w:r>
    </w:p>
    <w:p w14:paraId="596BF42A" w14:textId="77777777" w:rsidR="007B470C" w:rsidRPr="00691959" w:rsidRDefault="007B470C" w:rsidP="00B55CE8">
      <w:pPr>
        <w:rPr>
          <w:rFonts w:ascii="Montserrat" w:eastAsia="Calibri" w:hAnsi="Montserrat"/>
          <w:sz w:val="18"/>
          <w:szCs w:val="18"/>
        </w:rPr>
        <w:sectPr w:rsidR="007B470C" w:rsidRPr="00691959" w:rsidSect="00782B9D">
          <w:footnotePr>
            <w:pos w:val="beneathText"/>
          </w:footnotePr>
          <w:pgSz w:w="15840" w:h="12240" w:orient="landscape"/>
          <w:pgMar w:top="1134" w:right="544" w:bottom="1134" w:left="992" w:header="709" w:footer="1264" w:gutter="0"/>
          <w:cols w:space="720"/>
          <w:docGrid w:linePitch="360"/>
        </w:sectPr>
      </w:pPr>
    </w:p>
    <w:p w14:paraId="1D82CC19" w14:textId="77777777" w:rsidR="00766E65" w:rsidRPr="00691959" w:rsidRDefault="00766E65" w:rsidP="00766E65">
      <w:pPr>
        <w:pStyle w:val="Ttulo1"/>
        <w:jc w:val="center"/>
        <w:rPr>
          <w:rFonts w:ascii="Montserrat" w:hAnsi="Montserrat"/>
          <w:sz w:val="18"/>
          <w:szCs w:val="18"/>
          <w:lang w:val="es-MX" w:eastAsia="ar-SA"/>
        </w:rPr>
      </w:pPr>
      <w:bookmarkStart w:id="60" w:name="_Toc36039275"/>
      <w:r w:rsidRPr="00691959">
        <w:rPr>
          <w:rFonts w:ascii="Montserrat" w:hAnsi="Montserrat"/>
          <w:sz w:val="18"/>
          <w:szCs w:val="18"/>
          <w:lang w:val="es-MX" w:eastAsia="ar-SA"/>
        </w:rPr>
        <w:lastRenderedPageBreak/>
        <w:t>ANEXO NÚMERO 2 (DOS) CARTA DE ACREDITACIÓN</w:t>
      </w:r>
      <w:bookmarkEnd w:id="60"/>
    </w:p>
    <w:p w14:paraId="3DDC9095" w14:textId="77777777" w:rsidR="00766E65" w:rsidRPr="00691959" w:rsidRDefault="00766E65" w:rsidP="00793DA0">
      <w:pPr>
        <w:rPr>
          <w:rFonts w:ascii="Montserrat" w:eastAsia="Calibri" w:hAnsi="Montserrat" w:cs="Arial"/>
          <w:sz w:val="18"/>
          <w:szCs w:val="18"/>
          <w:u w:val="single"/>
          <w:lang w:val="es-MX" w:eastAsia="en-US"/>
        </w:rPr>
      </w:pPr>
      <w:r w:rsidRPr="00691959">
        <w:rPr>
          <w:rFonts w:ascii="Montserrat" w:eastAsia="Calibri" w:hAnsi="Montserrat" w:cs="Arial"/>
          <w:sz w:val="18"/>
          <w:szCs w:val="18"/>
          <w:u w:val="single"/>
          <w:lang w:val="es-MX" w:eastAsia="en-US"/>
        </w:rPr>
        <w:t>________(nombre)             ,</w:t>
      </w:r>
      <w:r w:rsidRPr="00691959">
        <w:rPr>
          <w:rFonts w:ascii="Montserrat" w:eastAsia="Calibri" w:hAnsi="Montserrat" w:cs="Arial"/>
          <w:sz w:val="18"/>
          <w:szCs w:val="18"/>
          <w:lang w:val="es-MX" w:eastAsia="en-US"/>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691959">
        <w:rPr>
          <w:rFonts w:ascii="Montserrat" w:eastAsia="Calibri" w:hAnsi="Montserrat" w:cs="Arial"/>
          <w:sz w:val="18"/>
          <w:szCs w:val="18"/>
          <w:u w:val="single"/>
          <w:lang w:val="es-MX" w:eastAsia="en-US"/>
        </w:rPr>
        <w:t>___(persona física o moral)___.</w:t>
      </w:r>
    </w:p>
    <w:p w14:paraId="51A37221" w14:textId="77777777" w:rsidR="00766E65" w:rsidRPr="00691959" w:rsidRDefault="00766E65" w:rsidP="00793DA0">
      <w:pP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 de la licitación __________________________.</w:t>
      </w:r>
    </w:p>
    <w:p w14:paraId="065E3934"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NUMERO DE PROVEEDOR  IMSS__________________  ESTRATIFICACIÓN MIPYMES_______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766E65" w:rsidRPr="00691959" w14:paraId="6FFB1307" w14:textId="77777777" w:rsidTr="00766E65">
        <w:tc>
          <w:tcPr>
            <w:tcW w:w="10005" w:type="dxa"/>
            <w:tcBorders>
              <w:top w:val="single" w:sz="4" w:space="0" w:color="000000"/>
              <w:left w:val="single" w:sz="4" w:space="0" w:color="000000"/>
              <w:bottom w:val="single" w:sz="4" w:space="0" w:color="000000"/>
              <w:right w:val="single" w:sz="4" w:space="0" w:color="000000"/>
            </w:tcBorders>
          </w:tcPr>
          <w:p w14:paraId="67C531DE" w14:textId="77777777" w:rsidR="00766E65" w:rsidRPr="00691959" w:rsidRDefault="00766E65" w:rsidP="00766E65">
            <w:pPr>
              <w:snapToGrid w:val="0"/>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Registro Federal de Contribuyentes:</w:t>
            </w:r>
          </w:p>
          <w:p w14:paraId="1316F169" w14:textId="77777777" w:rsidR="00766E65" w:rsidRPr="00691959" w:rsidRDefault="00766E65" w:rsidP="00766E65">
            <w:pPr>
              <w:shd w:val="clear" w:color="auto" w:fill="BFBFBF"/>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highlight w:val="lightGray"/>
                <w:lang w:val="es-MX" w:eastAsia="en-US"/>
              </w:rPr>
              <w:t>No. Proveedor IMSS:</w:t>
            </w:r>
          </w:p>
          <w:p w14:paraId="723801DD" w14:textId="77777777" w:rsidR="00766E65" w:rsidRPr="00691959" w:rsidRDefault="00766E65" w:rsidP="00766E65">
            <w:pPr>
              <w:shd w:val="clear" w:color="auto" w:fill="BFBFBF"/>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Estratificación de la Empresa    Micro   (   )      Pequeña   (  )     Mediana (  )</w:t>
            </w:r>
          </w:p>
          <w:p w14:paraId="69AC6861"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Domicilio.- Los datos aquí registrados corresponderán al del domicilio fiscal del proveedor o prestador de servicios)</w:t>
            </w:r>
          </w:p>
          <w:p w14:paraId="162D3D10"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Calle y número:</w:t>
            </w:r>
          </w:p>
          <w:p w14:paraId="608C50E6"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Colonia:                                                    Delegación o Municipio:</w:t>
            </w:r>
          </w:p>
          <w:p w14:paraId="02086957"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p>
          <w:p w14:paraId="17BDE3A8"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Código Postal:                                          Entidad federativa:</w:t>
            </w:r>
          </w:p>
          <w:p w14:paraId="6AD36E96"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p>
          <w:p w14:paraId="4C465712"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Teléfonos:                                                Fax:</w:t>
            </w:r>
          </w:p>
          <w:p w14:paraId="41871AA4"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p>
          <w:p w14:paraId="7715DBE4"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Correo electrónico:</w:t>
            </w:r>
          </w:p>
          <w:p w14:paraId="1CA1C3A0"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p>
          <w:p w14:paraId="04DA861A"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 xml:space="preserve">No. de la escritura pública en la que consta su acta constitutiva:                Fecha             Duración              </w:t>
            </w:r>
          </w:p>
          <w:p w14:paraId="4E575708"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p>
          <w:p w14:paraId="07B2A19B"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Nombre, número y lugar del Notario Público ante el cual se protocolizó la misma:</w:t>
            </w:r>
          </w:p>
          <w:p w14:paraId="6AEE66A9"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p>
          <w:p w14:paraId="56E559CE"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Relación de socios o asociados.-</w:t>
            </w:r>
          </w:p>
          <w:p w14:paraId="37B309C8"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Apellido Paterno:                                    Apellido Materno:                           Nombre(s):</w:t>
            </w:r>
          </w:p>
          <w:p w14:paraId="6A8AFE3E"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p>
          <w:p w14:paraId="71488064"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Descripción del objeto social:</w:t>
            </w:r>
          </w:p>
          <w:p w14:paraId="05725D70" w14:textId="77777777" w:rsidR="00766E65" w:rsidRPr="00691959" w:rsidRDefault="00766E65" w:rsidP="00766E65">
            <w:pPr>
              <w:tabs>
                <w:tab w:val="center" w:pos="4419"/>
                <w:tab w:val="left" w:pos="4536"/>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Reformas al acta constitutiva que incidan con el objeto del procedimiento.</w:t>
            </w:r>
          </w:p>
          <w:p w14:paraId="0F7754C0" w14:textId="77777777" w:rsidR="00766E65" w:rsidRPr="00691959" w:rsidRDefault="00766E65" w:rsidP="00766E65">
            <w:pPr>
              <w:tabs>
                <w:tab w:val="center" w:pos="4419"/>
                <w:tab w:val="left" w:pos="4536"/>
                <w:tab w:val="right" w:pos="8838"/>
              </w:tabs>
              <w:rPr>
                <w:rFonts w:ascii="Montserrat" w:eastAsia="Calibri" w:hAnsi="Montserrat" w:cs="Arial"/>
                <w:sz w:val="18"/>
                <w:szCs w:val="18"/>
                <w:lang w:val="es-MX" w:eastAsia="en-US"/>
              </w:rPr>
            </w:pPr>
            <w:r w:rsidRPr="00691959">
              <w:rPr>
                <w:rFonts w:ascii="Montserrat" w:eastAsia="Calibri" w:hAnsi="Montserrat"/>
                <w:sz w:val="18"/>
                <w:szCs w:val="18"/>
                <w:lang w:val="es-MX" w:eastAsia="en-US"/>
              </w:rPr>
              <w:t>Fecha y datos de inscripción en el Registro Público correspondiente.</w:t>
            </w:r>
          </w:p>
        </w:tc>
      </w:tr>
      <w:tr w:rsidR="00766E65" w:rsidRPr="00691959" w14:paraId="01A559AE" w14:textId="77777777" w:rsidTr="00766E65">
        <w:tc>
          <w:tcPr>
            <w:tcW w:w="10005" w:type="dxa"/>
            <w:tcBorders>
              <w:top w:val="single" w:sz="4" w:space="0" w:color="000000"/>
              <w:left w:val="single" w:sz="4" w:space="0" w:color="000000"/>
              <w:bottom w:val="single" w:sz="4" w:space="0" w:color="000000"/>
              <w:right w:val="single" w:sz="4" w:space="0" w:color="000000"/>
            </w:tcBorders>
          </w:tcPr>
          <w:p w14:paraId="0E15E61D" w14:textId="77777777" w:rsidR="00766E65" w:rsidRPr="00691959" w:rsidRDefault="00766E65" w:rsidP="00766E65">
            <w:pPr>
              <w:snapToGrid w:val="0"/>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Nombre del apoderado o representante:</w:t>
            </w:r>
          </w:p>
          <w:p w14:paraId="79298FAB"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Datos del documento mediante el cual acredita su personalidad y facultades.-</w:t>
            </w:r>
          </w:p>
          <w:p w14:paraId="4A79889C"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Escritura pública número:                                           Fecha:</w:t>
            </w:r>
          </w:p>
          <w:p w14:paraId="337A9B52" w14:textId="77777777" w:rsidR="00766E65" w:rsidRPr="00691959" w:rsidRDefault="00766E65" w:rsidP="00766E65">
            <w:pPr>
              <w:tabs>
                <w:tab w:val="center" w:pos="4419"/>
                <w:tab w:val="right" w:pos="8838"/>
              </w:tabs>
              <w:rPr>
                <w:rFonts w:ascii="Montserrat" w:eastAsia="Calibri" w:hAnsi="Montserrat"/>
                <w:sz w:val="18"/>
                <w:szCs w:val="18"/>
                <w:lang w:val="es-MX" w:eastAsia="en-US"/>
              </w:rPr>
            </w:pPr>
            <w:r w:rsidRPr="00691959">
              <w:rPr>
                <w:rFonts w:ascii="Montserrat" w:eastAsia="Calibri" w:hAnsi="Montserrat"/>
                <w:sz w:val="18"/>
                <w:szCs w:val="18"/>
                <w:lang w:val="es-MX" w:eastAsia="en-US"/>
              </w:rPr>
              <w:t>Nombre, número y lugar del Notario Público ante el cual se protocolizó la misma:</w:t>
            </w:r>
          </w:p>
        </w:tc>
      </w:tr>
    </w:tbl>
    <w:p w14:paraId="3F6E273A"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E3ACB1"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(Lugar y fecha)Protesto lo necesario (Nombre y firma)</w:t>
      </w:r>
    </w:p>
    <w:p w14:paraId="5C64F8B0" w14:textId="77777777" w:rsidR="00766E65" w:rsidRPr="00691959" w:rsidRDefault="00766E65" w:rsidP="00766E65">
      <w:pPr>
        <w:pStyle w:val="Ttulo1"/>
        <w:jc w:val="center"/>
        <w:rPr>
          <w:rFonts w:ascii="Montserrat" w:eastAsia="Calibri" w:hAnsi="Montserrat"/>
          <w:sz w:val="18"/>
          <w:szCs w:val="18"/>
          <w:lang w:val="es-MX" w:eastAsia="en-US"/>
        </w:rPr>
      </w:pPr>
      <w:bookmarkStart w:id="61" w:name="_ANEXO_NÚMERO_3"/>
      <w:bookmarkEnd w:id="61"/>
      <w:r w:rsidRPr="00691959">
        <w:rPr>
          <w:rFonts w:ascii="Montserrat" w:eastAsia="Calibri" w:hAnsi="Montserrat"/>
          <w:sz w:val="18"/>
          <w:szCs w:val="18"/>
          <w:lang w:val="es-MX" w:eastAsia="en-US"/>
        </w:rPr>
        <w:br w:type="page"/>
      </w:r>
      <w:bookmarkStart w:id="62" w:name="_Toc36039276"/>
      <w:r w:rsidRPr="00691959">
        <w:rPr>
          <w:rFonts w:ascii="Montserrat" w:eastAsia="Calibri" w:hAnsi="Montserrat"/>
          <w:sz w:val="18"/>
          <w:szCs w:val="18"/>
          <w:lang w:val="es-MX" w:eastAsia="en-US"/>
        </w:rPr>
        <w:lastRenderedPageBreak/>
        <w:t>ANEXO NÚMERO 3 (TRES) CARACTERÍSTICAS DEL SERVICIO</w:t>
      </w:r>
      <w:bookmarkEnd w:id="62"/>
    </w:p>
    <w:p w14:paraId="28A5517B" w14:textId="77777777" w:rsidR="00766E65" w:rsidRPr="00691959" w:rsidRDefault="00766E65" w:rsidP="00766E65">
      <w:pPr>
        <w:pStyle w:val="Sinespaciado"/>
        <w:jc w:val="both"/>
        <w:rPr>
          <w:rFonts w:ascii="Montserrat" w:hAnsi="Montserrat" w:cs="Arial"/>
          <w:sz w:val="18"/>
          <w:szCs w:val="18"/>
          <w:lang w:val="es-MX"/>
        </w:rPr>
      </w:pPr>
    </w:p>
    <w:p w14:paraId="6933917B" w14:textId="77777777" w:rsidR="00263B38" w:rsidRPr="00691959" w:rsidRDefault="00263B38" w:rsidP="00263B38">
      <w:pPr>
        <w:ind w:right="-81"/>
        <w:rPr>
          <w:rFonts w:ascii="Montserrat" w:hAnsi="Montserrat" w:cs="Arial"/>
          <w:sz w:val="18"/>
          <w:szCs w:val="18"/>
          <w:lang w:val="es-MX"/>
        </w:rPr>
      </w:pPr>
      <w:r w:rsidRPr="00691959">
        <w:rPr>
          <w:rFonts w:ascii="Montserrat" w:hAnsi="Montserrat" w:cs="Arial"/>
          <w:bCs/>
          <w:sz w:val="18"/>
          <w:szCs w:val="18"/>
        </w:rPr>
        <w:t xml:space="preserve">DESCRIPCIÓN AMPLIA Y DETALLADA DEL SERVICIO SOLICITADO </w:t>
      </w:r>
      <w:r w:rsidRPr="00691959">
        <w:rPr>
          <w:rFonts w:ascii="Montserrat" w:hAnsi="Montserrat" w:cs="Arial"/>
          <w:sz w:val="18"/>
          <w:szCs w:val="18"/>
          <w:lang w:val="es-MX"/>
        </w:rPr>
        <w:t>CATALOGO DE CONCEPTOS SERVICIO DE SUMINISTRO DE GASOLINA MAGNA, DIESEL, COMBUSTIBLES, PARA LOS VEHÍCULOS DEL IMSS.</w:t>
      </w:r>
    </w:p>
    <w:p w14:paraId="7A61058E" w14:textId="77777777" w:rsidR="00263B38" w:rsidRPr="00691959" w:rsidRDefault="00263B38" w:rsidP="00263B38">
      <w:pPr>
        <w:ind w:right="-81"/>
        <w:rPr>
          <w:rFonts w:ascii="Montserrat" w:hAnsi="Montserrat" w:cs="Arial"/>
          <w:sz w:val="18"/>
          <w:szCs w:val="18"/>
          <w:lang w:val="es-MX"/>
        </w:rPr>
      </w:pPr>
    </w:p>
    <w:p w14:paraId="771F0BAC"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Descripción, unidad y cantidad:</w:t>
      </w:r>
    </w:p>
    <w:p w14:paraId="7D0FC5AF" w14:textId="77777777" w:rsidR="00263B38" w:rsidRPr="00691959" w:rsidRDefault="00263B38" w:rsidP="00263B38">
      <w:pPr>
        <w:ind w:right="-81"/>
        <w:rPr>
          <w:rFonts w:ascii="Montserrat" w:hAnsi="Montserrat" w:cs="Arial"/>
          <w:sz w:val="18"/>
          <w:szCs w:val="18"/>
        </w:rPr>
      </w:pPr>
    </w:p>
    <w:p w14:paraId="611FC2AF"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 xml:space="preserve">El servicio requerido corresponde al suministro inmediato, seguro, confiable y completo de gasolina magna sin y diésel centrifugado para vehículos (combustibles) en forma continua y permanente, con calidad, suficiencia y oportunidad, en los domicilios del prestador, con cobertura nacional del servicio a los vehículos automotores propiedad del instituto adscritos a las unidades de servicio de las diferentes zonas médicas del régimen </w:t>
      </w:r>
      <w:r w:rsidR="009323E3" w:rsidRPr="00691959">
        <w:rPr>
          <w:rFonts w:ascii="Montserrat" w:hAnsi="Montserrat" w:cs="Arial"/>
          <w:sz w:val="18"/>
          <w:szCs w:val="18"/>
        </w:rPr>
        <w:t>Ordinario y Bienestar</w:t>
      </w:r>
      <w:r w:rsidRPr="00691959">
        <w:rPr>
          <w:rFonts w:ascii="Montserrat" w:hAnsi="Montserrat" w:cs="Arial"/>
          <w:sz w:val="18"/>
          <w:szCs w:val="18"/>
        </w:rPr>
        <w:t xml:space="preserve"> y  dependencias de</w:t>
      </w:r>
      <w:r w:rsidR="000B37DC" w:rsidRPr="00691959">
        <w:rPr>
          <w:rFonts w:ascii="Montserrat" w:hAnsi="Montserrat" w:cs="Arial"/>
          <w:sz w:val="18"/>
          <w:szCs w:val="18"/>
        </w:rPr>
        <w:t>l</w:t>
      </w:r>
      <w:r w:rsidRPr="00691959">
        <w:rPr>
          <w:rFonts w:ascii="Montserrat" w:hAnsi="Montserrat" w:cs="Arial"/>
          <w:sz w:val="18"/>
          <w:szCs w:val="18"/>
        </w:rPr>
        <w:t xml:space="preserve"> </w:t>
      </w:r>
      <w:r w:rsidR="000B37DC" w:rsidRPr="00691959">
        <w:rPr>
          <w:rFonts w:ascii="Montserrat" w:hAnsi="Montserrat" w:cs="Arial"/>
          <w:sz w:val="18"/>
          <w:szCs w:val="18"/>
        </w:rPr>
        <w:t>Órgano De Operación Administrativa Desconcentrada Zacatecas</w:t>
      </w:r>
      <w:r w:rsidRPr="00691959">
        <w:rPr>
          <w:rFonts w:ascii="Montserrat" w:hAnsi="Montserrat" w:cs="Arial"/>
          <w:sz w:val="18"/>
          <w:szCs w:val="18"/>
        </w:rPr>
        <w:t>.</w:t>
      </w:r>
    </w:p>
    <w:p w14:paraId="1A7C9402"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 xml:space="preserve"> </w:t>
      </w:r>
    </w:p>
    <w:p w14:paraId="3846E1CD"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 xml:space="preserve">Conforme al artículo 47 de la LAASSP, fracción i, el presupuesto mínimo como compromiso de contratación y el presupuesto máximo susceptibles de contratación del servicio de combustible para los vehículos automotores de las unidades de servicio y dependencias de las zonas médicas del régimen </w:t>
      </w:r>
      <w:r w:rsidR="009323E3" w:rsidRPr="00691959">
        <w:rPr>
          <w:rFonts w:ascii="Montserrat" w:hAnsi="Montserrat" w:cs="Arial"/>
          <w:sz w:val="18"/>
          <w:szCs w:val="18"/>
        </w:rPr>
        <w:t>Ordinario y Bienestar</w:t>
      </w:r>
      <w:r w:rsidRPr="00691959">
        <w:rPr>
          <w:rFonts w:ascii="Montserrat" w:hAnsi="Montserrat" w:cs="Arial"/>
          <w:sz w:val="18"/>
          <w:szCs w:val="18"/>
        </w:rPr>
        <w:t xml:space="preserve"> y  dependencias del </w:t>
      </w:r>
      <w:r w:rsidR="00913688" w:rsidRPr="00691959">
        <w:rPr>
          <w:rFonts w:ascii="Montserrat" w:hAnsi="Montserrat" w:cs="Arial"/>
          <w:sz w:val="18"/>
          <w:szCs w:val="18"/>
        </w:rPr>
        <w:t>Órgano De Operación Administrativa Desconcentrada Zacatecas</w:t>
      </w:r>
      <w:r w:rsidRPr="00691959">
        <w:rPr>
          <w:rFonts w:ascii="Montserrat" w:hAnsi="Montserrat" w:cs="Arial"/>
          <w:sz w:val="18"/>
          <w:szCs w:val="18"/>
        </w:rPr>
        <w:t>. Se indican en el anexo número 1 de este documento.</w:t>
      </w:r>
    </w:p>
    <w:p w14:paraId="12513D7B" w14:textId="77777777" w:rsidR="00263B38" w:rsidRPr="00691959" w:rsidRDefault="00263B38" w:rsidP="00263B38">
      <w:pPr>
        <w:ind w:right="-81"/>
        <w:rPr>
          <w:rFonts w:ascii="Montserrat" w:hAnsi="Montserrat" w:cs="Arial"/>
          <w:sz w:val="18"/>
          <w:szCs w:val="18"/>
        </w:rPr>
      </w:pPr>
    </w:p>
    <w:p w14:paraId="51B06083"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Para la prestación del servicio, el proveedor deberá cumplir entre otras, con las siguientes condiciones:</w:t>
      </w:r>
    </w:p>
    <w:p w14:paraId="767370B5" w14:textId="77777777" w:rsidR="00263B38" w:rsidRPr="00691959" w:rsidRDefault="00263B38" w:rsidP="00263B38">
      <w:pPr>
        <w:ind w:right="-81"/>
        <w:rPr>
          <w:rFonts w:ascii="Montserrat" w:hAnsi="Montserrat" w:cs="Arial"/>
          <w:sz w:val="18"/>
          <w:szCs w:val="18"/>
        </w:rPr>
      </w:pPr>
    </w:p>
    <w:p w14:paraId="45B7B7E7"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 xml:space="preserve">Los licitantes que propongan el servicio solicitado, deberán contar con instalaciones autorizadas para el suministro de los combustibles, el proveedor  deberá presentar listado y/o documento donde se acredite que cuenta con cobertura a  nivel nacional para abastecer los vehículos de las unidades de servicio de las zonas médicas del régimen </w:t>
      </w:r>
      <w:r w:rsidR="009323E3" w:rsidRPr="00691959">
        <w:rPr>
          <w:rFonts w:ascii="Montserrat" w:hAnsi="Montserrat" w:cs="Arial"/>
          <w:sz w:val="18"/>
          <w:szCs w:val="18"/>
        </w:rPr>
        <w:t>Ordinario y Bienestar</w:t>
      </w:r>
      <w:r w:rsidRPr="00691959">
        <w:rPr>
          <w:rFonts w:ascii="Montserrat" w:hAnsi="Montserrat" w:cs="Arial"/>
          <w:sz w:val="18"/>
          <w:szCs w:val="18"/>
        </w:rPr>
        <w:t xml:space="preserve"> y dependencias del instituto, de</w:t>
      </w:r>
      <w:r w:rsidR="00913688" w:rsidRPr="00691959">
        <w:rPr>
          <w:rFonts w:ascii="Montserrat" w:hAnsi="Montserrat" w:cs="Arial"/>
          <w:sz w:val="18"/>
          <w:szCs w:val="18"/>
        </w:rPr>
        <w:t>l</w:t>
      </w:r>
      <w:r w:rsidRPr="00691959">
        <w:rPr>
          <w:rFonts w:ascii="Montserrat" w:hAnsi="Montserrat" w:cs="Arial"/>
          <w:sz w:val="18"/>
          <w:szCs w:val="18"/>
        </w:rPr>
        <w:t xml:space="preserve"> </w:t>
      </w:r>
      <w:r w:rsidR="00913688" w:rsidRPr="00691959">
        <w:rPr>
          <w:rFonts w:ascii="Montserrat" w:hAnsi="Montserrat" w:cs="Arial"/>
          <w:sz w:val="18"/>
          <w:szCs w:val="18"/>
        </w:rPr>
        <w:t>Órgano De Operación Administrativa Desconcentrada Zacatecas</w:t>
      </w:r>
      <w:r w:rsidRPr="00691959">
        <w:rPr>
          <w:rFonts w:ascii="Montserrat" w:hAnsi="Montserrat" w:cs="Arial"/>
          <w:sz w:val="18"/>
          <w:szCs w:val="18"/>
        </w:rPr>
        <w:t>, dependiendo de la(s) partida(s) en la(s) que desee(n) participar.</w:t>
      </w:r>
    </w:p>
    <w:p w14:paraId="34170557" w14:textId="77777777" w:rsidR="00263B38" w:rsidRPr="00691959" w:rsidRDefault="00263B38" w:rsidP="00263B38">
      <w:pPr>
        <w:ind w:right="-81"/>
        <w:rPr>
          <w:rFonts w:ascii="Montserrat" w:hAnsi="Montserrat" w:cs="Arial"/>
          <w:sz w:val="18"/>
          <w:szCs w:val="18"/>
        </w:rPr>
      </w:pPr>
    </w:p>
    <w:p w14:paraId="7234AE13"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Las instalaciones del proveedor deberán cumplir con las normas de seguridad establecidas por petróleos mexicanos, las autoridades y dependencias federales, estatales y municipales.</w:t>
      </w:r>
    </w:p>
    <w:p w14:paraId="6A06F614" w14:textId="77777777" w:rsidR="00263B38" w:rsidRPr="00691959" w:rsidRDefault="00263B38" w:rsidP="00263B38">
      <w:pPr>
        <w:ind w:right="-81"/>
        <w:rPr>
          <w:rFonts w:ascii="Montserrat" w:hAnsi="Montserrat" w:cs="Arial"/>
          <w:sz w:val="18"/>
          <w:szCs w:val="18"/>
        </w:rPr>
      </w:pPr>
    </w:p>
    <w:p w14:paraId="281B3BC1"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El combustible requerido deberá cumplir con las especificaciones y normas de calidad avaladas por petróleos mexicanos.</w:t>
      </w:r>
    </w:p>
    <w:p w14:paraId="37D01077" w14:textId="77777777" w:rsidR="00263B38" w:rsidRPr="00691959" w:rsidRDefault="00263B38" w:rsidP="00263B38">
      <w:pPr>
        <w:ind w:right="-81"/>
        <w:rPr>
          <w:rFonts w:ascii="Montserrat" w:hAnsi="Montserrat" w:cs="Arial"/>
          <w:sz w:val="18"/>
          <w:szCs w:val="18"/>
        </w:rPr>
      </w:pPr>
    </w:p>
    <w:p w14:paraId="4414654B"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 xml:space="preserve">La contratación del servicio se hará por (partida régimen </w:t>
      </w:r>
      <w:r w:rsidR="009323E3" w:rsidRPr="00691959">
        <w:rPr>
          <w:rFonts w:ascii="Montserrat" w:hAnsi="Montserrat" w:cs="Arial"/>
          <w:sz w:val="18"/>
          <w:szCs w:val="18"/>
        </w:rPr>
        <w:t>Ordinario y Bienestar</w:t>
      </w:r>
      <w:r w:rsidRPr="00691959">
        <w:rPr>
          <w:rFonts w:ascii="Montserrat" w:hAnsi="Montserrat" w:cs="Arial"/>
          <w:sz w:val="18"/>
          <w:szCs w:val="18"/>
        </w:rPr>
        <w:t>), por lo que el licitante interesado, podrá participar en una o varias partidas siempre y cuando propongan precio para cada uno de las partidas.</w:t>
      </w:r>
    </w:p>
    <w:p w14:paraId="5D7ED3B3" w14:textId="77777777" w:rsidR="00263B38" w:rsidRPr="00691959" w:rsidRDefault="00263B38" w:rsidP="00263B38">
      <w:pPr>
        <w:ind w:right="-81"/>
        <w:rPr>
          <w:rFonts w:ascii="Montserrat" w:hAnsi="Montserrat" w:cs="Arial"/>
          <w:sz w:val="18"/>
          <w:szCs w:val="18"/>
        </w:rPr>
      </w:pPr>
    </w:p>
    <w:p w14:paraId="658C519E"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 xml:space="preserve">El licitante ganador se comprometerá a proporcionar el servicio en cada una de las unidades al día siguiente de dar inicio la vigencia de la asignación del contrato. </w:t>
      </w:r>
    </w:p>
    <w:p w14:paraId="53240133" w14:textId="77777777" w:rsidR="00263B38" w:rsidRPr="00691959" w:rsidRDefault="00263B38" w:rsidP="00263B38">
      <w:pPr>
        <w:ind w:right="-81"/>
        <w:rPr>
          <w:rFonts w:ascii="Montserrat" w:hAnsi="Montserrat" w:cs="Arial"/>
          <w:sz w:val="18"/>
          <w:szCs w:val="18"/>
        </w:rPr>
      </w:pPr>
    </w:p>
    <w:p w14:paraId="274EE376" w14:textId="77777777" w:rsidR="00263B38" w:rsidRPr="00691959" w:rsidRDefault="00263B38" w:rsidP="00263B38">
      <w:pPr>
        <w:ind w:right="-81"/>
        <w:rPr>
          <w:rFonts w:ascii="Montserrat" w:hAnsi="Montserrat" w:cs="Arial"/>
          <w:sz w:val="18"/>
          <w:szCs w:val="18"/>
          <w:lang w:val="es-MX"/>
        </w:rPr>
      </w:pPr>
    </w:p>
    <w:p w14:paraId="1878E8DB" w14:textId="77777777" w:rsidR="00263B38" w:rsidRPr="00691959" w:rsidRDefault="00263B38" w:rsidP="00263B38">
      <w:pPr>
        <w:ind w:right="-81"/>
        <w:rPr>
          <w:rFonts w:ascii="Montserrat" w:hAnsi="Montserrat" w:cs="Arial"/>
          <w:b/>
          <w:sz w:val="18"/>
          <w:szCs w:val="18"/>
        </w:rPr>
      </w:pPr>
      <w:r w:rsidRPr="00691959">
        <w:rPr>
          <w:rFonts w:ascii="Montserrat" w:hAnsi="Montserrat" w:cs="Arial"/>
          <w:b/>
          <w:sz w:val="18"/>
          <w:szCs w:val="18"/>
        </w:rPr>
        <w:t>CARACTERÍSTICAS DEL SERVICIO</w:t>
      </w:r>
    </w:p>
    <w:p w14:paraId="7189DBDE" w14:textId="77777777" w:rsidR="00263B38" w:rsidRPr="00691959" w:rsidRDefault="00263B38" w:rsidP="00263B38">
      <w:pPr>
        <w:ind w:right="-81"/>
        <w:rPr>
          <w:rFonts w:ascii="Montserrat" w:hAnsi="Montserrat" w:cs="Arial"/>
          <w:b/>
          <w:sz w:val="18"/>
          <w:szCs w:val="18"/>
        </w:rPr>
      </w:pPr>
    </w:p>
    <w:p w14:paraId="50C4CA56"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1.- Días de servicio requerido:</w:t>
      </w:r>
    </w:p>
    <w:p w14:paraId="2893144B" w14:textId="77777777" w:rsidR="00263B38" w:rsidRPr="00691959" w:rsidRDefault="00263B38" w:rsidP="00263B38">
      <w:pPr>
        <w:numPr>
          <w:ilvl w:val="0"/>
          <w:numId w:val="21"/>
        </w:numPr>
        <w:ind w:right="-81"/>
        <w:rPr>
          <w:rFonts w:ascii="Montserrat" w:hAnsi="Montserrat" w:cs="Arial"/>
          <w:sz w:val="18"/>
          <w:szCs w:val="18"/>
        </w:rPr>
      </w:pPr>
      <w:r w:rsidRPr="00691959">
        <w:rPr>
          <w:rFonts w:ascii="Montserrat" w:hAnsi="Montserrat" w:cs="Arial"/>
          <w:sz w:val="18"/>
          <w:szCs w:val="18"/>
        </w:rPr>
        <w:t>Lunes a Domingo los 275 días del año.</w:t>
      </w:r>
    </w:p>
    <w:p w14:paraId="2D7E4CED" w14:textId="77777777" w:rsidR="00263B38" w:rsidRPr="00691959" w:rsidRDefault="00263B38" w:rsidP="00263B38">
      <w:pPr>
        <w:ind w:right="-81"/>
        <w:rPr>
          <w:rFonts w:ascii="Montserrat" w:hAnsi="Montserrat" w:cs="Arial"/>
          <w:sz w:val="18"/>
          <w:szCs w:val="18"/>
        </w:rPr>
      </w:pPr>
    </w:p>
    <w:p w14:paraId="6159E51B"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Horario de servicio requerido:</w:t>
      </w:r>
    </w:p>
    <w:p w14:paraId="50B721D0" w14:textId="77777777" w:rsidR="00263B38" w:rsidRPr="00691959" w:rsidRDefault="00263B38" w:rsidP="00263B38">
      <w:pPr>
        <w:numPr>
          <w:ilvl w:val="0"/>
          <w:numId w:val="21"/>
        </w:numPr>
        <w:ind w:right="-81"/>
        <w:rPr>
          <w:rFonts w:ascii="Montserrat" w:hAnsi="Montserrat" w:cs="Arial"/>
          <w:sz w:val="18"/>
          <w:szCs w:val="18"/>
        </w:rPr>
      </w:pPr>
      <w:r w:rsidRPr="00691959">
        <w:rPr>
          <w:rFonts w:ascii="Montserrat" w:hAnsi="Montserrat" w:cs="Arial"/>
          <w:sz w:val="18"/>
          <w:szCs w:val="18"/>
        </w:rPr>
        <w:t>Todos los días las 24:00 Horas.</w:t>
      </w:r>
    </w:p>
    <w:p w14:paraId="1C98FCB6" w14:textId="77777777" w:rsidR="00263B38" w:rsidRPr="00691959" w:rsidRDefault="00263B38" w:rsidP="00263B38">
      <w:pPr>
        <w:ind w:right="-81"/>
        <w:rPr>
          <w:rFonts w:ascii="Montserrat" w:hAnsi="Montserrat" w:cs="Arial"/>
          <w:sz w:val="18"/>
          <w:szCs w:val="18"/>
        </w:rPr>
      </w:pPr>
    </w:p>
    <w:p w14:paraId="342384EB"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Periodo del servicio requerido:</w:t>
      </w:r>
    </w:p>
    <w:p w14:paraId="51AF0B0E" w14:textId="77777777" w:rsidR="00263B38" w:rsidRPr="00691959" w:rsidRDefault="00793DA0" w:rsidP="00263B38">
      <w:pPr>
        <w:numPr>
          <w:ilvl w:val="0"/>
          <w:numId w:val="21"/>
        </w:numPr>
        <w:ind w:right="-81"/>
        <w:rPr>
          <w:rFonts w:ascii="Montserrat" w:hAnsi="Montserrat" w:cs="Arial"/>
          <w:sz w:val="18"/>
          <w:szCs w:val="18"/>
        </w:rPr>
      </w:pPr>
      <w:r>
        <w:rPr>
          <w:rFonts w:ascii="Montserrat" w:hAnsi="Montserrat" w:cs="Arial"/>
          <w:sz w:val="18"/>
          <w:szCs w:val="18"/>
        </w:rPr>
        <w:t xml:space="preserve">A partir de la emisión del fallo </w:t>
      </w:r>
      <w:r w:rsidR="00263B38" w:rsidRPr="00691959">
        <w:rPr>
          <w:rFonts w:ascii="Montserrat" w:hAnsi="Montserrat" w:cs="Arial"/>
          <w:sz w:val="18"/>
          <w:szCs w:val="18"/>
        </w:rPr>
        <w:t>al 31 de Diciembre del 202</w:t>
      </w:r>
      <w:r w:rsidR="006D2966">
        <w:rPr>
          <w:rFonts w:ascii="Montserrat" w:hAnsi="Montserrat" w:cs="Arial"/>
          <w:sz w:val="18"/>
          <w:szCs w:val="18"/>
        </w:rPr>
        <w:t>1</w:t>
      </w:r>
      <w:r w:rsidR="00263B38" w:rsidRPr="00691959">
        <w:rPr>
          <w:rFonts w:ascii="Montserrat" w:hAnsi="Montserrat" w:cs="Arial"/>
          <w:sz w:val="18"/>
          <w:szCs w:val="18"/>
        </w:rPr>
        <w:t>.</w:t>
      </w:r>
    </w:p>
    <w:p w14:paraId="4347F034" w14:textId="77777777" w:rsidR="00263B38" w:rsidRPr="00691959" w:rsidRDefault="00263B38" w:rsidP="00263B38">
      <w:pPr>
        <w:ind w:right="-81"/>
        <w:rPr>
          <w:rFonts w:ascii="Montserrat" w:hAnsi="Montserrat" w:cs="Arial"/>
          <w:sz w:val="18"/>
          <w:szCs w:val="18"/>
        </w:rPr>
      </w:pPr>
    </w:p>
    <w:p w14:paraId="39D6C5BF"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2.- Características del Servicio requerido:</w:t>
      </w:r>
    </w:p>
    <w:p w14:paraId="7F6CF578" w14:textId="77777777" w:rsidR="00263B38" w:rsidRPr="00691959" w:rsidRDefault="00263B38" w:rsidP="00263B38">
      <w:pPr>
        <w:numPr>
          <w:ilvl w:val="0"/>
          <w:numId w:val="21"/>
        </w:numPr>
        <w:ind w:right="-81"/>
        <w:rPr>
          <w:rFonts w:ascii="Montserrat" w:hAnsi="Montserrat" w:cs="Arial"/>
          <w:sz w:val="18"/>
          <w:szCs w:val="18"/>
        </w:rPr>
      </w:pPr>
      <w:r w:rsidRPr="00691959">
        <w:rPr>
          <w:rFonts w:ascii="Montserrat" w:hAnsi="Montserrat" w:cs="Arial"/>
          <w:sz w:val="18"/>
          <w:szCs w:val="18"/>
        </w:rPr>
        <w:t>Expedición de comprobante.</w:t>
      </w:r>
    </w:p>
    <w:p w14:paraId="1211E892" w14:textId="77777777" w:rsidR="00263B38" w:rsidRPr="00691959" w:rsidRDefault="00263B38" w:rsidP="00263B38">
      <w:pPr>
        <w:numPr>
          <w:ilvl w:val="0"/>
          <w:numId w:val="21"/>
        </w:numPr>
        <w:ind w:right="-81"/>
        <w:rPr>
          <w:rFonts w:ascii="Montserrat" w:hAnsi="Montserrat" w:cs="Arial"/>
          <w:sz w:val="18"/>
          <w:szCs w:val="18"/>
        </w:rPr>
      </w:pPr>
      <w:r w:rsidRPr="00691959">
        <w:rPr>
          <w:rFonts w:ascii="Montserrat" w:hAnsi="Montserrat" w:cs="Arial"/>
          <w:sz w:val="18"/>
          <w:szCs w:val="18"/>
        </w:rPr>
        <w:t>Cargas por vehículo.</w:t>
      </w:r>
    </w:p>
    <w:p w14:paraId="5413D2C6" w14:textId="77777777" w:rsidR="00263B38" w:rsidRPr="00691959" w:rsidRDefault="00263B38" w:rsidP="00263B38">
      <w:pPr>
        <w:numPr>
          <w:ilvl w:val="0"/>
          <w:numId w:val="21"/>
        </w:numPr>
        <w:ind w:right="-81"/>
        <w:rPr>
          <w:rFonts w:ascii="Montserrat" w:hAnsi="Montserrat" w:cs="Arial"/>
          <w:sz w:val="18"/>
          <w:szCs w:val="18"/>
        </w:rPr>
      </w:pPr>
      <w:r w:rsidRPr="00691959">
        <w:rPr>
          <w:rFonts w:ascii="Montserrat" w:hAnsi="Montserrat" w:cs="Arial"/>
          <w:sz w:val="18"/>
          <w:szCs w:val="18"/>
        </w:rPr>
        <w:t>Accesibilidad de Control Estadístico mediante Red.</w:t>
      </w:r>
    </w:p>
    <w:p w14:paraId="1789D671" w14:textId="77777777" w:rsidR="00263B38" w:rsidRPr="00691959" w:rsidRDefault="00263B38" w:rsidP="00263B38">
      <w:pPr>
        <w:numPr>
          <w:ilvl w:val="0"/>
          <w:numId w:val="21"/>
        </w:numPr>
        <w:ind w:right="-81"/>
        <w:rPr>
          <w:rFonts w:ascii="Montserrat" w:hAnsi="Montserrat" w:cs="Arial"/>
          <w:sz w:val="18"/>
          <w:szCs w:val="18"/>
        </w:rPr>
      </w:pPr>
    </w:p>
    <w:p w14:paraId="1DF45EBB" w14:textId="77777777" w:rsidR="00263B38" w:rsidRPr="00691959" w:rsidRDefault="00263B38" w:rsidP="00263B38">
      <w:pPr>
        <w:ind w:right="-81"/>
        <w:rPr>
          <w:rFonts w:ascii="Montserrat" w:hAnsi="Montserrat" w:cs="Arial"/>
          <w:sz w:val="18"/>
          <w:szCs w:val="18"/>
        </w:rPr>
      </w:pPr>
    </w:p>
    <w:p w14:paraId="42E2EFD2"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3.- Carga de Combustible solo a los Vehículos Oficiales del Instituto:</w:t>
      </w:r>
    </w:p>
    <w:p w14:paraId="1717147F" w14:textId="77777777" w:rsidR="00263B38" w:rsidRPr="00691959" w:rsidRDefault="00263B38" w:rsidP="00263B38">
      <w:pPr>
        <w:numPr>
          <w:ilvl w:val="0"/>
          <w:numId w:val="22"/>
        </w:numPr>
        <w:ind w:right="-81"/>
        <w:rPr>
          <w:rFonts w:ascii="Montserrat" w:hAnsi="Montserrat" w:cs="Arial"/>
          <w:sz w:val="18"/>
          <w:szCs w:val="18"/>
        </w:rPr>
      </w:pPr>
      <w:r w:rsidRPr="00691959">
        <w:rPr>
          <w:rFonts w:ascii="Montserrat" w:hAnsi="Montserrat" w:cs="Arial"/>
          <w:sz w:val="18"/>
          <w:szCs w:val="18"/>
        </w:rPr>
        <w:t xml:space="preserve">El Instituto cuenta con una plantilla de </w:t>
      </w:r>
      <w:r w:rsidRPr="00691959">
        <w:rPr>
          <w:rFonts w:ascii="Montserrat" w:hAnsi="Montserrat" w:cs="Arial"/>
          <w:b/>
          <w:sz w:val="18"/>
          <w:szCs w:val="18"/>
        </w:rPr>
        <w:t>56</w:t>
      </w:r>
      <w:r w:rsidRPr="00691959">
        <w:rPr>
          <w:rFonts w:ascii="Montserrat" w:hAnsi="Montserrat" w:cs="Arial"/>
          <w:sz w:val="18"/>
          <w:szCs w:val="18"/>
        </w:rPr>
        <w:t xml:space="preserve"> vehículos oficiales del Régimen </w:t>
      </w:r>
      <w:r w:rsidR="009323E3" w:rsidRPr="00691959">
        <w:rPr>
          <w:rFonts w:ascii="Montserrat" w:hAnsi="Montserrat" w:cs="Arial"/>
          <w:sz w:val="18"/>
          <w:szCs w:val="18"/>
        </w:rPr>
        <w:t xml:space="preserve">Ordinario y </w:t>
      </w:r>
      <w:r w:rsidR="009323E3" w:rsidRPr="00691959">
        <w:rPr>
          <w:rFonts w:ascii="Montserrat" w:hAnsi="Montserrat" w:cs="Arial"/>
          <w:b/>
          <w:sz w:val="18"/>
          <w:szCs w:val="18"/>
        </w:rPr>
        <w:t xml:space="preserve">5 </w:t>
      </w:r>
      <w:r w:rsidR="009323E3" w:rsidRPr="00691959">
        <w:rPr>
          <w:rFonts w:ascii="Montserrat" w:hAnsi="Montserrat" w:cs="Arial"/>
          <w:sz w:val="18"/>
          <w:szCs w:val="18"/>
        </w:rPr>
        <w:t xml:space="preserve">Vehículos del Régimen Bienestar </w:t>
      </w:r>
      <w:r w:rsidRPr="00691959">
        <w:rPr>
          <w:rFonts w:ascii="Montserrat" w:hAnsi="Montserrat" w:cs="Arial"/>
          <w:sz w:val="18"/>
          <w:szCs w:val="18"/>
        </w:rPr>
        <w:t>a los que es necesario abastecer de combustible (Gasolina Magna Sin y/o Diésel).</w:t>
      </w:r>
    </w:p>
    <w:p w14:paraId="6B7A115E" w14:textId="77777777" w:rsidR="00263B38" w:rsidRPr="00691959" w:rsidRDefault="00263B38" w:rsidP="00263B38">
      <w:pPr>
        <w:ind w:right="-81"/>
        <w:rPr>
          <w:rFonts w:ascii="Montserrat" w:hAnsi="Montserrat" w:cs="Arial"/>
          <w:sz w:val="18"/>
          <w:szCs w:val="18"/>
        </w:rPr>
      </w:pPr>
    </w:p>
    <w:p w14:paraId="44F93D0F"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4.- La prestación objeto de este servicio se hará en el domicilio del proveedor adjudicado.</w:t>
      </w:r>
    </w:p>
    <w:p w14:paraId="28A8304F" w14:textId="77777777" w:rsidR="00263B38" w:rsidRPr="00691959" w:rsidRDefault="00263B38" w:rsidP="00263B38">
      <w:pPr>
        <w:ind w:right="-81"/>
        <w:rPr>
          <w:rFonts w:ascii="Montserrat" w:hAnsi="Montserrat" w:cs="Arial"/>
          <w:sz w:val="18"/>
          <w:szCs w:val="18"/>
        </w:rPr>
      </w:pPr>
    </w:p>
    <w:p w14:paraId="57520197" w14:textId="77777777" w:rsidR="00263B38" w:rsidRPr="00691959" w:rsidRDefault="00263B38" w:rsidP="00263B38">
      <w:pPr>
        <w:ind w:right="-81"/>
        <w:rPr>
          <w:rFonts w:ascii="Montserrat" w:hAnsi="Montserrat" w:cs="Arial"/>
          <w:sz w:val="18"/>
          <w:szCs w:val="18"/>
        </w:rPr>
      </w:pPr>
      <w:r w:rsidRPr="00691959">
        <w:rPr>
          <w:rFonts w:ascii="Montserrat" w:hAnsi="Montserrat" w:cs="Arial"/>
          <w:sz w:val="18"/>
          <w:szCs w:val="18"/>
        </w:rPr>
        <w:t>Las condiciones contenidas en la presente convocatoria a la licitación y en las proposiciones presentadas por los licitantes no podrán ser negociadas.</w:t>
      </w:r>
    </w:p>
    <w:p w14:paraId="0013F538" w14:textId="77777777" w:rsidR="00766E65" w:rsidRPr="00691959" w:rsidRDefault="00766E65" w:rsidP="00766E65">
      <w:pPr>
        <w:ind w:right="-81"/>
        <w:rPr>
          <w:rFonts w:ascii="Montserrat" w:hAnsi="Montserrat" w:cs="Arial"/>
          <w:b/>
          <w:sz w:val="18"/>
          <w:szCs w:val="18"/>
        </w:rPr>
      </w:pPr>
    </w:p>
    <w:p w14:paraId="18B32662" w14:textId="77777777" w:rsidR="00766E65" w:rsidRPr="00691959" w:rsidRDefault="00766E65" w:rsidP="00766E65">
      <w:pPr>
        <w:ind w:right="-81"/>
        <w:rPr>
          <w:rFonts w:ascii="Montserrat" w:hAnsi="Montserrat" w:cs="Arial"/>
          <w:b/>
          <w:sz w:val="18"/>
          <w:szCs w:val="18"/>
          <w:lang w:val="es-MX"/>
        </w:rPr>
      </w:pPr>
      <w:r w:rsidRPr="00691959">
        <w:rPr>
          <w:rFonts w:ascii="Montserrat" w:hAnsi="Montserrat" w:cs="Arial"/>
          <w:b/>
          <w:sz w:val="18"/>
          <w:szCs w:val="18"/>
          <w:lang w:val="es-MX"/>
        </w:rPr>
        <w:t>CONDICIONES DEL SERVICIO</w:t>
      </w:r>
    </w:p>
    <w:p w14:paraId="2BD44A8E" w14:textId="77777777" w:rsidR="00766E65" w:rsidRPr="00691959" w:rsidRDefault="00766E65" w:rsidP="00766E65">
      <w:pPr>
        <w:rPr>
          <w:rFonts w:ascii="Montserrat" w:hAnsi="Montserrat"/>
          <w:sz w:val="18"/>
          <w:szCs w:val="18"/>
          <w:lang w:val="es-MX"/>
        </w:rPr>
      </w:pPr>
    </w:p>
    <w:p w14:paraId="0A3CFFA0"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Especificaciones técnicas para el suministro de gasolina magna sin y diésel pa</w:t>
      </w:r>
      <w:r w:rsidR="00913688" w:rsidRPr="00691959">
        <w:rPr>
          <w:rFonts w:ascii="Montserrat" w:hAnsi="Montserrat"/>
          <w:sz w:val="18"/>
          <w:szCs w:val="18"/>
          <w:lang w:val="es-MX"/>
        </w:rPr>
        <w:t>ra  vehículos administrativos en el</w:t>
      </w:r>
      <w:r w:rsidRPr="00691959">
        <w:rPr>
          <w:rFonts w:ascii="Montserrat" w:hAnsi="Montserrat"/>
          <w:sz w:val="18"/>
          <w:szCs w:val="18"/>
          <w:lang w:val="es-MX"/>
        </w:rPr>
        <w:t xml:space="preserve"> </w:t>
      </w:r>
      <w:r w:rsidR="00913688" w:rsidRPr="00691959">
        <w:rPr>
          <w:rFonts w:ascii="Montserrat" w:hAnsi="Montserrat"/>
          <w:sz w:val="18"/>
          <w:szCs w:val="18"/>
          <w:lang w:val="es-MX"/>
        </w:rPr>
        <w:t>Órgano De Operación Administrativa Desconcentrada Zacatecas</w:t>
      </w:r>
      <w:r w:rsidRPr="00691959">
        <w:rPr>
          <w:rFonts w:ascii="Montserrat" w:hAnsi="Montserrat"/>
          <w:sz w:val="18"/>
          <w:szCs w:val="18"/>
          <w:lang w:val="es-MX"/>
        </w:rPr>
        <w:t xml:space="preserve"> durante el periodo </w:t>
      </w:r>
      <w:r w:rsidR="006821B4" w:rsidRPr="00691959">
        <w:rPr>
          <w:rFonts w:ascii="Montserrat" w:eastAsia="Calibri" w:hAnsi="Montserrat" w:cs="Arial"/>
          <w:b/>
          <w:sz w:val="18"/>
          <w:szCs w:val="18"/>
          <w:lang w:val="es-MX" w:eastAsia="en-US"/>
        </w:rPr>
        <w:t>a partir de la emisión del fallo</w:t>
      </w:r>
      <w:r w:rsidRPr="00691959">
        <w:rPr>
          <w:rFonts w:ascii="Montserrat" w:hAnsi="Montserrat"/>
          <w:sz w:val="18"/>
          <w:szCs w:val="18"/>
          <w:lang w:val="es-MX"/>
        </w:rPr>
        <w:t xml:space="preserve"> al 31 de diciembre  del 20</w:t>
      </w:r>
      <w:r w:rsidR="006821B4" w:rsidRPr="00691959">
        <w:rPr>
          <w:rFonts w:ascii="Montserrat" w:hAnsi="Montserrat"/>
          <w:sz w:val="18"/>
          <w:szCs w:val="18"/>
          <w:lang w:val="es-MX"/>
        </w:rPr>
        <w:t>2</w:t>
      </w:r>
      <w:r w:rsidR="006D2966">
        <w:rPr>
          <w:rFonts w:ascii="Montserrat" w:hAnsi="Montserrat"/>
          <w:sz w:val="18"/>
          <w:szCs w:val="18"/>
          <w:lang w:val="es-MX"/>
        </w:rPr>
        <w:t>1</w:t>
      </w:r>
      <w:r w:rsidRPr="00691959">
        <w:rPr>
          <w:rFonts w:ascii="Montserrat" w:hAnsi="Montserrat"/>
          <w:sz w:val="18"/>
          <w:szCs w:val="18"/>
          <w:lang w:val="es-MX"/>
        </w:rPr>
        <w:t>.</w:t>
      </w:r>
    </w:p>
    <w:p w14:paraId="61275CD0"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ab/>
      </w:r>
    </w:p>
    <w:p w14:paraId="3E20808A"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Prestación del servicio de suministro combustible (gasolina magna sin y diésel) a través de la tarjeta electrónica chip o vale (individual y maestra) para los vehículos administrativos terrestres oficiales del instituto en</w:t>
      </w:r>
      <w:r w:rsidR="00913688" w:rsidRPr="00691959">
        <w:rPr>
          <w:rFonts w:ascii="Montserrat" w:hAnsi="Montserrat"/>
          <w:sz w:val="18"/>
          <w:szCs w:val="18"/>
          <w:lang w:val="es-MX"/>
        </w:rPr>
        <w:t xml:space="preserve"> el</w:t>
      </w:r>
      <w:r w:rsidRPr="00691959">
        <w:rPr>
          <w:rFonts w:ascii="Montserrat" w:hAnsi="Montserrat"/>
          <w:sz w:val="18"/>
          <w:szCs w:val="18"/>
          <w:lang w:val="es-MX"/>
        </w:rPr>
        <w:t xml:space="preserve"> </w:t>
      </w:r>
      <w:r w:rsidR="00913688" w:rsidRPr="00691959">
        <w:rPr>
          <w:rFonts w:ascii="Montserrat" w:hAnsi="Montserrat"/>
          <w:sz w:val="18"/>
          <w:szCs w:val="18"/>
          <w:lang w:val="es-MX"/>
        </w:rPr>
        <w:t>Órgano De Operación Administrativa Desconcentrada Zacatecas</w:t>
      </w:r>
      <w:r w:rsidRPr="00691959">
        <w:rPr>
          <w:rFonts w:ascii="Montserrat" w:hAnsi="Montserrat"/>
          <w:sz w:val="18"/>
          <w:szCs w:val="18"/>
          <w:lang w:val="es-MX"/>
        </w:rPr>
        <w:t>, para el ejercicio fiscal 202.</w:t>
      </w:r>
    </w:p>
    <w:p w14:paraId="7FEFF3F6"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ab/>
      </w:r>
    </w:p>
    <w:p w14:paraId="336F2FA9"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Bajo las siguientes:</w:t>
      </w:r>
    </w:p>
    <w:p w14:paraId="4B8433A5"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ab/>
      </w:r>
    </w:p>
    <w:p w14:paraId="29BE2532"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Especificaciones técnicas</w:t>
      </w:r>
    </w:p>
    <w:p w14:paraId="7EA5CA59"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ab/>
      </w:r>
    </w:p>
    <w:p w14:paraId="3950BAB5"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Información sobre el servicio a contratar.</w:t>
      </w:r>
    </w:p>
    <w:p w14:paraId="69178DB0"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ab/>
      </w:r>
    </w:p>
    <w:p w14:paraId="47A39445"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PARA EL CASO DE SUMINISTRO DE GASOLINA Y DIESEL VEHICULAR SE DEBERÁ CONSIDERAR LOS SIGUIENTES REQUISITOS Y OBSERVACIONES:</w:t>
      </w:r>
    </w:p>
    <w:p w14:paraId="697BF427" w14:textId="77777777" w:rsidR="00263B38" w:rsidRPr="00691959" w:rsidRDefault="00263B38" w:rsidP="00263B38">
      <w:pPr>
        <w:rPr>
          <w:rFonts w:ascii="Montserrat" w:hAnsi="Montserrat"/>
          <w:sz w:val="18"/>
          <w:szCs w:val="18"/>
          <w:lang w:val="es-MX"/>
        </w:rPr>
      </w:pPr>
    </w:p>
    <w:p w14:paraId="53527B3F"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Se deberá cotizar en moneda nacional, el precio por concepto de comisión deberá ser fijo durante la vigencia del contrato.</w:t>
      </w:r>
    </w:p>
    <w:p w14:paraId="1E4EFC20" w14:textId="77777777" w:rsidR="00263B38" w:rsidRPr="00691959" w:rsidRDefault="00263B38" w:rsidP="00263B38">
      <w:pPr>
        <w:rPr>
          <w:rFonts w:ascii="Montserrat" w:hAnsi="Montserrat"/>
          <w:sz w:val="18"/>
          <w:szCs w:val="18"/>
          <w:lang w:val="es-MX"/>
        </w:rPr>
      </w:pPr>
    </w:p>
    <w:p w14:paraId="572B221A"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Las cotizaciones deberán elaborarse a un mínimo de 2 (dos) decimales.</w:t>
      </w:r>
    </w:p>
    <w:p w14:paraId="2CC82E6A" w14:textId="77777777" w:rsidR="00263B38" w:rsidRPr="00691959" w:rsidRDefault="00263B38" w:rsidP="00263B38">
      <w:pPr>
        <w:rPr>
          <w:rFonts w:ascii="Montserrat" w:hAnsi="Montserrat"/>
          <w:sz w:val="18"/>
          <w:szCs w:val="18"/>
          <w:lang w:val="es-MX"/>
        </w:rPr>
      </w:pPr>
    </w:p>
    <w:p w14:paraId="16A972B9"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DA2F15B" w14:textId="77777777" w:rsidR="00263B38" w:rsidRPr="00691959" w:rsidRDefault="00263B38" w:rsidP="00263B38">
      <w:pPr>
        <w:rPr>
          <w:rFonts w:ascii="Montserrat" w:hAnsi="Montserrat"/>
          <w:sz w:val="18"/>
          <w:szCs w:val="18"/>
          <w:lang w:val="es-MX"/>
        </w:rPr>
      </w:pPr>
    </w:p>
    <w:p w14:paraId="6F121B34"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Convenio en términos de la legislación aplicable, en caso de que dos o más licitantes deseen presentar en forma conjunta su interés en la prestación del servicio.</w:t>
      </w:r>
    </w:p>
    <w:p w14:paraId="24AA9081" w14:textId="77777777" w:rsidR="00263B38" w:rsidRPr="00691959" w:rsidRDefault="00263B38" w:rsidP="00263B38">
      <w:pPr>
        <w:rPr>
          <w:rFonts w:ascii="Montserrat" w:hAnsi="Montserrat"/>
          <w:sz w:val="18"/>
          <w:szCs w:val="18"/>
          <w:lang w:val="es-MX"/>
        </w:rPr>
      </w:pPr>
    </w:p>
    <w:p w14:paraId="3E766D05" w14:textId="77777777" w:rsidR="00263B38" w:rsidRPr="00691959" w:rsidRDefault="00263B38" w:rsidP="00263B38">
      <w:pPr>
        <w:rPr>
          <w:rFonts w:ascii="Montserrat" w:hAnsi="Montserrat"/>
          <w:sz w:val="18"/>
          <w:szCs w:val="18"/>
          <w:lang w:val="es-MX"/>
        </w:rPr>
      </w:pPr>
      <w:r w:rsidRPr="00691959">
        <w:rPr>
          <w:rFonts w:ascii="Montserrat" w:hAnsi="Montserrat"/>
          <w:sz w:val="18"/>
          <w:szCs w:val="18"/>
          <w:lang w:val="es-MX"/>
        </w:rPr>
        <w:t>Documentación complementaria:</w:t>
      </w:r>
    </w:p>
    <w:p w14:paraId="60412F95" w14:textId="77777777" w:rsidR="00263B38" w:rsidRPr="00691959" w:rsidRDefault="00263B38" w:rsidP="00263B38">
      <w:pPr>
        <w:rPr>
          <w:rFonts w:ascii="Montserrat" w:hAnsi="Montserrat"/>
          <w:sz w:val="18"/>
          <w:szCs w:val="18"/>
          <w:lang w:val="es-MX"/>
        </w:rPr>
      </w:pPr>
    </w:p>
    <w:p w14:paraId="3FCB4E01" w14:textId="77777777" w:rsidR="00766E65" w:rsidRPr="00691959" w:rsidRDefault="00263B38" w:rsidP="00263B38">
      <w:pPr>
        <w:rPr>
          <w:rFonts w:ascii="Montserrat" w:hAnsi="Montserrat"/>
          <w:sz w:val="18"/>
          <w:szCs w:val="18"/>
          <w:lang w:val="es-MX"/>
        </w:rPr>
      </w:pPr>
      <w:r w:rsidRPr="00691959">
        <w:rPr>
          <w:rFonts w:ascii="Montserrat" w:hAnsi="Montserrat"/>
          <w:sz w:val="18"/>
          <w:szCs w:val="18"/>
          <w:lang w:val="es-MX"/>
        </w:rPr>
        <w:t>La documentación complementaria que desee presentar libremente el participante deberá ser en hoja membretada y firmada por el representante legal.</w:t>
      </w:r>
    </w:p>
    <w:p w14:paraId="757C6543" w14:textId="77777777" w:rsidR="00263B38" w:rsidRPr="00691959" w:rsidRDefault="00263B38" w:rsidP="00263B38">
      <w:pPr>
        <w:rPr>
          <w:rFonts w:ascii="Montserrat" w:hAnsi="Montserrat" w:cs="Arial"/>
          <w:b/>
          <w:sz w:val="18"/>
          <w:szCs w:val="18"/>
          <w:lang w:val="es-MX"/>
        </w:rPr>
      </w:pPr>
    </w:p>
    <w:p w14:paraId="4045A091" w14:textId="77777777" w:rsidR="007F34F9" w:rsidRDefault="007F34F9" w:rsidP="00766E65">
      <w:pPr>
        <w:rPr>
          <w:rFonts w:ascii="Montserrat" w:hAnsi="Montserrat" w:cs="Arial"/>
          <w:b/>
          <w:sz w:val="18"/>
          <w:szCs w:val="18"/>
          <w:lang w:val="es-MX"/>
        </w:rPr>
      </w:pPr>
    </w:p>
    <w:p w14:paraId="4A2DC3CD" w14:textId="77777777" w:rsidR="00766E65" w:rsidRPr="00691959" w:rsidRDefault="00766E65" w:rsidP="00766E65">
      <w:pPr>
        <w:rPr>
          <w:rFonts w:ascii="Montserrat" w:hAnsi="Montserrat" w:cs="Arial"/>
          <w:b/>
          <w:sz w:val="18"/>
          <w:szCs w:val="18"/>
          <w:lang w:val="es-MX"/>
        </w:rPr>
      </w:pPr>
      <w:r w:rsidRPr="00691959">
        <w:rPr>
          <w:rFonts w:ascii="Montserrat" w:hAnsi="Montserrat" w:cs="Arial"/>
          <w:b/>
          <w:sz w:val="18"/>
          <w:szCs w:val="18"/>
          <w:lang w:val="es-MX"/>
        </w:rPr>
        <w:t>LICENCIA</w:t>
      </w:r>
    </w:p>
    <w:p w14:paraId="58BD633E" w14:textId="77777777" w:rsidR="00766E65" w:rsidRPr="00691959" w:rsidRDefault="00766E65" w:rsidP="00766E65">
      <w:pPr>
        <w:rPr>
          <w:rFonts w:ascii="Montserrat" w:hAnsi="Montserrat" w:cs="Arial"/>
          <w:b/>
          <w:sz w:val="18"/>
          <w:szCs w:val="18"/>
          <w:lang w:val="es-MX"/>
        </w:rPr>
      </w:pPr>
    </w:p>
    <w:p w14:paraId="74951E35" w14:textId="77777777" w:rsidR="00263B38" w:rsidRPr="00691959" w:rsidRDefault="00263B38" w:rsidP="00263B38">
      <w:pPr>
        <w:ind w:right="-81"/>
        <w:rPr>
          <w:rFonts w:ascii="Montserrat" w:hAnsi="Montserrat"/>
          <w:sz w:val="18"/>
          <w:szCs w:val="18"/>
          <w:lang w:val="es-MX"/>
        </w:rPr>
      </w:pPr>
      <w:r w:rsidRPr="00691959">
        <w:rPr>
          <w:rFonts w:ascii="Montserrat" w:hAnsi="Montserrat"/>
          <w:sz w:val="18"/>
          <w:szCs w:val="18"/>
          <w:lang w:val="es-MX"/>
        </w:rPr>
        <w:t>Carta bajo protesta de decir verdad, de que el servicio propuesto cumple con las autorizaciones oficiales normadas, para la prestación de este mismo.</w:t>
      </w:r>
    </w:p>
    <w:p w14:paraId="17B4CB8C" w14:textId="77777777" w:rsidR="00263B38" w:rsidRPr="00691959" w:rsidRDefault="00263B38" w:rsidP="00263B38">
      <w:pPr>
        <w:ind w:right="-81"/>
        <w:rPr>
          <w:rFonts w:ascii="Montserrat" w:hAnsi="Montserrat"/>
          <w:sz w:val="18"/>
          <w:szCs w:val="18"/>
          <w:lang w:val="es-MX"/>
        </w:rPr>
      </w:pPr>
    </w:p>
    <w:p w14:paraId="0DF169BE" w14:textId="77777777" w:rsidR="00263B38" w:rsidRPr="00691959" w:rsidRDefault="00263B38" w:rsidP="00263B38">
      <w:pPr>
        <w:ind w:right="-81"/>
        <w:rPr>
          <w:rFonts w:ascii="Montserrat" w:hAnsi="Montserrat"/>
          <w:sz w:val="18"/>
          <w:szCs w:val="18"/>
          <w:lang w:val="es-MX"/>
        </w:rPr>
      </w:pPr>
      <w:r w:rsidRPr="00691959">
        <w:rPr>
          <w:rFonts w:ascii="Montserrat" w:hAnsi="Montserrat"/>
          <w:sz w:val="18"/>
          <w:szCs w:val="18"/>
          <w:lang w:val="es-MX"/>
        </w:rPr>
        <w:t>La norma oficial mexicana que deben cumplir los licitantes para participar en el procedimiento de contratación del servicio de Suministro de Combustible (Gasolina Magna Sin y Diésel) a Vehículos Terrestres Institucionales en</w:t>
      </w:r>
      <w:r w:rsidR="00913688" w:rsidRPr="00691959">
        <w:rPr>
          <w:rFonts w:ascii="Montserrat" w:hAnsi="Montserrat"/>
          <w:sz w:val="18"/>
          <w:szCs w:val="18"/>
          <w:lang w:val="es-MX"/>
        </w:rPr>
        <w:t xml:space="preserve"> el</w:t>
      </w:r>
      <w:r w:rsidRPr="00691959">
        <w:rPr>
          <w:rFonts w:ascii="Montserrat" w:hAnsi="Montserrat"/>
          <w:sz w:val="18"/>
          <w:szCs w:val="18"/>
          <w:lang w:val="es-MX"/>
        </w:rPr>
        <w:t xml:space="preserve"> </w:t>
      </w:r>
      <w:r w:rsidR="00913688" w:rsidRPr="00691959">
        <w:rPr>
          <w:rFonts w:ascii="Montserrat" w:hAnsi="Montserrat"/>
          <w:sz w:val="18"/>
          <w:szCs w:val="18"/>
          <w:lang w:val="es-MX"/>
        </w:rPr>
        <w:t>Órgano De Operación Administrativa Desconcentrada Zacatecas</w:t>
      </w:r>
      <w:r w:rsidRPr="00691959">
        <w:rPr>
          <w:rFonts w:ascii="Montserrat" w:hAnsi="Montserrat"/>
          <w:sz w:val="18"/>
          <w:szCs w:val="18"/>
          <w:lang w:val="es-MX"/>
        </w:rPr>
        <w:t>”, es la siguiente:</w:t>
      </w:r>
    </w:p>
    <w:p w14:paraId="01725420" w14:textId="77777777" w:rsidR="00263B38" w:rsidRPr="00691959" w:rsidRDefault="00263B38" w:rsidP="00263B38">
      <w:pPr>
        <w:ind w:right="-81"/>
        <w:rPr>
          <w:rFonts w:ascii="Montserrat" w:hAnsi="Montserrat"/>
          <w:sz w:val="18"/>
          <w:szCs w:val="18"/>
          <w:lang w:val="es-MX"/>
        </w:rPr>
      </w:pPr>
    </w:p>
    <w:p w14:paraId="1A1208A6" w14:textId="77777777" w:rsidR="00263B38" w:rsidRPr="00691959" w:rsidRDefault="00263B38" w:rsidP="00263B38">
      <w:pPr>
        <w:ind w:right="-81"/>
        <w:rPr>
          <w:rFonts w:ascii="Montserrat" w:hAnsi="Montserrat"/>
          <w:sz w:val="18"/>
          <w:szCs w:val="18"/>
          <w:lang w:val="es-MX"/>
        </w:rPr>
      </w:pPr>
      <w:r w:rsidRPr="00691959">
        <w:rPr>
          <w:rFonts w:ascii="Montserrat" w:hAnsi="Montserrat"/>
          <w:sz w:val="18"/>
          <w:szCs w:val="18"/>
          <w:lang w:val="es-MX"/>
        </w:rPr>
        <w:t>Norma Oficial Mexicana Nom-005-SCFI-2011, Instrumentos de Medición-Sistema para Medición y Despacho de Gasolina y otros Combustibles Líquidos-Especificaciones, Métodos de Prueba y de Verificación. Publicada en el Diario Oficial de la Federación el día 30 de marzo de 2012.</w:t>
      </w:r>
    </w:p>
    <w:p w14:paraId="40E2848C" w14:textId="77777777" w:rsidR="00263B38" w:rsidRPr="00691959" w:rsidRDefault="00263B38" w:rsidP="00263B38">
      <w:pPr>
        <w:ind w:right="-81"/>
        <w:rPr>
          <w:rFonts w:ascii="Montserrat" w:hAnsi="Montserrat"/>
          <w:sz w:val="18"/>
          <w:szCs w:val="18"/>
          <w:lang w:val="es-MX"/>
        </w:rPr>
      </w:pPr>
    </w:p>
    <w:p w14:paraId="4D03D5B3" w14:textId="77777777" w:rsidR="00263B38" w:rsidRPr="00691959" w:rsidRDefault="00263B38" w:rsidP="00263B38">
      <w:pPr>
        <w:ind w:right="-81"/>
        <w:rPr>
          <w:rFonts w:ascii="Montserrat" w:hAnsi="Montserrat"/>
          <w:sz w:val="18"/>
          <w:szCs w:val="18"/>
          <w:lang w:val="es-MX"/>
        </w:rPr>
      </w:pPr>
      <w:r w:rsidRPr="00691959">
        <w:rPr>
          <w:rFonts w:ascii="Montserrat" w:hAnsi="Montserrat"/>
          <w:sz w:val="18"/>
          <w:szCs w:val="18"/>
          <w:lang w:val="es-MX"/>
        </w:rPr>
        <w:t>LICENCIAS, AUTORIZACIONES Y PERMISOS.</w:t>
      </w:r>
    </w:p>
    <w:p w14:paraId="272A064D" w14:textId="77777777" w:rsidR="00263B38" w:rsidRPr="00691959" w:rsidRDefault="00263B38" w:rsidP="00263B38">
      <w:pPr>
        <w:ind w:right="-81"/>
        <w:rPr>
          <w:rFonts w:ascii="Montserrat" w:hAnsi="Montserrat"/>
          <w:sz w:val="18"/>
          <w:szCs w:val="18"/>
          <w:lang w:val="es-MX"/>
        </w:rPr>
      </w:pPr>
    </w:p>
    <w:p w14:paraId="12407C63" w14:textId="77777777" w:rsidR="00263B38" w:rsidRPr="00691959" w:rsidRDefault="00263B38" w:rsidP="00263B38">
      <w:pPr>
        <w:ind w:right="-81"/>
        <w:rPr>
          <w:rFonts w:ascii="Montserrat" w:hAnsi="Montserrat"/>
          <w:sz w:val="18"/>
          <w:szCs w:val="18"/>
          <w:lang w:val="es-MX"/>
        </w:rPr>
      </w:pPr>
      <w:r w:rsidRPr="00691959">
        <w:rPr>
          <w:rFonts w:ascii="Montserrat" w:hAnsi="Montserrat"/>
          <w:sz w:val="18"/>
          <w:szCs w:val="18"/>
          <w:lang w:val="es-MX"/>
        </w:rPr>
        <w:t>El servicio de suministro de combustibles  se proporcionará de acuerdo a las necesidades de cada vehículo en las instalaciones del proveedor adjudicado los días y horarios señalados en las presentes bases.</w:t>
      </w:r>
    </w:p>
    <w:p w14:paraId="4EF08F39" w14:textId="77777777" w:rsidR="00263B38" w:rsidRPr="00691959" w:rsidRDefault="00263B38" w:rsidP="00263B38">
      <w:pPr>
        <w:ind w:right="-81"/>
        <w:rPr>
          <w:rFonts w:ascii="Montserrat" w:hAnsi="Montserrat"/>
          <w:sz w:val="18"/>
          <w:szCs w:val="18"/>
          <w:lang w:val="es-MX"/>
        </w:rPr>
      </w:pPr>
    </w:p>
    <w:p w14:paraId="7DB34C74" w14:textId="77777777" w:rsidR="00263B38" w:rsidRPr="00691959" w:rsidRDefault="00263B38" w:rsidP="00263B38">
      <w:pPr>
        <w:ind w:right="-81"/>
        <w:rPr>
          <w:rFonts w:ascii="Montserrat" w:hAnsi="Montserrat"/>
          <w:sz w:val="18"/>
          <w:szCs w:val="18"/>
          <w:lang w:val="es-MX"/>
        </w:rPr>
      </w:pPr>
      <w:r w:rsidRPr="00691959">
        <w:rPr>
          <w:rFonts w:ascii="Montserrat" w:hAnsi="Montserrat"/>
          <w:sz w:val="18"/>
          <w:szCs w:val="18"/>
          <w:lang w:val="es-MX"/>
        </w:rPr>
        <w:t>Los licitantes deberán acompañar a su propuesta técnica los documentos siguientes:</w:t>
      </w:r>
    </w:p>
    <w:p w14:paraId="6288FAAB" w14:textId="77777777" w:rsidR="00263B38" w:rsidRPr="00691959" w:rsidRDefault="00263B38" w:rsidP="00263B38">
      <w:pPr>
        <w:ind w:right="-81"/>
        <w:rPr>
          <w:rFonts w:ascii="Montserrat" w:hAnsi="Montserrat"/>
          <w:sz w:val="18"/>
          <w:szCs w:val="18"/>
          <w:lang w:val="es-MX"/>
        </w:rPr>
      </w:pPr>
    </w:p>
    <w:p w14:paraId="3C056E21" w14:textId="77777777" w:rsidR="00263B38" w:rsidRPr="00691959" w:rsidRDefault="00263B38" w:rsidP="00263B38">
      <w:pPr>
        <w:ind w:right="-81"/>
        <w:rPr>
          <w:rFonts w:ascii="Montserrat" w:hAnsi="Montserrat"/>
          <w:sz w:val="18"/>
          <w:szCs w:val="18"/>
          <w:lang w:val="es-MX"/>
        </w:rPr>
      </w:pPr>
      <w:r w:rsidRPr="00691959">
        <w:rPr>
          <w:rFonts w:ascii="Montserrat" w:hAnsi="Montserrat"/>
          <w:sz w:val="18"/>
          <w:szCs w:val="18"/>
          <w:lang w:val="es-MX"/>
        </w:rPr>
        <w:t>El licitante en caso de resultar adjudicado, deberá presentar el original o copia certificada para su cotejo, del certificado antes mencionado o en su caso,  del informe de resultados.</w:t>
      </w:r>
    </w:p>
    <w:p w14:paraId="375EB311" w14:textId="77777777" w:rsidR="00263B38" w:rsidRPr="00691959" w:rsidRDefault="00263B38" w:rsidP="00263B38">
      <w:pPr>
        <w:ind w:right="-81"/>
        <w:rPr>
          <w:rFonts w:ascii="Montserrat" w:hAnsi="Montserrat"/>
          <w:sz w:val="18"/>
          <w:szCs w:val="18"/>
          <w:lang w:val="es-MX"/>
        </w:rPr>
      </w:pPr>
    </w:p>
    <w:p w14:paraId="47086D2A" w14:textId="77777777" w:rsidR="00263B38" w:rsidRPr="00691959" w:rsidRDefault="00263B38" w:rsidP="00263B38">
      <w:pPr>
        <w:ind w:right="-81"/>
        <w:rPr>
          <w:rFonts w:ascii="Montserrat" w:hAnsi="Montserrat"/>
          <w:sz w:val="18"/>
          <w:szCs w:val="18"/>
          <w:lang w:val="es-MX"/>
        </w:rPr>
      </w:pPr>
      <w:r w:rsidRPr="00691959">
        <w:rPr>
          <w:rFonts w:ascii="Montserrat" w:hAnsi="Montserrat"/>
          <w:sz w:val="18"/>
          <w:szCs w:val="18"/>
          <w:lang w:val="es-MX"/>
        </w:rPr>
        <w:t>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w:t>
      </w:r>
    </w:p>
    <w:p w14:paraId="2950C3DE" w14:textId="77777777" w:rsidR="00766E65" w:rsidRPr="00691959" w:rsidRDefault="00766E65" w:rsidP="00766E65">
      <w:pPr>
        <w:ind w:right="-81"/>
        <w:rPr>
          <w:rFonts w:ascii="Montserrat" w:hAnsi="Montserrat"/>
          <w:sz w:val="18"/>
          <w:szCs w:val="18"/>
          <w:lang w:val="es-MX"/>
        </w:rPr>
      </w:pPr>
    </w:p>
    <w:p w14:paraId="1A76ECCC" w14:textId="77777777" w:rsidR="00766E65" w:rsidRPr="00691959" w:rsidRDefault="00766E65" w:rsidP="00766E65">
      <w:pPr>
        <w:ind w:right="-81"/>
        <w:rPr>
          <w:rFonts w:ascii="Montserrat" w:hAnsi="Montserrat"/>
          <w:sz w:val="18"/>
          <w:szCs w:val="18"/>
        </w:rPr>
      </w:pPr>
      <w:r w:rsidRPr="00691959">
        <w:rPr>
          <w:rFonts w:ascii="Montserrat" w:hAnsi="Montserrat"/>
          <w:b/>
          <w:sz w:val="18"/>
          <w:szCs w:val="18"/>
        </w:rPr>
        <w:t>Plazo y lugar de la prestación del servicio</w:t>
      </w:r>
      <w:r w:rsidRPr="00691959">
        <w:rPr>
          <w:rFonts w:ascii="Montserrat" w:hAnsi="Montserrat"/>
          <w:sz w:val="18"/>
          <w:szCs w:val="18"/>
        </w:rPr>
        <w:t>.</w:t>
      </w:r>
    </w:p>
    <w:p w14:paraId="5F671D15" w14:textId="77777777" w:rsidR="00766E65" w:rsidRPr="00691959" w:rsidRDefault="00766E65" w:rsidP="00766E65">
      <w:pPr>
        <w:ind w:right="-81"/>
        <w:rPr>
          <w:rFonts w:ascii="Montserrat" w:hAnsi="Montserrat"/>
          <w:sz w:val="18"/>
          <w:szCs w:val="18"/>
        </w:rPr>
      </w:pPr>
    </w:p>
    <w:p w14:paraId="11D399B4" w14:textId="77777777" w:rsidR="00766E65" w:rsidRPr="00691959" w:rsidRDefault="00766E65" w:rsidP="00766E65">
      <w:pPr>
        <w:ind w:right="-81"/>
        <w:rPr>
          <w:rFonts w:ascii="Montserrat" w:hAnsi="Montserrat"/>
          <w:sz w:val="18"/>
          <w:szCs w:val="18"/>
          <w:lang w:val="es-MX"/>
        </w:rPr>
      </w:pPr>
      <w:r w:rsidRPr="00691959">
        <w:rPr>
          <w:rFonts w:ascii="Montserrat" w:hAnsi="Montserrat"/>
          <w:sz w:val="18"/>
          <w:szCs w:val="18"/>
        </w:rPr>
        <w:t>E</w:t>
      </w:r>
      <w:r w:rsidRPr="00691959">
        <w:rPr>
          <w:rFonts w:ascii="Montserrat" w:hAnsi="Montserrat"/>
          <w:sz w:val="18"/>
          <w:szCs w:val="18"/>
          <w:lang w:val="es-MX"/>
        </w:rPr>
        <w:t>l horario en que se recibirán vehículos propiedad del instituto que se envíen a suministro, será las 24 horas del día, los 365 días del año.</w:t>
      </w:r>
    </w:p>
    <w:p w14:paraId="7DBC5784" w14:textId="77777777" w:rsidR="00766E65" w:rsidRPr="00691959" w:rsidRDefault="00766E65" w:rsidP="00766E65">
      <w:pPr>
        <w:ind w:right="-81"/>
        <w:rPr>
          <w:rFonts w:ascii="Montserrat" w:hAnsi="Montserrat"/>
          <w:sz w:val="18"/>
          <w:szCs w:val="18"/>
          <w:lang w:val="es-MX"/>
        </w:rPr>
      </w:pPr>
    </w:p>
    <w:p w14:paraId="3D766DF2" w14:textId="77777777" w:rsidR="00766E65" w:rsidRPr="00691959" w:rsidRDefault="00766E65" w:rsidP="00766E65">
      <w:pPr>
        <w:ind w:right="-81"/>
        <w:rPr>
          <w:rFonts w:ascii="Montserrat" w:hAnsi="Montserrat"/>
          <w:b/>
          <w:sz w:val="18"/>
          <w:szCs w:val="18"/>
          <w:lang w:val="es-MX"/>
        </w:rPr>
      </w:pPr>
      <w:r w:rsidRPr="00691959">
        <w:rPr>
          <w:rFonts w:ascii="Montserrat" w:hAnsi="Montserrat"/>
          <w:sz w:val="18"/>
          <w:szCs w:val="18"/>
          <w:lang w:val="es-MX"/>
        </w:rPr>
        <w:t xml:space="preserve">La flotilla de vehículos oficiales se encuentra integrada por  57 unidades, distribuido en las diferentes zonas según el anexo 1C en </w:t>
      </w:r>
      <w:r w:rsidR="00913688" w:rsidRPr="00691959">
        <w:rPr>
          <w:rFonts w:ascii="Montserrat" w:hAnsi="Montserrat"/>
          <w:sz w:val="18"/>
          <w:szCs w:val="18"/>
          <w:lang w:val="es-MX"/>
        </w:rPr>
        <w:t xml:space="preserve">el Órgano De Operación Administrativa Desconcentrada Zacatecas </w:t>
      </w:r>
      <w:r w:rsidRPr="00691959">
        <w:rPr>
          <w:rFonts w:ascii="Montserrat" w:hAnsi="Montserrat"/>
          <w:b/>
          <w:sz w:val="18"/>
          <w:szCs w:val="18"/>
        </w:rPr>
        <w:t>e</w:t>
      </w:r>
      <w:r w:rsidRPr="00691959">
        <w:rPr>
          <w:rFonts w:ascii="Montserrat" w:hAnsi="Montserrat"/>
          <w:b/>
          <w:sz w:val="18"/>
          <w:szCs w:val="18"/>
          <w:lang w:val="es-MX"/>
        </w:rPr>
        <w:t>l número de vehículos podrá aumentar o disminuir de acuerdo a las necesidades del instituto.</w:t>
      </w:r>
    </w:p>
    <w:p w14:paraId="0364B4A9" w14:textId="77777777" w:rsidR="00766E65" w:rsidRPr="00691959" w:rsidRDefault="00766E65" w:rsidP="00766E65">
      <w:pPr>
        <w:ind w:right="-81"/>
        <w:rPr>
          <w:rFonts w:ascii="Montserrat" w:hAnsi="Montserrat"/>
          <w:b/>
          <w:sz w:val="18"/>
          <w:szCs w:val="18"/>
          <w:lang w:val="es-MX"/>
        </w:rPr>
      </w:pPr>
    </w:p>
    <w:p w14:paraId="49735F68" w14:textId="77777777" w:rsidR="00766E65" w:rsidRPr="00691959" w:rsidRDefault="00263B38" w:rsidP="00766E65">
      <w:pPr>
        <w:ind w:right="-81"/>
        <w:rPr>
          <w:rFonts w:ascii="Montserrat" w:hAnsi="Montserrat"/>
          <w:sz w:val="18"/>
          <w:szCs w:val="18"/>
        </w:rPr>
      </w:pPr>
      <w:r w:rsidRPr="00691959">
        <w:rPr>
          <w:rFonts w:ascii="Montserrat" w:hAnsi="Montserrat"/>
          <w:sz w:val="18"/>
          <w:szCs w:val="18"/>
        </w:rPr>
        <w:t>Las tarjetas electrónicas chip o vale ofertadas (individuales y maestras) por el licitante deberán contar con un sistema y/o mecanismos de seguridad que permitan el bloqueo de las tarjetas en caso de ser requerido por el instituto y que garanticen la confidencialidad de los códigos de acceso (</w:t>
      </w:r>
      <w:proofErr w:type="spellStart"/>
      <w:r w:rsidRPr="00691959">
        <w:rPr>
          <w:rFonts w:ascii="Montserrat" w:hAnsi="Montserrat"/>
          <w:sz w:val="18"/>
          <w:szCs w:val="18"/>
        </w:rPr>
        <w:t>nip</w:t>
      </w:r>
      <w:proofErr w:type="spellEnd"/>
      <w:r w:rsidRPr="00691959">
        <w:rPr>
          <w:rFonts w:ascii="Montserrat" w:hAnsi="Montserrat"/>
          <w:sz w:val="18"/>
          <w:szCs w:val="18"/>
        </w:rPr>
        <w:t>) y de la información que se almacene en el registro electrónico de identificación utilizado (banda magnética, chip u otro).</w:t>
      </w:r>
    </w:p>
    <w:p w14:paraId="6A1FF278" w14:textId="77777777" w:rsidR="00263B38" w:rsidRPr="00691959" w:rsidRDefault="00263B38" w:rsidP="00766E65">
      <w:pPr>
        <w:ind w:right="-81"/>
        <w:rPr>
          <w:rFonts w:ascii="Montserrat" w:hAnsi="Montserrat"/>
          <w:sz w:val="18"/>
          <w:szCs w:val="18"/>
          <w:lang w:val="es-ES_tradnl"/>
        </w:rPr>
      </w:pPr>
    </w:p>
    <w:p w14:paraId="66A5CFB1" w14:textId="77777777" w:rsidR="00766E65" w:rsidRPr="00691959" w:rsidRDefault="00263B38" w:rsidP="00766E65">
      <w:pPr>
        <w:ind w:right="-81"/>
        <w:rPr>
          <w:rFonts w:ascii="Montserrat" w:hAnsi="Montserrat"/>
          <w:sz w:val="18"/>
          <w:szCs w:val="18"/>
          <w:lang w:val="es-ES_tradnl"/>
        </w:rPr>
      </w:pPr>
      <w:r w:rsidRPr="00691959">
        <w:rPr>
          <w:rFonts w:ascii="Montserrat" w:hAnsi="Montserrat"/>
          <w:sz w:val="18"/>
          <w:szCs w:val="18"/>
          <w:lang w:val="es-ES_tradnl"/>
        </w:rPr>
        <w:t>Al licitante ganador deberá entregar sin costo adicional para la convocante, las tarjetas electrónicas chip o vale (individuales y maestras), requeridas para el suministro de combustible (gasolina magna sin y diésel), ocho días hábiles antes del inicio de la vigencia del contrato y se deberán activar automáticamente a partir del primer minuto del día primero de Abril de 202</w:t>
      </w:r>
      <w:r w:rsidR="006D2966">
        <w:rPr>
          <w:rFonts w:ascii="Montserrat" w:hAnsi="Montserrat"/>
          <w:sz w:val="18"/>
          <w:szCs w:val="18"/>
          <w:lang w:val="es-ES_tradnl"/>
        </w:rPr>
        <w:t>1</w:t>
      </w:r>
      <w:r w:rsidRPr="00691959">
        <w:rPr>
          <w:rFonts w:ascii="Montserrat" w:hAnsi="Montserrat"/>
          <w:sz w:val="18"/>
          <w:szCs w:val="18"/>
          <w:lang w:val="es-ES_tradnl"/>
        </w:rPr>
        <w:t>, e inhabilitarse el último minuto del día treinta y uno de diciembre de 202</w:t>
      </w:r>
      <w:r w:rsidR="00D36A98">
        <w:rPr>
          <w:rFonts w:ascii="Montserrat" w:hAnsi="Montserrat"/>
          <w:sz w:val="18"/>
          <w:szCs w:val="18"/>
          <w:lang w:val="es-ES_tradnl"/>
        </w:rPr>
        <w:t>1</w:t>
      </w:r>
      <w:r w:rsidRPr="00691959">
        <w:rPr>
          <w:rFonts w:ascii="Montserrat" w:hAnsi="Montserrat"/>
          <w:sz w:val="18"/>
          <w:szCs w:val="18"/>
          <w:lang w:val="es-ES_tradnl"/>
        </w:rPr>
        <w:t>.</w:t>
      </w:r>
    </w:p>
    <w:p w14:paraId="021D9AF0" w14:textId="77777777" w:rsidR="00263B38" w:rsidRPr="00691959" w:rsidRDefault="00263B38" w:rsidP="00766E65">
      <w:pPr>
        <w:ind w:right="-81"/>
        <w:rPr>
          <w:rFonts w:ascii="Montserrat" w:hAnsi="Montserrat"/>
          <w:sz w:val="18"/>
          <w:szCs w:val="18"/>
        </w:rPr>
      </w:pPr>
    </w:p>
    <w:p w14:paraId="44CD904D" w14:textId="77777777" w:rsidR="00766E65" w:rsidRPr="00691959" w:rsidRDefault="00263B38" w:rsidP="00766E65">
      <w:pPr>
        <w:ind w:right="-81"/>
        <w:rPr>
          <w:rFonts w:ascii="Montserrat" w:hAnsi="Montserrat"/>
          <w:sz w:val="18"/>
          <w:szCs w:val="18"/>
          <w:lang w:val="es-ES_tradnl"/>
        </w:rPr>
      </w:pPr>
      <w:r w:rsidRPr="00691959">
        <w:rPr>
          <w:rFonts w:ascii="Montserrat" w:hAnsi="Montserrat"/>
          <w:sz w:val="18"/>
          <w:szCs w:val="18"/>
          <w:lang w:val="es-ES_tradnl"/>
        </w:rPr>
        <w:t>Al momento de efectuarse la carga de combustible a través de tarjeta electrónica chip o vale (individual o maestra), el licitante ganador deberá entregar de forma inmediata el comprobante que señale invariablemente y con precisión los siguientes datos:</w:t>
      </w:r>
    </w:p>
    <w:p w14:paraId="1D25ACC6" w14:textId="77777777" w:rsidR="00263B38" w:rsidRPr="00691959" w:rsidRDefault="00263B38" w:rsidP="00766E65">
      <w:pPr>
        <w:ind w:right="-81"/>
        <w:rPr>
          <w:rFonts w:ascii="Montserrat" w:hAnsi="Montserrat"/>
          <w:sz w:val="18"/>
          <w:szCs w:val="18"/>
          <w:lang w:val="es-ES_tradnl"/>
        </w:rPr>
      </w:pPr>
    </w:p>
    <w:tbl>
      <w:tblPr>
        <w:tblW w:w="5000" w:type="pct"/>
        <w:jc w:val="center"/>
        <w:tblLook w:val="0000" w:firstRow="0" w:lastRow="0" w:firstColumn="0" w:lastColumn="0" w:noHBand="0" w:noVBand="0"/>
      </w:tblPr>
      <w:tblGrid>
        <w:gridCol w:w="6043"/>
        <w:gridCol w:w="2022"/>
        <w:gridCol w:w="1897"/>
      </w:tblGrid>
      <w:tr w:rsidR="00766E65" w:rsidRPr="00691959" w14:paraId="7EE9E512"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4961E765"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Datos</w:t>
            </w:r>
          </w:p>
        </w:tc>
        <w:tc>
          <w:tcPr>
            <w:tcW w:w="1015" w:type="pct"/>
            <w:tcBorders>
              <w:top w:val="single" w:sz="4" w:space="0" w:color="000000"/>
              <w:left w:val="single" w:sz="4" w:space="0" w:color="000000"/>
              <w:bottom w:val="single" w:sz="4" w:space="0" w:color="000000"/>
            </w:tcBorders>
            <w:vAlign w:val="center"/>
          </w:tcPr>
          <w:p w14:paraId="4BF6E1C3" w14:textId="77777777" w:rsidR="00766E65" w:rsidRPr="00691959" w:rsidRDefault="00766E65" w:rsidP="00263B38">
            <w:pPr>
              <w:spacing w:line="276" w:lineRule="auto"/>
              <w:ind w:right="-81"/>
              <w:rPr>
                <w:rFonts w:ascii="Montserrat" w:hAnsi="Montserrat"/>
                <w:b/>
                <w:sz w:val="18"/>
                <w:szCs w:val="18"/>
              </w:rPr>
            </w:pPr>
            <w:r w:rsidRPr="00691959">
              <w:rPr>
                <w:rFonts w:ascii="Montserrat" w:hAnsi="Montserrat"/>
                <w:b/>
                <w:sz w:val="18"/>
                <w:szCs w:val="18"/>
              </w:rPr>
              <w:t>Tarjetas electrónicas individuales</w:t>
            </w:r>
          </w:p>
        </w:tc>
        <w:tc>
          <w:tcPr>
            <w:tcW w:w="952" w:type="pct"/>
            <w:tcBorders>
              <w:top w:val="single" w:sz="4" w:space="0" w:color="000000"/>
              <w:left w:val="single" w:sz="4" w:space="0" w:color="000000"/>
              <w:bottom w:val="single" w:sz="4" w:space="0" w:color="000000"/>
              <w:right w:val="single" w:sz="4" w:space="0" w:color="000000"/>
            </w:tcBorders>
            <w:vAlign w:val="center"/>
          </w:tcPr>
          <w:p w14:paraId="593FC809" w14:textId="77777777" w:rsidR="00766E65" w:rsidRPr="00691959" w:rsidRDefault="00766E65" w:rsidP="00263B38">
            <w:pPr>
              <w:spacing w:line="276" w:lineRule="auto"/>
              <w:ind w:right="-81"/>
              <w:rPr>
                <w:rFonts w:ascii="Montserrat" w:hAnsi="Montserrat"/>
                <w:b/>
                <w:sz w:val="18"/>
                <w:szCs w:val="18"/>
              </w:rPr>
            </w:pPr>
            <w:r w:rsidRPr="00691959">
              <w:rPr>
                <w:rFonts w:ascii="Montserrat" w:hAnsi="Montserrat"/>
                <w:b/>
                <w:sz w:val="18"/>
                <w:szCs w:val="18"/>
              </w:rPr>
              <w:t>Tarjetas electrónicas maestras</w:t>
            </w:r>
          </w:p>
        </w:tc>
      </w:tr>
      <w:tr w:rsidR="00766E65" w:rsidRPr="00691959" w14:paraId="45C1A278"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6E05E1A4"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Fecha</w:t>
            </w:r>
          </w:p>
        </w:tc>
        <w:tc>
          <w:tcPr>
            <w:tcW w:w="1015" w:type="pct"/>
            <w:tcBorders>
              <w:top w:val="single" w:sz="4" w:space="0" w:color="000000"/>
              <w:left w:val="single" w:sz="4" w:space="0" w:color="000000"/>
              <w:bottom w:val="single" w:sz="4" w:space="0" w:color="000000"/>
            </w:tcBorders>
            <w:vAlign w:val="center"/>
          </w:tcPr>
          <w:p w14:paraId="72AE4563"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22A8EE10"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13186E94"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3082BA73"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Hora</w:t>
            </w:r>
          </w:p>
        </w:tc>
        <w:tc>
          <w:tcPr>
            <w:tcW w:w="1015" w:type="pct"/>
            <w:tcBorders>
              <w:top w:val="single" w:sz="4" w:space="0" w:color="000000"/>
              <w:left w:val="single" w:sz="4" w:space="0" w:color="000000"/>
              <w:bottom w:val="single" w:sz="4" w:space="0" w:color="000000"/>
            </w:tcBorders>
            <w:vAlign w:val="center"/>
          </w:tcPr>
          <w:p w14:paraId="223793FD"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49350BF4"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414C1E35"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2B56DC90"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Estación de servicio en donde se efectuó la carga</w:t>
            </w:r>
          </w:p>
        </w:tc>
        <w:tc>
          <w:tcPr>
            <w:tcW w:w="1015" w:type="pct"/>
            <w:tcBorders>
              <w:top w:val="single" w:sz="4" w:space="0" w:color="000000"/>
              <w:left w:val="single" w:sz="4" w:space="0" w:color="000000"/>
              <w:bottom w:val="single" w:sz="4" w:space="0" w:color="000000"/>
            </w:tcBorders>
            <w:vAlign w:val="center"/>
          </w:tcPr>
          <w:p w14:paraId="3E584E03"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5CB5B0CA"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12D4ED09"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202FB584"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Tipo de combustible</w:t>
            </w:r>
          </w:p>
        </w:tc>
        <w:tc>
          <w:tcPr>
            <w:tcW w:w="1015" w:type="pct"/>
            <w:tcBorders>
              <w:top w:val="single" w:sz="4" w:space="0" w:color="000000"/>
              <w:left w:val="single" w:sz="4" w:space="0" w:color="000000"/>
              <w:bottom w:val="single" w:sz="4" w:space="0" w:color="000000"/>
            </w:tcBorders>
            <w:vAlign w:val="center"/>
          </w:tcPr>
          <w:p w14:paraId="61534FC2"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5427B844"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661CF6D6"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0D962E11"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Precio oficial por litro</w:t>
            </w:r>
          </w:p>
        </w:tc>
        <w:tc>
          <w:tcPr>
            <w:tcW w:w="1015" w:type="pct"/>
            <w:tcBorders>
              <w:top w:val="single" w:sz="4" w:space="0" w:color="000000"/>
              <w:left w:val="single" w:sz="4" w:space="0" w:color="000000"/>
              <w:bottom w:val="single" w:sz="4" w:space="0" w:color="000000"/>
            </w:tcBorders>
            <w:vAlign w:val="center"/>
          </w:tcPr>
          <w:p w14:paraId="5571F3B4"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0F9F1CB5"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4F333FED"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00365A98"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Cantidad de litros suministrados</w:t>
            </w:r>
          </w:p>
        </w:tc>
        <w:tc>
          <w:tcPr>
            <w:tcW w:w="1015" w:type="pct"/>
            <w:tcBorders>
              <w:top w:val="single" w:sz="4" w:space="0" w:color="000000"/>
              <w:left w:val="single" w:sz="4" w:space="0" w:color="000000"/>
              <w:bottom w:val="single" w:sz="4" w:space="0" w:color="000000"/>
            </w:tcBorders>
            <w:vAlign w:val="center"/>
          </w:tcPr>
          <w:p w14:paraId="403E2D72"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2C62390C"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4E23EDE4"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7C283445"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Valor en pesos por los litros suministrados</w:t>
            </w:r>
          </w:p>
        </w:tc>
        <w:tc>
          <w:tcPr>
            <w:tcW w:w="1015" w:type="pct"/>
            <w:tcBorders>
              <w:top w:val="single" w:sz="4" w:space="0" w:color="000000"/>
              <w:left w:val="single" w:sz="4" w:space="0" w:color="000000"/>
              <w:bottom w:val="single" w:sz="4" w:space="0" w:color="000000"/>
            </w:tcBorders>
            <w:vAlign w:val="center"/>
          </w:tcPr>
          <w:p w14:paraId="2D6A3EB8"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5FF4D1DD"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1854AC00"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536A1F2A"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Saldo disponible (en litros y/o en pesos)</w:t>
            </w:r>
          </w:p>
        </w:tc>
        <w:tc>
          <w:tcPr>
            <w:tcW w:w="1015" w:type="pct"/>
            <w:tcBorders>
              <w:top w:val="single" w:sz="4" w:space="0" w:color="000000"/>
              <w:left w:val="single" w:sz="4" w:space="0" w:color="000000"/>
              <w:bottom w:val="single" w:sz="4" w:space="0" w:color="000000"/>
            </w:tcBorders>
            <w:vAlign w:val="center"/>
          </w:tcPr>
          <w:p w14:paraId="293A7835"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43225CF3"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0685E3E6"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035727B0"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lastRenderedPageBreak/>
              <w:t>Kilometraje del vehículo</w:t>
            </w:r>
          </w:p>
        </w:tc>
        <w:tc>
          <w:tcPr>
            <w:tcW w:w="1015" w:type="pct"/>
            <w:tcBorders>
              <w:top w:val="single" w:sz="4" w:space="0" w:color="000000"/>
              <w:left w:val="single" w:sz="4" w:space="0" w:color="000000"/>
              <w:bottom w:val="single" w:sz="4" w:space="0" w:color="000000"/>
            </w:tcBorders>
            <w:vAlign w:val="center"/>
          </w:tcPr>
          <w:p w14:paraId="419A3A71"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54C0E108"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505F7869"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5984A8EC"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Número de tarjeta</w:t>
            </w:r>
          </w:p>
        </w:tc>
        <w:tc>
          <w:tcPr>
            <w:tcW w:w="1015" w:type="pct"/>
            <w:tcBorders>
              <w:top w:val="single" w:sz="4" w:space="0" w:color="000000"/>
              <w:left w:val="single" w:sz="4" w:space="0" w:color="000000"/>
              <w:bottom w:val="single" w:sz="4" w:space="0" w:color="000000"/>
            </w:tcBorders>
            <w:vAlign w:val="center"/>
          </w:tcPr>
          <w:p w14:paraId="515152AE"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37DDBB19"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6579D4BA"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799B352C"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Placas del vehículo</w:t>
            </w:r>
          </w:p>
        </w:tc>
        <w:tc>
          <w:tcPr>
            <w:tcW w:w="1015" w:type="pct"/>
            <w:tcBorders>
              <w:top w:val="single" w:sz="4" w:space="0" w:color="000000"/>
              <w:left w:val="single" w:sz="4" w:space="0" w:color="000000"/>
              <w:bottom w:val="single" w:sz="4" w:space="0" w:color="000000"/>
            </w:tcBorders>
            <w:vAlign w:val="center"/>
          </w:tcPr>
          <w:p w14:paraId="5253E1CD"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tcPr>
          <w:p w14:paraId="770A6962"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4E21B5EA"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0DE2D4CA"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Número económico del vehículo</w:t>
            </w:r>
          </w:p>
        </w:tc>
        <w:tc>
          <w:tcPr>
            <w:tcW w:w="1015" w:type="pct"/>
            <w:tcBorders>
              <w:top w:val="single" w:sz="4" w:space="0" w:color="000000"/>
              <w:left w:val="single" w:sz="4" w:space="0" w:color="000000"/>
              <w:bottom w:val="single" w:sz="4" w:space="0" w:color="000000"/>
            </w:tcBorders>
            <w:vAlign w:val="center"/>
          </w:tcPr>
          <w:p w14:paraId="520A0E77"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tcPr>
          <w:p w14:paraId="66D9D733"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769D9DC4"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7E4CAB8B"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Número de tarjeta maestra</w:t>
            </w:r>
          </w:p>
        </w:tc>
        <w:tc>
          <w:tcPr>
            <w:tcW w:w="1015" w:type="pct"/>
            <w:tcBorders>
              <w:top w:val="single" w:sz="4" w:space="0" w:color="000000"/>
              <w:left w:val="single" w:sz="4" w:space="0" w:color="000000"/>
              <w:bottom w:val="single" w:sz="4" w:space="0" w:color="000000"/>
            </w:tcBorders>
            <w:vAlign w:val="center"/>
          </w:tcPr>
          <w:p w14:paraId="5E5DF605"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n/a</w:t>
            </w:r>
          </w:p>
        </w:tc>
        <w:tc>
          <w:tcPr>
            <w:tcW w:w="952" w:type="pct"/>
            <w:tcBorders>
              <w:top w:val="single" w:sz="4" w:space="0" w:color="000000"/>
              <w:left w:val="single" w:sz="4" w:space="0" w:color="000000"/>
              <w:bottom w:val="single" w:sz="4" w:space="0" w:color="000000"/>
              <w:right w:val="single" w:sz="4" w:space="0" w:color="000000"/>
            </w:tcBorders>
            <w:vAlign w:val="center"/>
          </w:tcPr>
          <w:p w14:paraId="55B407D7"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5F967937"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17BA602B"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Descripción del centro de costos (área del IMSS)</w:t>
            </w:r>
          </w:p>
        </w:tc>
        <w:tc>
          <w:tcPr>
            <w:tcW w:w="1015" w:type="pct"/>
            <w:tcBorders>
              <w:top w:val="single" w:sz="4" w:space="0" w:color="000000"/>
              <w:left w:val="single" w:sz="4" w:space="0" w:color="000000"/>
              <w:bottom w:val="single" w:sz="4" w:space="0" w:color="000000"/>
            </w:tcBorders>
            <w:vAlign w:val="center"/>
          </w:tcPr>
          <w:p w14:paraId="6407FDC1"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219EAE6E"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68CB488D"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2AB52938"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Centro de costo</w:t>
            </w:r>
          </w:p>
        </w:tc>
        <w:tc>
          <w:tcPr>
            <w:tcW w:w="1015" w:type="pct"/>
            <w:tcBorders>
              <w:top w:val="single" w:sz="4" w:space="0" w:color="000000"/>
              <w:left w:val="single" w:sz="4" w:space="0" w:color="000000"/>
              <w:bottom w:val="single" w:sz="4" w:space="0" w:color="000000"/>
            </w:tcBorders>
            <w:vAlign w:val="center"/>
          </w:tcPr>
          <w:p w14:paraId="02FB14F3"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755F6C51"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r w:rsidR="00766E65" w:rsidRPr="00691959" w14:paraId="597838BD" w14:textId="77777777" w:rsidTr="00263B38">
        <w:trPr>
          <w:trHeight w:val="20"/>
          <w:jc w:val="center"/>
        </w:trPr>
        <w:tc>
          <w:tcPr>
            <w:tcW w:w="3033" w:type="pct"/>
            <w:tcBorders>
              <w:top w:val="single" w:sz="4" w:space="0" w:color="000000"/>
              <w:left w:val="single" w:sz="4" w:space="0" w:color="000000"/>
              <w:bottom w:val="single" w:sz="4" w:space="0" w:color="000000"/>
            </w:tcBorders>
            <w:vAlign w:val="center"/>
          </w:tcPr>
          <w:p w14:paraId="59AB33FF" w14:textId="77777777" w:rsidR="00766E65" w:rsidRPr="00691959" w:rsidRDefault="00766E65" w:rsidP="00263B38">
            <w:pPr>
              <w:spacing w:line="276" w:lineRule="auto"/>
              <w:ind w:right="-81"/>
              <w:rPr>
                <w:rFonts w:ascii="Montserrat" w:hAnsi="Montserrat"/>
                <w:sz w:val="18"/>
                <w:szCs w:val="18"/>
                <w:lang w:val="es-ES_tradnl"/>
              </w:rPr>
            </w:pPr>
            <w:r w:rsidRPr="00691959">
              <w:rPr>
                <w:rFonts w:ascii="Montserrat" w:hAnsi="Montserrat"/>
                <w:sz w:val="18"/>
                <w:szCs w:val="18"/>
                <w:lang w:val="es-ES_tradnl"/>
              </w:rPr>
              <w:t>Excluir del comprobante el concepto de propina.</w:t>
            </w:r>
          </w:p>
        </w:tc>
        <w:tc>
          <w:tcPr>
            <w:tcW w:w="1015" w:type="pct"/>
            <w:tcBorders>
              <w:top w:val="single" w:sz="4" w:space="0" w:color="000000"/>
              <w:left w:val="single" w:sz="4" w:space="0" w:color="000000"/>
              <w:bottom w:val="single" w:sz="4" w:space="0" w:color="000000"/>
            </w:tcBorders>
            <w:vAlign w:val="center"/>
          </w:tcPr>
          <w:p w14:paraId="17F69142"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c>
          <w:tcPr>
            <w:tcW w:w="952" w:type="pct"/>
            <w:tcBorders>
              <w:top w:val="single" w:sz="4" w:space="0" w:color="000000"/>
              <w:left w:val="single" w:sz="4" w:space="0" w:color="000000"/>
              <w:bottom w:val="single" w:sz="4" w:space="0" w:color="000000"/>
              <w:right w:val="single" w:sz="4" w:space="0" w:color="000000"/>
            </w:tcBorders>
            <w:vAlign w:val="center"/>
          </w:tcPr>
          <w:p w14:paraId="692F5FB9" w14:textId="77777777" w:rsidR="00766E65" w:rsidRPr="00691959" w:rsidRDefault="00766E65" w:rsidP="00263B38">
            <w:pPr>
              <w:spacing w:line="276" w:lineRule="auto"/>
              <w:ind w:right="-81"/>
              <w:rPr>
                <w:rFonts w:ascii="Montserrat" w:hAnsi="Montserrat"/>
                <w:b/>
                <w:sz w:val="18"/>
                <w:szCs w:val="18"/>
                <w:lang w:val="es-ES_tradnl"/>
              </w:rPr>
            </w:pPr>
            <w:r w:rsidRPr="00691959">
              <w:rPr>
                <w:rFonts w:ascii="Montserrat" w:hAnsi="Montserrat"/>
                <w:b/>
                <w:sz w:val="18"/>
                <w:szCs w:val="18"/>
                <w:lang w:val="es-ES_tradnl"/>
              </w:rPr>
              <w:t>x</w:t>
            </w:r>
          </w:p>
        </w:tc>
      </w:tr>
    </w:tbl>
    <w:p w14:paraId="74258027" w14:textId="77777777" w:rsidR="00766E65" w:rsidRPr="00691959" w:rsidRDefault="00766E65" w:rsidP="00766E65">
      <w:pPr>
        <w:rPr>
          <w:rFonts w:ascii="Montserrat" w:hAnsi="Montserrat"/>
          <w:sz w:val="18"/>
          <w:szCs w:val="18"/>
        </w:rPr>
      </w:pPr>
    </w:p>
    <w:p w14:paraId="5DB23BAC" w14:textId="77777777" w:rsidR="008A3936" w:rsidRPr="00691959" w:rsidRDefault="008A3936" w:rsidP="008A3936">
      <w:pPr>
        <w:rPr>
          <w:rFonts w:ascii="Montserrat" w:hAnsi="Montserrat"/>
          <w:sz w:val="18"/>
          <w:szCs w:val="18"/>
          <w:lang w:val="es-MX"/>
        </w:rPr>
      </w:pPr>
      <w:r w:rsidRPr="00691959">
        <w:rPr>
          <w:rFonts w:ascii="Montserrat" w:hAnsi="Montserrat"/>
          <w:sz w:val="18"/>
          <w:szCs w:val="18"/>
          <w:lang w:val="es-MX"/>
        </w:rPr>
        <w:t>La oficina de transportes, será la única facultada para autorizar al licitante ganador incrementos especiales (litros) a la asignación mensual autorizada de cualquiera de los vehículos.</w:t>
      </w:r>
    </w:p>
    <w:p w14:paraId="19A817B8" w14:textId="77777777" w:rsidR="008A3936" w:rsidRPr="00691959" w:rsidRDefault="008A3936" w:rsidP="008A3936">
      <w:pPr>
        <w:rPr>
          <w:rFonts w:ascii="Montserrat" w:hAnsi="Montserrat"/>
          <w:sz w:val="18"/>
          <w:szCs w:val="18"/>
          <w:lang w:val="es-MX"/>
        </w:rPr>
      </w:pPr>
    </w:p>
    <w:p w14:paraId="60A2A657" w14:textId="77777777" w:rsidR="008A3936" w:rsidRPr="00691959" w:rsidRDefault="008A3936" w:rsidP="008A3936">
      <w:pPr>
        <w:rPr>
          <w:rFonts w:ascii="Montserrat" w:hAnsi="Montserrat"/>
          <w:sz w:val="18"/>
          <w:szCs w:val="18"/>
          <w:lang w:val="es-MX"/>
        </w:rPr>
      </w:pPr>
      <w:r w:rsidRPr="00691959">
        <w:rPr>
          <w:rFonts w:ascii="Montserrat" w:hAnsi="Montserrat"/>
          <w:sz w:val="18"/>
          <w:szCs w:val="18"/>
          <w:lang w:val="es-MX"/>
        </w:rPr>
        <w:t>El departamento de conservación y servicios generales y la oficina de transportes, en la zona foránea el administrador de la unidad y los jefes de servicios generales, serán los únicos facultados para solicitar al prestador del servicio sin costo adicional para la convocante, las tarjetas electrónicas chip o vale (individual y maestra) adicionales o cancelaciones por las altas o bajas que presente la plantilla vehicular, las cuales deberán ser entregadas al siguiente día hábil de haber efectuado la solicitud correspondiente.</w:t>
      </w:r>
    </w:p>
    <w:p w14:paraId="5AD42FCB" w14:textId="77777777" w:rsidR="008A3936" w:rsidRPr="00691959" w:rsidRDefault="008A3936" w:rsidP="008A3936">
      <w:pPr>
        <w:rPr>
          <w:rFonts w:ascii="Montserrat" w:hAnsi="Montserrat"/>
          <w:sz w:val="18"/>
          <w:szCs w:val="18"/>
          <w:lang w:val="es-MX"/>
        </w:rPr>
      </w:pPr>
    </w:p>
    <w:p w14:paraId="193A76EF" w14:textId="77777777" w:rsidR="008A3936" w:rsidRPr="00691959" w:rsidRDefault="008A3936" w:rsidP="008A3936">
      <w:pPr>
        <w:rPr>
          <w:rFonts w:ascii="Montserrat" w:hAnsi="Montserrat"/>
          <w:sz w:val="18"/>
          <w:szCs w:val="18"/>
          <w:lang w:val="es-MX"/>
        </w:rPr>
      </w:pPr>
      <w:r w:rsidRPr="00691959">
        <w:rPr>
          <w:rFonts w:ascii="Montserrat" w:hAnsi="Montserrat"/>
          <w:sz w:val="18"/>
          <w:szCs w:val="18"/>
          <w:lang w:val="es-MX"/>
        </w:rPr>
        <w:t>El instituto” no adquiere ninguna obligación de carácter laboral para con “el proveedor”, ni para con los trabajadores que el mismo contrate para la realización de los servicios objeto del presente instrumento jurídico, toda vez que dicho personal depende exclusivamente de “el proveedor”, siendo por tanto a cargo de éste todas las responsabilidades provenientes de los servicios del personal que le auxilie, y que no sea apuesto a su disposición por “el instituto”.</w:t>
      </w:r>
    </w:p>
    <w:p w14:paraId="72F16FC9" w14:textId="77777777" w:rsidR="008A3936" w:rsidRPr="00691959" w:rsidRDefault="008A3936" w:rsidP="008A3936">
      <w:pPr>
        <w:rPr>
          <w:rFonts w:ascii="Montserrat" w:hAnsi="Montserrat"/>
          <w:sz w:val="18"/>
          <w:szCs w:val="18"/>
          <w:lang w:val="es-MX"/>
        </w:rPr>
      </w:pPr>
      <w:r w:rsidRPr="00691959">
        <w:rPr>
          <w:rFonts w:ascii="Montserrat" w:hAnsi="Montserrat"/>
          <w:sz w:val="18"/>
          <w:szCs w:val="18"/>
          <w:lang w:val="es-MX"/>
        </w:rPr>
        <w:t>El proveedor será responsable civilmente por la negligencia, impericia o dolo en que incurra personalmente o por los trabajadores a su servicio, por lo que se obliga a indemnizar a “el instituto” de los daños y perjuicios que le ocasione.</w:t>
      </w:r>
    </w:p>
    <w:p w14:paraId="335A5E5E" w14:textId="77777777" w:rsidR="00766E65" w:rsidRPr="00691959" w:rsidRDefault="008A3936" w:rsidP="008A3936">
      <w:pPr>
        <w:rPr>
          <w:rFonts w:ascii="Montserrat" w:hAnsi="Montserrat"/>
          <w:sz w:val="18"/>
          <w:szCs w:val="18"/>
          <w:lang w:val="es-MX"/>
        </w:rPr>
      </w:pPr>
      <w:r w:rsidRPr="00691959">
        <w:rPr>
          <w:rFonts w:ascii="Montserrat" w:hAnsi="Montserrat"/>
          <w:sz w:val="18"/>
          <w:szCs w:val="18"/>
          <w:lang w:val="es-MX"/>
        </w:rPr>
        <w:t>El proveedor  deberá presenta listado de estaciones de servicio de suministro de combustibles donde se pueda observar que cuenta con cobertura a  nivel nacional.</w:t>
      </w:r>
    </w:p>
    <w:p w14:paraId="2CE308CD" w14:textId="77777777" w:rsidR="008A3936" w:rsidRPr="00691959" w:rsidRDefault="008A3936" w:rsidP="008A3936">
      <w:pPr>
        <w:rPr>
          <w:rFonts w:ascii="Montserrat" w:hAnsi="Montserrat"/>
          <w:sz w:val="18"/>
          <w:szCs w:val="18"/>
          <w:lang w:val="es-MX"/>
        </w:rPr>
      </w:pPr>
    </w:p>
    <w:p w14:paraId="1CD57359"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Plazo y lugar de la prestación de los servicios:</w:t>
      </w:r>
    </w:p>
    <w:p w14:paraId="43B6CCC3" w14:textId="77777777" w:rsidR="00766E65" w:rsidRPr="00691959" w:rsidRDefault="00766E65" w:rsidP="00766E65">
      <w:pPr>
        <w:rPr>
          <w:rFonts w:ascii="Montserrat" w:hAnsi="Montserrat"/>
          <w:sz w:val="18"/>
          <w:szCs w:val="18"/>
          <w:lang w:val="es-MX"/>
        </w:rPr>
      </w:pPr>
    </w:p>
    <w:p w14:paraId="56DA2DDB" w14:textId="77777777" w:rsidR="00766E65" w:rsidRPr="00691959" w:rsidRDefault="008A3936" w:rsidP="00766E65">
      <w:pPr>
        <w:ind w:right="-81"/>
        <w:rPr>
          <w:rFonts w:ascii="Montserrat" w:hAnsi="Montserrat"/>
          <w:sz w:val="18"/>
          <w:szCs w:val="18"/>
          <w:lang w:val="es-MX"/>
        </w:rPr>
      </w:pPr>
      <w:r w:rsidRPr="00691959">
        <w:rPr>
          <w:rFonts w:ascii="Montserrat" w:hAnsi="Montserrat"/>
          <w:sz w:val="18"/>
          <w:szCs w:val="18"/>
          <w:lang w:val="es-MX"/>
        </w:rPr>
        <w:t>El suministro de  gasolina magna sin y diésel centrifugado a los vehículos automotores, deberá ser proporcionado oportunamente en la localidad de asignación del vehículo y será  durante las 24 horas de los 365 días del año durante la vigencia del contrato en las instalaciones del proveedor, dando preferencia inmediata a las ambulancias por su razón de ser y el servicio que estas prestan.</w:t>
      </w:r>
    </w:p>
    <w:p w14:paraId="0B1DFC4F" w14:textId="77777777" w:rsidR="008A3936" w:rsidRPr="00691959" w:rsidRDefault="008A3936" w:rsidP="00766E65">
      <w:pPr>
        <w:ind w:right="-81"/>
        <w:rPr>
          <w:rFonts w:ascii="Montserrat" w:hAnsi="Montserrat" w:cs="Arial"/>
          <w:b/>
          <w:sz w:val="18"/>
          <w:szCs w:val="18"/>
          <w:lang w:val="es-MX"/>
        </w:rPr>
      </w:pPr>
    </w:p>
    <w:p w14:paraId="18651CB2"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CALIDAD</w:t>
      </w:r>
    </w:p>
    <w:p w14:paraId="7A0AA2C4" w14:textId="77777777" w:rsidR="00766E65" w:rsidRPr="00691959" w:rsidRDefault="00766E65" w:rsidP="00766E65">
      <w:pPr>
        <w:rPr>
          <w:rFonts w:ascii="Montserrat" w:hAnsi="Montserrat"/>
          <w:sz w:val="18"/>
          <w:szCs w:val="18"/>
          <w:lang w:val="es-MX"/>
        </w:rPr>
      </w:pPr>
    </w:p>
    <w:p w14:paraId="05132BB3"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La secretaría de la función pública podrá verificar la calidad de las especificaciones de los bienes y equipos empleados para la prestación del servicio, a través de los laboratorios, instituciones educativas y de investigación o con las personas que determine en los términos que establece la ley federal sobre metrología y normalización y que podrán ser aquellos del IMSS.</w:t>
      </w:r>
    </w:p>
    <w:p w14:paraId="4B80141F" w14:textId="77777777" w:rsidR="00766E65" w:rsidRPr="00691959" w:rsidRDefault="00766E65" w:rsidP="00766E65">
      <w:pPr>
        <w:rPr>
          <w:rFonts w:ascii="Montserrat" w:hAnsi="Montserrat"/>
          <w:sz w:val="18"/>
          <w:szCs w:val="18"/>
          <w:lang w:val="es-MX"/>
        </w:rPr>
      </w:pPr>
    </w:p>
    <w:p w14:paraId="0B90B58B"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El resultado de las comprobaciones se hará constar en un dictamen que será firmado por quien haya hecho la comprobación, como representante del IMSS.</w:t>
      </w:r>
    </w:p>
    <w:p w14:paraId="49914586" w14:textId="77777777" w:rsidR="00766E65" w:rsidRPr="00691959" w:rsidRDefault="00766E65" w:rsidP="00766E65">
      <w:pPr>
        <w:rPr>
          <w:rFonts w:ascii="Montserrat" w:hAnsi="Montserrat"/>
          <w:sz w:val="18"/>
          <w:szCs w:val="18"/>
          <w:lang w:val="es-MX"/>
        </w:rPr>
      </w:pPr>
    </w:p>
    <w:p w14:paraId="65251013"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Los licitantes deberán acompañar a su propuesta técnica que deberán presentar los licitantes, entre otros, dentro del sobre de su propuesta técnica para respaldar la calidad del servicio que propongan, se indican en cada uno de los apéndices.</w:t>
      </w:r>
    </w:p>
    <w:p w14:paraId="59E6A668" w14:textId="77777777" w:rsidR="00766E65" w:rsidRPr="00691959" w:rsidRDefault="00766E65" w:rsidP="00766E65">
      <w:pPr>
        <w:rPr>
          <w:rFonts w:ascii="Montserrat" w:hAnsi="Montserrat"/>
          <w:sz w:val="18"/>
          <w:szCs w:val="18"/>
          <w:lang w:val="es-MX"/>
        </w:rPr>
      </w:pPr>
    </w:p>
    <w:p w14:paraId="008AC724"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w:t>
      </w:r>
      <w:r w:rsidRPr="00691959">
        <w:rPr>
          <w:rFonts w:ascii="Montserrat" w:hAnsi="Montserrat"/>
          <w:sz w:val="18"/>
          <w:szCs w:val="18"/>
          <w:lang w:val="es-MX"/>
        </w:rPr>
        <w:tab/>
        <w:t xml:space="preserve">En el supuesto de que no existan organismos de certificación acreditados, los licitantes deberán presentar carta bajo protesta de decir verdad, de que el servicio ofertado cumple con lo solicitado. </w:t>
      </w:r>
    </w:p>
    <w:p w14:paraId="67065E02" w14:textId="77777777" w:rsidR="00766E65" w:rsidRPr="00691959" w:rsidRDefault="00766E65" w:rsidP="00766E65">
      <w:pPr>
        <w:rPr>
          <w:rFonts w:ascii="Montserrat" w:hAnsi="Montserrat"/>
          <w:sz w:val="18"/>
          <w:szCs w:val="18"/>
          <w:lang w:val="es-MX"/>
        </w:rPr>
      </w:pPr>
    </w:p>
    <w:p w14:paraId="7A5159D3"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w:t>
      </w:r>
      <w:r w:rsidRPr="00691959">
        <w:rPr>
          <w:rFonts w:ascii="Montserrat" w:hAnsi="Montserrat"/>
          <w:sz w:val="18"/>
          <w:szCs w:val="18"/>
          <w:lang w:val="es-MX"/>
        </w:rPr>
        <w:tab/>
        <w:t>El instituto se reserva el derecho de realizar en forma conjunta con la Procuraduría Federal del Consumidor o del personal que se designe, pruebas aleatorias sobre la exactitud en el surtido.</w:t>
      </w:r>
    </w:p>
    <w:p w14:paraId="1DEFFCEC" w14:textId="77777777" w:rsidR="00766E65" w:rsidRPr="00691959" w:rsidRDefault="00766E65" w:rsidP="00766E65">
      <w:pPr>
        <w:rPr>
          <w:rFonts w:ascii="Montserrat" w:hAnsi="Montserrat"/>
          <w:sz w:val="18"/>
          <w:szCs w:val="18"/>
          <w:lang w:val="es-MX"/>
        </w:rPr>
      </w:pPr>
    </w:p>
    <w:p w14:paraId="1AC6BA96"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w:t>
      </w:r>
      <w:r w:rsidRPr="00691959">
        <w:rPr>
          <w:rFonts w:ascii="Montserrat" w:hAnsi="Montserrat"/>
          <w:sz w:val="18"/>
          <w:szCs w:val="18"/>
          <w:lang w:val="es-MX"/>
        </w:rPr>
        <w:tab/>
        <w:t xml:space="preserve">La verificación de los servicios podrá realizarse al inicio de estos o durante la vigencia del (los) contrato (s). En caso de que el (los) contrato (s) se encuentre (n) fuera de las especificaciones y condiciones bajo las que fueron propuestas y asignadas, se procederá a </w:t>
      </w:r>
      <w:r w:rsidRPr="00691959">
        <w:rPr>
          <w:rFonts w:ascii="Montserrat" w:hAnsi="Montserrat"/>
          <w:sz w:val="18"/>
          <w:szCs w:val="18"/>
          <w:lang w:val="es-MX"/>
        </w:rPr>
        <w:lastRenderedPageBreak/>
        <w:t>su notificación para su corrección inmediata o cancelación.</w:t>
      </w:r>
    </w:p>
    <w:p w14:paraId="54F0BF98" w14:textId="77777777" w:rsidR="00766E65" w:rsidRPr="00691959" w:rsidRDefault="00766E65" w:rsidP="00766E65">
      <w:pPr>
        <w:rPr>
          <w:rFonts w:ascii="Montserrat" w:hAnsi="Montserrat"/>
          <w:sz w:val="18"/>
          <w:szCs w:val="18"/>
          <w:lang w:val="es-MX"/>
        </w:rPr>
      </w:pPr>
    </w:p>
    <w:p w14:paraId="32F2FF6A"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w:t>
      </w:r>
      <w:r w:rsidRPr="00691959">
        <w:rPr>
          <w:rFonts w:ascii="Montserrat" w:hAnsi="Montserrat"/>
          <w:sz w:val="18"/>
          <w:szCs w:val="18"/>
          <w:lang w:val="es-MX"/>
        </w:rPr>
        <w:tab/>
        <w:t>Todos los gastos que se generen por concepto de la verificación de la calidad de los servicios, bienes y equipos, así como las condiciones en que se otorga el servicio, quedaran a cargo del proveedor.</w:t>
      </w:r>
    </w:p>
    <w:p w14:paraId="2F3D4D24" w14:textId="77777777" w:rsidR="00766E65" w:rsidRPr="00691959" w:rsidRDefault="00766E65" w:rsidP="00766E65">
      <w:pPr>
        <w:rPr>
          <w:rFonts w:ascii="Montserrat" w:hAnsi="Montserrat"/>
          <w:sz w:val="18"/>
          <w:szCs w:val="18"/>
          <w:lang w:val="es-MX"/>
        </w:rPr>
      </w:pPr>
    </w:p>
    <w:p w14:paraId="5DC52A6E"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w:t>
      </w:r>
      <w:r w:rsidRPr="00691959">
        <w:rPr>
          <w:rFonts w:ascii="Montserrat" w:hAnsi="Montserrat"/>
          <w:sz w:val="18"/>
          <w:szCs w:val="18"/>
          <w:lang w:val="es-MX"/>
        </w:rPr>
        <w:tab/>
        <w:t>El instituto podrá en cualquier momento verificar el cumplimiento de los requisitos de calidad de los servicios al licitante que resulte adjudicado, a través de las personas acreditadas por la EMA (organismo de certificación o laboratorio de pruebas), de acuerdo a lo establecido en la ley federal sobre metrología y normalización.</w:t>
      </w:r>
    </w:p>
    <w:p w14:paraId="6FF99B52" w14:textId="77777777" w:rsidR="00766E65" w:rsidRPr="00691959" w:rsidRDefault="00766E65" w:rsidP="00766E65">
      <w:pPr>
        <w:rPr>
          <w:rFonts w:ascii="Montserrat" w:hAnsi="Montserrat"/>
          <w:sz w:val="18"/>
          <w:szCs w:val="18"/>
          <w:lang w:val="es-MX"/>
        </w:rPr>
      </w:pPr>
    </w:p>
    <w:p w14:paraId="55C87F11" w14:textId="77777777" w:rsidR="00766E65" w:rsidRPr="00691959" w:rsidRDefault="00766E65" w:rsidP="00766E65">
      <w:pPr>
        <w:pStyle w:val="Ttulo1"/>
        <w:jc w:val="center"/>
        <w:rPr>
          <w:rFonts w:ascii="Montserrat" w:eastAsia="Calibri" w:hAnsi="Montserrat"/>
          <w:sz w:val="18"/>
          <w:szCs w:val="18"/>
          <w:lang w:val="es-MX" w:eastAsia="en-US"/>
        </w:rPr>
      </w:pPr>
      <w:bookmarkStart w:id="63" w:name="_ANEXO_NÚMERO_4"/>
      <w:bookmarkEnd w:id="63"/>
      <w:r w:rsidRPr="00691959">
        <w:rPr>
          <w:rFonts w:ascii="Montserrat" w:eastAsia="Calibri" w:hAnsi="Montserrat"/>
          <w:sz w:val="18"/>
          <w:szCs w:val="18"/>
          <w:lang w:val="es-MX" w:eastAsia="en-US"/>
        </w:rPr>
        <w:br w:type="page"/>
      </w:r>
      <w:bookmarkStart w:id="64" w:name="_Toc36039277"/>
      <w:r w:rsidRPr="00691959">
        <w:rPr>
          <w:rFonts w:ascii="Montserrat" w:eastAsia="Calibri" w:hAnsi="Montserrat"/>
          <w:sz w:val="18"/>
          <w:szCs w:val="18"/>
          <w:lang w:val="es-MX" w:eastAsia="en-US"/>
        </w:rPr>
        <w:lastRenderedPageBreak/>
        <w:t>ANEXO NÚMERO 4 (CUATRO) BAJO PROTESTA DE DECIR VERDAD</w:t>
      </w:r>
      <w:bookmarkEnd w:id="64"/>
    </w:p>
    <w:p w14:paraId="07BF86C5" w14:textId="77777777" w:rsidR="00A42DD9" w:rsidRPr="00691959" w:rsidRDefault="00A42DD9" w:rsidP="00766E65">
      <w:pPr>
        <w:widowControl w:val="0"/>
        <w:suppressAutoHyphens/>
        <w:overflowPunct w:val="0"/>
        <w:autoSpaceDE w:val="0"/>
        <w:textAlignment w:val="baseline"/>
        <w:rPr>
          <w:rFonts w:ascii="Montserrat" w:hAnsi="Montserrat" w:cs="Arial"/>
          <w:b/>
          <w:sz w:val="18"/>
          <w:szCs w:val="18"/>
          <w:lang w:val="es-MX" w:eastAsia="ar-SA"/>
        </w:rPr>
      </w:pPr>
    </w:p>
    <w:p w14:paraId="59A1F401" w14:textId="77777777" w:rsidR="00766E65" w:rsidRPr="00691959" w:rsidRDefault="00766E65" w:rsidP="00766E65">
      <w:pPr>
        <w:widowControl w:val="0"/>
        <w:suppressAutoHyphens/>
        <w:overflowPunct w:val="0"/>
        <w:autoSpaceDE w:val="0"/>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INSTITUTO MEXICANO DEL SEGURO SOCIAL</w:t>
      </w:r>
    </w:p>
    <w:p w14:paraId="351AAC4C" w14:textId="77777777" w:rsidR="00766E65" w:rsidRPr="00691959" w:rsidRDefault="00766E65" w:rsidP="00766E65">
      <w:pPr>
        <w:widowControl w:val="0"/>
        <w:suppressAutoHyphens/>
        <w:overflowPunct w:val="0"/>
        <w:autoSpaceDE w:val="0"/>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CONVOCANTE</w:t>
      </w:r>
    </w:p>
    <w:p w14:paraId="5B50A298"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(__________</w:t>
      </w:r>
      <w:r w:rsidRPr="00691959">
        <w:rPr>
          <w:rFonts w:ascii="Montserrat" w:eastAsia="Calibri" w:hAnsi="Montserrat" w:cs="Arial"/>
          <w:b/>
          <w:bCs/>
          <w:sz w:val="18"/>
          <w:szCs w:val="18"/>
          <w:u w:val="single"/>
          <w:lang w:val="es-MX" w:eastAsia="en-US"/>
        </w:rPr>
        <w:t>NOMBRE</w:t>
      </w:r>
      <w:r w:rsidRPr="00691959">
        <w:rPr>
          <w:rFonts w:ascii="Montserrat" w:eastAsia="Calibri" w:hAnsi="Montserrat" w:cs="Arial"/>
          <w:b/>
          <w:bCs/>
          <w:sz w:val="18"/>
          <w:szCs w:val="18"/>
          <w:lang w:val="es-MX" w:eastAsia="en-US"/>
        </w:rPr>
        <w:t>________)</w:t>
      </w:r>
      <w:r w:rsidRPr="00691959">
        <w:rPr>
          <w:rFonts w:ascii="Montserrat" w:eastAsia="Calibri" w:hAnsi="Montserrat" w:cs="Arial"/>
          <w:sz w:val="18"/>
          <w:szCs w:val="18"/>
          <w:lang w:val="es-MX" w:eastAsia="en-US"/>
        </w:rPr>
        <w:t xml:space="preserve"> EN MI CARÁCTER DE REPRESENTANTE LEGAL DE LA </w:t>
      </w:r>
      <w:r w:rsidRPr="00691959">
        <w:rPr>
          <w:rFonts w:ascii="Montserrat" w:eastAsia="Calibri" w:hAnsi="Montserrat" w:cs="Arial"/>
          <w:b/>
          <w:bCs/>
          <w:sz w:val="18"/>
          <w:szCs w:val="18"/>
          <w:lang w:val="es-MX" w:eastAsia="en-US"/>
        </w:rPr>
        <w:t>(__________</w:t>
      </w:r>
      <w:r w:rsidRPr="00691959">
        <w:rPr>
          <w:rFonts w:ascii="Montserrat" w:eastAsia="Calibri" w:hAnsi="Montserrat" w:cs="Arial"/>
          <w:b/>
          <w:bCs/>
          <w:sz w:val="18"/>
          <w:szCs w:val="18"/>
          <w:u w:val="single"/>
          <w:lang w:val="es-MX" w:eastAsia="en-US"/>
        </w:rPr>
        <w:t>NOMBRE O RAZÓN SOCIAL DE LA EMPRESA</w:t>
      </w:r>
      <w:r w:rsidRPr="00691959">
        <w:rPr>
          <w:rFonts w:ascii="Montserrat" w:eastAsia="Calibri" w:hAnsi="Montserrat" w:cs="Arial"/>
          <w:b/>
          <w:bCs/>
          <w:sz w:val="18"/>
          <w:szCs w:val="18"/>
          <w:lang w:val="es-MX" w:eastAsia="en-US"/>
        </w:rPr>
        <w:t>________)</w:t>
      </w:r>
      <w:r w:rsidRPr="00691959">
        <w:rPr>
          <w:rFonts w:ascii="Montserrat" w:eastAsia="Calibri" w:hAnsi="Montserrat" w:cs="Arial"/>
          <w:sz w:val="18"/>
          <w:szCs w:val="18"/>
          <w:lang w:val="es-MX" w:eastAsia="en-US"/>
        </w:rPr>
        <w:t>, Y EN TÉRMINOS DEL NUMERAL 6, REQUISITOS QUE DEBERÁN CUMPLIR LOS LICITANTES,   DE LAS BASES DE LA CONVOCATORIA DE LA LICITACIÓN PÚBLICA NACIONAL NO.______________________________, MANIFIESTO LO SIGUIENTE:</w:t>
      </w:r>
    </w:p>
    <w:p w14:paraId="3F7A89E5" w14:textId="77777777" w:rsidR="00766E65" w:rsidRPr="00691959" w:rsidRDefault="00766E65" w:rsidP="00766E65">
      <w:pPr>
        <w:spacing w:after="200" w:line="276" w:lineRule="auto"/>
        <w:rPr>
          <w:rFonts w:ascii="Montserrat" w:eastAsia="Calibri" w:hAnsi="Montserrat" w:cs="Arial"/>
          <w:sz w:val="18"/>
          <w:szCs w:val="18"/>
          <w:lang w:val="es-MX" w:eastAsia="en-US"/>
        </w:rPr>
      </w:pPr>
    </w:p>
    <w:p w14:paraId="5B08E683" w14:textId="77777777" w:rsidR="00766E65" w:rsidRPr="00691959" w:rsidRDefault="00766E65" w:rsidP="00A42DD9">
      <w:pPr>
        <w:numPr>
          <w:ilvl w:val="0"/>
          <w:numId w:val="5"/>
        </w:numPr>
        <w:suppressAutoHyphens/>
        <w:spacing w:line="276" w:lineRule="auto"/>
        <w:rPr>
          <w:rFonts w:ascii="Montserrat" w:hAnsi="Montserrat" w:cs="Arial"/>
          <w:bCs/>
          <w:sz w:val="18"/>
          <w:szCs w:val="18"/>
          <w:lang w:val="es-MX" w:eastAsia="ar-SA"/>
        </w:rPr>
      </w:pPr>
      <w:r w:rsidRPr="00691959">
        <w:rPr>
          <w:rFonts w:ascii="Montserrat" w:hAnsi="Montserrat" w:cs="Arial"/>
          <w:bCs/>
          <w:sz w:val="18"/>
          <w:szCs w:val="18"/>
          <w:lang w:val="es-MX" w:eastAsia="ar-SA"/>
        </w:rPr>
        <w:t>Bajo protesta de decir verdad, que mi representada no se encuentra en ninguno  de los supuestos establecidos por los artículos 50 y 60, penúltimo y antepenúltimo párrafo, de la LAASSP y su Reglamento.</w:t>
      </w:r>
    </w:p>
    <w:p w14:paraId="7F802500" w14:textId="77777777" w:rsidR="00766E65" w:rsidRPr="00691959" w:rsidRDefault="00766E65" w:rsidP="00A42DD9">
      <w:pPr>
        <w:suppressAutoHyphens/>
        <w:spacing w:line="276" w:lineRule="auto"/>
        <w:ind w:left="720"/>
        <w:rPr>
          <w:rFonts w:ascii="Montserrat" w:hAnsi="Montserrat" w:cs="Arial"/>
          <w:bCs/>
          <w:sz w:val="18"/>
          <w:szCs w:val="18"/>
          <w:lang w:val="es-MX" w:eastAsia="ar-SA"/>
        </w:rPr>
      </w:pPr>
    </w:p>
    <w:p w14:paraId="7218630A" w14:textId="77777777" w:rsidR="00766E65" w:rsidRPr="00691959" w:rsidRDefault="00766E65" w:rsidP="00A42DD9">
      <w:pPr>
        <w:numPr>
          <w:ilvl w:val="0"/>
          <w:numId w:val="5"/>
        </w:numPr>
        <w:suppressAutoHyphens/>
        <w:spacing w:line="276" w:lineRule="auto"/>
        <w:rPr>
          <w:rFonts w:ascii="Montserrat" w:eastAsia="Calibri" w:hAnsi="Montserrat" w:cs="Arial"/>
          <w:b/>
          <w:bCs/>
          <w:sz w:val="18"/>
          <w:szCs w:val="18"/>
          <w:lang w:val="es-MX" w:eastAsia="en-US"/>
        </w:rPr>
      </w:pPr>
      <w:r w:rsidRPr="00691959">
        <w:rPr>
          <w:rFonts w:ascii="Montserrat" w:eastAsia="Calibri" w:hAnsi="Montserrat" w:cs="Arial"/>
          <w:sz w:val="18"/>
          <w:szCs w:val="18"/>
          <w:lang w:val="es-MX" w:eastAsia="en-US"/>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691959">
        <w:rPr>
          <w:rFonts w:ascii="Montserrat" w:eastAsia="Calibri" w:hAnsi="Montserrat" w:cs="Arial"/>
          <w:b/>
          <w:bCs/>
          <w:sz w:val="18"/>
          <w:szCs w:val="18"/>
          <w:lang w:val="es-MX" w:eastAsia="en-US"/>
        </w:rPr>
        <w:t xml:space="preserve">. </w:t>
      </w:r>
    </w:p>
    <w:p w14:paraId="2C9C6228" w14:textId="77777777" w:rsidR="00766E65" w:rsidRPr="00691959" w:rsidRDefault="00766E65" w:rsidP="00A42DD9">
      <w:pPr>
        <w:suppressAutoHyphens/>
        <w:spacing w:line="276" w:lineRule="auto"/>
        <w:rPr>
          <w:rFonts w:ascii="Montserrat" w:eastAsia="Calibri" w:hAnsi="Montserrat" w:cs="Arial"/>
          <w:b/>
          <w:bCs/>
          <w:sz w:val="18"/>
          <w:szCs w:val="18"/>
          <w:lang w:val="es-MX" w:eastAsia="en-US"/>
        </w:rPr>
      </w:pPr>
    </w:p>
    <w:p w14:paraId="066E6530" w14:textId="77777777" w:rsidR="00766E65" w:rsidRPr="00691959" w:rsidRDefault="00766E65" w:rsidP="00A42DD9">
      <w:pPr>
        <w:numPr>
          <w:ilvl w:val="0"/>
          <w:numId w:val="5"/>
        </w:numPr>
        <w:suppressAutoHyphens/>
        <w:spacing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Conforme al artículo 35 del Reglamento de la Ley,  bajo protesta de decir verdad,  manifiesto que  mi representada es de Nacionalidad Mexicana</w:t>
      </w:r>
    </w:p>
    <w:p w14:paraId="542C8EF2" w14:textId="77777777" w:rsidR="00766E65" w:rsidRPr="00691959" w:rsidRDefault="00766E65" w:rsidP="00A42DD9">
      <w:pPr>
        <w:suppressAutoHyphens/>
        <w:spacing w:line="276" w:lineRule="auto"/>
        <w:rPr>
          <w:rFonts w:ascii="Montserrat" w:eastAsia="Calibri" w:hAnsi="Montserrat" w:cs="Arial"/>
          <w:sz w:val="18"/>
          <w:szCs w:val="18"/>
          <w:lang w:val="es-MX" w:eastAsia="en-US"/>
        </w:rPr>
      </w:pPr>
    </w:p>
    <w:p w14:paraId="4C74AFB5" w14:textId="77777777" w:rsidR="00766E65" w:rsidRPr="00691959" w:rsidRDefault="00766E65" w:rsidP="00A42DD9">
      <w:pPr>
        <w:numPr>
          <w:ilvl w:val="0"/>
          <w:numId w:val="5"/>
        </w:numPr>
        <w:suppressAutoHyphens/>
        <w:spacing w:line="276" w:lineRule="auto"/>
        <w:rPr>
          <w:rFonts w:ascii="Montserrat" w:hAnsi="Montserrat" w:cs="Arial"/>
          <w:sz w:val="18"/>
          <w:szCs w:val="18"/>
          <w:lang w:val="es-MX"/>
        </w:rPr>
      </w:pPr>
      <w:r w:rsidRPr="00691959">
        <w:rPr>
          <w:rFonts w:ascii="Montserrat" w:hAnsi="Montserrat" w:cs="Arial"/>
          <w:sz w:val="18"/>
          <w:szCs w:val="18"/>
          <w:lang w:val="es-MX"/>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33858BC5" w14:textId="77777777" w:rsidR="00766E65" w:rsidRPr="00691959" w:rsidRDefault="00766E65" w:rsidP="00A42DD9">
      <w:pPr>
        <w:suppressAutoHyphens/>
        <w:spacing w:line="276" w:lineRule="auto"/>
        <w:ind w:left="720"/>
        <w:rPr>
          <w:rFonts w:ascii="Montserrat" w:hAnsi="Montserrat" w:cs="Arial"/>
          <w:sz w:val="18"/>
          <w:szCs w:val="18"/>
          <w:lang w:val="es-MX"/>
        </w:rPr>
      </w:pPr>
    </w:p>
    <w:p w14:paraId="254FD651" w14:textId="77777777" w:rsidR="00766E65" w:rsidRPr="00691959" w:rsidRDefault="00766E65" w:rsidP="00A42DD9">
      <w:pPr>
        <w:numPr>
          <w:ilvl w:val="0"/>
          <w:numId w:val="5"/>
        </w:numPr>
        <w:suppressAutoHyphens/>
        <w:spacing w:line="276" w:lineRule="auto"/>
        <w:rPr>
          <w:rFonts w:ascii="Montserrat" w:hAnsi="Montserrat" w:cs="Arial"/>
          <w:sz w:val="18"/>
          <w:szCs w:val="18"/>
          <w:lang w:val="es-MX"/>
        </w:rPr>
      </w:pPr>
      <w:r w:rsidRPr="00691959">
        <w:rPr>
          <w:rFonts w:ascii="Montserrat" w:hAnsi="Montserrat" w:cs="Arial"/>
          <w:sz w:val="18"/>
          <w:szCs w:val="18"/>
          <w:lang w:val="es-MX"/>
        </w:rPr>
        <w:t xml:space="preserve">Bajo protesta de decir verdad, que cuento con la capacidad técnica, humana, material, equipos, financiera y administrativa para garantizar el suministro de gasolina magna sin y diésel en caso de resultar asignado, que el servicio que prestará desde el inicio y durante la vigencia del contrato, será bajo las condiciones y especificaciones establecidas en el presente documento. y que en caso de que los bienes, equipos y condiciones no se apeguen a lo asignado, generará las acciones necesarias para la inmediata corrección de las desviaciones. </w:t>
      </w:r>
    </w:p>
    <w:p w14:paraId="02DD9B6D" w14:textId="77777777" w:rsidR="00766E65" w:rsidRPr="00691959" w:rsidRDefault="00766E65" w:rsidP="00A42DD9">
      <w:pPr>
        <w:pStyle w:val="Prrafodelista"/>
        <w:spacing w:line="276" w:lineRule="auto"/>
        <w:rPr>
          <w:rFonts w:ascii="Montserrat" w:hAnsi="Montserrat" w:cs="Arial"/>
          <w:sz w:val="18"/>
          <w:szCs w:val="18"/>
          <w:lang w:val="es-MX"/>
        </w:rPr>
      </w:pPr>
    </w:p>
    <w:p w14:paraId="0AA04858" w14:textId="77777777" w:rsidR="00766E65" w:rsidRPr="00691959" w:rsidRDefault="00766E65" w:rsidP="00A42DD9">
      <w:pPr>
        <w:numPr>
          <w:ilvl w:val="0"/>
          <w:numId w:val="5"/>
        </w:numPr>
        <w:suppressAutoHyphens/>
        <w:spacing w:line="276" w:lineRule="auto"/>
        <w:rPr>
          <w:rFonts w:ascii="Montserrat" w:hAnsi="Montserrat" w:cs="Arial"/>
          <w:sz w:val="18"/>
          <w:szCs w:val="18"/>
          <w:lang w:val="es-MX"/>
        </w:rPr>
      </w:pPr>
      <w:r w:rsidRPr="00691959">
        <w:rPr>
          <w:rFonts w:ascii="Montserrat" w:hAnsi="Montserrat" w:cs="Arial"/>
          <w:sz w:val="18"/>
          <w:szCs w:val="18"/>
          <w:lang w:val="es-MX"/>
        </w:rPr>
        <w:t>Bajo protesta de decir verdad, que el servicio propuesto cumple con las autorizaciones oficiales normadas, para la prestación de este mismo.</w:t>
      </w:r>
    </w:p>
    <w:p w14:paraId="4203FDBC" w14:textId="77777777" w:rsidR="00766E65" w:rsidRPr="00691959" w:rsidRDefault="00766E65" w:rsidP="00766E65">
      <w:pPr>
        <w:spacing w:after="200" w:line="276" w:lineRule="auto"/>
        <w:jc w:val="center"/>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LUGAR Y FECHA</w:t>
      </w:r>
    </w:p>
    <w:p w14:paraId="2E29F4BF" w14:textId="77777777" w:rsidR="00766E65" w:rsidRPr="00691959" w:rsidRDefault="00766E65" w:rsidP="00766E65">
      <w:pPr>
        <w:widowControl w:val="0"/>
        <w:suppressAutoHyphens/>
        <w:autoSpaceDE w:val="0"/>
        <w:jc w:val="center"/>
        <w:rPr>
          <w:rFonts w:ascii="Montserrat" w:hAnsi="Montserrat" w:cs="Arial"/>
          <w:sz w:val="18"/>
          <w:szCs w:val="18"/>
          <w:lang w:val="es-MX" w:eastAsia="ar-SA"/>
        </w:rPr>
      </w:pPr>
      <w:r w:rsidRPr="00691959">
        <w:rPr>
          <w:rFonts w:ascii="Montserrat" w:hAnsi="Montserrat" w:cs="Arial"/>
          <w:sz w:val="18"/>
          <w:szCs w:val="18"/>
          <w:lang w:val="es-MX" w:eastAsia="ar-SA"/>
        </w:rPr>
        <w:t>_______________________________________________________________</w:t>
      </w:r>
    </w:p>
    <w:p w14:paraId="1A9F1DAE" w14:textId="77777777" w:rsidR="00766E65" w:rsidRPr="00691959" w:rsidRDefault="00766E65" w:rsidP="00766E65">
      <w:pPr>
        <w:spacing w:after="200" w:line="276" w:lineRule="auto"/>
        <w:jc w:val="center"/>
        <w:rPr>
          <w:rFonts w:ascii="Montserrat" w:eastAsia="Calibri" w:hAnsi="Montserrat" w:cs="Arial"/>
          <w:b/>
          <w:bCs/>
          <w:sz w:val="18"/>
          <w:szCs w:val="18"/>
          <w:lang w:val="es-MX" w:eastAsia="en-US"/>
        </w:rPr>
      </w:pPr>
      <w:r w:rsidRPr="00691959">
        <w:rPr>
          <w:rFonts w:ascii="Montserrat" w:eastAsia="Calibri" w:hAnsi="Montserrat" w:cs="Arial"/>
          <w:b/>
          <w:bCs/>
          <w:sz w:val="18"/>
          <w:szCs w:val="18"/>
          <w:lang w:val="es-MX" w:eastAsia="en-US"/>
        </w:rPr>
        <w:t>(NOMBRE Y FIRMA DEL REPRESENTANTE LEGAL)</w:t>
      </w:r>
    </w:p>
    <w:p w14:paraId="65424AF7" w14:textId="77777777" w:rsidR="00766E65" w:rsidRPr="00691959" w:rsidRDefault="00766E65" w:rsidP="00766E65">
      <w:pPr>
        <w:pStyle w:val="Ttulo1"/>
        <w:jc w:val="center"/>
        <w:rPr>
          <w:rFonts w:ascii="Montserrat" w:eastAsia="Calibri" w:hAnsi="Montserrat"/>
          <w:sz w:val="18"/>
          <w:szCs w:val="18"/>
          <w:lang w:val="es-MX" w:eastAsia="en-US"/>
        </w:rPr>
      </w:pPr>
      <w:bookmarkStart w:id="65" w:name="_ANEXO_NÚMERO_5"/>
      <w:bookmarkEnd w:id="65"/>
      <w:r w:rsidRPr="00691959">
        <w:rPr>
          <w:rFonts w:ascii="Montserrat" w:eastAsia="Calibri" w:hAnsi="Montserrat"/>
          <w:sz w:val="18"/>
          <w:szCs w:val="18"/>
          <w:lang w:val="es-MX" w:eastAsia="en-US"/>
        </w:rPr>
        <w:br w:type="page"/>
      </w:r>
      <w:bookmarkStart w:id="66" w:name="_Toc36039278"/>
      <w:r w:rsidRPr="00691959">
        <w:rPr>
          <w:rFonts w:ascii="Montserrat" w:eastAsia="Calibri" w:hAnsi="Montserrat"/>
          <w:sz w:val="18"/>
          <w:szCs w:val="18"/>
          <w:lang w:val="es-MX" w:eastAsia="en-US"/>
        </w:rPr>
        <w:lastRenderedPageBreak/>
        <w:t>ANEXO NÚMERO 5 (CINCO) MODELO DE PARTICIPACIÓN CONJUNTA</w:t>
      </w:r>
      <w:bookmarkEnd w:id="66"/>
    </w:p>
    <w:p w14:paraId="3B42CCC2" w14:textId="77777777" w:rsidR="00766E65" w:rsidRPr="00691959" w:rsidRDefault="00766E65" w:rsidP="00766E65">
      <w:pPr>
        <w:jc w:val="center"/>
        <w:rPr>
          <w:rFonts w:ascii="Montserrat" w:hAnsi="Montserrat"/>
          <w:sz w:val="18"/>
          <w:szCs w:val="18"/>
          <w:lang w:val="es-MX" w:eastAsia="ar-SA"/>
        </w:rPr>
      </w:pPr>
      <w:r w:rsidRPr="00691959">
        <w:rPr>
          <w:rFonts w:ascii="Montserrat" w:hAnsi="Montserrat"/>
          <w:sz w:val="18"/>
          <w:szCs w:val="18"/>
          <w:lang w:val="es-MX" w:eastAsia="ar-SA"/>
        </w:rPr>
        <w:t>MODELO DE CONVENIO DE PARTICIPACIÓN CONJUNTA</w:t>
      </w:r>
    </w:p>
    <w:p w14:paraId="0CB5FEF4" w14:textId="77777777" w:rsidR="00766E65" w:rsidRPr="00691959" w:rsidRDefault="00766E65" w:rsidP="00766E65">
      <w:pPr>
        <w:tabs>
          <w:tab w:val="center" w:pos="4419"/>
          <w:tab w:val="right" w:pos="8838"/>
        </w:tabs>
        <w:rPr>
          <w:rFonts w:ascii="Montserrat" w:eastAsia="Calibri" w:hAnsi="Montserrat"/>
          <w:sz w:val="18"/>
          <w:szCs w:val="18"/>
          <w:lang w:val="es-MX" w:eastAsia="en-US"/>
        </w:rPr>
      </w:pPr>
    </w:p>
    <w:p w14:paraId="3D028D44" w14:textId="77777777" w:rsidR="00766E65" w:rsidRPr="00691959" w:rsidRDefault="00766E65" w:rsidP="00766E65">
      <w:pPr>
        <w:suppressAutoHyphens/>
        <w:spacing w:after="120"/>
        <w:rPr>
          <w:rFonts w:ascii="Montserrat" w:hAnsi="Montserrat" w:cs="Arial"/>
          <w:b/>
          <w:sz w:val="18"/>
          <w:szCs w:val="18"/>
          <w:lang w:val="es-MX" w:eastAsia="ar-SA"/>
        </w:rPr>
      </w:pPr>
      <w:r w:rsidRPr="00691959">
        <w:rPr>
          <w:rFonts w:ascii="Montserrat" w:hAnsi="Montserrat" w:cs="Arial"/>
          <w:b/>
          <w:sz w:val="18"/>
          <w:szCs w:val="18"/>
          <w:lang w:val="es-MX" w:eastAsia="ar-SA"/>
        </w:rPr>
        <w:t>CONVENIO DE PARTICIPACIÓN CONJUNTA QUE CELEBRAN POR UNA PARTE ______,</w:t>
      </w:r>
      <w:r w:rsidRPr="00691959">
        <w:rPr>
          <w:rFonts w:ascii="Montserrat" w:hAnsi="Montserrat" w:cs="Arial"/>
          <w:b/>
          <w:color w:val="FF0000"/>
          <w:sz w:val="18"/>
          <w:szCs w:val="18"/>
          <w:lang w:val="es-MX" w:eastAsia="ar-SA"/>
        </w:rPr>
        <w:t xml:space="preserve"> </w:t>
      </w:r>
      <w:r w:rsidRPr="00691959">
        <w:rPr>
          <w:rFonts w:ascii="Montserrat" w:hAnsi="Montserrat" w:cs="Arial"/>
          <w:b/>
          <w:sz w:val="18"/>
          <w:szCs w:val="18"/>
          <w:lang w:val="es-MX" w:eastAsia="ar-SA"/>
        </w:rPr>
        <w:t>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5F22D24" w14:textId="77777777" w:rsidR="00766E65" w:rsidRPr="00691959" w:rsidRDefault="00766E65" w:rsidP="00766E65">
      <w:pPr>
        <w:widowControl w:val="0"/>
        <w:suppressAutoHyphens/>
        <w:overflowPunct w:val="0"/>
        <w:autoSpaceDE w:val="0"/>
        <w:textAlignment w:val="baseline"/>
        <w:rPr>
          <w:rFonts w:ascii="Montserrat" w:hAnsi="Montserrat" w:cs="Arial"/>
          <w:sz w:val="18"/>
          <w:szCs w:val="18"/>
          <w:lang w:val="es-MX" w:eastAsia="ar-SA"/>
        </w:rPr>
      </w:pPr>
    </w:p>
    <w:p w14:paraId="56BA83D6" w14:textId="77777777" w:rsidR="00766E65" w:rsidRPr="00691959" w:rsidRDefault="00766E65" w:rsidP="00766E65">
      <w:pPr>
        <w:numPr>
          <w:ilvl w:val="1"/>
          <w:numId w:val="4"/>
        </w:numPr>
        <w:tabs>
          <w:tab w:val="left" w:pos="3000"/>
        </w:tabs>
        <w:suppressAutoHyphens/>
        <w:spacing w:after="200" w:line="276" w:lineRule="auto"/>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“EL PARTICIPANTE A”</w:t>
      </w:r>
      <w:r w:rsidRPr="00691959">
        <w:rPr>
          <w:rFonts w:ascii="Montserrat" w:eastAsia="Calibri" w:hAnsi="Montserrat" w:cs="Arial"/>
          <w:sz w:val="18"/>
          <w:szCs w:val="18"/>
          <w:lang w:val="es-MX" w:eastAsia="en-US"/>
        </w:rPr>
        <w:t>, DECLARA QUE:</w:t>
      </w:r>
    </w:p>
    <w:p w14:paraId="4C6086B4" w14:textId="77777777" w:rsidR="00766E65" w:rsidRPr="00691959" w:rsidRDefault="00766E65" w:rsidP="00766E65">
      <w:pPr>
        <w:tabs>
          <w:tab w:val="left" w:pos="1080"/>
        </w:tabs>
        <w:suppressAutoHyphens/>
        <w:overflowPunct w:val="0"/>
        <w:autoSpaceDE w:val="0"/>
        <w:textAlignment w:val="baseline"/>
        <w:rPr>
          <w:rFonts w:ascii="Montserrat" w:hAnsi="Montserrat" w:cs="Arial"/>
          <w:sz w:val="18"/>
          <w:szCs w:val="18"/>
          <w:lang w:val="es-MX" w:eastAsia="ar-SA"/>
        </w:rPr>
      </w:pPr>
    </w:p>
    <w:p w14:paraId="2E1C78B0" w14:textId="77777777" w:rsidR="00766E65" w:rsidRPr="00691959" w:rsidRDefault="00766E65" w:rsidP="00766E65">
      <w:pPr>
        <w:tabs>
          <w:tab w:val="left" w:pos="5927"/>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1.1.1</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 xml:space="preserve">ES UNA SOCIEDAD LEGALMENTE CONSTITUIDA, DE CONFORMIDAD CON LAS LEYES MEXICANAS, SEGÚN CONSTA EN EL TESTIMONIO DE LA ESCRITURA PÚBLICA </w:t>
      </w:r>
      <w:r w:rsidRPr="00691959">
        <w:rPr>
          <w:rFonts w:ascii="Montserrat" w:eastAsia="Calibri" w:hAnsi="Montserrat" w:cs="Arial"/>
          <w:b/>
          <w:i/>
          <w:sz w:val="18"/>
          <w:szCs w:val="18"/>
          <w:u w:val="single"/>
          <w:lang w:val="es-MX" w:eastAsia="en-US"/>
        </w:rPr>
        <w:t>(PÓLIZA)</w:t>
      </w:r>
      <w:r w:rsidRPr="00691959">
        <w:rPr>
          <w:rFonts w:ascii="Montserrat" w:eastAsia="Calibri" w:hAnsi="Montserrat" w:cs="Arial"/>
          <w:sz w:val="18"/>
          <w:szCs w:val="18"/>
          <w:lang w:val="es-MX" w:eastAsia="en-US"/>
        </w:rPr>
        <w:t xml:space="preserve"> NÚMERO ____, DE FECHA ____, OTORGADA ANTE LA FE DEL LIC. ____ NOTARIO </w:t>
      </w:r>
      <w:r w:rsidRPr="00691959">
        <w:rPr>
          <w:rFonts w:ascii="Montserrat" w:eastAsia="Calibri" w:hAnsi="Montserrat" w:cs="Arial"/>
          <w:b/>
          <w:i/>
          <w:sz w:val="18"/>
          <w:szCs w:val="18"/>
          <w:u w:val="single"/>
          <w:lang w:val="es-MX" w:eastAsia="en-US"/>
        </w:rPr>
        <w:t>(CORREDOR)</w:t>
      </w:r>
      <w:r w:rsidRPr="00691959">
        <w:rPr>
          <w:rFonts w:ascii="Montserrat" w:eastAsia="Calibri" w:hAnsi="Montserrat" w:cs="Arial"/>
          <w:sz w:val="18"/>
          <w:szCs w:val="18"/>
          <w:lang w:val="es-MX" w:eastAsia="en-US"/>
        </w:rPr>
        <w:t xml:space="preserve"> PÚBLICO NÚMERO ____, DEL ____, E INSCRITA EN EL REGISTRO PÚBLICO DE LA PROPIEDAD Y DE COMERCIO DE ______, EN EL FOLIO MERCANTIL ____ DE FECHA _____.</w:t>
      </w:r>
    </w:p>
    <w:p w14:paraId="154ED4DA" w14:textId="77777777" w:rsidR="00766E65" w:rsidRPr="00691959" w:rsidRDefault="00766E65" w:rsidP="00766E65">
      <w:pPr>
        <w:tabs>
          <w:tab w:val="left" w:pos="5917"/>
        </w:tabs>
        <w:spacing w:after="200" w:line="276" w:lineRule="auto"/>
        <w:ind w:left="1980"/>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ACTA CONSTITUTIVA DE LA SOCIEDAD ____ </w:t>
      </w:r>
      <w:r w:rsidRPr="00691959">
        <w:rPr>
          <w:rFonts w:ascii="Montserrat" w:eastAsia="Calibri" w:hAnsi="Montserrat" w:cs="Arial"/>
          <w:b/>
          <w:i/>
          <w:sz w:val="18"/>
          <w:szCs w:val="18"/>
          <w:u w:val="single"/>
          <w:lang w:val="es-MX" w:eastAsia="en-US"/>
        </w:rPr>
        <w:t>(SI/NO)</w:t>
      </w:r>
      <w:r w:rsidRPr="00691959">
        <w:rPr>
          <w:rFonts w:ascii="Montserrat" w:eastAsia="Calibri" w:hAnsi="Montserrat" w:cs="Arial"/>
          <w:sz w:val="18"/>
          <w:szCs w:val="18"/>
          <w:lang w:val="es-MX" w:eastAsia="en-US"/>
        </w:rPr>
        <w:t xml:space="preserve"> HA TENIDO REFORMAS Y MODIFICACIONES.</w:t>
      </w:r>
    </w:p>
    <w:p w14:paraId="0C486BAA" w14:textId="77777777" w:rsidR="00766E65" w:rsidRPr="00691959" w:rsidRDefault="00766E65" w:rsidP="00766E65">
      <w:pPr>
        <w:tabs>
          <w:tab w:val="left" w:pos="5917"/>
        </w:tabs>
        <w:spacing w:after="200" w:line="276" w:lineRule="auto"/>
        <w:ind w:left="1980"/>
        <w:rPr>
          <w:rFonts w:ascii="Montserrat" w:eastAsia="Calibri" w:hAnsi="Montserrat" w:cs="Arial"/>
          <w:i/>
          <w:sz w:val="18"/>
          <w:szCs w:val="18"/>
          <w:u w:val="single"/>
          <w:lang w:val="es-MX" w:eastAsia="en-US"/>
        </w:rPr>
      </w:pPr>
      <w:r w:rsidRPr="00691959">
        <w:rPr>
          <w:rFonts w:ascii="Montserrat" w:eastAsia="Calibri" w:hAnsi="Montserrat" w:cs="Arial"/>
          <w:i/>
          <w:sz w:val="18"/>
          <w:szCs w:val="18"/>
          <w:u w:val="single"/>
          <w:lang w:val="es-MX" w:eastAsia="en-US"/>
        </w:rPr>
        <w:t>Nota: En su caso, se deberán relacionar las escrituras en que consten las reformas o modificaciones de la sociedad.</w:t>
      </w:r>
    </w:p>
    <w:p w14:paraId="515722A3" w14:textId="77777777" w:rsidR="00766E65" w:rsidRPr="00691959" w:rsidRDefault="00766E65" w:rsidP="00766E65">
      <w:pPr>
        <w:tabs>
          <w:tab w:val="left" w:pos="5917"/>
        </w:tabs>
        <w:spacing w:after="200" w:line="276" w:lineRule="auto"/>
        <w:ind w:left="1980"/>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LOS NOMBRES DE SUS SOCIOS SON:</w:t>
      </w:r>
    </w:p>
    <w:p w14:paraId="16D8A4CE" w14:textId="77777777" w:rsidR="00766E65" w:rsidRPr="00691959" w:rsidRDefault="00766E65" w:rsidP="00766E65">
      <w:pPr>
        <w:tabs>
          <w:tab w:val="left" w:pos="5917"/>
        </w:tabs>
        <w:spacing w:after="200" w:line="276" w:lineRule="auto"/>
        <w:ind w:left="1980"/>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_____________________ CON REGISTRO FEDERAL DE CONTRIBUYENTES _____________.</w:t>
      </w:r>
    </w:p>
    <w:p w14:paraId="1037214B" w14:textId="77777777" w:rsidR="00766E65" w:rsidRPr="00691959" w:rsidRDefault="00766E65" w:rsidP="00766E65">
      <w:pPr>
        <w:tabs>
          <w:tab w:val="left" w:pos="5913"/>
        </w:tabs>
        <w:suppressAutoHyphens/>
        <w:overflowPunct w:val="0"/>
        <w:autoSpaceDE w:val="0"/>
        <w:ind w:left="1971" w:hanging="727"/>
        <w:textAlignment w:val="baseline"/>
        <w:rPr>
          <w:rFonts w:ascii="Montserrat" w:hAnsi="Montserrat" w:cs="Arial"/>
          <w:sz w:val="18"/>
          <w:szCs w:val="18"/>
          <w:lang w:val="es-MX" w:eastAsia="ar-SA"/>
        </w:rPr>
      </w:pPr>
    </w:p>
    <w:p w14:paraId="2E050567" w14:textId="77777777" w:rsidR="00766E65" w:rsidRPr="00691959" w:rsidRDefault="00766E65" w:rsidP="00766E65">
      <w:pPr>
        <w:tabs>
          <w:tab w:val="left" w:pos="5941"/>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1.1.2</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TIENE LOS SIGUIENTES REGISTROS OFICIALES: REGISTRO FEDERAL DE CONTRIBUYENTES NÚMERO __________ Y REGISTRO PATRONAL ANTE EL INSTITUTO MEXICANO DEL SEGURO SOCIAL NÚMERO _____.</w:t>
      </w:r>
    </w:p>
    <w:p w14:paraId="11ACFB04" w14:textId="77777777" w:rsidR="00766E65" w:rsidRPr="00691959" w:rsidRDefault="00766E65" w:rsidP="00766E65">
      <w:pPr>
        <w:tabs>
          <w:tab w:val="left" w:pos="5913"/>
        </w:tabs>
        <w:suppressAutoHyphens/>
        <w:overflowPunct w:val="0"/>
        <w:autoSpaceDE w:val="0"/>
        <w:ind w:left="1971" w:hanging="727"/>
        <w:textAlignment w:val="baseline"/>
        <w:rPr>
          <w:rFonts w:ascii="Montserrat" w:hAnsi="Montserrat" w:cs="Arial"/>
          <w:sz w:val="18"/>
          <w:szCs w:val="18"/>
          <w:lang w:val="es-MX" w:eastAsia="ar-SA"/>
        </w:rPr>
      </w:pPr>
    </w:p>
    <w:p w14:paraId="34267D94" w14:textId="77777777" w:rsidR="00766E65" w:rsidRPr="00691959" w:rsidRDefault="00766E65" w:rsidP="00766E65">
      <w:pPr>
        <w:tabs>
          <w:tab w:val="left" w:pos="5941"/>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1.1.3</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91959">
        <w:rPr>
          <w:rFonts w:ascii="Montserrat" w:eastAsia="Calibri" w:hAnsi="Montserrat" w:cs="Arial"/>
          <w:b/>
          <w:sz w:val="18"/>
          <w:szCs w:val="18"/>
          <w:lang w:val="es-MX" w:eastAsia="en-US"/>
        </w:rPr>
        <w:t>“BAJO PROTESTA DE DECIR VERDAD”</w:t>
      </w:r>
      <w:r w:rsidRPr="00691959">
        <w:rPr>
          <w:rFonts w:ascii="Montserrat" w:eastAsia="Calibri" w:hAnsi="Montserrat" w:cs="Arial"/>
          <w:sz w:val="18"/>
          <w:szCs w:val="18"/>
          <w:lang w:val="es-MX" w:eastAsia="en-US"/>
        </w:rPr>
        <w:t>, QUE DICHAS FACULTADES NO LE HAN SIDO REVOCADAS, NI</w:t>
      </w:r>
      <w:r w:rsidRPr="00691959">
        <w:rPr>
          <w:rFonts w:ascii="Montserrat" w:eastAsia="Calibri" w:hAnsi="Montserrat" w:cs="Arial"/>
          <w:color w:val="FF0000"/>
          <w:sz w:val="18"/>
          <w:szCs w:val="18"/>
          <w:lang w:val="es-MX" w:eastAsia="en-US"/>
        </w:rPr>
        <w:t xml:space="preserve"> </w:t>
      </w:r>
      <w:r w:rsidRPr="00691959">
        <w:rPr>
          <w:rFonts w:ascii="Montserrat" w:eastAsia="Calibri" w:hAnsi="Montserrat" w:cs="Arial"/>
          <w:sz w:val="18"/>
          <w:szCs w:val="18"/>
          <w:lang w:val="es-MX" w:eastAsia="en-US"/>
        </w:rPr>
        <w:t>LIMITADAS O MODIFICADAS EN FORMA ALGUNA, A LA FECHA EN QUE SE SUSCRIBE EL PRESENTE INSTRUMENTO JURÍDICO.</w:t>
      </w:r>
    </w:p>
    <w:p w14:paraId="43AC684A" w14:textId="77777777" w:rsidR="00766E65" w:rsidRPr="00691959" w:rsidRDefault="00766E65" w:rsidP="00766E65">
      <w:pPr>
        <w:tabs>
          <w:tab w:val="left" w:pos="5941"/>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ab/>
        <w:t>EL DOMICILIO DEL REPRESENTANTE LEGAL ES EL UBICADO EN ______________.</w:t>
      </w:r>
    </w:p>
    <w:p w14:paraId="4829AA56" w14:textId="77777777" w:rsidR="00766E65" w:rsidRPr="00691959" w:rsidRDefault="00766E65" w:rsidP="00766E65">
      <w:pPr>
        <w:tabs>
          <w:tab w:val="left" w:pos="1854"/>
        </w:tabs>
        <w:suppressAutoHyphens/>
        <w:overflowPunct w:val="0"/>
        <w:autoSpaceDE w:val="0"/>
        <w:textAlignment w:val="baseline"/>
        <w:rPr>
          <w:rFonts w:ascii="Montserrat" w:hAnsi="Montserrat" w:cs="Arial"/>
          <w:sz w:val="18"/>
          <w:szCs w:val="18"/>
          <w:lang w:val="es-MX" w:eastAsia="ar-SA"/>
        </w:rPr>
      </w:pPr>
    </w:p>
    <w:p w14:paraId="01787BB7" w14:textId="77777777" w:rsidR="00766E65" w:rsidRPr="00691959" w:rsidRDefault="00766E65" w:rsidP="00766E65">
      <w:pPr>
        <w:tabs>
          <w:tab w:val="left" w:pos="5941"/>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1.1.4</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SU OBJETO SOCIAL, ENTRE OTROS CORRESPONDE A: ___________; POR LO QUE CUENTA CON LOS RECURSOS FINANCIEROS, TÉCNICOS, ADMINISTRATIVOS Y HUMANOS PARA OBLIGARSE, EN LOS TÉRMINOS Y CONDICIONES QUE SE ESTIPULAN EN EL PRESENTE CONVENIO.</w:t>
      </w:r>
    </w:p>
    <w:p w14:paraId="062EC020" w14:textId="77777777" w:rsidR="00766E65" w:rsidRPr="00691959" w:rsidRDefault="00766E65" w:rsidP="00766E65">
      <w:pPr>
        <w:tabs>
          <w:tab w:val="left" w:pos="1854"/>
        </w:tabs>
        <w:suppressAutoHyphens/>
        <w:overflowPunct w:val="0"/>
        <w:autoSpaceDE w:val="0"/>
        <w:textAlignment w:val="baseline"/>
        <w:rPr>
          <w:rFonts w:ascii="Montserrat" w:hAnsi="Montserrat" w:cs="Arial"/>
          <w:sz w:val="18"/>
          <w:szCs w:val="18"/>
          <w:lang w:val="es-MX" w:eastAsia="ar-SA"/>
        </w:rPr>
      </w:pPr>
    </w:p>
    <w:p w14:paraId="4A8D3848" w14:textId="77777777" w:rsidR="00766E65" w:rsidRPr="00691959" w:rsidRDefault="00766E65" w:rsidP="00766E65">
      <w:pPr>
        <w:tabs>
          <w:tab w:val="left" w:pos="5969"/>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1.1.5</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 xml:space="preserve">SEÑALA COMO DOMICILIO LEGAL PARA TODOS LOS EFECTOS QUE DERIVEN DEL PRESENTE CONVENIO, EL </w:t>
      </w:r>
      <w:r w:rsidRPr="00691959">
        <w:rPr>
          <w:rFonts w:ascii="Montserrat" w:eastAsia="Calibri" w:hAnsi="Montserrat" w:cs="Arial"/>
          <w:sz w:val="18"/>
          <w:szCs w:val="18"/>
          <w:lang w:val="es-MX" w:eastAsia="en-US"/>
        </w:rPr>
        <w:lastRenderedPageBreak/>
        <w:t>UBICADO EN:</w:t>
      </w:r>
    </w:p>
    <w:p w14:paraId="26B51162" w14:textId="77777777" w:rsidR="00766E65" w:rsidRPr="00691959" w:rsidRDefault="00766E65" w:rsidP="00766E65">
      <w:pPr>
        <w:tabs>
          <w:tab w:val="left" w:pos="3345"/>
        </w:tabs>
        <w:spacing w:after="200" w:line="276" w:lineRule="auto"/>
        <w:ind w:left="1134" w:hanging="567"/>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2.1</w:t>
      </w:r>
      <w:r w:rsidRPr="00691959">
        <w:rPr>
          <w:rFonts w:ascii="Montserrat" w:eastAsia="Calibri" w:hAnsi="Montserrat" w:cs="Arial"/>
          <w:b/>
          <w:sz w:val="18"/>
          <w:szCs w:val="18"/>
          <w:lang w:val="es-MX" w:eastAsia="en-US"/>
        </w:rPr>
        <w:tab/>
        <w:t>“EL PARTICIPANTE B”</w:t>
      </w:r>
      <w:r w:rsidRPr="00691959">
        <w:rPr>
          <w:rFonts w:ascii="Montserrat" w:eastAsia="Calibri" w:hAnsi="Montserrat" w:cs="Arial"/>
          <w:bCs/>
          <w:sz w:val="18"/>
          <w:szCs w:val="18"/>
          <w:lang w:val="es-MX" w:eastAsia="en-US"/>
        </w:rPr>
        <w:t>,</w:t>
      </w:r>
      <w:r w:rsidRPr="00691959">
        <w:rPr>
          <w:rFonts w:ascii="Montserrat" w:eastAsia="Calibri" w:hAnsi="Montserrat" w:cs="Arial"/>
          <w:sz w:val="18"/>
          <w:szCs w:val="18"/>
          <w:lang w:val="es-MX" w:eastAsia="en-US"/>
        </w:rPr>
        <w:t xml:space="preserve"> DECLARA QUE:</w:t>
      </w:r>
    </w:p>
    <w:p w14:paraId="0B68B46C" w14:textId="77777777" w:rsidR="00766E65" w:rsidRPr="00691959" w:rsidRDefault="00766E65" w:rsidP="00766E65">
      <w:pPr>
        <w:tabs>
          <w:tab w:val="left" w:pos="1272"/>
        </w:tabs>
        <w:suppressAutoHyphens/>
        <w:overflowPunct w:val="0"/>
        <w:autoSpaceDE w:val="0"/>
        <w:textAlignment w:val="baseline"/>
        <w:rPr>
          <w:rFonts w:ascii="Montserrat" w:hAnsi="Montserrat" w:cs="Arial"/>
          <w:sz w:val="18"/>
          <w:szCs w:val="18"/>
          <w:lang w:val="es-MX" w:eastAsia="ar-SA"/>
        </w:rPr>
      </w:pPr>
    </w:p>
    <w:p w14:paraId="4ADE4237" w14:textId="77777777" w:rsidR="00766E65" w:rsidRPr="00691959" w:rsidRDefault="00766E65" w:rsidP="00766E65">
      <w:pPr>
        <w:tabs>
          <w:tab w:val="left" w:pos="5969"/>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2.1.1</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 xml:space="preserve">ES UNA SOCIEDAD LEGALMENTE CONSTITUIDA DE CONFORMIDAD CON LAS LEYES DE LOS ESTADOS UNIDOS MEXICANOS, SEGÚN CONSTA EL TESTIMONIO </w:t>
      </w:r>
      <w:r w:rsidRPr="00691959">
        <w:rPr>
          <w:rFonts w:ascii="Montserrat" w:eastAsia="Calibri" w:hAnsi="Montserrat" w:cs="Arial"/>
          <w:b/>
          <w:i/>
          <w:sz w:val="18"/>
          <w:szCs w:val="18"/>
          <w:u w:val="single"/>
          <w:lang w:val="es-MX" w:eastAsia="en-US"/>
        </w:rPr>
        <w:t>(PÓLIZA)</w:t>
      </w:r>
      <w:r w:rsidRPr="00691959">
        <w:rPr>
          <w:rFonts w:ascii="Montserrat" w:eastAsia="Calibri" w:hAnsi="Montserrat" w:cs="Arial"/>
          <w:sz w:val="18"/>
          <w:szCs w:val="18"/>
          <w:lang w:val="es-MX" w:eastAsia="en-US"/>
        </w:rPr>
        <w:t xml:space="preserve"> DE LA ESCRITURA PÚBLICA NÚMERO ___, DE FECHA ___, PASADA ANTE LA FE DEL LIC. ____ NOTARIO </w:t>
      </w:r>
      <w:r w:rsidRPr="00691959">
        <w:rPr>
          <w:rFonts w:ascii="Montserrat" w:eastAsia="Calibri" w:hAnsi="Montserrat" w:cs="Arial"/>
          <w:b/>
          <w:i/>
          <w:sz w:val="18"/>
          <w:szCs w:val="18"/>
          <w:u w:val="single"/>
          <w:lang w:val="es-MX" w:eastAsia="en-US"/>
        </w:rPr>
        <w:t>(CORREDOR)</w:t>
      </w:r>
      <w:r w:rsidRPr="00691959">
        <w:rPr>
          <w:rFonts w:ascii="Montserrat" w:eastAsia="Calibri" w:hAnsi="Montserrat" w:cs="Arial"/>
          <w:sz w:val="18"/>
          <w:szCs w:val="18"/>
          <w:lang w:val="es-MX" w:eastAsia="en-US"/>
        </w:rPr>
        <w:t xml:space="preserve"> PÚBLICO NÚMERO ___, DEL __, E INSCRITA EN EL REGISTRO PÚBLICO DE LA PROPIEDAD Y DEL COMERCIO, EN EL FOLIO MERCANTIL NÚMERO ____ DE FECHA ____.</w:t>
      </w:r>
    </w:p>
    <w:p w14:paraId="4B9F0D8C" w14:textId="77777777" w:rsidR="00766E65" w:rsidRPr="00691959" w:rsidRDefault="00766E65" w:rsidP="00766E65">
      <w:pPr>
        <w:tabs>
          <w:tab w:val="left" w:pos="5917"/>
        </w:tabs>
        <w:spacing w:after="200" w:line="276" w:lineRule="auto"/>
        <w:ind w:left="1980"/>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EL ACTA CONSTITUTIVA DE LA SOCIEDAD __ </w:t>
      </w:r>
      <w:r w:rsidRPr="00691959">
        <w:rPr>
          <w:rFonts w:ascii="Montserrat" w:eastAsia="Calibri" w:hAnsi="Montserrat" w:cs="Arial"/>
          <w:b/>
          <w:i/>
          <w:sz w:val="18"/>
          <w:szCs w:val="18"/>
          <w:u w:val="single"/>
          <w:lang w:val="es-MX" w:eastAsia="en-US"/>
        </w:rPr>
        <w:t>(SI/NO)</w:t>
      </w:r>
      <w:r w:rsidRPr="00691959">
        <w:rPr>
          <w:rFonts w:ascii="Montserrat" w:eastAsia="Calibri" w:hAnsi="Montserrat" w:cs="Arial"/>
          <w:sz w:val="18"/>
          <w:szCs w:val="18"/>
          <w:lang w:val="es-MX" w:eastAsia="en-US"/>
        </w:rPr>
        <w:t xml:space="preserve"> HA TENIDO REFORMAS Y MODIFICACIONES.</w:t>
      </w:r>
    </w:p>
    <w:p w14:paraId="2FD79E55" w14:textId="77777777" w:rsidR="00766E65" w:rsidRPr="00691959" w:rsidRDefault="00766E65" w:rsidP="00766E65">
      <w:pPr>
        <w:tabs>
          <w:tab w:val="left" w:pos="5917"/>
        </w:tabs>
        <w:spacing w:after="200" w:line="276" w:lineRule="auto"/>
        <w:ind w:left="1980"/>
        <w:rPr>
          <w:rFonts w:ascii="Montserrat" w:eastAsia="Calibri" w:hAnsi="Montserrat" w:cs="Arial"/>
          <w:i/>
          <w:sz w:val="18"/>
          <w:szCs w:val="18"/>
          <w:u w:val="single"/>
          <w:lang w:val="es-MX" w:eastAsia="en-US"/>
        </w:rPr>
      </w:pPr>
      <w:r w:rsidRPr="00691959">
        <w:rPr>
          <w:rFonts w:ascii="Montserrat" w:eastAsia="Calibri" w:hAnsi="Montserrat" w:cs="Arial"/>
          <w:i/>
          <w:sz w:val="18"/>
          <w:szCs w:val="18"/>
          <w:u w:val="single"/>
          <w:lang w:val="es-MX" w:eastAsia="en-US"/>
        </w:rPr>
        <w:t>Nota: En su caso, se deberán relacionar las escrituras en que consten las reformas o modificaciones de la sociedad.</w:t>
      </w:r>
    </w:p>
    <w:p w14:paraId="7DE200FC" w14:textId="77777777" w:rsidR="00766E65" w:rsidRPr="00691959" w:rsidRDefault="00766E65" w:rsidP="00766E65">
      <w:pPr>
        <w:tabs>
          <w:tab w:val="left" w:pos="5917"/>
        </w:tabs>
        <w:spacing w:after="200" w:line="276" w:lineRule="auto"/>
        <w:ind w:left="1980"/>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LOS NOMBRES DE SUS SOCIOS SON:</w:t>
      </w:r>
    </w:p>
    <w:p w14:paraId="624CC924" w14:textId="77777777" w:rsidR="00766E65" w:rsidRPr="00691959" w:rsidRDefault="00766E65" w:rsidP="00766E65">
      <w:pPr>
        <w:tabs>
          <w:tab w:val="left" w:pos="5917"/>
        </w:tabs>
        <w:spacing w:after="200" w:line="276" w:lineRule="auto"/>
        <w:ind w:left="1980"/>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_____________________ CON REGISTRO FEDERAL DE CONTRIBUYENTES ____.</w:t>
      </w:r>
    </w:p>
    <w:p w14:paraId="36CD6530" w14:textId="77777777" w:rsidR="00766E65" w:rsidRPr="00691959" w:rsidRDefault="00766E65" w:rsidP="00766E65">
      <w:pPr>
        <w:tabs>
          <w:tab w:val="left" w:pos="5917"/>
        </w:tabs>
        <w:spacing w:after="200" w:line="276" w:lineRule="auto"/>
        <w:ind w:left="1980"/>
        <w:rPr>
          <w:rFonts w:ascii="Montserrat" w:eastAsia="Calibri" w:hAnsi="Montserrat" w:cs="Arial"/>
          <w:sz w:val="18"/>
          <w:szCs w:val="18"/>
          <w:lang w:val="es-MX" w:eastAsia="en-US"/>
        </w:rPr>
      </w:pPr>
    </w:p>
    <w:p w14:paraId="00AFA6A0" w14:textId="77777777" w:rsidR="00766E65" w:rsidRPr="00691959" w:rsidRDefault="00766E65" w:rsidP="00766E65">
      <w:pPr>
        <w:tabs>
          <w:tab w:val="left" w:pos="5997"/>
        </w:tabs>
        <w:suppressAutoHyphens/>
        <w:overflowPunct w:val="0"/>
        <w:autoSpaceDE w:val="0"/>
        <w:ind w:left="1999" w:hanging="865"/>
        <w:textAlignment w:val="baseline"/>
        <w:rPr>
          <w:rFonts w:ascii="Montserrat" w:hAnsi="Montserrat" w:cs="Arial"/>
          <w:sz w:val="18"/>
          <w:szCs w:val="18"/>
          <w:lang w:val="es-MX" w:eastAsia="ar-SA"/>
        </w:rPr>
      </w:pPr>
    </w:p>
    <w:p w14:paraId="6D9806D6" w14:textId="77777777" w:rsidR="00766E65" w:rsidRPr="00691959" w:rsidRDefault="00766E65" w:rsidP="00766E65">
      <w:pPr>
        <w:tabs>
          <w:tab w:val="left" w:pos="5969"/>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2.1.2</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TIENE LOS SIGUIENTES REGISTROS OFICIALES: REGISTRO FEDERAL DE CONTRIBUYENTES NÚMERO __________ Y REGISTRO PATRONAL ANTE EL INSTITUTO MEXICANO DEL SEGURO SOCIAL NÚMERO _____.</w:t>
      </w:r>
    </w:p>
    <w:p w14:paraId="7C4B4137" w14:textId="77777777" w:rsidR="00766E65" w:rsidRPr="00691959" w:rsidRDefault="00766E65" w:rsidP="00766E65">
      <w:pPr>
        <w:tabs>
          <w:tab w:val="left" w:pos="1854"/>
        </w:tabs>
        <w:suppressAutoHyphens/>
        <w:overflowPunct w:val="0"/>
        <w:autoSpaceDE w:val="0"/>
        <w:textAlignment w:val="baseline"/>
        <w:rPr>
          <w:rFonts w:ascii="Montserrat" w:hAnsi="Montserrat" w:cs="Arial"/>
          <w:sz w:val="18"/>
          <w:szCs w:val="18"/>
          <w:lang w:val="es-MX" w:eastAsia="ar-SA"/>
        </w:rPr>
      </w:pPr>
    </w:p>
    <w:p w14:paraId="6E11E1ED" w14:textId="77777777" w:rsidR="00766E65" w:rsidRPr="00691959" w:rsidRDefault="00766E65" w:rsidP="00766E65">
      <w:pPr>
        <w:tabs>
          <w:tab w:val="left" w:pos="5941"/>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2.1.3</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91959">
        <w:rPr>
          <w:rFonts w:ascii="Montserrat" w:eastAsia="Calibri" w:hAnsi="Montserrat" w:cs="Arial"/>
          <w:b/>
          <w:sz w:val="18"/>
          <w:szCs w:val="18"/>
          <w:lang w:val="es-MX" w:eastAsia="en-US"/>
        </w:rPr>
        <w:t>“BAJO PROTESTA DE DECIR VERDAD”</w:t>
      </w:r>
      <w:r w:rsidRPr="00691959">
        <w:rPr>
          <w:rFonts w:ascii="Montserrat" w:eastAsia="Calibri" w:hAnsi="Montserrat" w:cs="Arial"/>
          <w:sz w:val="18"/>
          <w:szCs w:val="18"/>
          <w:lang w:val="es-MX" w:eastAsia="en-US"/>
        </w:rPr>
        <w:t xml:space="preserve"> QUE DICHAS FACULTADES NO LE HAN SIDO REVOCADAS, NI LIMITADAS O MODIFICADAS EN FORMA ALGUNA, A LA FECHA EN QUE SE SUSCRIBE EL PRESENTE INSTRUMENTO JURÍDICO.</w:t>
      </w:r>
    </w:p>
    <w:p w14:paraId="3F15202F" w14:textId="77777777" w:rsidR="00766E65" w:rsidRPr="00691959" w:rsidRDefault="00766E65" w:rsidP="00766E65">
      <w:pPr>
        <w:tabs>
          <w:tab w:val="left" w:pos="5931"/>
        </w:tabs>
        <w:spacing w:after="200" w:line="276" w:lineRule="auto"/>
        <w:ind w:left="1980"/>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EL DOMICILIO DE SU REPRESENTANTE LEGAL ES EL UBICADO EN _____.</w:t>
      </w:r>
    </w:p>
    <w:p w14:paraId="288071E2" w14:textId="77777777" w:rsidR="00766E65" w:rsidRPr="00691959" w:rsidRDefault="00766E65" w:rsidP="00766E65">
      <w:pPr>
        <w:tabs>
          <w:tab w:val="left" w:pos="1854"/>
        </w:tabs>
        <w:suppressAutoHyphens/>
        <w:overflowPunct w:val="0"/>
        <w:autoSpaceDE w:val="0"/>
        <w:textAlignment w:val="baseline"/>
        <w:rPr>
          <w:rFonts w:ascii="Montserrat" w:hAnsi="Montserrat" w:cs="Arial"/>
          <w:sz w:val="18"/>
          <w:szCs w:val="18"/>
          <w:lang w:val="es-MX" w:eastAsia="ar-SA"/>
        </w:rPr>
      </w:pPr>
    </w:p>
    <w:p w14:paraId="629DB787" w14:textId="77777777" w:rsidR="00766E65" w:rsidRPr="00691959" w:rsidRDefault="00766E65" w:rsidP="00766E65">
      <w:pPr>
        <w:tabs>
          <w:tab w:val="left" w:pos="5941"/>
        </w:tabs>
        <w:spacing w:after="200" w:line="276" w:lineRule="auto"/>
        <w:ind w:left="1985" w:hanging="851"/>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2.1.4</w:t>
      </w:r>
      <w:r w:rsidRPr="00691959">
        <w:rPr>
          <w:rFonts w:ascii="Montserrat" w:eastAsia="Calibri" w:hAnsi="Montserrat" w:cs="Arial"/>
          <w:b/>
          <w:bCs/>
          <w:sz w:val="18"/>
          <w:szCs w:val="18"/>
          <w:lang w:val="es-MX" w:eastAsia="en-US"/>
        </w:rPr>
        <w:tab/>
      </w:r>
      <w:r w:rsidRPr="00691959">
        <w:rPr>
          <w:rFonts w:ascii="Montserrat" w:eastAsia="Calibri" w:hAnsi="Montserrat" w:cs="Arial"/>
          <w:sz w:val="18"/>
          <w:szCs w:val="18"/>
          <w:lang w:val="es-MX" w:eastAsia="en-US"/>
        </w:rPr>
        <w:t>SU OBJETO SOCIAL, ENTRE OTROS CORRESPONDE A: ___________; POR LO QUE CUENTA CON LOS RECURSOS FINANCIEROS, TÉCNICOS, ADMINISTRATIVOS Y HUMANOS PARA OBLIGARSE, EN LOS TÉRMINOS Y CONDICIONES QUE SE ESTIPULAN EN EL PRESENTE CONVENIO.</w:t>
      </w:r>
    </w:p>
    <w:p w14:paraId="57969A5F" w14:textId="77777777" w:rsidR="00766E65" w:rsidRPr="00691959" w:rsidRDefault="00766E65" w:rsidP="00766E65">
      <w:pPr>
        <w:tabs>
          <w:tab w:val="left" w:pos="1854"/>
        </w:tabs>
        <w:suppressAutoHyphens/>
        <w:overflowPunct w:val="0"/>
        <w:autoSpaceDE w:val="0"/>
        <w:textAlignment w:val="baseline"/>
        <w:rPr>
          <w:rFonts w:ascii="Montserrat" w:hAnsi="Montserrat" w:cs="Arial"/>
          <w:sz w:val="18"/>
          <w:szCs w:val="18"/>
          <w:lang w:val="es-MX" w:eastAsia="ar-SA"/>
        </w:rPr>
      </w:pPr>
    </w:p>
    <w:p w14:paraId="47AD10AB" w14:textId="77777777" w:rsidR="00766E65" w:rsidRPr="00691959" w:rsidRDefault="00766E65" w:rsidP="00766E65">
      <w:pPr>
        <w:widowControl w:val="0"/>
        <w:tabs>
          <w:tab w:val="left" w:pos="5913"/>
        </w:tabs>
        <w:suppressAutoHyphens/>
        <w:overflowPunct w:val="0"/>
        <w:autoSpaceDE w:val="0"/>
        <w:ind w:left="1985" w:hanging="851"/>
        <w:textAlignment w:val="baseline"/>
        <w:rPr>
          <w:rFonts w:ascii="Montserrat" w:hAnsi="Montserrat" w:cs="Arial"/>
          <w:sz w:val="18"/>
          <w:szCs w:val="18"/>
          <w:lang w:val="es-MX" w:eastAsia="ar-SA"/>
        </w:rPr>
      </w:pPr>
      <w:r w:rsidRPr="00691959">
        <w:rPr>
          <w:rFonts w:ascii="Montserrat" w:hAnsi="Montserrat" w:cs="Arial"/>
          <w:b/>
          <w:bCs/>
          <w:sz w:val="18"/>
          <w:szCs w:val="18"/>
          <w:lang w:val="es-MX" w:eastAsia="ar-SA"/>
        </w:rPr>
        <w:t>2.1.5</w:t>
      </w:r>
      <w:r w:rsidRPr="00691959">
        <w:rPr>
          <w:rFonts w:ascii="Montserrat" w:hAnsi="Montserrat" w:cs="Arial"/>
          <w:b/>
          <w:bCs/>
          <w:sz w:val="18"/>
          <w:szCs w:val="18"/>
          <w:lang w:val="es-MX" w:eastAsia="ar-SA"/>
        </w:rPr>
        <w:tab/>
      </w:r>
      <w:r w:rsidRPr="00691959">
        <w:rPr>
          <w:rFonts w:ascii="Montserrat" w:hAnsi="Montserrat" w:cs="Arial"/>
          <w:sz w:val="18"/>
          <w:szCs w:val="18"/>
          <w:lang w:val="es-MX" w:eastAsia="ar-SA"/>
        </w:rPr>
        <w:t>SEÑALA COMO DOMICILIO LEGAL PARA TODOS LOS EFECTOS QUE DERIVEN DEL PRESENTE CONVENIO, EL UBICADO EN: ___________________________</w:t>
      </w:r>
    </w:p>
    <w:p w14:paraId="55654803" w14:textId="77777777" w:rsidR="00766E65" w:rsidRPr="00691959" w:rsidRDefault="00766E65" w:rsidP="00766E65">
      <w:pPr>
        <w:widowControl w:val="0"/>
        <w:suppressAutoHyphens/>
        <w:overflowPunct w:val="0"/>
        <w:autoSpaceDE w:val="0"/>
        <w:ind w:left="2340" w:hanging="540"/>
        <w:textAlignment w:val="baseline"/>
        <w:rPr>
          <w:rFonts w:ascii="Montserrat" w:hAnsi="Montserrat" w:cs="Arial"/>
          <w:sz w:val="18"/>
          <w:szCs w:val="18"/>
          <w:lang w:val="es-MX" w:eastAsia="ar-SA"/>
        </w:rPr>
      </w:pPr>
    </w:p>
    <w:p w14:paraId="29887767" w14:textId="77777777" w:rsidR="00766E65" w:rsidRPr="00691959" w:rsidRDefault="00766E65" w:rsidP="00766E65">
      <w:pPr>
        <w:widowControl w:val="0"/>
        <w:suppressAutoHyphens/>
        <w:overflowPunct w:val="0"/>
        <w:autoSpaceDE w:val="0"/>
        <w:ind w:left="1985"/>
        <w:textAlignment w:val="baseline"/>
        <w:rPr>
          <w:rFonts w:ascii="Montserrat" w:hAnsi="Montserrat" w:cs="Arial"/>
          <w:b/>
          <w:sz w:val="18"/>
          <w:szCs w:val="18"/>
          <w:lang w:val="es-MX" w:eastAsia="ar-SA"/>
        </w:rPr>
      </w:pPr>
      <w:r w:rsidRPr="00691959">
        <w:rPr>
          <w:rFonts w:ascii="Montserrat" w:hAnsi="Montserrat" w:cs="Arial"/>
          <w:b/>
          <w:i/>
          <w:sz w:val="18"/>
          <w:szCs w:val="18"/>
          <w:lang w:val="es-MX" w:eastAsia="ar-SA"/>
        </w:rPr>
        <w:t>(MENCIONAR E IDENTIFICAR A CUÁNTOS INTEGRANTES CONFORMAN LA PARTICIPACIÓN CONJUNTA PARA LA PRESENTACIÓN DE PROPOSICIONES)</w:t>
      </w:r>
      <w:r w:rsidRPr="00691959">
        <w:rPr>
          <w:rFonts w:ascii="Montserrat" w:hAnsi="Montserrat" w:cs="Arial"/>
          <w:b/>
          <w:sz w:val="18"/>
          <w:szCs w:val="18"/>
          <w:lang w:val="es-MX" w:eastAsia="ar-SA"/>
        </w:rPr>
        <w:t>.</w:t>
      </w:r>
    </w:p>
    <w:p w14:paraId="73597BDD" w14:textId="77777777" w:rsidR="00766E65" w:rsidRPr="00691959" w:rsidRDefault="00766E65" w:rsidP="00766E65">
      <w:pPr>
        <w:widowControl w:val="0"/>
        <w:suppressAutoHyphens/>
        <w:overflowPunct w:val="0"/>
        <w:autoSpaceDE w:val="0"/>
        <w:ind w:left="1985"/>
        <w:textAlignment w:val="baseline"/>
        <w:rPr>
          <w:rFonts w:ascii="Montserrat" w:hAnsi="Montserrat" w:cs="Arial"/>
          <w:sz w:val="18"/>
          <w:szCs w:val="18"/>
          <w:lang w:val="es-MX" w:eastAsia="ar-SA"/>
        </w:rPr>
      </w:pPr>
    </w:p>
    <w:p w14:paraId="4AF1B822" w14:textId="77777777" w:rsidR="00766E65" w:rsidRPr="00691959" w:rsidRDefault="00766E65" w:rsidP="00766E65">
      <w:pPr>
        <w:numPr>
          <w:ilvl w:val="1"/>
          <w:numId w:val="3"/>
        </w:numPr>
        <w:tabs>
          <w:tab w:val="left" w:pos="1418"/>
        </w:tabs>
        <w:suppressAutoHyphens/>
        <w:spacing w:after="200" w:line="276" w:lineRule="auto"/>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“LAS PARTES”</w:t>
      </w:r>
      <w:r w:rsidRPr="00691959">
        <w:rPr>
          <w:rFonts w:ascii="Montserrat" w:eastAsia="Calibri" w:hAnsi="Montserrat" w:cs="Arial"/>
          <w:sz w:val="18"/>
          <w:szCs w:val="18"/>
          <w:lang w:val="es-MX" w:eastAsia="en-US"/>
        </w:rPr>
        <w:t xml:space="preserve"> DECLARAN QUE:</w:t>
      </w:r>
    </w:p>
    <w:p w14:paraId="3631CB17" w14:textId="77777777" w:rsidR="00766E65" w:rsidRPr="00691959" w:rsidRDefault="00766E65" w:rsidP="00766E65">
      <w:pPr>
        <w:tabs>
          <w:tab w:val="left" w:pos="1272"/>
        </w:tabs>
        <w:suppressAutoHyphens/>
        <w:overflowPunct w:val="0"/>
        <w:autoSpaceDE w:val="0"/>
        <w:textAlignment w:val="baseline"/>
        <w:rPr>
          <w:rFonts w:ascii="Montserrat" w:hAnsi="Montserrat" w:cs="Arial"/>
          <w:sz w:val="18"/>
          <w:szCs w:val="18"/>
          <w:lang w:val="es-MX" w:eastAsia="ar-SA"/>
        </w:rPr>
      </w:pPr>
    </w:p>
    <w:p w14:paraId="2F4909EC" w14:textId="77777777" w:rsidR="00766E65" w:rsidRPr="00691959" w:rsidRDefault="00766E65" w:rsidP="00766E65">
      <w:pPr>
        <w:numPr>
          <w:ilvl w:val="2"/>
          <w:numId w:val="3"/>
        </w:numPr>
        <w:tabs>
          <w:tab w:val="left" w:pos="1418"/>
        </w:tabs>
        <w:suppressAutoHyphens/>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CONOCEN LOS REQUISITOS Y CONDICIONES ESTIPULADAS EN LAS BASES DE LA CONVOCATORIA A LA LICITACIÓN PÚBLICA NACIONAL____________.</w:t>
      </w:r>
    </w:p>
    <w:p w14:paraId="200E7109" w14:textId="77777777" w:rsidR="00766E65" w:rsidRPr="00691959" w:rsidRDefault="00766E65" w:rsidP="00766E65">
      <w:pPr>
        <w:tabs>
          <w:tab w:val="left" w:pos="1854"/>
        </w:tabs>
        <w:suppressAutoHyphens/>
        <w:overflowPunct w:val="0"/>
        <w:autoSpaceDE w:val="0"/>
        <w:textAlignment w:val="baseline"/>
        <w:rPr>
          <w:rFonts w:ascii="Montserrat" w:hAnsi="Montserrat" w:cs="Arial"/>
          <w:sz w:val="18"/>
          <w:szCs w:val="18"/>
          <w:lang w:val="es-MX" w:eastAsia="ar-SA"/>
        </w:rPr>
      </w:pPr>
    </w:p>
    <w:p w14:paraId="651338FD" w14:textId="77777777" w:rsidR="00766E65" w:rsidRPr="00691959" w:rsidRDefault="00766E65" w:rsidP="00766E65">
      <w:pPr>
        <w:tabs>
          <w:tab w:val="left" w:pos="4320"/>
        </w:tabs>
        <w:spacing w:after="200" w:line="276" w:lineRule="auto"/>
        <w:ind w:left="1440" w:hanging="720"/>
        <w:rPr>
          <w:rFonts w:ascii="Montserrat" w:eastAsia="Calibri" w:hAnsi="Montserrat" w:cs="Arial"/>
          <w:sz w:val="18"/>
          <w:szCs w:val="18"/>
          <w:lang w:val="es-MX" w:eastAsia="en-US"/>
        </w:rPr>
      </w:pPr>
      <w:r w:rsidRPr="00691959">
        <w:rPr>
          <w:rFonts w:ascii="Montserrat" w:eastAsia="Calibri" w:hAnsi="Montserrat" w:cs="Arial"/>
          <w:b/>
          <w:sz w:val="18"/>
          <w:szCs w:val="18"/>
          <w:lang w:val="es-MX" w:eastAsia="en-US"/>
        </w:rPr>
        <w:t>3.1.2</w:t>
      </w:r>
      <w:r w:rsidRPr="00691959">
        <w:rPr>
          <w:rFonts w:ascii="Montserrat" w:eastAsia="Calibri" w:hAnsi="Montserrat" w:cs="Arial"/>
          <w:b/>
          <w:sz w:val="18"/>
          <w:szCs w:val="18"/>
          <w:lang w:val="es-MX" w:eastAsia="en-US"/>
        </w:rPr>
        <w:tab/>
      </w:r>
      <w:r w:rsidRPr="00691959">
        <w:rPr>
          <w:rFonts w:ascii="Montserrat" w:eastAsia="Calibri" w:hAnsi="Montserrat" w:cs="Arial"/>
          <w:sz w:val="18"/>
          <w:szCs w:val="18"/>
          <w:lang w:val="es-MX" w:eastAsia="en-US"/>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2D7E3022" w14:textId="77777777" w:rsidR="00766E65" w:rsidRPr="00691959" w:rsidRDefault="00766E65" w:rsidP="00766E65">
      <w:pPr>
        <w:tabs>
          <w:tab w:val="left" w:pos="1800"/>
        </w:tabs>
        <w:suppressAutoHyphens/>
        <w:overflowPunct w:val="0"/>
        <w:autoSpaceDE w:val="0"/>
        <w:textAlignment w:val="baseline"/>
        <w:rPr>
          <w:rFonts w:ascii="Montserrat" w:hAnsi="Montserrat" w:cs="Arial"/>
          <w:sz w:val="18"/>
          <w:szCs w:val="18"/>
          <w:lang w:val="es-MX" w:eastAsia="ar-SA"/>
        </w:rPr>
      </w:pPr>
    </w:p>
    <w:p w14:paraId="5D09433E" w14:textId="77777777" w:rsidR="00766E65" w:rsidRPr="00691959" w:rsidRDefault="00766E65" w:rsidP="00766E65">
      <w:pPr>
        <w:widowControl w:val="0"/>
        <w:suppressAutoHyphens/>
        <w:overflowPunct w:val="0"/>
        <w:autoSpaceDE w:val="0"/>
        <w:ind w:left="1248" w:hanging="540"/>
        <w:textAlignment w:val="baseline"/>
        <w:rPr>
          <w:rFonts w:ascii="Montserrat" w:hAnsi="Montserrat" w:cs="Arial"/>
          <w:sz w:val="18"/>
          <w:szCs w:val="18"/>
          <w:lang w:val="es-MX" w:eastAsia="ar-SA"/>
        </w:rPr>
      </w:pPr>
      <w:r w:rsidRPr="00691959">
        <w:rPr>
          <w:rFonts w:ascii="Montserrat" w:hAnsi="Montserrat" w:cs="Arial"/>
          <w:sz w:val="18"/>
          <w:szCs w:val="18"/>
          <w:lang w:val="es-MX" w:eastAsia="ar-SA"/>
        </w:rPr>
        <w:t>EXPUESTO LO ANTERIOR, LAS PARTES OTORGAN LAS SIGUIENTES:</w:t>
      </w:r>
    </w:p>
    <w:p w14:paraId="476598E2" w14:textId="77777777" w:rsidR="00766E65" w:rsidRPr="00691959" w:rsidRDefault="00766E65" w:rsidP="00766E65">
      <w:pPr>
        <w:widowControl w:val="0"/>
        <w:suppressAutoHyphens/>
        <w:overflowPunct w:val="0"/>
        <w:autoSpaceDE w:val="0"/>
        <w:ind w:left="2340" w:hanging="540"/>
        <w:textAlignment w:val="baseline"/>
        <w:rPr>
          <w:rFonts w:ascii="Montserrat" w:hAnsi="Montserrat" w:cs="Arial"/>
          <w:sz w:val="18"/>
          <w:szCs w:val="18"/>
          <w:lang w:val="es-MX" w:eastAsia="ar-SA"/>
        </w:rPr>
      </w:pPr>
    </w:p>
    <w:p w14:paraId="1FA6FD81" w14:textId="77777777" w:rsidR="00766E65" w:rsidRPr="00691959" w:rsidRDefault="00766E65" w:rsidP="00766E65">
      <w:pPr>
        <w:widowControl w:val="0"/>
        <w:suppressAutoHyphens/>
        <w:overflowPunct w:val="0"/>
        <w:autoSpaceDE w:val="0"/>
        <w:ind w:left="2340" w:hanging="540"/>
        <w:textAlignment w:val="baseline"/>
        <w:rPr>
          <w:rFonts w:ascii="Montserrat" w:hAnsi="Montserrat" w:cs="Arial"/>
          <w:sz w:val="18"/>
          <w:szCs w:val="18"/>
          <w:lang w:val="es-MX" w:eastAsia="ar-SA"/>
        </w:rPr>
      </w:pPr>
    </w:p>
    <w:p w14:paraId="64580AD0" w14:textId="77777777" w:rsidR="00766E65" w:rsidRPr="00691959" w:rsidRDefault="00766E65" w:rsidP="00766E65">
      <w:pPr>
        <w:widowControl w:val="0"/>
        <w:suppressAutoHyphens/>
        <w:overflowPunct w:val="0"/>
        <w:autoSpaceDE w:val="0"/>
        <w:jc w:val="center"/>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CLÁUSULAS</w:t>
      </w:r>
    </w:p>
    <w:p w14:paraId="20A3BC4F" w14:textId="77777777" w:rsidR="00766E65" w:rsidRPr="00691959" w:rsidRDefault="00766E65" w:rsidP="00766E65">
      <w:pPr>
        <w:widowControl w:val="0"/>
        <w:suppressAutoHyphens/>
        <w:overflowPunct w:val="0"/>
        <w:autoSpaceDE w:val="0"/>
        <w:jc w:val="center"/>
        <w:textAlignment w:val="baseline"/>
        <w:rPr>
          <w:rFonts w:ascii="Montserrat" w:hAnsi="Montserrat" w:cs="Arial"/>
          <w:b/>
          <w:sz w:val="18"/>
          <w:szCs w:val="18"/>
          <w:lang w:val="es-MX" w:eastAsia="ar-SA"/>
        </w:rPr>
      </w:pPr>
    </w:p>
    <w:p w14:paraId="447BE802" w14:textId="77777777" w:rsidR="00766E65" w:rsidRPr="00691959" w:rsidRDefault="00766E65" w:rsidP="00766E65">
      <w:pPr>
        <w:widowControl w:val="0"/>
        <w:suppressAutoHyphens/>
        <w:overflowPunct w:val="0"/>
        <w:autoSpaceDE w:val="0"/>
        <w:ind w:left="2340" w:hanging="540"/>
        <w:jc w:val="center"/>
        <w:textAlignment w:val="baseline"/>
        <w:rPr>
          <w:rFonts w:ascii="Montserrat" w:hAnsi="Montserrat" w:cs="Arial"/>
          <w:sz w:val="18"/>
          <w:szCs w:val="18"/>
          <w:lang w:val="es-MX" w:eastAsia="ar-SA"/>
        </w:rPr>
      </w:pPr>
    </w:p>
    <w:p w14:paraId="60806F3D" w14:textId="77777777" w:rsidR="00766E65" w:rsidRPr="00691959" w:rsidRDefault="00766E65" w:rsidP="00766E65">
      <w:pPr>
        <w:widowControl w:val="0"/>
        <w:suppressAutoHyphens/>
        <w:overflowPunct w:val="0"/>
        <w:autoSpaceDE w:val="0"/>
        <w:ind w:left="1943" w:hanging="1403"/>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PRIMERA.-</w:t>
      </w:r>
      <w:r w:rsidRPr="00691959">
        <w:rPr>
          <w:rFonts w:ascii="Montserrat" w:hAnsi="Montserrat" w:cs="Arial"/>
          <w:b/>
          <w:sz w:val="18"/>
          <w:szCs w:val="18"/>
          <w:lang w:val="es-MX" w:eastAsia="ar-SA"/>
        </w:rPr>
        <w:tab/>
        <w:t>OBJETO.- “PARTICIPACIÓN CONJUNTA”.</w:t>
      </w:r>
    </w:p>
    <w:p w14:paraId="3A38612F" w14:textId="77777777" w:rsidR="00766E65" w:rsidRPr="00691959" w:rsidRDefault="00766E65" w:rsidP="00766E65">
      <w:pPr>
        <w:widowControl w:val="0"/>
        <w:suppressAutoHyphens/>
        <w:overflowPunct w:val="0"/>
        <w:autoSpaceDE w:val="0"/>
        <w:ind w:left="1957" w:hanging="14"/>
        <w:textAlignment w:val="baseline"/>
        <w:rPr>
          <w:rFonts w:ascii="Montserrat" w:hAnsi="Montserrat" w:cs="Arial"/>
          <w:sz w:val="18"/>
          <w:szCs w:val="18"/>
          <w:lang w:val="es-MX" w:eastAsia="ar-SA"/>
        </w:rPr>
      </w:pPr>
    </w:p>
    <w:p w14:paraId="1FF522BD" w14:textId="77777777" w:rsidR="00766E65" w:rsidRPr="00691959" w:rsidRDefault="00766E65" w:rsidP="00766E65">
      <w:pPr>
        <w:widowControl w:val="0"/>
        <w:suppressAutoHyphens/>
        <w:overflowPunct w:val="0"/>
        <w:autoSpaceDE w:val="0"/>
        <w:ind w:left="1985"/>
        <w:textAlignment w:val="baseline"/>
        <w:rPr>
          <w:rFonts w:ascii="Montserrat" w:hAnsi="Montserrat" w:cs="Arial"/>
          <w:sz w:val="18"/>
          <w:szCs w:val="18"/>
          <w:lang w:val="es-MX" w:eastAsia="ar-SA"/>
        </w:rPr>
      </w:pPr>
      <w:r w:rsidRPr="00691959">
        <w:rPr>
          <w:rFonts w:ascii="Montserrat" w:hAnsi="Montserrat" w:cs="Arial"/>
          <w:b/>
          <w:sz w:val="18"/>
          <w:szCs w:val="18"/>
          <w:lang w:val="es-MX" w:eastAsia="ar-SA"/>
        </w:rPr>
        <w:t>“LAS PARTES”</w:t>
      </w:r>
      <w:r w:rsidRPr="00691959">
        <w:rPr>
          <w:rFonts w:ascii="Montserrat" w:hAnsi="Montserrat" w:cs="Arial"/>
          <w:sz w:val="18"/>
          <w:szCs w:val="18"/>
          <w:lang w:val="es-MX" w:eastAsia="ar-SA"/>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w:t>
      </w:r>
      <w:r w:rsidRPr="00691959">
        <w:rPr>
          <w:rFonts w:ascii="Montserrat" w:hAnsi="Montserrat" w:cs="Arial"/>
          <w:color w:val="FF0000"/>
          <w:sz w:val="18"/>
          <w:szCs w:val="18"/>
          <w:lang w:val="es-MX" w:eastAsia="ar-SA"/>
        </w:rPr>
        <w:t xml:space="preserve"> </w:t>
      </w:r>
      <w:r w:rsidRPr="00691959">
        <w:rPr>
          <w:rFonts w:ascii="Montserrat" w:hAnsi="Montserrat" w:cs="Arial"/>
          <w:sz w:val="18"/>
          <w:szCs w:val="18"/>
          <w:lang w:val="es-MX" w:eastAsia="ar-SA"/>
        </w:rPr>
        <w:t>PARTICIPACIÓN SIGUIENTE:</w:t>
      </w:r>
    </w:p>
    <w:p w14:paraId="1A427E42" w14:textId="77777777" w:rsidR="00766E65" w:rsidRPr="00691959" w:rsidRDefault="00766E65" w:rsidP="00766E65">
      <w:pPr>
        <w:widowControl w:val="0"/>
        <w:suppressAutoHyphens/>
        <w:overflowPunct w:val="0"/>
        <w:autoSpaceDE w:val="0"/>
        <w:ind w:left="1957" w:firstLine="28"/>
        <w:textAlignment w:val="baseline"/>
        <w:rPr>
          <w:rFonts w:ascii="Montserrat" w:hAnsi="Montserrat" w:cs="Arial"/>
          <w:sz w:val="18"/>
          <w:szCs w:val="18"/>
          <w:lang w:val="es-MX" w:eastAsia="ar-SA"/>
        </w:rPr>
      </w:pPr>
    </w:p>
    <w:p w14:paraId="03F27C67" w14:textId="77777777" w:rsidR="00766E65" w:rsidRPr="00691959" w:rsidRDefault="00766E65" w:rsidP="00766E65">
      <w:pPr>
        <w:widowControl w:val="0"/>
        <w:suppressAutoHyphens/>
        <w:overflowPunct w:val="0"/>
        <w:autoSpaceDE w:val="0"/>
        <w:ind w:left="1957" w:hanging="14"/>
        <w:textAlignment w:val="baseline"/>
        <w:rPr>
          <w:rFonts w:ascii="Montserrat" w:hAnsi="Montserrat" w:cs="Arial"/>
          <w:sz w:val="18"/>
          <w:szCs w:val="18"/>
          <w:lang w:val="es-MX" w:eastAsia="ar-SA"/>
        </w:rPr>
      </w:pPr>
      <w:r w:rsidRPr="00691959">
        <w:rPr>
          <w:rFonts w:ascii="Montserrat" w:hAnsi="Montserrat" w:cs="Arial"/>
          <w:b/>
          <w:sz w:val="18"/>
          <w:szCs w:val="18"/>
          <w:lang w:val="es-MX" w:eastAsia="ar-SA"/>
        </w:rPr>
        <w:t>PARTICIPANTE “A”:</w:t>
      </w:r>
      <w:r w:rsidRPr="00691959">
        <w:rPr>
          <w:rFonts w:ascii="Montserrat" w:hAnsi="Montserrat" w:cs="Arial"/>
          <w:sz w:val="18"/>
          <w:szCs w:val="18"/>
          <w:lang w:val="es-MX" w:eastAsia="ar-SA"/>
        </w:rPr>
        <w:t xml:space="preserve"> </w:t>
      </w:r>
      <w:r w:rsidRPr="00691959">
        <w:rPr>
          <w:rFonts w:ascii="Montserrat" w:hAnsi="Montserrat" w:cs="Arial"/>
          <w:b/>
          <w:i/>
          <w:sz w:val="18"/>
          <w:szCs w:val="18"/>
          <w:u w:val="single"/>
          <w:lang w:val="es-MX" w:eastAsia="ar-SA"/>
        </w:rPr>
        <w:t>(DESCRIBIR LA PARTE QUE SE OBLIGA A SUMINISTRAR)</w:t>
      </w:r>
      <w:r w:rsidRPr="00691959">
        <w:rPr>
          <w:rFonts w:ascii="Montserrat" w:hAnsi="Montserrat" w:cs="Arial"/>
          <w:sz w:val="18"/>
          <w:szCs w:val="18"/>
          <w:lang w:val="es-MX" w:eastAsia="ar-SA"/>
        </w:rPr>
        <w:t>.</w:t>
      </w:r>
    </w:p>
    <w:p w14:paraId="089B2768" w14:textId="77777777" w:rsidR="00766E65" w:rsidRPr="00691959" w:rsidRDefault="00766E65" w:rsidP="00766E65">
      <w:pPr>
        <w:widowControl w:val="0"/>
        <w:suppressAutoHyphens/>
        <w:overflowPunct w:val="0"/>
        <w:autoSpaceDE w:val="0"/>
        <w:ind w:left="1971"/>
        <w:textAlignment w:val="baseline"/>
        <w:rPr>
          <w:rFonts w:ascii="Montserrat" w:hAnsi="Montserrat" w:cs="Arial"/>
          <w:sz w:val="18"/>
          <w:szCs w:val="18"/>
          <w:lang w:val="es-MX" w:eastAsia="ar-SA"/>
        </w:rPr>
      </w:pPr>
    </w:p>
    <w:p w14:paraId="434365CC" w14:textId="77777777" w:rsidR="00766E65" w:rsidRPr="00691959" w:rsidRDefault="00766E65" w:rsidP="00766E65">
      <w:pPr>
        <w:widowControl w:val="0"/>
        <w:suppressAutoHyphens/>
        <w:overflowPunct w:val="0"/>
        <w:autoSpaceDE w:val="0"/>
        <w:ind w:left="1971"/>
        <w:textAlignment w:val="baseline"/>
        <w:rPr>
          <w:rFonts w:ascii="Montserrat" w:hAnsi="Montserrat" w:cs="Arial"/>
          <w:sz w:val="18"/>
          <w:szCs w:val="18"/>
          <w:lang w:val="es-MX" w:eastAsia="ar-SA"/>
        </w:rPr>
      </w:pPr>
      <w:r w:rsidRPr="00691959">
        <w:rPr>
          <w:rFonts w:ascii="Montserrat" w:hAnsi="Montserrat" w:cs="Arial"/>
          <w:b/>
          <w:i/>
          <w:sz w:val="18"/>
          <w:szCs w:val="18"/>
          <w:u w:val="single"/>
          <w:lang w:val="es-MX" w:eastAsia="ar-SA"/>
        </w:rPr>
        <w:t>(CADA UNO DE LOS INTEGRANTES QUE CONFORMAN LA PARTICIPACIÓN CONJUNTA PARA LA PRESENTACIÓN DE PROPOSICIONES DEBERÁ DESCRIBIR LA PARTE QUE SE OBLIGA A ENTREGAR)</w:t>
      </w:r>
      <w:r w:rsidRPr="00691959">
        <w:rPr>
          <w:rFonts w:ascii="Montserrat" w:hAnsi="Montserrat" w:cs="Arial"/>
          <w:sz w:val="18"/>
          <w:szCs w:val="18"/>
          <w:lang w:val="es-MX" w:eastAsia="ar-SA"/>
        </w:rPr>
        <w:t>.</w:t>
      </w:r>
    </w:p>
    <w:p w14:paraId="0BA5129D" w14:textId="77777777" w:rsidR="00766E65" w:rsidRPr="00691959" w:rsidRDefault="00766E65" w:rsidP="00766E65">
      <w:pPr>
        <w:widowControl w:val="0"/>
        <w:suppressAutoHyphens/>
        <w:overflowPunct w:val="0"/>
        <w:autoSpaceDE w:val="0"/>
        <w:ind w:left="1971"/>
        <w:textAlignment w:val="baseline"/>
        <w:rPr>
          <w:rFonts w:ascii="Montserrat" w:hAnsi="Montserrat" w:cs="Arial"/>
          <w:sz w:val="18"/>
          <w:szCs w:val="18"/>
          <w:lang w:val="es-MX" w:eastAsia="ar-SA"/>
        </w:rPr>
      </w:pPr>
    </w:p>
    <w:p w14:paraId="56C7B9CC" w14:textId="77777777" w:rsidR="00766E65" w:rsidRPr="00691959" w:rsidRDefault="00766E65" w:rsidP="00766E65">
      <w:pPr>
        <w:widowControl w:val="0"/>
        <w:suppressAutoHyphens/>
        <w:overflowPunct w:val="0"/>
        <w:autoSpaceDE w:val="0"/>
        <w:ind w:left="1971"/>
        <w:textAlignment w:val="baseline"/>
        <w:rPr>
          <w:rFonts w:ascii="Montserrat" w:hAnsi="Montserrat" w:cs="Arial"/>
          <w:sz w:val="18"/>
          <w:szCs w:val="18"/>
          <w:lang w:val="es-MX" w:eastAsia="ar-SA"/>
        </w:rPr>
      </w:pPr>
    </w:p>
    <w:p w14:paraId="472F99C1" w14:textId="77777777" w:rsidR="00766E65" w:rsidRPr="00691959" w:rsidRDefault="00766E65" w:rsidP="00766E65">
      <w:pPr>
        <w:widowControl w:val="0"/>
        <w:suppressAutoHyphens/>
        <w:overflowPunct w:val="0"/>
        <w:autoSpaceDE w:val="0"/>
        <w:ind w:left="1943" w:hanging="1403"/>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SEGUNDA.-</w:t>
      </w:r>
      <w:r w:rsidRPr="00691959">
        <w:rPr>
          <w:rFonts w:ascii="Montserrat" w:hAnsi="Montserrat" w:cs="Arial"/>
          <w:b/>
          <w:sz w:val="18"/>
          <w:szCs w:val="18"/>
          <w:lang w:val="es-MX" w:eastAsia="ar-SA"/>
        </w:rPr>
        <w:tab/>
        <w:t>REPRESENTANTE COMÚN Y OBLIGADO SOLIDARIO.</w:t>
      </w:r>
    </w:p>
    <w:p w14:paraId="082A685E" w14:textId="77777777" w:rsidR="00766E65" w:rsidRPr="00691959" w:rsidRDefault="00766E65" w:rsidP="00766E65">
      <w:pPr>
        <w:widowControl w:val="0"/>
        <w:suppressAutoHyphens/>
        <w:overflowPunct w:val="0"/>
        <w:autoSpaceDE w:val="0"/>
        <w:ind w:left="1800" w:hanging="1260"/>
        <w:textAlignment w:val="baseline"/>
        <w:rPr>
          <w:rFonts w:ascii="Montserrat" w:hAnsi="Montserrat" w:cs="Arial"/>
          <w:sz w:val="18"/>
          <w:szCs w:val="18"/>
          <w:lang w:val="es-MX" w:eastAsia="ar-SA"/>
        </w:rPr>
      </w:pPr>
    </w:p>
    <w:p w14:paraId="5DF29D29"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r w:rsidRPr="00691959">
        <w:rPr>
          <w:rFonts w:ascii="Montserrat" w:hAnsi="Montserrat" w:cs="Arial"/>
          <w:b/>
          <w:sz w:val="18"/>
          <w:szCs w:val="18"/>
          <w:lang w:val="es-MX" w:eastAsia="ar-SA"/>
        </w:rPr>
        <w:t>“LAS PARTES“</w:t>
      </w:r>
      <w:r w:rsidRPr="00691959">
        <w:rPr>
          <w:rFonts w:ascii="Montserrat" w:hAnsi="Montserrat" w:cs="Arial"/>
          <w:sz w:val="18"/>
          <w:szCs w:val="18"/>
          <w:lang w:val="es-MX" w:eastAsia="ar-SA"/>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F8424E2"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p>
    <w:p w14:paraId="4B87B6A9"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r w:rsidRPr="00691959">
        <w:rPr>
          <w:rFonts w:ascii="Montserrat" w:hAnsi="Montserrat" w:cs="Arial"/>
          <w:sz w:val="18"/>
          <w:szCs w:val="18"/>
          <w:lang w:val="es-MX"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07752F4"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p>
    <w:p w14:paraId="6CB62125" w14:textId="77777777" w:rsidR="00766E65" w:rsidRPr="00691959" w:rsidRDefault="00766E65" w:rsidP="00766E65">
      <w:pPr>
        <w:widowControl w:val="0"/>
        <w:suppressAutoHyphens/>
        <w:overflowPunct w:val="0"/>
        <w:autoSpaceDE w:val="0"/>
        <w:ind w:left="1971" w:hanging="1431"/>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 xml:space="preserve">TERCERA.- </w:t>
      </w:r>
      <w:r w:rsidRPr="00691959">
        <w:rPr>
          <w:rFonts w:ascii="Montserrat" w:hAnsi="Montserrat" w:cs="Arial"/>
          <w:b/>
          <w:sz w:val="18"/>
          <w:szCs w:val="18"/>
          <w:lang w:val="es-MX" w:eastAsia="ar-SA"/>
        </w:rPr>
        <w:tab/>
        <w:t>DEL COBRO DE LAS FACTURAS.</w:t>
      </w:r>
    </w:p>
    <w:p w14:paraId="222285B9" w14:textId="77777777" w:rsidR="00766E65" w:rsidRPr="00691959" w:rsidRDefault="00766E65" w:rsidP="00766E65">
      <w:pPr>
        <w:widowControl w:val="0"/>
        <w:suppressAutoHyphens/>
        <w:overflowPunct w:val="0"/>
        <w:autoSpaceDE w:val="0"/>
        <w:ind w:left="1800" w:hanging="1260"/>
        <w:textAlignment w:val="baseline"/>
        <w:rPr>
          <w:rFonts w:ascii="Montserrat" w:hAnsi="Montserrat" w:cs="Arial"/>
          <w:sz w:val="18"/>
          <w:szCs w:val="18"/>
          <w:lang w:val="es-MX" w:eastAsia="ar-SA"/>
        </w:rPr>
      </w:pPr>
    </w:p>
    <w:p w14:paraId="2170D8A9"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r w:rsidRPr="00691959">
        <w:rPr>
          <w:rFonts w:ascii="Montserrat" w:hAnsi="Montserrat" w:cs="Arial"/>
          <w:b/>
          <w:sz w:val="18"/>
          <w:szCs w:val="18"/>
          <w:lang w:val="es-MX" w:eastAsia="ar-SA"/>
        </w:rPr>
        <w:t>“LAS PARTES”</w:t>
      </w:r>
      <w:r w:rsidRPr="00691959">
        <w:rPr>
          <w:rFonts w:ascii="Montserrat" w:hAnsi="Montserrat" w:cs="Arial"/>
          <w:sz w:val="18"/>
          <w:szCs w:val="18"/>
          <w:lang w:val="es-MX" w:eastAsia="ar-SA"/>
        </w:rPr>
        <w:t xml:space="preserve"> CONVIENEN EXPRESAMENTE, QUE “EL PARTICIPANTE______ </w:t>
      </w:r>
      <w:r w:rsidRPr="00691959">
        <w:rPr>
          <w:rFonts w:ascii="Montserrat" w:hAnsi="Montserrat" w:cs="Arial"/>
          <w:b/>
          <w:i/>
          <w:sz w:val="18"/>
          <w:szCs w:val="18"/>
          <w:u w:val="single"/>
          <w:lang w:val="es-MX" w:eastAsia="ar-SA"/>
        </w:rPr>
        <w:t>(LOS PARTICIPANTES, DEBERÁN INDICAR CUÁL DE ELLOS ESTARÁ FACULTADO PARA REALIZAR EL COBRO)</w:t>
      </w:r>
      <w:r w:rsidRPr="00691959">
        <w:rPr>
          <w:rFonts w:ascii="Montserrat" w:hAnsi="Montserrat" w:cs="Arial"/>
          <w:sz w:val="18"/>
          <w:szCs w:val="18"/>
          <w:lang w:val="es-MX" w:eastAsia="ar-SA"/>
        </w:rPr>
        <w:t>, PARA EFECTUAR EL COBRO DE LAS FACTURAS RELATIVAS A LOS BIENES QUE SE ENTREGUEN AL IMSS, CON MOTIVO DEL CONTRATO QUE SE DERIVE DE LA LICITACIÓN PÚBLICA NACIONAL NÚMERO _________.</w:t>
      </w:r>
    </w:p>
    <w:p w14:paraId="013485B1" w14:textId="77777777" w:rsidR="00766E65" w:rsidRPr="00691959" w:rsidRDefault="00766E65" w:rsidP="00766E65">
      <w:pPr>
        <w:widowControl w:val="0"/>
        <w:suppressAutoHyphens/>
        <w:overflowPunct w:val="0"/>
        <w:autoSpaceDE w:val="0"/>
        <w:ind w:left="1985" w:hanging="1425"/>
        <w:textAlignment w:val="baseline"/>
        <w:rPr>
          <w:rFonts w:ascii="Montserrat" w:hAnsi="Montserrat" w:cs="Arial"/>
          <w:bCs/>
          <w:sz w:val="18"/>
          <w:szCs w:val="18"/>
          <w:lang w:val="es-MX" w:eastAsia="ar-SA"/>
        </w:rPr>
      </w:pPr>
    </w:p>
    <w:p w14:paraId="56F996EA" w14:textId="77777777" w:rsidR="00766E65" w:rsidRPr="00691959" w:rsidRDefault="00766E65" w:rsidP="00766E65">
      <w:pPr>
        <w:widowControl w:val="0"/>
        <w:suppressAutoHyphens/>
        <w:overflowPunct w:val="0"/>
        <w:autoSpaceDE w:val="0"/>
        <w:ind w:left="1985" w:hanging="1425"/>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 xml:space="preserve">CUARTA.- </w:t>
      </w:r>
      <w:r w:rsidRPr="00691959">
        <w:rPr>
          <w:rFonts w:ascii="Montserrat" w:hAnsi="Montserrat" w:cs="Arial"/>
          <w:b/>
          <w:sz w:val="18"/>
          <w:szCs w:val="18"/>
          <w:lang w:val="es-MX" w:eastAsia="ar-SA"/>
        </w:rPr>
        <w:tab/>
        <w:t>VIGENCIA.</w:t>
      </w:r>
    </w:p>
    <w:p w14:paraId="401F7104" w14:textId="77777777" w:rsidR="00766E65" w:rsidRPr="00691959" w:rsidRDefault="00766E65" w:rsidP="00766E65">
      <w:pPr>
        <w:widowControl w:val="0"/>
        <w:suppressAutoHyphens/>
        <w:overflowPunct w:val="0"/>
        <w:autoSpaceDE w:val="0"/>
        <w:ind w:left="1985" w:hanging="1425"/>
        <w:textAlignment w:val="baseline"/>
        <w:rPr>
          <w:rFonts w:ascii="Montserrat" w:hAnsi="Montserrat" w:cs="Arial"/>
          <w:bCs/>
          <w:sz w:val="18"/>
          <w:szCs w:val="18"/>
          <w:lang w:val="es-MX" w:eastAsia="ar-SA"/>
        </w:rPr>
      </w:pPr>
    </w:p>
    <w:p w14:paraId="113F7BE0" w14:textId="77777777" w:rsidR="00766E65" w:rsidRPr="00691959" w:rsidRDefault="00766E65" w:rsidP="00766E65">
      <w:pPr>
        <w:widowControl w:val="0"/>
        <w:suppressAutoHyphens/>
        <w:overflowPunct w:val="0"/>
        <w:autoSpaceDE w:val="0"/>
        <w:ind w:left="1985"/>
        <w:textAlignment w:val="baseline"/>
        <w:rPr>
          <w:rFonts w:ascii="Montserrat" w:hAnsi="Montserrat" w:cs="Arial"/>
          <w:sz w:val="18"/>
          <w:szCs w:val="18"/>
          <w:lang w:val="es-MX" w:eastAsia="ar-SA"/>
        </w:rPr>
      </w:pPr>
      <w:r w:rsidRPr="00691959">
        <w:rPr>
          <w:rFonts w:ascii="Montserrat" w:hAnsi="Montserrat" w:cs="Arial"/>
          <w:b/>
          <w:sz w:val="18"/>
          <w:szCs w:val="18"/>
          <w:lang w:val="es-MX" w:eastAsia="ar-SA"/>
        </w:rPr>
        <w:t xml:space="preserve">“LAS PARTES“ </w:t>
      </w:r>
      <w:r w:rsidRPr="00691959">
        <w:rPr>
          <w:rFonts w:ascii="Montserrat" w:hAnsi="Montserrat" w:cs="Arial"/>
          <w:sz w:val="18"/>
          <w:szCs w:val="18"/>
          <w:lang w:val="es-MX" w:eastAsia="ar-SA"/>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w:t>
      </w:r>
      <w:r w:rsidRPr="00691959">
        <w:rPr>
          <w:rFonts w:ascii="Montserrat" w:hAnsi="Montserrat" w:cs="Arial"/>
          <w:color w:val="FF0000"/>
          <w:sz w:val="18"/>
          <w:szCs w:val="18"/>
          <w:lang w:val="es-MX" w:eastAsia="ar-SA"/>
        </w:rPr>
        <w:t xml:space="preserve"> </w:t>
      </w:r>
      <w:r w:rsidRPr="00691959">
        <w:rPr>
          <w:rFonts w:ascii="Montserrat" w:hAnsi="Montserrat" w:cs="Arial"/>
          <w:sz w:val="18"/>
          <w:szCs w:val="18"/>
          <w:lang w:val="es-MX" w:eastAsia="ar-SA"/>
        </w:rPr>
        <w:t>MODIFICACIÓN.</w:t>
      </w:r>
    </w:p>
    <w:p w14:paraId="4B7FF68C" w14:textId="77777777" w:rsidR="00766E65" w:rsidRPr="00691959" w:rsidRDefault="00766E65" w:rsidP="00766E65">
      <w:pPr>
        <w:widowControl w:val="0"/>
        <w:suppressAutoHyphens/>
        <w:overflowPunct w:val="0"/>
        <w:autoSpaceDE w:val="0"/>
        <w:ind w:left="1971"/>
        <w:textAlignment w:val="baseline"/>
        <w:rPr>
          <w:rFonts w:ascii="Montserrat" w:hAnsi="Montserrat" w:cs="Arial"/>
          <w:sz w:val="18"/>
          <w:szCs w:val="18"/>
          <w:lang w:val="es-MX" w:eastAsia="ar-SA"/>
        </w:rPr>
      </w:pPr>
    </w:p>
    <w:p w14:paraId="07223F37" w14:textId="77777777" w:rsidR="00766E65" w:rsidRPr="00691959" w:rsidRDefault="00766E65" w:rsidP="00766E65">
      <w:pPr>
        <w:widowControl w:val="0"/>
        <w:suppressAutoHyphens/>
        <w:overflowPunct w:val="0"/>
        <w:autoSpaceDE w:val="0"/>
        <w:ind w:left="1999" w:hanging="1459"/>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QUINTA.-</w:t>
      </w:r>
      <w:r w:rsidRPr="00691959">
        <w:rPr>
          <w:rFonts w:ascii="Montserrat" w:hAnsi="Montserrat" w:cs="Arial"/>
          <w:b/>
          <w:sz w:val="18"/>
          <w:szCs w:val="18"/>
          <w:lang w:val="es-MX" w:eastAsia="ar-SA"/>
        </w:rPr>
        <w:tab/>
        <w:t>OBLIGACIONES.</w:t>
      </w:r>
    </w:p>
    <w:p w14:paraId="47DFD91A" w14:textId="77777777" w:rsidR="00766E65" w:rsidRPr="00691959" w:rsidRDefault="00766E65" w:rsidP="00766E65">
      <w:pPr>
        <w:widowControl w:val="0"/>
        <w:suppressAutoHyphens/>
        <w:overflowPunct w:val="0"/>
        <w:autoSpaceDE w:val="0"/>
        <w:ind w:left="1800" w:hanging="1260"/>
        <w:textAlignment w:val="baseline"/>
        <w:rPr>
          <w:rFonts w:ascii="Montserrat" w:hAnsi="Montserrat" w:cs="Arial"/>
          <w:sz w:val="18"/>
          <w:szCs w:val="18"/>
          <w:lang w:val="es-MX" w:eastAsia="ar-SA"/>
        </w:rPr>
      </w:pPr>
    </w:p>
    <w:p w14:paraId="71989628" w14:textId="77777777" w:rsidR="00766E65" w:rsidRPr="00691959" w:rsidRDefault="00766E65" w:rsidP="00766E65">
      <w:pPr>
        <w:widowControl w:val="0"/>
        <w:suppressAutoHyphens/>
        <w:overflowPunct w:val="0"/>
        <w:autoSpaceDE w:val="0"/>
        <w:ind w:left="1999" w:firstLine="14"/>
        <w:textAlignment w:val="baseline"/>
        <w:rPr>
          <w:rFonts w:ascii="Montserrat" w:hAnsi="Montserrat" w:cs="Arial"/>
          <w:sz w:val="18"/>
          <w:szCs w:val="18"/>
          <w:lang w:val="es-MX" w:eastAsia="ar-SA"/>
        </w:rPr>
      </w:pPr>
      <w:r w:rsidRPr="00691959">
        <w:rPr>
          <w:rFonts w:ascii="Montserrat" w:hAnsi="Montserrat" w:cs="Arial"/>
          <w:b/>
          <w:sz w:val="18"/>
          <w:szCs w:val="18"/>
          <w:lang w:val="es-MX" w:eastAsia="ar-SA"/>
        </w:rPr>
        <w:t>“LAS PARTES”</w:t>
      </w:r>
      <w:r w:rsidRPr="00691959">
        <w:rPr>
          <w:rFonts w:ascii="Montserrat" w:hAnsi="Montserrat" w:cs="Arial"/>
          <w:sz w:val="18"/>
          <w:szCs w:val="18"/>
          <w:lang w:val="es-MX"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5C562F6" w14:textId="77777777" w:rsidR="00766E65" w:rsidRPr="00691959" w:rsidRDefault="00766E65" w:rsidP="00766E65">
      <w:pPr>
        <w:widowControl w:val="0"/>
        <w:suppressAutoHyphens/>
        <w:overflowPunct w:val="0"/>
        <w:autoSpaceDE w:val="0"/>
        <w:ind w:left="1999" w:firstLine="14"/>
        <w:textAlignment w:val="baseline"/>
        <w:rPr>
          <w:rFonts w:ascii="Montserrat" w:hAnsi="Montserrat" w:cs="Arial"/>
          <w:sz w:val="18"/>
          <w:szCs w:val="18"/>
          <w:lang w:val="es-MX" w:eastAsia="ar-SA"/>
        </w:rPr>
      </w:pPr>
    </w:p>
    <w:p w14:paraId="00723689" w14:textId="77777777" w:rsidR="00766E65" w:rsidRPr="00691959" w:rsidRDefault="00766E65" w:rsidP="00766E65">
      <w:pPr>
        <w:widowControl w:val="0"/>
        <w:suppressAutoHyphens/>
        <w:overflowPunct w:val="0"/>
        <w:autoSpaceDE w:val="0"/>
        <w:ind w:left="1999" w:firstLine="14"/>
        <w:textAlignment w:val="baseline"/>
        <w:rPr>
          <w:rFonts w:ascii="Montserrat" w:hAnsi="Montserrat" w:cs="Arial"/>
          <w:sz w:val="18"/>
          <w:szCs w:val="18"/>
          <w:lang w:val="es-MX" w:eastAsia="ar-SA"/>
        </w:rPr>
      </w:pPr>
      <w:r w:rsidRPr="00691959">
        <w:rPr>
          <w:rFonts w:ascii="Montserrat" w:hAnsi="Montserrat" w:cs="Arial"/>
          <w:b/>
          <w:sz w:val="18"/>
          <w:szCs w:val="18"/>
          <w:lang w:val="es-MX" w:eastAsia="ar-SA"/>
        </w:rPr>
        <w:t>“LAS PARTES”</w:t>
      </w:r>
      <w:r w:rsidRPr="00691959">
        <w:rPr>
          <w:rFonts w:ascii="Montserrat" w:hAnsi="Montserrat" w:cs="Arial"/>
          <w:sz w:val="18"/>
          <w:szCs w:val="18"/>
          <w:lang w:val="es-MX" w:eastAsia="ar-SA"/>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8A2DDF7"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p>
    <w:p w14:paraId="5B2A2F69"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r w:rsidRPr="00691959">
        <w:rPr>
          <w:rFonts w:ascii="Montserrat" w:hAnsi="Montserrat" w:cs="Arial"/>
          <w:sz w:val="18"/>
          <w:szCs w:val="18"/>
          <w:lang w:val="es-MX" w:eastAsia="ar-SA"/>
        </w:rPr>
        <w:t xml:space="preserve">LEÍDO QUE FUE EL PRESENTE CONVENIO POR </w:t>
      </w:r>
      <w:r w:rsidRPr="00691959">
        <w:rPr>
          <w:rFonts w:ascii="Montserrat" w:hAnsi="Montserrat" w:cs="Arial"/>
          <w:b/>
          <w:sz w:val="18"/>
          <w:szCs w:val="18"/>
          <w:lang w:val="es-MX" w:eastAsia="ar-SA"/>
        </w:rPr>
        <w:t>“LAS PARTES”</w:t>
      </w:r>
      <w:r w:rsidRPr="00691959">
        <w:rPr>
          <w:rFonts w:ascii="Montserrat" w:hAnsi="Montserrat" w:cs="Arial"/>
          <w:sz w:val="18"/>
          <w:szCs w:val="18"/>
          <w:lang w:val="es-MX" w:eastAsia="ar-SA"/>
        </w:rPr>
        <w:t xml:space="preserve"> Y ENTERADOS DE SU ALCANCE Y EFECTOS LEGALES, ACEPTANDO QUE NO EXISTIÓ ERROR, DOLO, VIOLENCIA O MALA FE, LO RATIFICAN Y FIRMAN, DE CONFORMIDAD EN LA CIUDAD DE MÉXICO, DISTRITO FEDERAL, EL DÍA ___________ DE _________ DE 20___.</w:t>
      </w:r>
    </w:p>
    <w:p w14:paraId="7C69BCE9"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p>
    <w:p w14:paraId="7F813AD1" w14:textId="77777777" w:rsidR="00766E65" w:rsidRPr="00691959" w:rsidRDefault="00766E65" w:rsidP="00766E65">
      <w:pPr>
        <w:widowControl w:val="0"/>
        <w:suppressAutoHyphens/>
        <w:overflowPunct w:val="0"/>
        <w:autoSpaceDE w:val="0"/>
        <w:ind w:left="1957" w:firstLine="14"/>
        <w:textAlignment w:val="baseline"/>
        <w:rPr>
          <w:rFonts w:ascii="Montserrat" w:hAnsi="Montserrat" w:cs="Arial"/>
          <w:sz w:val="18"/>
          <w:szCs w:val="18"/>
          <w:lang w:val="es-MX"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766E65" w:rsidRPr="00691959" w14:paraId="2F9BB40A" w14:textId="77777777" w:rsidTr="00766E65">
        <w:tc>
          <w:tcPr>
            <w:tcW w:w="3600" w:type="dxa"/>
            <w:tcBorders>
              <w:bottom w:val="single" w:sz="4" w:space="0" w:color="000000"/>
            </w:tcBorders>
          </w:tcPr>
          <w:p w14:paraId="1BBA4DA7" w14:textId="77777777" w:rsidR="00766E65" w:rsidRPr="00691959" w:rsidRDefault="00766E65" w:rsidP="00766E65">
            <w:pPr>
              <w:widowControl w:val="0"/>
              <w:suppressAutoHyphens/>
              <w:overflowPunct w:val="0"/>
              <w:autoSpaceDE w:val="0"/>
              <w:snapToGrid w:val="0"/>
              <w:ind w:left="540" w:hanging="540"/>
              <w:jc w:val="center"/>
              <w:textAlignment w:val="baseline"/>
              <w:rPr>
                <w:rFonts w:ascii="Montserrat" w:hAnsi="Montserrat" w:cs="Arial"/>
                <w:b/>
                <w:sz w:val="18"/>
                <w:szCs w:val="18"/>
                <w:lang w:val="es-MX" w:eastAsia="ar-SA"/>
              </w:rPr>
            </w:pPr>
            <w:r w:rsidRPr="00691959">
              <w:rPr>
                <w:rFonts w:ascii="Montserrat" w:hAnsi="Montserrat" w:cs="Arial"/>
                <w:sz w:val="18"/>
                <w:szCs w:val="18"/>
                <w:lang w:val="es-MX" w:eastAsia="ar-SA"/>
              </w:rPr>
              <w:t>“</w:t>
            </w:r>
            <w:r w:rsidRPr="00691959">
              <w:rPr>
                <w:rFonts w:ascii="Montserrat" w:hAnsi="Montserrat" w:cs="Arial"/>
                <w:b/>
                <w:sz w:val="18"/>
                <w:szCs w:val="18"/>
                <w:lang w:val="es-MX" w:eastAsia="ar-SA"/>
              </w:rPr>
              <w:t>EL PARTICIPANTE A”</w:t>
            </w:r>
          </w:p>
        </w:tc>
        <w:tc>
          <w:tcPr>
            <w:tcW w:w="720" w:type="dxa"/>
          </w:tcPr>
          <w:p w14:paraId="5541BE88" w14:textId="77777777" w:rsidR="00766E65" w:rsidRPr="00691959" w:rsidRDefault="00766E65" w:rsidP="00766E65">
            <w:pPr>
              <w:widowControl w:val="0"/>
              <w:suppressAutoHyphens/>
              <w:overflowPunct w:val="0"/>
              <w:autoSpaceDE w:val="0"/>
              <w:snapToGrid w:val="0"/>
              <w:ind w:hanging="540"/>
              <w:jc w:val="center"/>
              <w:textAlignment w:val="baseline"/>
              <w:rPr>
                <w:rFonts w:ascii="Montserrat" w:hAnsi="Montserrat" w:cs="Arial"/>
                <w:sz w:val="18"/>
                <w:szCs w:val="18"/>
                <w:lang w:val="es-MX" w:eastAsia="ar-SA"/>
              </w:rPr>
            </w:pPr>
          </w:p>
          <w:p w14:paraId="56375074" w14:textId="77777777" w:rsidR="00766E65" w:rsidRPr="00691959" w:rsidRDefault="00766E65" w:rsidP="00766E65">
            <w:pPr>
              <w:widowControl w:val="0"/>
              <w:suppressAutoHyphens/>
              <w:overflowPunct w:val="0"/>
              <w:autoSpaceDE w:val="0"/>
              <w:ind w:hanging="540"/>
              <w:jc w:val="center"/>
              <w:textAlignment w:val="baseline"/>
              <w:rPr>
                <w:rFonts w:ascii="Montserrat" w:hAnsi="Montserrat" w:cs="Arial"/>
                <w:sz w:val="18"/>
                <w:szCs w:val="18"/>
                <w:lang w:val="es-MX" w:eastAsia="ar-SA"/>
              </w:rPr>
            </w:pPr>
          </w:p>
          <w:p w14:paraId="2316654F" w14:textId="77777777" w:rsidR="00766E65" w:rsidRPr="00691959" w:rsidRDefault="00766E65" w:rsidP="00766E65">
            <w:pPr>
              <w:widowControl w:val="0"/>
              <w:suppressAutoHyphens/>
              <w:overflowPunct w:val="0"/>
              <w:autoSpaceDE w:val="0"/>
              <w:ind w:hanging="540"/>
              <w:jc w:val="center"/>
              <w:textAlignment w:val="baseline"/>
              <w:rPr>
                <w:rFonts w:ascii="Montserrat" w:hAnsi="Montserrat" w:cs="Arial"/>
                <w:sz w:val="18"/>
                <w:szCs w:val="18"/>
                <w:lang w:val="es-MX" w:eastAsia="ar-SA"/>
              </w:rPr>
            </w:pPr>
          </w:p>
        </w:tc>
        <w:tc>
          <w:tcPr>
            <w:tcW w:w="3240" w:type="dxa"/>
            <w:tcBorders>
              <w:bottom w:val="single" w:sz="4" w:space="0" w:color="000000"/>
            </w:tcBorders>
          </w:tcPr>
          <w:p w14:paraId="2D394225" w14:textId="77777777" w:rsidR="00766E65" w:rsidRPr="00691959" w:rsidRDefault="00766E65" w:rsidP="00766E65">
            <w:pPr>
              <w:widowControl w:val="0"/>
              <w:suppressAutoHyphens/>
              <w:overflowPunct w:val="0"/>
              <w:autoSpaceDE w:val="0"/>
              <w:snapToGrid w:val="0"/>
              <w:ind w:hanging="540"/>
              <w:jc w:val="center"/>
              <w:textAlignment w:val="baseline"/>
              <w:rPr>
                <w:rFonts w:ascii="Montserrat" w:hAnsi="Montserrat" w:cs="Arial"/>
                <w:b/>
                <w:sz w:val="18"/>
                <w:szCs w:val="18"/>
                <w:lang w:val="es-MX" w:eastAsia="ar-SA"/>
              </w:rPr>
            </w:pPr>
            <w:r w:rsidRPr="00691959">
              <w:rPr>
                <w:rFonts w:ascii="Montserrat" w:hAnsi="Montserrat" w:cs="Arial"/>
                <w:b/>
                <w:sz w:val="18"/>
                <w:szCs w:val="18"/>
                <w:lang w:val="es-MX" w:eastAsia="ar-SA"/>
              </w:rPr>
              <w:t xml:space="preserve">     “EL PARTICIPANTE B”</w:t>
            </w:r>
          </w:p>
          <w:p w14:paraId="08AB52FF" w14:textId="77777777" w:rsidR="00766E65" w:rsidRPr="00691959" w:rsidRDefault="00766E65" w:rsidP="00766E65">
            <w:pPr>
              <w:widowControl w:val="0"/>
              <w:suppressAutoHyphens/>
              <w:overflowPunct w:val="0"/>
              <w:autoSpaceDE w:val="0"/>
              <w:ind w:hanging="540"/>
              <w:jc w:val="center"/>
              <w:textAlignment w:val="baseline"/>
              <w:rPr>
                <w:rFonts w:ascii="Montserrat" w:hAnsi="Montserrat" w:cs="Arial"/>
                <w:b/>
                <w:sz w:val="18"/>
                <w:szCs w:val="18"/>
                <w:lang w:val="es-MX" w:eastAsia="ar-SA"/>
              </w:rPr>
            </w:pPr>
          </w:p>
        </w:tc>
      </w:tr>
      <w:tr w:rsidR="00766E65" w:rsidRPr="00691959" w14:paraId="085B6EED" w14:textId="77777777" w:rsidTr="00766E65">
        <w:tc>
          <w:tcPr>
            <w:tcW w:w="3600" w:type="dxa"/>
            <w:tcBorders>
              <w:top w:val="single" w:sz="4" w:space="0" w:color="000000"/>
            </w:tcBorders>
          </w:tcPr>
          <w:p w14:paraId="0356AE57" w14:textId="77777777" w:rsidR="00766E65" w:rsidRPr="00691959" w:rsidRDefault="00766E65" w:rsidP="00766E65">
            <w:pPr>
              <w:keepNext/>
              <w:suppressAutoHyphens/>
              <w:snapToGrid w:val="0"/>
              <w:jc w:val="center"/>
              <w:outlineLvl w:val="2"/>
              <w:rPr>
                <w:rFonts w:ascii="Montserrat" w:hAnsi="Montserrat"/>
                <w:b/>
                <w:bCs/>
                <w:sz w:val="18"/>
                <w:szCs w:val="18"/>
                <w:lang w:val="es-MX" w:eastAsia="ar-SA"/>
              </w:rPr>
            </w:pPr>
            <w:bookmarkStart w:id="67" w:name="_Toc532487712"/>
            <w:bookmarkStart w:id="68" w:name="_Toc36039279"/>
            <w:r w:rsidRPr="00691959">
              <w:rPr>
                <w:rFonts w:ascii="Montserrat" w:hAnsi="Montserrat"/>
                <w:b/>
                <w:bCs/>
                <w:sz w:val="18"/>
                <w:szCs w:val="18"/>
                <w:lang w:val="es-MX" w:eastAsia="ar-SA"/>
              </w:rPr>
              <w:t>NOMBRE Y CARGO</w:t>
            </w:r>
            <w:bookmarkEnd w:id="67"/>
            <w:bookmarkEnd w:id="68"/>
          </w:p>
          <w:p w14:paraId="2F6AF6C1"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DEL APODERADO LEGAL</w:t>
            </w:r>
          </w:p>
        </w:tc>
        <w:tc>
          <w:tcPr>
            <w:tcW w:w="720" w:type="dxa"/>
          </w:tcPr>
          <w:p w14:paraId="358917F7" w14:textId="77777777" w:rsidR="00766E65" w:rsidRPr="00691959" w:rsidRDefault="00766E65" w:rsidP="00766E65">
            <w:pPr>
              <w:widowControl w:val="0"/>
              <w:suppressAutoHyphens/>
              <w:overflowPunct w:val="0"/>
              <w:autoSpaceDE w:val="0"/>
              <w:snapToGrid w:val="0"/>
              <w:ind w:hanging="540"/>
              <w:jc w:val="center"/>
              <w:textAlignment w:val="baseline"/>
              <w:rPr>
                <w:rFonts w:ascii="Montserrat" w:hAnsi="Montserrat" w:cs="Arial"/>
                <w:sz w:val="18"/>
                <w:szCs w:val="18"/>
                <w:lang w:val="es-MX" w:eastAsia="ar-SA"/>
              </w:rPr>
            </w:pPr>
          </w:p>
        </w:tc>
        <w:tc>
          <w:tcPr>
            <w:tcW w:w="3240" w:type="dxa"/>
            <w:tcBorders>
              <w:top w:val="single" w:sz="4" w:space="0" w:color="000000"/>
            </w:tcBorders>
          </w:tcPr>
          <w:p w14:paraId="67692E01" w14:textId="77777777" w:rsidR="00766E65" w:rsidRPr="00691959" w:rsidRDefault="00766E65" w:rsidP="00766E65">
            <w:pPr>
              <w:snapToGrid w:val="0"/>
              <w:spacing w:after="200" w:line="276" w:lineRule="auto"/>
              <w:jc w:val="center"/>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 xml:space="preserve">NOMBRE Y CARGO </w:t>
            </w:r>
          </w:p>
          <w:p w14:paraId="4916BCF2"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DEL APODERADO LEGAL</w:t>
            </w:r>
          </w:p>
        </w:tc>
      </w:tr>
    </w:tbl>
    <w:p w14:paraId="36BB39DD" w14:textId="77777777" w:rsidR="00766E65" w:rsidRPr="00691959" w:rsidRDefault="00766E65" w:rsidP="00766E65">
      <w:pPr>
        <w:spacing w:after="200" w:line="276" w:lineRule="auto"/>
        <w:rPr>
          <w:rFonts w:ascii="Montserrat" w:eastAsia="Calibri" w:hAnsi="Montserrat"/>
          <w:sz w:val="18"/>
          <w:szCs w:val="18"/>
          <w:lang w:val="es-MX" w:eastAsia="en-US"/>
        </w:rPr>
      </w:pPr>
    </w:p>
    <w:p w14:paraId="47A79CDD" w14:textId="77777777" w:rsidR="00766E65" w:rsidRPr="00691959" w:rsidRDefault="00766E65" w:rsidP="00766E65">
      <w:pPr>
        <w:pStyle w:val="Ttulo1"/>
        <w:jc w:val="center"/>
        <w:rPr>
          <w:rFonts w:ascii="Montserrat" w:hAnsi="Montserrat"/>
          <w:sz w:val="18"/>
          <w:szCs w:val="18"/>
          <w:lang w:val="es-MX"/>
        </w:rPr>
      </w:pPr>
      <w:bookmarkStart w:id="69" w:name="_ANEXO_NÚMERO_6"/>
      <w:bookmarkEnd w:id="69"/>
      <w:r w:rsidRPr="00691959">
        <w:rPr>
          <w:rFonts w:ascii="Montserrat" w:hAnsi="Montserrat"/>
          <w:i/>
          <w:sz w:val="18"/>
          <w:szCs w:val="18"/>
          <w:lang w:val="es-MX" w:eastAsia="ar-SA"/>
        </w:rPr>
        <w:br w:type="page"/>
      </w:r>
      <w:bookmarkStart w:id="70" w:name="_Toc36039280"/>
      <w:r w:rsidRPr="00691959">
        <w:rPr>
          <w:rFonts w:ascii="Montserrat" w:hAnsi="Montserrat"/>
          <w:sz w:val="18"/>
          <w:szCs w:val="18"/>
          <w:lang w:val="es-MX"/>
        </w:rPr>
        <w:lastRenderedPageBreak/>
        <w:t>ANEXO NÚMERO 6 (SEIS)</w:t>
      </w:r>
      <w:r w:rsidRPr="00691959">
        <w:rPr>
          <w:rFonts w:ascii="Montserrat" w:hAnsi="Montserrat"/>
          <w:sz w:val="18"/>
          <w:szCs w:val="18"/>
        </w:rPr>
        <w:t xml:space="preserve"> </w:t>
      </w:r>
      <w:r w:rsidRPr="00691959">
        <w:rPr>
          <w:rFonts w:ascii="Montserrat" w:hAnsi="Montserrat"/>
          <w:sz w:val="18"/>
          <w:szCs w:val="18"/>
          <w:lang w:val="es-MX"/>
        </w:rPr>
        <w:t>PROPUESTA ECONÓMICA</w:t>
      </w:r>
      <w:bookmarkEnd w:id="70"/>
    </w:p>
    <w:p w14:paraId="0439B25D" w14:textId="77777777" w:rsidR="00766E65" w:rsidRPr="00691959" w:rsidRDefault="00766E65" w:rsidP="00766E65">
      <w:pPr>
        <w:jc w:val="center"/>
        <w:rPr>
          <w:rFonts w:ascii="Montserrat" w:hAnsi="Montserrat" w:cs="Arial"/>
          <w:b/>
          <w:bCs/>
          <w:iCs/>
          <w:sz w:val="18"/>
          <w:szCs w:val="18"/>
          <w:lang w:val="es-MX" w:eastAsia="ar-SA"/>
        </w:rPr>
      </w:pPr>
      <w:r w:rsidRPr="00691959">
        <w:rPr>
          <w:rFonts w:ascii="Montserrat" w:hAnsi="Montserrat" w:cs="Arial"/>
          <w:b/>
          <w:bCs/>
          <w:iCs/>
          <w:sz w:val="18"/>
          <w:szCs w:val="18"/>
          <w:lang w:val="es-MX" w:eastAsia="ar-SA"/>
        </w:rPr>
        <w:t>INSTITUTO MEXICANO DEL SEGURO SOCIAL</w:t>
      </w:r>
    </w:p>
    <w:p w14:paraId="347C58BA" w14:textId="77777777" w:rsidR="00913688" w:rsidRPr="00691959" w:rsidRDefault="00913688" w:rsidP="00766E65">
      <w:pPr>
        <w:jc w:val="center"/>
        <w:rPr>
          <w:rFonts w:ascii="Montserrat" w:hAnsi="Montserrat" w:cs="Arial"/>
          <w:b/>
          <w:bCs/>
          <w:iCs/>
          <w:sz w:val="18"/>
          <w:szCs w:val="18"/>
          <w:lang w:val="es-MX" w:eastAsia="ar-SA"/>
        </w:rPr>
      </w:pPr>
      <w:r w:rsidRPr="00691959">
        <w:rPr>
          <w:rFonts w:ascii="Montserrat" w:hAnsi="Montserrat" w:cs="Arial"/>
          <w:b/>
          <w:bCs/>
          <w:iCs/>
          <w:sz w:val="18"/>
          <w:szCs w:val="18"/>
          <w:lang w:val="es-MX" w:eastAsia="ar-SA"/>
        </w:rPr>
        <w:t xml:space="preserve">ÓRGANO DE OPERACIÓN ADMINISTRATIVA DESCONCENTRADA ZACATECAS </w:t>
      </w:r>
    </w:p>
    <w:p w14:paraId="2164A13A" w14:textId="77777777" w:rsidR="00766E65" w:rsidRPr="00691959" w:rsidRDefault="00766E65" w:rsidP="00766E65">
      <w:pPr>
        <w:jc w:val="center"/>
        <w:rPr>
          <w:rFonts w:ascii="Montserrat" w:hAnsi="Montserrat" w:cs="Arial"/>
          <w:b/>
          <w:bCs/>
          <w:iCs/>
          <w:sz w:val="18"/>
          <w:szCs w:val="18"/>
          <w:lang w:val="es-MX" w:eastAsia="ar-SA"/>
        </w:rPr>
      </w:pPr>
      <w:r w:rsidRPr="00691959">
        <w:rPr>
          <w:rFonts w:ascii="Montserrat" w:hAnsi="Montserrat" w:cs="Arial"/>
          <w:b/>
          <w:bCs/>
          <w:iCs/>
          <w:sz w:val="18"/>
          <w:szCs w:val="18"/>
          <w:lang w:val="es-MX" w:eastAsia="ar-SA"/>
        </w:rPr>
        <w:t>JEFATURA DE SERVICIOS ADMINISTRATIVOS</w:t>
      </w:r>
    </w:p>
    <w:p w14:paraId="2C89F6C1" w14:textId="77777777" w:rsidR="00766E65" w:rsidRPr="00691959" w:rsidRDefault="00766E65" w:rsidP="00766E65">
      <w:pPr>
        <w:jc w:val="center"/>
        <w:rPr>
          <w:rFonts w:ascii="Montserrat" w:hAnsi="Montserrat" w:cs="Arial"/>
          <w:b/>
          <w:bCs/>
          <w:iCs/>
          <w:sz w:val="18"/>
          <w:szCs w:val="18"/>
          <w:lang w:val="es-MX" w:eastAsia="ar-SA"/>
        </w:rPr>
      </w:pPr>
      <w:r w:rsidRPr="00691959">
        <w:rPr>
          <w:rFonts w:ascii="Montserrat" w:hAnsi="Montserrat" w:cs="Arial"/>
          <w:b/>
          <w:bCs/>
          <w:iCs/>
          <w:sz w:val="18"/>
          <w:szCs w:val="18"/>
          <w:lang w:val="es-MX" w:eastAsia="ar-SA"/>
        </w:rPr>
        <w:t>COORDINACIÓN DE ABASTECIMIENTO Y EQUIPAMIENTO</w:t>
      </w:r>
    </w:p>
    <w:p w14:paraId="43CC04EF" w14:textId="77777777" w:rsidR="00766E65" w:rsidRPr="00691959" w:rsidRDefault="00766E65" w:rsidP="00766E65">
      <w:pPr>
        <w:jc w:val="center"/>
        <w:rPr>
          <w:rFonts w:ascii="Montserrat" w:hAnsi="Montserrat" w:cs="Arial"/>
          <w:b/>
          <w:bCs/>
          <w:iCs/>
          <w:sz w:val="18"/>
          <w:szCs w:val="18"/>
          <w:lang w:val="es-MX" w:eastAsia="ar-SA"/>
        </w:rPr>
      </w:pPr>
      <w:r w:rsidRPr="00691959">
        <w:rPr>
          <w:rFonts w:ascii="Montserrat" w:hAnsi="Montserrat" w:cs="Arial"/>
          <w:b/>
          <w:bCs/>
          <w:iCs/>
          <w:sz w:val="18"/>
          <w:szCs w:val="18"/>
          <w:lang w:val="es-MX" w:eastAsia="ar-SA"/>
        </w:rPr>
        <w:t>DEPARTAMENTO DE ADQUISICIÓN DE BIENES Y CONTRATACIÓN DE SERVICIOS</w:t>
      </w:r>
    </w:p>
    <w:p w14:paraId="04E60EDB" w14:textId="77777777" w:rsidR="00913688" w:rsidRPr="00691959" w:rsidRDefault="00913688" w:rsidP="00766E65">
      <w:pPr>
        <w:jc w:val="center"/>
        <w:rPr>
          <w:rFonts w:ascii="Montserrat" w:hAnsi="Montserrat" w:cs="Arial"/>
          <w:sz w:val="18"/>
          <w:szCs w:val="18"/>
        </w:rPr>
      </w:pPr>
    </w:p>
    <w:p w14:paraId="08D4ACB9" w14:textId="77777777" w:rsidR="00766E65" w:rsidRPr="00691959" w:rsidRDefault="00766E65" w:rsidP="00766E65">
      <w:pPr>
        <w:jc w:val="center"/>
        <w:rPr>
          <w:rFonts w:ascii="Montserrat" w:hAnsi="Montserrat" w:cs="Arial"/>
          <w:sz w:val="18"/>
          <w:szCs w:val="18"/>
        </w:rPr>
      </w:pPr>
      <w:r w:rsidRPr="00691959">
        <w:rPr>
          <w:rFonts w:ascii="Montserrat" w:hAnsi="Montserrat" w:cs="Arial"/>
          <w:sz w:val="18"/>
          <w:szCs w:val="18"/>
        </w:rPr>
        <w:t>Propuesta Económica</w:t>
      </w:r>
    </w:p>
    <w:p w14:paraId="61F2DB6B" w14:textId="77777777" w:rsidR="00766E65" w:rsidRPr="00691959" w:rsidRDefault="00766E65" w:rsidP="00766E65">
      <w:pPr>
        <w:rPr>
          <w:rFonts w:ascii="Montserrat" w:hAnsi="Montserrat" w:cs="Arial"/>
          <w:sz w:val="18"/>
          <w:szCs w:val="18"/>
        </w:rPr>
      </w:pPr>
    </w:p>
    <w:tbl>
      <w:tblPr>
        <w:tblW w:w="5000" w:type="pct"/>
        <w:tblCellMar>
          <w:left w:w="70" w:type="dxa"/>
          <w:right w:w="70" w:type="dxa"/>
        </w:tblCellMar>
        <w:tblLook w:val="0000" w:firstRow="0" w:lastRow="0" w:firstColumn="0" w:lastColumn="0" w:noHBand="0" w:noVBand="0"/>
      </w:tblPr>
      <w:tblGrid>
        <w:gridCol w:w="2897"/>
        <w:gridCol w:w="2324"/>
        <w:gridCol w:w="329"/>
        <w:gridCol w:w="1342"/>
        <w:gridCol w:w="958"/>
        <w:gridCol w:w="1061"/>
        <w:gridCol w:w="1045"/>
      </w:tblGrid>
      <w:tr w:rsidR="00766E65" w:rsidRPr="00691959" w14:paraId="755BA093" w14:textId="77777777" w:rsidTr="00766E65">
        <w:tc>
          <w:tcPr>
            <w:tcW w:w="3461" w:type="pct"/>
            <w:gridSpan w:val="4"/>
            <w:tcBorders>
              <w:top w:val="single" w:sz="6" w:space="0" w:color="auto"/>
              <w:left w:val="single" w:sz="6" w:space="0" w:color="auto"/>
              <w:right w:val="single" w:sz="6" w:space="0" w:color="auto"/>
            </w:tcBorders>
          </w:tcPr>
          <w:p w14:paraId="3CD88A23" w14:textId="77777777" w:rsidR="00766E65" w:rsidRPr="00691959" w:rsidRDefault="00766E65" w:rsidP="00766E65">
            <w:pPr>
              <w:rPr>
                <w:rFonts w:ascii="Montserrat" w:hAnsi="Montserrat" w:cs="Arial"/>
                <w:sz w:val="18"/>
                <w:szCs w:val="18"/>
              </w:rPr>
            </w:pPr>
          </w:p>
        </w:tc>
        <w:tc>
          <w:tcPr>
            <w:tcW w:w="481" w:type="pct"/>
            <w:tcBorders>
              <w:top w:val="single" w:sz="6" w:space="0" w:color="auto"/>
              <w:left w:val="single" w:sz="6" w:space="0" w:color="auto"/>
              <w:bottom w:val="single" w:sz="6" w:space="0" w:color="auto"/>
              <w:right w:val="single" w:sz="6" w:space="0" w:color="auto"/>
            </w:tcBorders>
          </w:tcPr>
          <w:p w14:paraId="5A383AA1"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Día</w:t>
            </w:r>
          </w:p>
        </w:tc>
        <w:tc>
          <w:tcPr>
            <w:tcW w:w="533" w:type="pct"/>
            <w:tcBorders>
              <w:top w:val="single" w:sz="6" w:space="0" w:color="auto"/>
              <w:left w:val="single" w:sz="6" w:space="0" w:color="auto"/>
              <w:bottom w:val="single" w:sz="6" w:space="0" w:color="auto"/>
              <w:right w:val="single" w:sz="6" w:space="0" w:color="auto"/>
            </w:tcBorders>
          </w:tcPr>
          <w:p w14:paraId="3A2E0B21"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Mes</w:t>
            </w:r>
          </w:p>
        </w:tc>
        <w:tc>
          <w:tcPr>
            <w:tcW w:w="525" w:type="pct"/>
            <w:tcBorders>
              <w:top w:val="single" w:sz="6" w:space="0" w:color="auto"/>
              <w:left w:val="single" w:sz="6" w:space="0" w:color="auto"/>
              <w:bottom w:val="single" w:sz="6" w:space="0" w:color="auto"/>
              <w:right w:val="single" w:sz="6" w:space="0" w:color="auto"/>
            </w:tcBorders>
          </w:tcPr>
          <w:p w14:paraId="136DC642"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Año</w:t>
            </w:r>
          </w:p>
        </w:tc>
      </w:tr>
      <w:tr w:rsidR="00766E65" w:rsidRPr="00691959" w14:paraId="428A4D87" w14:textId="77777777" w:rsidTr="00766E65">
        <w:tc>
          <w:tcPr>
            <w:tcW w:w="3461" w:type="pct"/>
            <w:gridSpan w:val="4"/>
            <w:tcBorders>
              <w:left w:val="single" w:sz="6" w:space="0" w:color="auto"/>
            </w:tcBorders>
          </w:tcPr>
          <w:p w14:paraId="572C15FF"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Fecha</w:t>
            </w:r>
          </w:p>
        </w:tc>
        <w:tc>
          <w:tcPr>
            <w:tcW w:w="481" w:type="pct"/>
            <w:tcBorders>
              <w:top w:val="single" w:sz="6" w:space="0" w:color="auto"/>
              <w:left w:val="single" w:sz="6" w:space="0" w:color="auto"/>
              <w:bottom w:val="single" w:sz="6" w:space="0" w:color="auto"/>
              <w:right w:val="single" w:sz="6" w:space="0" w:color="auto"/>
            </w:tcBorders>
          </w:tcPr>
          <w:p w14:paraId="5154B55F" w14:textId="77777777" w:rsidR="00766E65" w:rsidRPr="00691959" w:rsidRDefault="00766E65" w:rsidP="00766E65">
            <w:pPr>
              <w:rPr>
                <w:rFonts w:ascii="Montserrat" w:hAnsi="Montserrat" w:cs="Arial"/>
                <w:sz w:val="18"/>
                <w:szCs w:val="18"/>
              </w:rPr>
            </w:pPr>
          </w:p>
        </w:tc>
        <w:tc>
          <w:tcPr>
            <w:tcW w:w="533" w:type="pct"/>
            <w:tcBorders>
              <w:top w:val="single" w:sz="6" w:space="0" w:color="auto"/>
              <w:bottom w:val="single" w:sz="6" w:space="0" w:color="auto"/>
              <w:right w:val="single" w:sz="6" w:space="0" w:color="auto"/>
            </w:tcBorders>
          </w:tcPr>
          <w:p w14:paraId="39BEE045" w14:textId="77777777" w:rsidR="00766E65" w:rsidRPr="00691959" w:rsidRDefault="00766E65" w:rsidP="00766E65">
            <w:pPr>
              <w:rPr>
                <w:rFonts w:ascii="Montserrat" w:hAnsi="Montserrat" w:cs="Arial"/>
                <w:sz w:val="18"/>
                <w:szCs w:val="18"/>
              </w:rPr>
            </w:pPr>
          </w:p>
        </w:tc>
        <w:tc>
          <w:tcPr>
            <w:tcW w:w="525" w:type="pct"/>
            <w:tcBorders>
              <w:top w:val="single" w:sz="6" w:space="0" w:color="auto"/>
              <w:bottom w:val="single" w:sz="6" w:space="0" w:color="auto"/>
              <w:right w:val="single" w:sz="6" w:space="0" w:color="auto"/>
            </w:tcBorders>
          </w:tcPr>
          <w:p w14:paraId="6AAE79FA" w14:textId="77777777" w:rsidR="00766E65" w:rsidRPr="00691959" w:rsidRDefault="00766E65" w:rsidP="00766E65">
            <w:pPr>
              <w:rPr>
                <w:rFonts w:ascii="Montserrat" w:hAnsi="Montserrat" w:cs="Arial"/>
                <w:sz w:val="18"/>
                <w:szCs w:val="18"/>
              </w:rPr>
            </w:pPr>
          </w:p>
        </w:tc>
      </w:tr>
      <w:tr w:rsidR="00766E65" w:rsidRPr="00691959" w14:paraId="2ACB7216" w14:textId="77777777" w:rsidTr="00766E65">
        <w:tc>
          <w:tcPr>
            <w:tcW w:w="5000" w:type="pct"/>
            <w:gridSpan w:val="7"/>
            <w:tcBorders>
              <w:left w:val="single" w:sz="6" w:space="0" w:color="auto"/>
              <w:right w:val="single" w:sz="6" w:space="0" w:color="auto"/>
            </w:tcBorders>
          </w:tcPr>
          <w:p w14:paraId="4ECD087D"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Nombre Del Licitante _________________________________ R.F.C. ______________</w:t>
            </w:r>
          </w:p>
        </w:tc>
      </w:tr>
      <w:tr w:rsidR="00766E65" w:rsidRPr="00691959" w14:paraId="7655FFA3" w14:textId="77777777" w:rsidTr="00766E65">
        <w:tc>
          <w:tcPr>
            <w:tcW w:w="2622" w:type="pct"/>
            <w:gridSpan w:val="2"/>
            <w:tcBorders>
              <w:left w:val="single" w:sz="6" w:space="0" w:color="auto"/>
            </w:tcBorders>
          </w:tcPr>
          <w:p w14:paraId="59E48531"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Domicilio _____________________________</w:t>
            </w:r>
          </w:p>
        </w:tc>
        <w:tc>
          <w:tcPr>
            <w:tcW w:w="2378" w:type="pct"/>
            <w:gridSpan w:val="5"/>
            <w:tcBorders>
              <w:right w:val="single" w:sz="6" w:space="0" w:color="auto"/>
            </w:tcBorders>
          </w:tcPr>
          <w:p w14:paraId="2ED6826B"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Fabricante _______________________</w:t>
            </w:r>
          </w:p>
        </w:tc>
      </w:tr>
      <w:tr w:rsidR="00766E65" w:rsidRPr="00691959" w14:paraId="34B561E5" w14:textId="77777777" w:rsidTr="00766E65">
        <w:tc>
          <w:tcPr>
            <w:tcW w:w="2622" w:type="pct"/>
            <w:gridSpan w:val="2"/>
            <w:tcBorders>
              <w:left w:val="single" w:sz="6" w:space="0" w:color="auto"/>
              <w:bottom w:val="single" w:sz="6" w:space="0" w:color="auto"/>
            </w:tcBorders>
          </w:tcPr>
          <w:p w14:paraId="5C3CF5F7" w14:textId="77777777" w:rsidR="00766E65" w:rsidRPr="00691959" w:rsidRDefault="00766E65" w:rsidP="00766E65">
            <w:pPr>
              <w:rPr>
                <w:rFonts w:ascii="Montserrat" w:hAnsi="Montserrat" w:cs="Arial"/>
                <w:sz w:val="18"/>
                <w:szCs w:val="18"/>
              </w:rPr>
            </w:pPr>
          </w:p>
        </w:tc>
        <w:tc>
          <w:tcPr>
            <w:tcW w:w="2378" w:type="pct"/>
            <w:gridSpan w:val="5"/>
            <w:tcBorders>
              <w:bottom w:val="single" w:sz="6" w:space="0" w:color="auto"/>
              <w:right w:val="single" w:sz="6" w:space="0" w:color="auto"/>
            </w:tcBorders>
          </w:tcPr>
          <w:p w14:paraId="29B4F859"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Distribuidor _______ R.F.C. _____</w:t>
            </w:r>
          </w:p>
          <w:p w14:paraId="1EA82C3A" w14:textId="77777777" w:rsidR="00766E65" w:rsidRPr="00691959" w:rsidRDefault="00766E65" w:rsidP="00766E65">
            <w:pPr>
              <w:rPr>
                <w:rFonts w:ascii="Montserrat" w:hAnsi="Montserrat" w:cs="Arial"/>
                <w:sz w:val="18"/>
                <w:szCs w:val="18"/>
              </w:rPr>
            </w:pPr>
          </w:p>
        </w:tc>
      </w:tr>
      <w:tr w:rsidR="00766E65" w:rsidRPr="00691959" w14:paraId="110F99A4" w14:textId="77777777" w:rsidTr="00766E65">
        <w:tc>
          <w:tcPr>
            <w:tcW w:w="1455" w:type="pct"/>
            <w:tcBorders>
              <w:top w:val="single" w:sz="6" w:space="0" w:color="auto"/>
              <w:left w:val="single" w:sz="6" w:space="0" w:color="auto"/>
              <w:bottom w:val="nil"/>
              <w:right w:val="single" w:sz="6" w:space="0" w:color="auto"/>
            </w:tcBorders>
            <w:shd w:val="clear" w:color="auto" w:fill="FFFFFF"/>
          </w:tcPr>
          <w:p w14:paraId="2D796A34"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Teléfono</w:t>
            </w:r>
          </w:p>
        </w:tc>
        <w:tc>
          <w:tcPr>
            <w:tcW w:w="1332" w:type="pct"/>
            <w:gridSpan w:val="2"/>
            <w:tcBorders>
              <w:top w:val="single" w:sz="6" w:space="0" w:color="auto"/>
              <w:left w:val="nil"/>
              <w:bottom w:val="nil"/>
              <w:right w:val="single" w:sz="6" w:space="0" w:color="auto"/>
            </w:tcBorders>
            <w:shd w:val="clear" w:color="auto" w:fill="FFFFFF"/>
          </w:tcPr>
          <w:p w14:paraId="25EC28D4"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Fax</w:t>
            </w:r>
          </w:p>
        </w:tc>
        <w:tc>
          <w:tcPr>
            <w:tcW w:w="2213" w:type="pct"/>
            <w:gridSpan w:val="4"/>
            <w:tcBorders>
              <w:top w:val="single" w:sz="6" w:space="0" w:color="auto"/>
              <w:left w:val="nil"/>
              <w:right w:val="single" w:sz="6" w:space="0" w:color="auto"/>
            </w:tcBorders>
            <w:shd w:val="clear" w:color="auto" w:fill="FFFFFF"/>
          </w:tcPr>
          <w:p w14:paraId="6FE721FB"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Correo Electrónico</w:t>
            </w:r>
          </w:p>
        </w:tc>
      </w:tr>
      <w:tr w:rsidR="00766E65" w:rsidRPr="00691959" w14:paraId="5C131509" w14:textId="77777777" w:rsidTr="00766E65">
        <w:tc>
          <w:tcPr>
            <w:tcW w:w="1455" w:type="pct"/>
            <w:tcBorders>
              <w:top w:val="nil"/>
              <w:left w:val="single" w:sz="6" w:space="0" w:color="auto"/>
              <w:bottom w:val="single" w:sz="6" w:space="0" w:color="auto"/>
              <w:right w:val="single" w:sz="6" w:space="0" w:color="auto"/>
            </w:tcBorders>
          </w:tcPr>
          <w:p w14:paraId="1E85DB02" w14:textId="77777777" w:rsidR="00766E65" w:rsidRPr="00691959" w:rsidRDefault="00766E65" w:rsidP="00766E65">
            <w:pPr>
              <w:rPr>
                <w:rFonts w:ascii="Montserrat" w:hAnsi="Montserrat" w:cs="Arial"/>
                <w:sz w:val="18"/>
                <w:szCs w:val="18"/>
              </w:rPr>
            </w:pPr>
          </w:p>
        </w:tc>
        <w:tc>
          <w:tcPr>
            <w:tcW w:w="1332" w:type="pct"/>
            <w:gridSpan w:val="2"/>
            <w:tcBorders>
              <w:top w:val="nil"/>
              <w:left w:val="nil"/>
              <w:bottom w:val="single" w:sz="6" w:space="0" w:color="auto"/>
              <w:right w:val="single" w:sz="6" w:space="0" w:color="auto"/>
            </w:tcBorders>
          </w:tcPr>
          <w:p w14:paraId="102F9892" w14:textId="77777777" w:rsidR="00766E65" w:rsidRPr="00691959" w:rsidRDefault="00766E65" w:rsidP="00766E65">
            <w:pPr>
              <w:rPr>
                <w:rFonts w:ascii="Montserrat" w:hAnsi="Montserrat" w:cs="Arial"/>
                <w:sz w:val="18"/>
                <w:szCs w:val="18"/>
              </w:rPr>
            </w:pPr>
          </w:p>
        </w:tc>
        <w:tc>
          <w:tcPr>
            <w:tcW w:w="2213" w:type="pct"/>
            <w:gridSpan w:val="4"/>
            <w:tcBorders>
              <w:left w:val="nil"/>
              <w:bottom w:val="single" w:sz="6" w:space="0" w:color="auto"/>
              <w:right w:val="single" w:sz="6" w:space="0" w:color="auto"/>
            </w:tcBorders>
          </w:tcPr>
          <w:p w14:paraId="0CFCDF66" w14:textId="77777777" w:rsidR="00766E65" w:rsidRPr="00691959" w:rsidRDefault="00766E65" w:rsidP="00766E65">
            <w:pPr>
              <w:rPr>
                <w:rFonts w:ascii="Montserrat" w:hAnsi="Montserrat" w:cs="Arial"/>
                <w:sz w:val="18"/>
                <w:szCs w:val="18"/>
              </w:rPr>
            </w:pPr>
          </w:p>
        </w:tc>
      </w:tr>
    </w:tbl>
    <w:p w14:paraId="631AD0F6" w14:textId="77777777" w:rsidR="00766E65" w:rsidRPr="00691959" w:rsidRDefault="00766E65" w:rsidP="00766E65">
      <w:pPr>
        <w:rPr>
          <w:rFonts w:ascii="Montserrat" w:hAnsi="Montserrat" w:cs="Arial"/>
          <w:sz w:val="18"/>
          <w:szCs w:val="18"/>
        </w:rPr>
      </w:pPr>
    </w:p>
    <w:tbl>
      <w:tblPr>
        <w:tblW w:w="5000" w:type="pct"/>
        <w:tblCellMar>
          <w:left w:w="70" w:type="dxa"/>
          <w:right w:w="70" w:type="dxa"/>
        </w:tblCellMar>
        <w:tblLook w:val="0000" w:firstRow="0" w:lastRow="0" w:firstColumn="0" w:lastColumn="0" w:noHBand="0" w:noVBand="0"/>
      </w:tblPr>
      <w:tblGrid>
        <w:gridCol w:w="9956"/>
      </w:tblGrid>
      <w:tr w:rsidR="00766E65" w:rsidRPr="00691959" w14:paraId="29D46374" w14:textId="77777777" w:rsidTr="00DD14DD">
        <w:trPr>
          <w:trHeight w:val="964"/>
        </w:trPr>
        <w:tc>
          <w:tcPr>
            <w:tcW w:w="5000" w:type="pct"/>
            <w:tcBorders>
              <w:top w:val="single" w:sz="6" w:space="0" w:color="auto"/>
              <w:left w:val="single" w:sz="6" w:space="0" w:color="auto"/>
              <w:bottom w:val="single" w:sz="6" w:space="0" w:color="auto"/>
              <w:right w:val="single" w:sz="6" w:space="0" w:color="auto"/>
            </w:tcBorders>
          </w:tcPr>
          <w:p w14:paraId="16CF4D47" w14:textId="77777777" w:rsidR="00766E65" w:rsidRPr="00691959" w:rsidRDefault="00766E65" w:rsidP="00DD14DD">
            <w:pPr>
              <w:ind w:left="-142" w:firstLine="142"/>
              <w:rPr>
                <w:rFonts w:ascii="Montserrat" w:hAnsi="Montserrat" w:cs="Arial"/>
                <w:sz w:val="18"/>
                <w:szCs w:val="18"/>
              </w:rPr>
            </w:pPr>
            <w:r w:rsidRPr="00691959">
              <w:rPr>
                <w:rFonts w:ascii="Montserrat" w:hAnsi="Montserrat" w:cs="Arial"/>
                <w:sz w:val="18"/>
                <w:szCs w:val="18"/>
              </w:rPr>
              <w:t>“Bajo protesta de decir verdad” manifiesto que el(los) servicio(s) que contiene la presente proposición económica, corresponde(n) justa, exacta y cabalmente a la descripción, presentación, especificaciones y condiciones solicitadas en el punto 7.1 del(los) apéndice(s), que forma parte de La convocatoria.</w:t>
            </w:r>
          </w:p>
        </w:tc>
      </w:tr>
    </w:tbl>
    <w:p w14:paraId="53F817A1" w14:textId="77777777" w:rsidR="00766E65" w:rsidRPr="00691959" w:rsidRDefault="00766E65" w:rsidP="00766E65">
      <w:pPr>
        <w:rPr>
          <w:rFonts w:ascii="Montserrat" w:hAnsi="Montserrat" w:cs="Arial"/>
          <w:sz w:val="18"/>
          <w:szCs w:val="18"/>
        </w:rPr>
      </w:pPr>
    </w:p>
    <w:tbl>
      <w:tblPr>
        <w:tblW w:w="5000" w:type="pct"/>
        <w:tblCellMar>
          <w:left w:w="71" w:type="dxa"/>
          <w:right w:w="71" w:type="dxa"/>
        </w:tblCellMar>
        <w:tblLook w:val="0000" w:firstRow="0" w:lastRow="0" w:firstColumn="0" w:lastColumn="0" w:noHBand="0" w:noVBand="0"/>
      </w:tblPr>
      <w:tblGrid>
        <w:gridCol w:w="1878"/>
        <w:gridCol w:w="3467"/>
        <w:gridCol w:w="2421"/>
        <w:gridCol w:w="2196"/>
      </w:tblGrid>
      <w:tr w:rsidR="00CD23F9" w:rsidRPr="00691959" w14:paraId="076016AE" w14:textId="77777777" w:rsidTr="00CD23F9">
        <w:trPr>
          <w:cantSplit/>
          <w:trHeight w:val="568"/>
        </w:trPr>
        <w:tc>
          <w:tcPr>
            <w:tcW w:w="943" w:type="pct"/>
            <w:tcBorders>
              <w:top w:val="single" w:sz="4" w:space="0" w:color="auto"/>
              <w:left w:val="single" w:sz="4" w:space="0" w:color="auto"/>
              <w:bottom w:val="single" w:sz="4" w:space="0" w:color="auto"/>
              <w:right w:val="single" w:sz="4" w:space="0" w:color="auto"/>
            </w:tcBorders>
            <w:shd w:val="clear" w:color="auto" w:fill="E0E0E0"/>
            <w:vAlign w:val="center"/>
          </w:tcPr>
          <w:p w14:paraId="6FAF680F" w14:textId="77777777" w:rsidR="00CD23F9" w:rsidRPr="00691959" w:rsidRDefault="00CD23F9" w:rsidP="00766E65">
            <w:pPr>
              <w:jc w:val="center"/>
              <w:rPr>
                <w:rFonts w:ascii="Montserrat" w:hAnsi="Montserrat" w:cs="Arial"/>
                <w:sz w:val="18"/>
                <w:szCs w:val="18"/>
              </w:rPr>
            </w:pPr>
            <w:r w:rsidRPr="00691959">
              <w:rPr>
                <w:rFonts w:ascii="Montserrat" w:hAnsi="Montserrat" w:cs="Arial"/>
                <w:sz w:val="18"/>
                <w:szCs w:val="18"/>
              </w:rPr>
              <w:t>Anexo</w:t>
            </w:r>
          </w:p>
        </w:tc>
        <w:tc>
          <w:tcPr>
            <w:tcW w:w="1740" w:type="pct"/>
            <w:tcBorders>
              <w:top w:val="single" w:sz="4" w:space="0" w:color="auto"/>
              <w:left w:val="single" w:sz="4" w:space="0" w:color="auto"/>
              <w:bottom w:val="single" w:sz="4" w:space="0" w:color="auto"/>
              <w:right w:val="single" w:sz="4" w:space="0" w:color="auto"/>
            </w:tcBorders>
            <w:shd w:val="clear" w:color="auto" w:fill="E0E0E0"/>
            <w:vAlign w:val="center"/>
          </w:tcPr>
          <w:p w14:paraId="3737E8DB" w14:textId="77777777" w:rsidR="00CD23F9" w:rsidRPr="00691959" w:rsidRDefault="00CD23F9" w:rsidP="00766E65">
            <w:pPr>
              <w:jc w:val="center"/>
              <w:rPr>
                <w:rFonts w:ascii="Montserrat" w:hAnsi="Montserrat" w:cs="Arial"/>
                <w:sz w:val="18"/>
                <w:szCs w:val="18"/>
              </w:rPr>
            </w:pPr>
            <w:r w:rsidRPr="00691959">
              <w:rPr>
                <w:rFonts w:ascii="Montserrat" w:hAnsi="Montserrat" w:cs="Arial"/>
                <w:sz w:val="18"/>
                <w:szCs w:val="18"/>
              </w:rPr>
              <w:t>Precio de Referencia</w:t>
            </w:r>
          </w:p>
        </w:tc>
        <w:tc>
          <w:tcPr>
            <w:tcW w:w="1215" w:type="pct"/>
            <w:tcBorders>
              <w:top w:val="single" w:sz="4" w:space="0" w:color="auto"/>
              <w:left w:val="single" w:sz="4" w:space="0" w:color="auto"/>
              <w:bottom w:val="single" w:sz="4" w:space="0" w:color="auto"/>
              <w:right w:val="single" w:sz="4" w:space="0" w:color="auto"/>
            </w:tcBorders>
            <w:shd w:val="clear" w:color="auto" w:fill="E0E0E0"/>
            <w:vAlign w:val="center"/>
          </w:tcPr>
          <w:p w14:paraId="76ECF87D" w14:textId="77777777" w:rsidR="00CD23F9" w:rsidRPr="00691959" w:rsidRDefault="00CD23F9" w:rsidP="00766E65">
            <w:pPr>
              <w:jc w:val="center"/>
              <w:rPr>
                <w:rFonts w:ascii="Montserrat" w:hAnsi="Montserrat" w:cs="Arial"/>
                <w:sz w:val="18"/>
                <w:szCs w:val="18"/>
              </w:rPr>
            </w:pPr>
            <w:r w:rsidRPr="00691959">
              <w:rPr>
                <w:rFonts w:ascii="Montserrat" w:hAnsi="Montserrat" w:cs="Arial"/>
                <w:sz w:val="18"/>
                <w:szCs w:val="18"/>
              </w:rPr>
              <w:t>Comisión por Servicio</w:t>
            </w:r>
          </w:p>
        </w:tc>
        <w:tc>
          <w:tcPr>
            <w:tcW w:w="1102" w:type="pct"/>
            <w:tcBorders>
              <w:top w:val="single" w:sz="4" w:space="0" w:color="auto"/>
              <w:left w:val="single" w:sz="4" w:space="0" w:color="auto"/>
              <w:bottom w:val="single" w:sz="4" w:space="0" w:color="auto"/>
              <w:right w:val="single" w:sz="4" w:space="0" w:color="auto"/>
            </w:tcBorders>
            <w:shd w:val="clear" w:color="auto" w:fill="E0E0E0"/>
            <w:vAlign w:val="center"/>
          </w:tcPr>
          <w:p w14:paraId="7C05D8EE" w14:textId="77777777" w:rsidR="00CD23F9" w:rsidRPr="00691959" w:rsidRDefault="00CD23F9" w:rsidP="00766E65">
            <w:pPr>
              <w:jc w:val="center"/>
              <w:rPr>
                <w:rFonts w:ascii="Montserrat" w:hAnsi="Montserrat" w:cs="Arial"/>
                <w:sz w:val="18"/>
                <w:szCs w:val="18"/>
              </w:rPr>
            </w:pPr>
            <w:r w:rsidRPr="00691959">
              <w:rPr>
                <w:rFonts w:ascii="Montserrat" w:hAnsi="Montserrat" w:cs="Arial"/>
                <w:sz w:val="18"/>
                <w:szCs w:val="18"/>
              </w:rPr>
              <w:t>Total</w:t>
            </w:r>
          </w:p>
        </w:tc>
      </w:tr>
      <w:tr w:rsidR="00CD23F9" w:rsidRPr="00691959" w14:paraId="4B13EABA" w14:textId="77777777" w:rsidTr="00CD23F9">
        <w:trPr>
          <w:cantSplit/>
          <w:trHeight w:val="983"/>
        </w:trPr>
        <w:tc>
          <w:tcPr>
            <w:tcW w:w="943" w:type="pct"/>
            <w:tcBorders>
              <w:top w:val="single" w:sz="4" w:space="0" w:color="auto"/>
              <w:left w:val="single" w:sz="4" w:space="0" w:color="auto"/>
              <w:bottom w:val="single" w:sz="4" w:space="0" w:color="auto"/>
              <w:right w:val="single" w:sz="4" w:space="0" w:color="auto"/>
            </w:tcBorders>
            <w:vAlign w:val="center"/>
          </w:tcPr>
          <w:p w14:paraId="0C52BA33" w14:textId="77777777" w:rsidR="00CD23F9" w:rsidRPr="00691959" w:rsidRDefault="00CD23F9" w:rsidP="00766E65">
            <w:pPr>
              <w:rPr>
                <w:rFonts w:ascii="Montserrat" w:hAnsi="Montserrat" w:cs="Arial"/>
                <w:sz w:val="18"/>
                <w:szCs w:val="18"/>
              </w:rPr>
            </w:pPr>
            <w:r w:rsidRPr="00691959">
              <w:rPr>
                <w:rFonts w:ascii="Montserrat" w:hAnsi="Montserrat" w:cs="Arial"/>
                <w:sz w:val="18"/>
                <w:szCs w:val="18"/>
              </w:rPr>
              <w:t>ANEXO 1 A</w:t>
            </w:r>
          </w:p>
        </w:tc>
        <w:tc>
          <w:tcPr>
            <w:tcW w:w="1740" w:type="pct"/>
            <w:tcBorders>
              <w:top w:val="single" w:sz="4" w:space="0" w:color="auto"/>
              <w:left w:val="single" w:sz="4" w:space="0" w:color="auto"/>
              <w:bottom w:val="single" w:sz="4" w:space="0" w:color="auto"/>
              <w:right w:val="single" w:sz="4" w:space="0" w:color="auto"/>
            </w:tcBorders>
            <w:vAlign w:val="center"/>
          </w:tcPr>
          <w:p w14:paraId="5CBDF7B7" w14:textId="77777777" w:rsidR="00CD23F9" w:rsidRPr="00691959" w:rsidRDefault="00CD23F9" w:rsidP="00766E65">
            <w:pPr>
              <w:jc w:val="center"/>
              <w:rPr>
                <w:rFonts w:ascii="Montserrat" w:hAnsi="Montserrat" w:cs="Arial"/>
                <w:sz w:val="18"/>
                <w:szCs w:val="18"/>
              </w:rPr>
            </w:pPr>
            <w:r w:rsidRPr="00691959">
              <w:rPr>
                <w:rFonts w:ascii="Montserrat" w:hAnsi="Montserrat" w:cs="Arial"/>
                <w:sz w:val="18"/>
                <w:szCs w:val="18"/>
              </w:rPr>
              <w:t>$21.25</w:t>
            </w:r>
          </w:p>
        </w:tc>
        <w:tc>
          <w:tcPr>
            <w:tcW w:w="1215" w:type="pct"/>
            <w:tcBorders>
              <w:top w:val="single" w:sz="4" w:space="0" w:color="auto"/>
              <w:left w:val="single" w:sz="4" w:space="0" w:color="auto"/>
              <w:bottom w:val="single" w:sz="4" w:space="0" w:color="auto"/>
              <w:right w:val="single" w:sz="4" w:space="0" w:color="auto"/>
            </w:tcBorders>
            <w:vAlign w:val="center"/>
          </w:tcPr>
          <w:p w14:paraId="7ED5025D" w14:textId="77777777" w:rsidR="00CD23F9" w:rsidRPr="00691959" w:rsidRDefault="00CD23F9" w:rsidP="00766E65">
            <w:pPr>
              <w:rPr>
                <w:rFonts w:ascii="Montserrat" w:hAnsi="Montserrat" w:cs="Arial"/>
                <w:sz w:val="18"/>
                <w:szCs w:val="18"/>
              </w:rPr>
            </w:pPr>
          </w:p>
        </w:tc>
        <w:tc>
          <w:tcPr>
            <w:tcW w:w="1102" w:type="pct"/>
            <w:tcBorders>
              <w:top w:val="single" w:sz="4" w:space="0" w:color="auto"/>
              <w:left w:val="single" w:sz="4" w:space="0" w:color="auto"/>
              <w:bottom w:val="single" w:sz="4" w:space="0" w:color="auto"/>
              <w:right w:val="single" w:sz="4" w:space="0" w:color="auto"/>
            </w:tcBorders>
            <w:vAlign w:val="center"/>
          </w:tcPr>
          <w:p w14:paraId="4CC8B6A6" w14:textId="77777777" w:rsidR="00CD23F9" w:rsidRPr="00691959" w:rsidRDefault="00CD23F9" w:rsidP="00A42DD9">
            <w:pPr>
              <w:jc w:val="left"/>
              <w:rPr>
                <w:rFonts w:ascii="Montserrat" w:hAnsi="Montserrat" w:cs="Arial"/>
                <w:sz w:val="18"/>
                <w:szCs w:val="18"/>
              </w:rPr>
            </w:pPr>
          </w:p>
        </w:tc>
      </w:tr>
    </w:tbl>
    <w:p w14:paraId="5620B50A" w14:textId="77777777" w:rsidR="00766E65" w:rsidRPr="00691959" w:rsidRDefault="00766E65" w:rsidP="00766E65">
      <w:pPr>
        <w:rPr>
          <w:rFonts w:ascii="Montserrat" w:hAnsi="Montserrat" w:cs="Arial"/>
          <w:sz w:val="18"/>
          <w:szCs w:val="18"/>
        </w:rPr>
      </w:pPr>
    </w:p>
    <w:p w14:paraId="3FCE27CF" w14:textId="77777777" w:rsidR="00766E65" w:rsidRPr="00691959" w:rsidRDefault="00766E65" w:rsidP="00766E65">
      <w:pPr>
        <w:rPr>
          <w:rFonts w:ascii="Montserrat" w:hAnsi="Montserrat"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766E65" w:rsidRPr="00691959" w14:paraId="626F4B6A" w14:textId="77777777" w:rsidTr="00766E65">
        <w:tc>
          <w:tcPr>
            <w:tcW w:w="5000" w:type="pct"/>
          </w:tcPr>
          <w:p w14:paraId="62DA0E9B"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En el caso que el instituto mexicano del seguro social me otorgue la adjudicación del servicio que propongo, me obligo en nombre de mí representada a suscribir el contrato  que se derive, en los términos, especificaciones, condiciones y porcentajes establecidos en esta convocatoria.</w:t>
            </w:r>
          </w:p>
        </w:tc>
      </w:tr>
    </w:tbl>
    <w:p w14:paraId="62AD0C0E" w14:textId="77777777" w:rsidR="00766E65" w:rsidRPr="00691959" w:rsidRDefault="00766E65" w:rsidP="00766E65">
      <w:pPr>
        <w:rPr>
          <w:rFonts w:ascii="Montserrat" w:hAnsi="Montserrat" w:cs="Arial"/>
          <w:sz w:val="18"/>
          <w:szCs w:val="18"/>
        </w:rPr>
      </w:pPr>
    </w:p>
    <w:p w14:paraId="23B45A2B" w14:textId="77777777" w:rsidR="00766E65" w:rsidRPr="00691959" w:rsidRDefault="00766E65" w:rsidP="00766E65">
      <w:pPr>
        <w:rPr>
          <w:rFonts w:ascii="Montserrat" w:hAnsi="Montserrat" w:cs="Arial"/>
          <w:b/>
          <w:bCs/>
          <w:i/>
          <w:iCs/>
          <w:sz w:val="18"/>
          <w:szCs w:val="18"/>
          <w:lang w:val="es-MX" w:eastAsia="ar-SA"/>
        </w:rPr>
      </w:pPr>
      <w:r w:rsidRPr="00691959">
        <w:rPr>
          <w:rFonts w:ascii="Montserrat" w:hAnsi="Montserrat" w:cs="Arial"/>
          <w:b/>
          <w:bCs/>
          <w:i/>
          <w:iCs/>
          <w:sz w:val="18"/>
          <w:szCs w:val="18"/>
          <w:lang w:val="es-MX" w:eastAsia="ar-SA"/>
        </w:rPr>
        <w:t>Durante la prestación del servicio del suministro de combustible (gasolina magna sin, Premium y diésel) para el ejercicio 2018 los precios del combustible estarán determinados bajo las condiciones de oferta y demanda, ajustándose a las variaciones de precio que el mercado cause, de conformidad con la legislación aplicable y a lo publicado por la Comisión Reguladora de Energía (CRE).</w:t>
      </w:r>
    </w:p>
    <w:p w14:paraId="58F3D85F" w14:textId="77777777" w:rsidR="00766E65" w:rsidRPr="00691959" w:rsidRDefault="00766E65" w:rsidP="00766E65">
      <w:pPr>
        <w:jc w:val="center"/>
        <w:rPr>
          <w:rFonts w:ascii="Montserrat" w:hAnsi="Montserrat" w:cs="Arial"/>
          <w:bCs/>
          <w:i/>
          <w:iCs/>
          <w:sz w:val="18"/>
          <w:szCs w:val="18"/>
          <w:lang w:val="es-MX" w:eastAsia="ar-SA"/>
        </w:rPr>
      </w:pPr>
    </w:p>
    <w:p w14:paraId="1DC0898F" w14:textId="77777777" w:rsidR="00766E65" w:rsidRPr="00691959" w:rsidRDefault="00766E65" w:rsidP="00766E65">
      <w:pPr>
        <w:rPr>
          <w:rFonts w:ascii="Montserrat" w:hAnsi="Montserrat" w:cs="Arial"/>
          <w:bCs/>
          <w:i/>
          <w:iCs/>
          <w:sz w:val="18"/>
          <w:szCs w:val="18"/>
          <w:lang w:val="es-MX" w:eastAsia="ar-SA"/>
        </w:rPr>
      </w:pPr>
      <w:r w:rsidRPr="00691959">
        <w:rPr>
          <w:rFonts w:ascii="Montserrat" w:hAnsi="Montserrat" w:cs="Arial"/>
          <w:bCs/>
          <w:i/>
          <w:iCs/>
          <w:sz w:val="18"/>
          <w:szCs w:val="18"/>
          <w:lang w:val="es-MX" w:eastAsia="ar-SA"/>
        </w:rPr>
        <w:t>El precio de la Gasolina Premium, Magna sin y Diésel ya incluyen el Impuesto al Valor Agregado (I.V.A.) y el Impuesto Especial  sobre Producción y Servicios  (I.E.P.S).</w:t>
      </w:r>
    </w:p>
    <w:p w14:paraId="7E69ECA4" w14:textId="77777777" w:rsidR="00766E65" w:rsidRPr="00691959" w:rsidRDefault="00766E65" w:rsidP="00766E65">
      <w:pPr>
        <w:jc w:val="center"/>
        <w:rPr>
          <w:rFonts w:ascii="Montserrat" w:hAnsi="Montserrat" w:cs="Arial"/>
          <w:b/>
          <w:bCs/>
          <w:i/>
          <w:iCs/>
          <w:sz w:val="18"/>
          <w:szCs w:val="18"/>
          <w:lang w:val="es-MX" w:eastAsia="ar-SA"/>
        </w:rPr>
      </w:pPr>
      <w:r w:rsidRPr="00691959">
        <w:rPr>
          <w:rFonts w:ascii="Montserrat" w:hAnsi="Montserrat" w:cs="Arial"/>
          <w:b/>
          <w:bCs/>
          <w:i/>
          <w:iCs/>
          <w:sz w:val="18"/>
          <w:szCs w:val="18"/>
          <w:lang w:val="es-MX" w:eastAsia="ar-SA"/>
        </w:rPr>
        <w:t>Lugar y fecha)</w:t>
      </w:r>
    </w:p>
    <w:p w14:paraId="40A84A89" w14:textId="77777777" w:rsidR="00766E65" w:rsidRPr="00691959" w:rsidRDefault="00766E65" w:rsidP="00766E65">
      <w:pPr>
        <w:jc w:val="center"/>
        <w:rPr>
          <w:rFonts w:ascii="Montserrat" w:hAnsi="Montserrat" w:cs="Arial"/>
          <w:b/>
          <w:bCs/>
          <w:i/>
          <w:iCs/>
          <w:sz w:val="18"/>
          <w:szCs w:val="18"/>
          <w:lang w:val="es-MX" w:eastAsia="ar-SA"/>
        </w:rPr>
      </w:pPr>
    </w:p>
    <w:p w14:paraId="13404675" w14:textId="77777777" w:rsidR="00766E65" w:rsidRPr="00691959" w:rsidRDefault="00766E65" w:rsidP="00766E65">
      <w:pPr>
        <w:jc w:val="center"/>
        <w:rPr>
          <w:rFonts w:ascii="Montserrat" w:hAnsi="Montserrat" w:cs="Arial"/>
          <w:b/>
          <w:bCs/>
          <w:i/>
          <w:iCs/>
          <w:sz w:val="18"/>
          <w:szCs w:val="18"/>
          <w:lang w:val="es-MX" w:eastAsia="ar-SA"/>
        </w:rPr>
      </w:pPr>
    </w:p>
    <w:p w14:paraId="23DBC46E" w14:textId="77777777" w:rsidR="00766E65" w:rsidRPr="00691959" w:rsidRDefault="00766E65" w:rsidP="00766E65">
      <w:pPr>
        <w:jc w:val="center"/>
        <w:rPr>
          <w:rFonts w:ascii="Montserrat" w:hAnsi="Montserrat" w:cs="Arial"/>
          <w:b/>
          <w:bCs/>
          <w:i/>
          <w:iCs/>
          <w:sz w:val="18"/>
          <w:szCs w:val="18"/>
          <w:lang w:val="es-MX" w:eastAsia="ar-SA"/>
        </w:rPr>
      </w:pPr>
      <w:r w:rsidRPr="00691959">
        <w:rPr>
          <w:rFonts w:ascii="Montserrat" w:hAnsi="Montserrat" w:cs="Arial"/>
          <w:b/>
          <w:bCs/>
          <w:i/>
          <w:iCs/>
          <w:sz w:val="18"/>
          <w:szCs w:val="18"/>
          <w:lang w:val="es-MX" w:eastAsia="ar-SA"/>
        </w:rPr>
        <w:t>Protesto lo necesario (Nombre y firma)</w:t>
      </w:r>
    </w:p>
    <w:p w14:paraId="410B8634" w14:textId="77777777" w:rsidR="00766E65" w:rsidRPr="00691959" w:rsidRDefault="00766E65" w:rsidP="00766E65">
      <w:pPr>
        <w:pStyle w:val="Ttulo1"/>
        <w:jc w:val="center"/>
        <w:rPr>
          <w:rFonts w:ascii="Montserrat" w:eastAsia="Calibri" w:hAnsi="Montserrat"/>
          <w:sz w:val="18"/>
          <w:szCs w:val="18"/>
          <w:lang w:val="es-MX" w:eastAsia="en-US"/>
        </w:rPr>
      </w:pPr>
      <w:bookmarkStart w:id="71" w:name="_Anexo_Numero_7"/>
      <w:bookmarkEnd w:id="71"/>
      <w:r w:rsidRPr="00691959">
        <w:rPr>
          <w:rFonts w:ascii="Montserrat" w:eastAsia="Calibri" w:hAnsi="Montserrat"/>
          <w:sz w:val="18"/>
          <w:szCs w:val="18"/>
          <w:lang w:val="es-MX" w:eastAsia="en-US"/>
        </w:rPr>
        <w:br w:type="page"/>
      </w:r>
      <w:bookmarkStart w:id="72" w:name="_Toc36039281"/>
      <w:r w:rsidR="00BA1A55" w:rsidRPr="00691959">
        <w:rPr>
          <w:rFonts w:ascii="Montserrat" w:eastAsia="Calibri" w:hAnsi="Montserrat"/>
          <w:sz w:val="18"/>
          <w:szCs w:val="18"/>
          <w:lang w:val="es-MX" w:eastAsia="en-US"/>
        </w:rPr>
        <w:lastRenderedPageBreak/>
        <w:t>ANEXO NÚMERO</w:t>
      </w:r>
      <w:r w:rsidRPr="00691959">
        <w:rPr>
          <w:rFonts w:ascii="Montserrat" w:eastAsia="Calibri" w:hAnsi="Montserrat"/>
          <w:sz w:val="18"/>
          <w:szCs w:val="18"/>
          <w:lang w:val="es-MX" w:eastAsia="en-US"/>
        </w:rPr>
        <w:t xml:space="preserve"> 7 (SIETE) DAÑOS Y/O PREJUICIOS</w:t>
      </w:r>
      <w:bookmarkEnd w:id="72"/>
    </w:p>
    <w:p w14:paraId="72285559"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p w14:paraId="105F3D15" w14:textId="77777777" w:rsidR="00766E65" w:rsidRPr="00691959" w:rsidRDefault="00766E65" w:rsidP="00766E65">
      <w:pPr>
        <w:jc w:val="center"/>
        <w:rPr>
          <w:rFonts w:ascii="Montserrat" w:hAnsi="Montserrat" w:cs="Arial"/>
          <w:b/>
          <w:sz w:val="18"/>
          <w:szCs w:val="18"/>
          <w:lang w:val="es-MX"/>
        </w:rPr>
      </w:pPr>
      <w:r w:rsidRPr="00691959">
        <w:rPr>
          <w:rFonts w:ascii="Montserrat" w:hAnsi="Montserrat" w:cs="Arial"/>
          <w:b/>
          <w:sz w:val="18"/>
          <w:szCs w:val="18"/>
          <w:lang w:val="es-MX"/>
        </w:rPr>
        <w:t>(CARTA EN ORIGINAL, PAPEL MEMBRETADO Y FIRMA AUTÓGRAFA DEL FABRICANTE)</w:t>
      </w:r>
    </w:p>
    <w:p w14:paraId="30B70AF3" w14:textId="77777777" w:rsidR="00766E65" w:rsidRPr="00691959" w:rsidRDefault="00766E65" w:rsidP="00766E65">
      <w:pPr>
        <w:rPr>
          <w:rFonts w:ascii="Montserrat" w:hAnsi="Montserrat" w:cs="Arial"/>
          <w:b/>
          <w:sz w:val="18"/>
          <w:szCs w:val="18"/>
          <w:lang w:val="es-MX"/>
        </w:rPr>
      </w:pPr>
    </w:p>
    <w:p w14:paraId="792BC838" w14:textId="77777777" w:rsidR="00766E65" w:rsidRPr="00691959" w:rsidRDefault="00766E65" w:rsidP="00766E65">
      <w:pPr>
        <w:rPr>
          <w:rFonts w:ascii="Montserrat" w:hAnsi="Montserrat" w:cs="Arial"/>
          <w:b/>
          <w:sz w:val="18"/>
          <w:szCs w:val="18"/>
          <w:lang w:val="es-MX"/>
        </w:rPr>
      </w:pPr>
    </w:p>
    <w:p w14:paraId="1FACF22C" w14:textId="77777777" w:rsidR="00766E65" w:rsidRPr="00691959" w:rsidRDefault="00766E65" w:rsidP="00766E65">
      <w:pPr>
        <w:rPr>
          <w:rFonts w:ascii="Montserrat" w:hAnsi="Montserrat" w:cs="Arial"/>
          <w:b/>
          <w:sz w:val="18"/>
          <w:szCs w:val="18"/>
          <w:lang w:val="es-MX"/>
        </w:rPr>
      </w:pPr>
      <w:r w:rsidRPr="00691959">
        <w:rPr>
          <w:rFonts w:ascii="Montserrat" w:hAnsi="Montserrat" w:cs="Arial"/>
          <w:b/>
          <w:sz w:val="18"/>
          <w:szCs w:val="18"/>
          <w:lang w:val="es-MX"/>
        </w:rPr>
        <w:t xml:space="preserve">FORMATO PARA LA MANIFESTACIÓN QUE DEBERÁ PRESENTAR EL LICITANTE, PARA DAR CUMPLIMIENTO AL INCISO </w:t>
      </w:r>
      <w:r w:rsidR="00BA1A55" w:rsidRPr="00691959">
        <w:rPr>
          <w:rFonts w:ascii="Montserrat" w:hAnsi="Montserrat" w:cs="Arial"/>
          <w:b/>
          <w:sz w:val="18"/>
          <w:szCs w:val="18"/>
          <w:lang w:val="es-MX"/>
        </w:rPr>
        <w:t>F</w:t>
      </w:r>
      <w:r w:rsidRPr="00691959">
        <w:rPr>
          <w:rFonts w:ascii="Montserrat" w:hAnsi="Montserrat" w:cs="Arial"/>
          <w:b/>
          <w:sz w:val="18"/>
          <w:szCs w:val="18"/>
          <w:lang w:val="es-MX"/>
        </w:rPr>
        <w:t xml:space="preserve">) DEL NUMERAL 6 “PROPUESTA TÉCNICA” DE LA PRESENTE CONVOCATORIA. </w:t>
      </w:r>
    </w:p>
    <w:p w14:paraId="48D35621" w14:textId="77777777" w:rsidR="00766E65" w:rsidRPr="00691959" w:rsidRDefault="00766E65" w:rsidP="00766E65">
      <w:pPr>
        <w:rPr>
          <w:rFonts w:ascii="Montserrat" w:hAnsi="Montserrat" w:cs="Arial"/>
          <w:b/>
          <w:sz w:val="18"/>
          <w:szCs w:val="18"/>
          <w:lang w:val="es-MX"/>
        </w:rPr>
      </w:pPr>
    </w:p>
    <w:p w14:paraId="6E9C0927" w14:textId="77777777" w:rsidR="00766E65" w:rsidRPr="00691959" w:rsidRDefault="00766E65" w:rsidP="00766E65">
      <w:pPr>
        <w:jc w:val="right"/>
        <w:rPr>
          <w:rFonts w:ascii="Montserrat" w:hAnsi="Montserrat" w:cs="Arial"/>
          <w:sz w:val="18"/>
          <w:szCs w:val="18"/>
          <w:lang w:val="es-MX"/>
        </w:rPr>
      </w:pPr>
    </w:p>
    <w:p w14:paraId="7317FCD9" w14:textId="77777777" w:rsidR="00766E65" w:rsidRPr="00691959" w:rsidRDefault="00766E65" w:rsidP="00766E65">
      <w:pPr>
        <w:jc w:val="right"/>
        <w:rPr>
          <w:rFonts w:ascii="Montserrat" w:hAnsi="Montserrat" w:cs="Arial"/>
          <w:sz w:val="18"/>
          <w:szCs w:val="18"/>
          <w:lang w:val="es-MX"/>
        </w:rPr>
      </w:pPr>
      <w:r w:rsidRPr="00691959">
        <w:rPr>
          <w:rFonts w:ascii="Montserrat" w:hAnsi="Montserrat" w:cs="Arial"/>
          <w:sz w:val="18"/>
          <w:szCs w:val="18"/>
          <w:lang w:val="es-MX"/>
        </w:rPr>
        <w:t>_____________de _________de____________________</w:t>
      </w:r>
    </w:p>
    <w:p w14:paraId="7A4C0F62" w14:textId="77777777" w:rsidR="00766E65" w:rsidRPr="00691959" w:rsidRDefault="00766E65" w:rsidP="00766E65">
      <w:pPr>
        <w:rPr>
          <w:rFonts w:ascii="Montserrat" w:hAnsi="Montserrat" w:cs="Arial"/>
          <w:sz w:val="18"/>
          <w:szCs w:val="18"/>
          <w:lang w:val="es-MX"/>
        </w:rPr>
      </w:pPr>
    </w:p>
    <w:p w14:paraId="52F71ADC" w14:textId="77777777" w:rsidR="00766E65" w:rsidRPr="00691959" w:rsidRDefault="00766E65" w:rsidP="00766E65">
      <w:pPr>
        <w:rPr>
          <w:rFonts w:ascii="Montserrat" w:hAnsi="Montserrat" w:cs="Arial"/>
          <w:sz w:val="18"/>
          <w:szCs w:val="18"/>
          <w:lang w:val="es-MX"/>
        </w:rPr>
      </w:pPr>
    </w:p>
    <w:p w14:paraId="6CCE584A"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_________________________</w:t>
      </w:r>
    </w:p>
    <w:p w14:paraId="431DFE14"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P r e s e n t e.</w:t>
      </w:r>
    </w:p>
    <w:p w14:paraId="70A90E05" w14:textId="77777777" w:rsidR="00766E65" w:rsidRPr="00691959" w:rsidRDefault="00766E65" w:rsidP="00766E65">
      <w:pPr>
        <w:rPr>
          <w:rFonts w:ascii="Montserrat" w:hAnsi="Montserrat" w:cs="Arial"/>
          <w:sz w:val="18"/>
          <w:szCs w:val="18"/>
          <w:lang w:val="es-MX"/>
        </w:rPr>
      </w:pPr>
    </w:p>
    <w:p w14:paraId="208BBDF8" w14:textId="77777777" w:rsidR="00766E65" w:rsidRPr="00691959" w:rsidRDefault="00766E65" w:rsidP="00766E65">
      <w:pPr>
        <w:rPr>
          <w:rFonts w:ascii="Montserrat" w:hAnsi="Montserrat" w:cs="Arial"/>
          <w:sz w:val="18"/>
          <w:szCs w:val="18"/>
          <w:lang w:val="es-MX"/>
        </w:rPr>
      </w:pPr>
    </w:p>
    <w:p w14:paraId="2C039927"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 xml:space="preserve">En mi carácter de representante legal de __________________________________, declaro que mi representada se obliga a responder por los daños y/o perjuicios que pudiera causar al  Instituto y/o a terceros, si con motivo de la prestación de los servicios contratados se violan derechos de autor, de patentes y/o marcas u otro derechos de propiedad industrial o intelectual </w:t>
      </w:r>
      <w:r w:rsidRPr="00691959">
        <w:rPr>
          <w:rFonts w:ascii="Montserrat" w:hAnsi="Montserrat" w:cs="Arial"/>
          <w:bCs/>
          <w:sz w:val="18"/>
          <w:szCs w:val="18"/>
          <w:lang w:val="es-MX"/>
        </w:rPr>
        <w:t>a nivel Nacional o Internacional</w:t>
      </w:r>
      <w:r w:rsidRPr="00691959">
        <w:rPr>
          <w:rFonts w:ascii="Montserrat" w:hAnsi="Montserrat" w:cs="Arial"/>
          <w:sz w:val="18"/>
          <w:szCs w:val="18"/>
          <w:lang w:val="es-MX"/>
        </w:rPr>
        <w:t>.</w:t>
      </w:r>
    </w:p>
    <w:p w14:paraId="211740A4" w14:textId="77777777" w:rsidR="00766E65" w:rsidRPr="00691959" w:rsidRDefault="00766E65" w:rsidP="00766E65">
      <w:pPr>
        <w:rPr>
          <w:rFonts w:ascii="Montserrat" w:hAnsi="Montserrat" w:cs="Arial"/>
          <w:sz w:val="18"/>
          <w:szCs w:val="18"/>
          <w:lang w:val="es-MX"/>
        </w:rPr>
      </w:pPr>
    </w:p>
    <w:p w14:paraId="14179465"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Por lo anterior, manifiesto en este acto, que no se encuentra en ninguno de los supuestos de infracción a la Ley Federal de Derechos de Autor, ni a la Ley de la Propiedad Industrial.</w:t>
      </w:r>
    </w:p>
    <w:p w14:paraId="67A49EBC" w14:textId="77777777" w:rsidR="00766E65" w:rsidRPr="00691959" w:rsidRDefault="00766E65" w:rsidP="00766E65">
      <w:pPr>
        <w:rPr>
          <w:rFonts w:ascii="Montserrat" w:hAnsi="Montserrat" w:cs="Arial"/>
          <w:sz w:val="18"/>
          <w:szCs w:val="18"/>
          <w:lang w:val="es-MX"/>
        </w:rPr>
      </w:pPr>
    </w:p>
    <w:p w14:paraId="316A8D68" w14:textId="77777777" w:rsidR="00766E65" w:rsidRPr="00691959" w:rsidRDefault="00766E65" w:rsidP="00766E65">
      <w:pPr>
        <w:rPr>
          <w:rFonts w:ascii="Montserrat" w:hAnsi="Montserrat" w:cs="Arial"/>
          <w:b/>
          <w:sz w:val="18"/>
          <w:szCs w:val="18"/>
          <w:lang w:val="es-MX"/>
        </w:rPr>
      </w:pPr>
      <w:r w:rsidRPr="00691959">
        <w:rPr>
          <w:rFonts w:ascii="Montserrat" w:hAnsi="Montserrat" w:cs="Arial"/>
          <w:sz w:val="18"/>
          <w:szCs w:val="18"/>
          <w:lang w:val="es-MX"/>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691959">
        <w:rPr>
          <w:rFonts w:ascii="Montserrat" w:hAnsi="Montserrat" w:cs="Arial"/>
          <w:bCs/>
          <w:sz w:val="18"/>
          <w:szCs w:val="18"/>
          <w:lang w:val="es-MX"/>
        </w:rPr>
        <w:t xml:space="preserve"> responsabilidad de carácter civil, mercantil, penal o administrativa que, en su caso, se ocasione</w:t>
      </w:r>
      <w:r w:rsidRPr="00691959">
        <w:rPr>
          <w:rFonts w:ascii="Montserrat" w:hAnsi="Montserrat" w:cs="Arial"/>
          <w:b/>
          <w:sz w:val="18"/>
          <w:szCs w:val="18"/>
          <w:lang w:val="es-MX"/>
        </w:rPr>
        <w:t>.</w:t>
      </w:r>
    </w:p>
    <w:p w14:paraId="5FBF92F7" w14:textId="77777777" w:rsidR="00766E65" w:rsidRPr="00691959" w:rsidRDefault="00766E65" w:rsidP="00766E65">
      <w:pPr>
        <w:rPr>
          <w:rFonts w:ascii="Montserrat" w:hAnsi="Montserrat" w:cs="Arial"/>
          <w:sz w:val="18"/>
          <w:szCs w:val="18"/>
          <w:lang w:val="es-MX"/>
        </w:rPr>
      </w:pPr>
    </w:p>
    <w:p w14:paraId="5375F2CF"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A T E N T A M E N T E</w:t>
      </w:r>
    </w:p>
    <w:p w14:paraId="6EF0CA4F" w14:textId="77777777" w:rsidR="00766E65" w:rsidRPr="00691959" w:rsidRDefault="00766E65" w:rsidP="00766E65">
      <w:pPr>
        <w:rPr>
          <w:rFonts w:ascii="Montserrat" w:hAnsi="Montserrat" w:cs="Arial"/>
          <w:sz w:val="18"/>
          <w:szCs w:val="18"/>
          <w:lang w:val="es-MX"/>
        </w:rPr>
      </w:pPr>
    </w:p>
    <w:p w14:paraId="268E341C" w14:textId="77777777" w:rsidR="00766E65" w:rsidRPr="00691959" w:rsidRDefault="00766E65" w:rsidP="00766E65">
      <w:pPr>
        <w:rPr>
          <w:rFonts w:ascii="Montserrat" w:hAnsi="Montserrat" w:cs="Arial"/>
          <w:sz w:val="18"/>
          <w:szCs w:val="18"/>
          <w:lang w:val="es-MX"/>
        </w:rPr>
      </w:pPr>
    </w:p>
    <w:p w14:paraId="3871CFF1" w14:textId="77777777" w:rsidR="00766E65" w:rsidRPr="00691959" w:rsidRDefault="00766E65" w:rsidP="00766E65">
      <w:pPr>
        <w:rPr>
          <w:rFonts w:ascii="Montserrat" w:hAnsi="Montserrat" w:cs="Arial"/>
          <w:sz w:val="18"/>
          <w:szCs w:val="18"/>
          <w:lang w:val="es-MX"/>
        </w:rPr>
      </w:pPr>
    </w:p>
    <w:p w14:paraId="01432C1E" w14:textId="77777777" w:rsidR="00766E65" w:rsidRPr="00691959" w:rsidRDefault="00766E65" w:rsidP="00766E65">
      <w:pPr>
        <w:rPr>
          <w:rFonts w:ascii="Montserrat" w:hAnsi="Montserrat" w:cs="Arial"/>
          <w:sz w:val="18"/>
          <w:szCs w:val="18"/>
          <w:lang w:val="es-MX"/>
        </w:rPr>
      </w:pPr>
    </w:p>
    <w:p w14:paraId="09002D07"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NOMBRE Y FIRMA</w:t>
      </w:r>
    </w:p>
    <w:p w14:paraId="66CC2CE0"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DEL REPRESENTANTE LEGAL</w:t>
      </w:r>
    </w:p>
    <w:p w14:paraId="41E26FB8"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DE LA EMPRESA LICITANTE.</w:t>
      </w:r>
    </w:p>
    <w:p w14:paraId="26E4BC03"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p w14:paraId="300D9496"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p w14:paraId="1409FBA3"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p w14:paraId="5E075815" w14:textId="77777777" w:rsidR="00766E65" w:rsidRPr="00691959" w:rsidRDefault="00766E65" w:rsidP="00766E65">
      <w:pPr>
        <w:pStyle w:val="Ttulo1"/>
        <w:jc w:val="center"/>
        <w:rPr>
          <w:rFonts w:ascii="Montserrat" w:eastAsia="Calibri" w:hAnsi="Montserrat"/>
          <w:sz w:val="18"/>
          <w:szCs w:val="18"/>
          <w:lang w:val="es-MX" w:eastAsia="en-US"/>
        </w:rPr>
      </w:pPr>
      <w:bookmarkStart w:id="73" w:name="_ANEXO_NÚMERO_8"/>
      <w:bookmarkEnd w:id="73"/>
      <w:r w:rsidRPr="00691959">
        <w:rPr>
          <w:rFonts w:ascii="Montserrat" w:eastAsia="Calibri" w:hAnsi="Montserrat"/>
          <w:sz w:val="18"/>
          <w:szCs w:val="18"/>
          <w:lang w:val="es-MX" w:eastAsia="en-US"/>
        </w:rPr>
        <w:br w:type="page"/>
      </w:r>
      <w:bookmarkStart w:id="74" w:name="_Toc36039282"/>
      <w:r w:rsidRPr="00691959">
        <w:rPr>
          <w:rFonts w:ascii="Montserrat" w:eastAsia="Calibri" w:hAnsi="Montserrat"/>
          <w:sz w:val="18"/>
          <w:szCs w:val="18"/>
          <w:lang w:val="es-MX" w:eastAsia="en-US"/>
        </w:rPr>
        <w:lastRenderedPageBreak/>
        <w:t>ANEXO NÚMERO 8 (OCHO) MIPYMES</w:t>
      </w:r>
      <w:bookmarkEnd w:id="74"/>
    </w:p>
    <w:p w14:paraId="5ACAFC7D"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p w14:paraId="38451F9A" w14:textId="77777777" w:rsidR="00766E65" w:rsidRPr="00691959" w:rsidRDefault="00766E65" w:rsidP="00766E65">
      <w:pPr>
        <w:widowControl w:val="0"/>
        <w:pBdr>
          <w:top w:val="single" w:sz="4" w:space="1" w:color="000000"/>
          <w:left w:val="single" w:sz="4" w:space="4" w:color="000000"/>
          <w:bottom w:val="single" w:sz="4" w:space="1" w:color="000000"/>
          <w:right w:val="single" w:sz="4" w:space="4" w:color="000000"/>
        </w:pBdr>
        <w:autoSpaceDE w:val="0"/>
        <w:spacing w:after="200" w:line="276" w:lineRule="aut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FORMATO PARA LA MANIFESTACIÓN QUE DEBERÁN PRESENTAR LAS MICRO, PEQUEÑAS y MEDIANAS EMPRESAS,  QUE PARTICIPEN CON TAL CARÁCTER EN LOS PROCEDIMIENTOS DE CONTRATACIÓN, PARA DAR CUMPLIMIENTO A LO DISPUESTO EN EL ARTICULO 34 DEL REGLAMENTO DE LA LEY.</w:t>
      </w:r>
    </w:p>
    <w:p w14:paraId="4EDA28C4" w14:textId="77777777" w:rsidR="00766E65" w:rsidRPr="00691959" w:rsidRDefault="00766E65" w:rsidP="00766E65">
      <w:pPr>
        <w:widowControl w:val="0"/>
        <w:autoSpaceDE w:val="0"/>
        <w:spacing w:after="200" w:line="276" w:lineRule="auto"/>
        <w:ind w:left="1701" w:hanging="850"/>
        <w:rPr>
          <w:rFonts w:ascii="Montserrat" w:eastAsia="Calibri" w:hAnsi="Montserrat" w:cs="Arial"/>
          <w:b/>
          <w:i/>
          <w:sz w:val="18"/>
          <w:szCs w:val="18"/>
          <w:u w:val="single"/>
          <w:lang w:val="es-MX" w:eastAsia="en-US"/>
        </w:rPr>
      </w:pPr>
      <w:r w:rsidRPr="00691959">
        <w:rPr>
          <w:rFonts w:ascii="Montserrat" w:eastAsia="Calibri" w:hAnsi="Montserrat" w:cs="Arial"/>
          <w:b/>
          <w:i/>
          <w:sz w:val="18"/>
          <w:szCs w:val="18"/>
          <w:u w:val="single"/>
          <w:lang w:val="es-MX" w:eastAsia="en-US"/>
        </w:rPr>
        <w:t>NOTA: El licitante presentará este  manifiesto bajo protesta de decir verdad, en el caso de que no presente el documento expedido por autoridad competente que determine su estratificación como MIPYME.</w:t>
      </w:r>
    </w:p>
    <w:p w14:paraId="225ACE88" w14:textId="77777777" w:rsidR="00766E65" w:rsidRPr="00691959" w:rsidRDefault="00766E65" w:rsidP="00766E65">
      <w:pPr>
        <w:widowControl w:val="0"/>
        <w:autoSpaceDE w:val="0"/>
        <w:spacing w:after="200" w:line="276" w:lineRule="auto"/>
        <w:rPr>
          <w:rFonts w:ascii="Montserrat" w:eastAsia="Calibri" w:hAnsi="Montserrat" w:cs="Arial"/>
          <w:sz w:val="18"/>
          <w:szCs w:val="18"/>
          <w:lang w:val="es-MX" w:eastAsia="en-US"/>
        </w:rPr>
      </w:pPr>
    </w:p>
    <w:p w14:paraId="10B1FD64" w14:textId="77777777" w:rsidR="00766E65" w:rsidRPr="00691959" w:rsidRDefault="00766E65" w:rsidP="00766E65">
      <w:pPr>
        <w:widowControl w:val="0"/>
        <w:autoSpaceDE w:val="0"/>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______de___________de_____________</w:t>
      </w:r>
    </w:p>
    <w:p w14:paraId="1752B1D5" w14:textId="77777777" w:rsidR="00766E65" w:rsidRPr="00691959" w:rsidRDefault="00766E65" w:rsidP="00766E65">
      <w:pPr>
        <w:widowControl w:val="0"/>
        <w:autoSpaceDE w:val="0"/>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_______________________</w:t>
      </w:r>
    </w:p>
    <w:p w14:paraId="5A7CFD50" w14:textId="77777777" w:rsidR="00766E65" w:rsidRPr="00691959" w:rsidRDefault="00766E65" w:rsidP="00766E65">
      <w:pPr>
        <w:widowControl w:val="0"/>
        <w:autoSpaceDE w:val="0"/>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Presente.</w:t>
      </w:r>
    </w:p>
    <w:p w14:paraId="080EC41A" w14:textId="77777777" w:rsidR="00766E65" w:rsidRPr="00691959" w:rsidRDefault="00766E65" w:rsidP="00766E65">
      <w:pPr>
        <w:widowControl w:val="0"/>
        <w:autoSpaceDE w:val="0"/>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Me refiero al procedimiento ________________No. __________________en el que mi representada. La empresa _______________________ participa a través de la propuesta que se contiene en el presente sobre.</w:t>
      </w:r>
    </w:p>
    <w:p w14:paraId="3985CB59" w14:textId="77777777" w:rsidR="00766E65" w:rsidRPr="00691959" w:rsidRDefault="00766E65" w:rsidP="00766E65">
      <w:pPr>
        <w:widowControl w:val="0"/>
        <w:autoSpaceDE w:val="0"/>
        <w:spacing w:after="200" w:line="276" w:lineRule="auto"/>
        <w:ind w:firstLine="648"/>
        <w:rPr>
          <w:rFonts w:ascii="Montserrat" w:eastAsia="Calibri" w:hAnsi="Montserrat" w:cs="Arial"/>
          <w:sz w:val="18"/>
          <w:szCs w:val="18"/>
          <w:u w:val="single"/>
          <w:lang w:val="es-MX" w:eastAsia="en-US"/>
        </w:rPr>
      </w:pPr>
      <w:r w:rsidRPr="00691959">
        <w:rPr>
          <w:rFonts w:ascii="Montserrat" w:eastAsia="Calibri" w:hAnsi="Montserrat" w:cs="Arial"/>
          <w:sz w:val="18"/>
          <w:szCs w:val="18"/>
          <w:lang w:val="es-MX" w:eastAsia="en-US"/>
        </w:rPr>
        <w:t xml:space="preserve">Sobre el particular y en los términos de lo previsto en el artículo 34 del Reglamento de la Ley de Adquisiciones, Arrendamientos y Servicios del Sector Público, </w:t>
      </w:r>
      <w:r w:rsidRPr="00691959">
        <w:rPr>
          <w:rFonts w:ascii="Montserrat" w:eastAsia="Calibri" w:hAnsi="Montserrat" w:cs="Arial"/>
          <w:i/>
          <w:iCs/>
          <w:sz w:val="18"/>
          <w:szCs w:val="18"/>
          <w:lang w:val="es-MX" w:eastAsia="en-US"/>
        </w:rPr>
        <w:t xml:space="preserve">relativo a la participación de las micro, pequeñas </w:t>
      </w:r>
      <w:r w:rsidRPr="00691959">
        <w:rPr>
          <w:rFonts w:ascii="Montserrat" w:eastAsia="Calibri" w:hAnsi="Montserrat" w:cs="Arial"/>
          <w:i/>
          <w:sz w:val="18"/>
          <w:szCs w:val="18"/>
          <w:lang w:val="es-MX" w:eastAsia="en-US"/>
        </w:rPr>
        <w:t xml:space="preserve">y </w:t>
      </w:r>
      <w:r w:rsidRPr="00691959">
        <w:rPr>
          <w:rFonts w:ascii="Montserrat" w:eastAsia="Calibri" w:hAnsi="Montserrat" w:cs="Arial"/>
          <w:i/>
          <w:iCs/>
          <w:sz w:val="18"/>
          <w:szCs w:val="18"/>
          <w:lang w:val="es-MX" w:eastAsia="en-US"/>
        </w:rPr>
        <w:t xml:space="preserve">medianas empresas en los procedimientos de adquisición y arrendamiento de bienes muebles así como la contratación de servicios que realicen las dependencias y entidades de la Administración Pública Federal, </w:t>
      </w:r>
      <w:r w:rsidRPr="00691959">
        <w:rPr>
          <w:rFonts w:ascii="Montserrat" w:eastAsia="Calibri" w:hAnsi="Montserrat" w:cs="Arial"/>
          <w:sz w:val="18"/>
          <w:szCs w:val="18"/>
          <w:lang w:val="es-MX" w:eastAsia="en-US"/>
        </w:rPr>
        <w:t>declaro bajo protesta decir verdad, que mi representada pertenece al sector</w:t>
      </w:r>
      <w:r w:rsidRPr="00691959">
        <w:rPr>
          <w:rFonts w:ascii="Montserrat" w:eastAsia="Calibri" w:hAnsi="Montserrat" w:cs="Arial"/>
          <w:sz w:val="18"/>
          <w:szCs w:val="18"/>
          <w:u w:val="single"/>
          <w:lang w:val="es-MX" w:eastAsia="en-US"/>
        </w:rPr>
        <w:t xml:space="preserve"> ___________________.</w:t>
      </w:r>
    </w:p>
    <w:p w14:paraId="5CD6EE1F" w14:textId="77777777" w:rsidR="00766E65" w:rsidRPr="00691959" w:rsidRDefault="00766E65" w:rsidP="00766E65">
      <w:pPr>
        <w:widowControl w:val="0"/>
        <w:autoSpaceDE w:val="0"/>
        <w:spacing w:after="200" w:line="276" w:lineRule="auto"/>
        <w:ind w:firstLine="1512"/>
        <w:rPr>
          <w:rFonts w:ascii="Montserrat" w:eastAsia="Calibri" w:hAnsi="Montserrat" w:cs="Arial"/>
          <w:sz w:val="18"/>
          <w:szCs w:val="18"/>
          <w:lang w:val="es-MX" w:eastAsia="en-US"/>
        </w:rPr>
      </w:pPr>
    </w:p>
    <w:p w14:paraId="3C79FE78" w14:textId="77777777" w:rsidR="00766E65" w:rsidRPr="00691959" w:rsidRDefault="00766E65" w:rsidP="00766E65">
      <w:pPr>
        <w:widowControl w:val="0"/>
        <w:autoSpaceDE w:val="0"/>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Asimismo, manifiesto, bajo protesta de .decir verdad, que el Registro Federal de Contribuyentes de mi representada es:</w:t>
      </w:r>
      <w:r w:rsidRPr="00691959">
        <w:rPr>
          <w:rFonts w:ascii="Montserrat" w:eastAsia="Calibri" w:hAnsi="Montserrat" w:cs="Arial"/>
          <w:sz w:val="18"/>
          <w:szCs w:val="18"/>
          <w:u w:val="single"/>
          <w:lang w:val="es-MX" w:eastAsia="en-US"/>
        </w:rPr>
        <w:t xml:space="preserve"> </w:t>
      </w:r>
      <w:r w:rsidRPr="00691959">
        <w:rPr>
          <w:rFonts w:ascii="Montserrat" w:eastAsia="Calibri" w:hAnsi="Montserrat" w:cs="Arial"/>
          <w:sz w:val="18"/>
          <w:szCs w:val="18"/>
          <w:lang w:val="es-MX" w:eastAsia="en-US"/>
        </w:rPr>
        <w:t>___________</w:t>
      </w:r>
    </w:p>
    <w:p w14:paraId="2F2407F4" w14:textId="77777777" w:rsidR="00766E65" w:rsidRPr="00691959" w:rsidRDefault="00766E65" w:rsidP="00766E65">
      <w:pPr>
        <w:widowControl w:val="0"/>
        <w:autoSpaceDE w:val="0"/>
        <w:spacing w:after="200" w:line="276" w:lineRule="auto"/>
        <w:ind w:firstLine="4111"/>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ATENTAMENTE</w:t>
      </w:r>
    </w:p>
    <w:p w14:paraId="1451E4A0" w14:textId="77777777" w:rsidR="00766E65" w:rsidRPr="00691959" w:rsidRDefault="00766E65" w:rsidP="00766E65">
      <w:pPr>
        <w:spacing w:after="200" w:line="276" w:lineRule="auto"/>
        <w:jc w:val="center"/>
        <w:rPr>
          <w:rFonts w:ascii="Montserrat" w:eastAsia="Calibri" w:hAnsi="Montserrat"/>
          <w:b/>
          <w:sz w:val="18"/>
          <w:szCs w:val="18"/>
          <w:lang w:val="es-MX" w:eastAsia="en-US"/>
        </w:rPr>
      </w:pPr>
    </w:p>
    <w:p w14:paraId="24BC7E75" w14:textId="77777777" w:rsidR="00766E65" w:rsidRPr="00691959" w:rsidRDefault="00766E65" w:rsidP="00766E65">
      <w:pPr>
        <w:spacing w:after="200" w:line="276" w:lineRule="auto"/>
        <w:jc w:val="center"/>
        <w:rPr>
          <w:rFonts w:ascii="Montserrat" w:eastAsia="Calibri" w:hAnsi="Montserrat"/>
          <w:b/>
          <w:sz w:val="18"/>
          <w:szCs w:val="18"/>
          <w:lang w:val="es-MX" w:eastAsia="en-US"/>
        </w:rPr>
      </w:pPr>
      <w:r w:rsidRPr="00691959">
        <w:rPr>
          <w:rFonts w:ascii="Montserrat" w:eastAsia="Calibri" w:hAnsi="Montserrat"/>
          <w:b/>
          <w:sz w:val="18"/>
          <w:szCs w:val="18"/>
          <w:lang w:val="es-MX" w:eastAsia="en-US"/>
        </w:rPr>
        <w:t>_____________________________________________</w:t>
      </w:r>
    </w:p>
    <w:p w14:paraId="6E4C080C" w14:textId="77777777" w:rsidR="00766E65" w:rsidRPr="00691959" w:rsidRDefault="00766E65" w:rsidP="00766E65">
      <w:pPr>
        <w:spacing w:after="200" w:line="276" w:lineRule="auto"/>
        <w:jc w:val="center"/>
        <w:rPr>
          <w:rFonts w:ascii="Montserrat" w:eastAsia="Calibri" w:hAnsi="Montserrat"/>
          <w:b/>
          <w:sz w:val="18"/>
          <w:szCs w:val="18"/>
          <w:lang w:val="es-MX" w:eastAsia="en-US"/>
        </w:rPr>
      </w:pPr>
      <w:r w:rsidRPr="00691959">
        <w:rPr>
          <w:rFonts w:ascii="Montserrat" w:eastAsia="Calibri" w:hAnsi="Montserrat"/>
          <w:b/>
          <w:sz w:val="18"/>
          <w:szCs w:val="18"/>
          <w:lang w:val="es-MX" w:eastAsia="en-US"/>
        </w:rPr>
        <w:t>NOMBRE Y FIRMA DEL REPRESENTANTE LEGAL</w:t>
      </w:r>
    </w:p>
    <w:p w14:paraId="75DDA161" w14:textId="77777777" w:rsidR="00766E65" w:rsidRPr="00691959" w:rsidRDefault="00766E65" w:rsidP="00766E65">
      <w:p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Descripción.</w:t>
      </w:r>
    </w:p>
    <w:p w14:paraId="5284EB2A" w14:textId="77777777" w:rsidR="00766E65" w:rsidRPr="00691959" w:rsidRDefault="00766E65" w:rsidP="00766E65">
      <w:p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503E9DDF" w14:textId="77777777" w:rsidR="00766E65" w:rsidRPr="00691959" w:rsidRDefault="00766E65" w:rsidP="00766E65">
      <w:p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Instructivo de llenado.</w:t>
      </w:r>
    </w:p>
    <w:p w14:paraId="0D3B5845" w14:textId="77777777" w:rsidR="00766E65" w:rsidRPr="00691959" w:rsidRDefault="00766E65" w:rsidP="00766E65">
      <w:p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Llenar los campos conforme aplique tomando en cuenta los rangos previstos en el Acuerdo antes mencionado.</w:t>
      </w:r>
    </w:p>
    <w:p w14:paraId="38B603E4"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Señalar la fecha de suscripción del documento.</w:t>
      </w:r>
    </w:p>
    <w:p w14:paraId="39C01DD7"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Anotar el nombre de la convocante.</w:t>
      </w:r>
    </w:p>
    <w:p w14:paraId="1A459D0C"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lastRenderedPageBreak/>
        <w:t>Precisar el procedimiento de contratación de que se trate (licitación pública o Licitación Pública Nacional Electrónica).</w:t>
      </w:r>
    </w:p>
    <w:p w14:paraId="7BA683F6"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Indicar el número de procedimiento de contratación asignado por CompraNet.</w:t>
      </w:r>
    </w:p>
    <w:p w14:paraId="3E2173D2"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Anotar el nombre, razón social o denominación del licitante.</w:t>
      </w:r>
    </w:p>
    <w:p w14:paraId="24651815"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Indicar el Registro Federal de Contribuyentes del licitante.</w:t>
      </w:r>
    </w:p>
    <w:p w14:paraId="55599A78"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 xml:space="preserve">Señalar el número que resulte de la aplicación de la expresión. Tope Máximo Combinado = (Trabajadores) x 10% + (Ventas anuales en millones de pesos) x 90%. </w:t>
      </w:r>
    </w:p>
    <w:p w14:paraId="6987DA50" w14:textId="77777777" w:rsidR="00766E65" w:rsidRPr="00691959" w:rsidRDefault="00766E65" w:rsidP="00766E65">
      <w:p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 xml:space="preserve">Para tales efectos puede utilizar la calculadora MIPYMES disponible en la página </w:t>
      </w:r>
      <w:hyperlink r:id="rId16" w:history="1">
        <w:r w:rsidRPr="00691959">
          <w:rPr>
            <w:rStyle w:val="Hipervnculo"/>
            <w:rFonts w:ascii="Montserrat" w:eastAsia="Calibri" w:hAnsi="Montserrat" w:cs="Arial"/>
            <w:sz w:val="18"/>
            <w:szCs w:val="18"/>
            <w:lang w:eastAsia="en-US"/>
          </w:rPr>
          <w:t>http.//www.comprasdegobierNúm.gob.mx/calculadora</w:t>
        </w:r>
      </w:hyperlink>
    </w:p>
    <w:p w14:paraId="1BCF1E69" w14:textId="77777777" w:rsidR="00766E65" w:rsidRPr="00691959" w:rsidRDefault="00766E65" w:rsidP="00766E65">
      <w:p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Para el concepto “Trabajadores”, utilizar el total de los trabajadores con los que cuenta la empresa a la fecha de la emisión de la manifestación.</w:t>
      </w:r>
    </w:p>
    <w:p w14:paraId="73CE5278" w14:textId="77777777" w:rsidR="00766E65" w:rsidRPr="00691959" w:rsidRDefault="00766E65" w:rsidP="00766E65">
      <w:p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Para el concepto “ventas anuales”, utilizar los datos conforme al reporte de su ejercicio fiscal correspondiente a la última declaración anual de impuestos federales, expresados en millones de pesos.</w:t>
      </w:r>
    </w:p>
    <w:p w14:paraId="4D3ECBDD"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Señalar el tamaño de la empresa (Micro, Pequeña o Mediana), conforme al resultado de la operación señalada en el numeral anterior.</w:t>
      </w:r>
    </w:p>
    <w:p w14:paraId="7D1FCA4D" w14:textId="77777777" w:rsidR="00766E65" w:rsidRPr="00691959" w:rsidRDefault="00766E65" w:rsidP="00766E65">
      <w:pPr>
        <w:numPr>
          <w:ilvl w:val="0"/>
          <w:numId w:val="42"/>
        </w:numPr>
        <w:spacing w:after="200"/>
        <w:rPr>
          <w:rFonts w:ascii="Montserrat" w:eastAsia="Calibri" w:hAnsi="Montserrat" w:cs="Arial"/>
          <w:sz w:val="18"/>
          <w:szCs w:val="18"/>
          <w:lang w:eastAsia="en-US"/>
        </w:rPr>
      </w:pPr>
      <w:r w:rsidRPr="00691959">
        <w:rPr>
          <w:rFonts w:ascii="Montserrat" w:eastAsia="Calibri" w:hAnsi="Montserrat" w:cs="Arial"/>
          <w:sz w:val="18"/>
          <w:szCs w:val="18"/>
          <w:lang w:eastAsia="en-US"/>
        </w:rPr>
        <w:t>Anotar el nombre y firma del apoderado o representante legal del licitante.</w:t>
      </w:r>
    </w:p>
    <w:p w14:paraId="47A0F730" w14:textId="77777777" w:rsidR="00766E65" w:rsidRPr="00691959" w:rsidRDefault="00766E65" w:rsidP="00766E65">
      <w:pPr>
        <w:spacing w:after="200" w:line="276" w:lineRule="auto"/>
        <w:jc w:val="center"/>
        <w:rPr>
          <w:rFonts w:ascii="Montserrat" w:eastAsia="Calibri" w:hAnsi="Montserrat" w:cs="Arial"/>
          <w:b/>
          <w:sz w:val="18"/>
          <w:szCs w:val="18"/>
          <w:lang w:eastAsia="en-US"/>
        </w:rPr>
      </w:pPr>
    </w:p>
    <w:p w14:paraId="0537D92A" w14:textId="77777777" w:rsidR="00766E65" w:rsidRPr="00691959" w:rsidRDefault="00766E65" w:rsidP="00766E65">
      <w:pPr>
        <w:pStyle w:val="Ttulo1"/>
        <w:jc w:val="center"/>
        <w:rPr>
          <w:rFonts w:ascii="Montserrat" w:eastAsia="Calibri" w:hAnsi="Montserrat"/>
          <w:sz w:val="18"/>
          <w:szCs w:val="18"/>
          <w:lang w:val="es-MX" w:eastAsia="en-US"/>
        </w:rPr>
      </w:pPr>
      <w:bookmarkStart w:id="75" w:name="_ANEXO_NÚMERO_9"/>
      <w:bookmarkEnd w:id="75"/>
      <w:r w:rsidRPr="00691959">
        <w:rPr>
          <w:rFonts w:ascii="Montserrat" w:eastAsia="Calibri" w:hAnsi="Montserrat"/>
          <w:sz w:val="18"/>
          <w:szCs w:val="18"/>
          <w:lang w:val="es-MX" w:eastAsia="en-US"/>
        </w:rPr>
        <w:br w:type="page"/>
      </w:r>
      <w:bookmarkStart w:id="76" w:name="_Toc36039283"/>
      <w:r w:rsidRPr="00691959">
        <w:rPr>
          <w:rFonts w:ascii="Montserrat" w:eastAsia="Calibri" w:hAnsi="Montserrat"/>
          <w:sz w:val="18"/>
          <w:szCs w:val="18"/>
          <w:lang w:val="es-MX" w:eastAsia="en-US"/>
        </w:rPr>
        <w:lastRenderedPageBreak/>
        <w:t>ANEXO NÚMERO 9 (NUEVE) MODELO DE CONTRATO</w:t>
      </w:r>
      <w:bookmarkEnd w:id="76"/>
    </w:p>
    <w:p w14:paraId="4A92C2E0" w14:textId="77777777" w:rsidR="00766E65" w:rsidRPr="00691959" w:rsidRDefault="00766E65" w:rsidP="00766E65">
      <w:pPr>
        <w:jc w:val="center"/>
        <w:rPr>
          <w:rFonts w:ascii="Montserrat" w:hAnsi="Montserrat"/>
          <w:b/>
          <w:sz w:val="18"/>
          <w:szCs w:val="18"/>
          <w:lang w:val="es-MX"/>
        </w:rPr>
      </w:pPr>
      <w:r w:rsidRPr="00691959">
        <w:rPr>
          <w:rFonts w:ascii="Montserrat" w:hAnsi="Montserrat"/>
          <w:b/>
          <w:sz w:val="18"/>
          <w:szCs w:val="18"/>
          <w:lang w:val="es-MX"/>
        </w:rPr>
        <w:t>FORMATO DE CONTRATO DE PRESTACIÓN DE SERVICIOS</w:t>
      </w:r>
    </w:p>
    <w:p w14:paraId="7B4AE210" w14:textId="77777777" w:rsidR="00766E65" w:rsidRPr="00691959" w:rsidRDefault="00766E65" w:rsidP="00766E65">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Montserrat" w:hAnsi="Montserrat" w:cs="Arial"/>
          <w:sz w:val="18"/>
          <w:szCs w:val="18"/>
          <w:lang w:val="es-MX"/>
        </w:rPr>
      </w:pPr>
    </w:p>
    <w:p w14:paraId="02CF8617" w14:textId="77777777" w:rsidR="00766E65" w:rsidRPr="00691959" w:rsidRDefault="00766E65" w:rsidP="00766E65">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rPr>
          <w:rFonts w:ascii="Montserrat" w:hAnsi="Montserrat" w:cs="Arial"/>
          <w:sz w:val="18"/>
          <w:szCs w:val="18"/>
          <w:lang w:val="es-MX"/>
        </w:rPr>
      </w:pPr>
      <w:r w:rsidRPr="00691959">
        <w:rPr>
          <w:rFonts w:ascii="Montserrat" w:hAnsi="Montserrat" w:cs="Arial"/>
          <w:sz w:val="18"/>
          <w:szCs w:val="18"/>
          <w:lang w:val="es-MX"/>
        </w:rPr>
        <w:t xml:space="preserve">Contrato ________ </w:t>
      </w:r>
      <w:r w:rsidRPr="00691959">
        <w:rPr>
          <w:rFonts w:ascii="Montserrat" w:hAnsi="Montserrat" w:cs="Arial"/>
          <w:b/>
          <w:i/>
          <w:sz w:val="18"/>
          <w:szCs w:val="18"/>
          <w:u w:val="single"/>
          <w:lang w:val="es-MX"/>
        </w:rPr>
        <w:t xml:space="preserve">(indicar en su caso, si se trata de un contrato </w:t>
      </w:r>
      <w:r w:rsidRPr="00691959">
        <w:rPr>
          <w:rFonts w:ascii="Montserrat" w:hAnsi="Montserrat" w:cs="Arial"/>
          <w:sz w:val="18"/>
          <w:szCs w:val="18"/>
          <w:u w:val="single"/>
          <w:lang w:val="es-MX"/>
        </w:rPr>
        <w:t>abierto anual o  plurianual</w:t>
      </w:r>
      <w:r w:rsidRPr="00691959">
        <w:rPr>
          <w:rFonts w:ascii="Montserrat" w:hAnsi="Montserrat" w:cs="Arial"/>
          <w:sz w:val="18"/>
          <w:szCs w:val="18"/>
          <w:lang w:val="es-MX"/>
        </w:rPr>
        <w:t xml:space="preserve">, </w:t>
      </w:r>
      <w:r w:rsidRPr="00691959">
        <w:rPr>
          <w:rFonts w:ascii="Montserrat" w:hAnsi="Montserrat" w:cs="Arial"/>
          <w:i/>
          <w:sz w:val="18"/>
          <w:szCs w:val="18"/>
          <w:lang w:val="es-MX"/>
        </w:rPr>
        <w:t>de</w:t>
      </w:r>
      <w:r w:rsidRPr="00691959">
        <w:rPr>
          <w:rFonts w:ascii="Montserrat" w:hAnsi="Montserrat" w:cs="Arial"/>
          <w:b/>
          <w:i/>
          <w:sz w:val="18"/>
          <w:szCs w:val="18"/>
          <w:u w:val="single"/>
          <w:lang w:val="es-MX"/>
        </w:rPr>
        <w:t xml:space="preserve"> no ser así, suprimir el espacio)</w:t>
      </w:r>
      <w:r w:rsidRPr="00691959">
        <w:rPr>
          <w:rFonts w:ascii="Montserrat" w:hAnsi="Montserrat" w:cs="Arial"/>
          <w:sz w:val="18"/>
          <w:szCs w:val="18"/>
          <w:lang w:val="es-MX"/>
        </w:rPr>
        <w:t xml:space="preserve"> de prestación del servicio de __________________ que celebran por una parte</w:t>
      </w:r>
      <w:r w:rsidRPr="00691959">
        <w:rPr>
          <w:rFonts w:ascii="Montserrat" w:hAnsi="Montserrat" w:cs="Arial"/>
          <w:b/>
          <w:sz w:val="18"/>
          <w:szCs w:val="18"/>
          <w:lang w:val="es-MX"/>
        </w:rPr>
        <w:t xml:space="preserve"> </w:t>
      </w:r>
      <w:r w:rsidRPr="00691959">
        <w:rPr>
          <w:rFonts w:ascii="Montserrat" w:hAnsi="Montserrat" w:cs="Arial"/>
          <w:sz w:val="18"/>
          <w:szCs w:val="18"/>
          <w:lang w:val="es-MX"/>
        </w:rPr>
        <w:t xml:space="preserve">el </w:t>
      </w:r>
      <w:r w:rsidRPr="00691959">
        <w:rPr>
          <w:rFonts w:ascii="Montserrat" w:hAnsi="Montserrat" w:cs="Arial"/>
          <w:b/>
          <w:sz w:val="18"/>
          <w:szCs w:val="18"/>
          <w:lang w:val="es-MX"/>
        </w:rPr>
        <w:t>Instituto Mexicano del Seguro Social</w:t>
      </w:r>
      <w:r w:rsidRPr="00691959">
        <w:rPr>
          <w:rFonts w:ascii="Montserrat" w:hAnsi="Montserrat" w:cs="Arial"/>
          <w:sz w:val="18"/>
          <w:szCs w:val="18"/>
          <w:lang w:val="es-MX"/>
        </w:rPr>
        <w:t xml:space="preserve">, que en lo sucesivo se denominará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representado en este acto por el C.________________, en su carácter de _____________________ y, por la otra ______________, en lo subsecuente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representada por el C. _______________, en su carácter de __________________, al tenor de las siguientes declaraciones y cláusulas:</w:t>
      </w:r>
    </w:p>
    <w:p w14:paraId="6E57C0A6" w14:textId="77777777" w:rsidR="00766E65" w:rsidRPr="00691959" w:rsidRDefault="00766E65" w:rsidP="00766E6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rPr>
          <w:rFonts w:ascii="Montserrat" w:hAnsi="Montserrat" w:cs="Arial"/>
          <w:sz w:val="18"/>
          <w:szCs w:val="18"/>
          <w:lang w:val="es-MX"/>
        </w:rPr>
      </w:pPr>
    </w:p>
    <w:p w14:paraId="37868529" w14:textId="77777777" w:rsidR="00766E65" w:rsidRPr="00691959" w:rsidRDefault="00766E65" w:rsidP="00766E6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rPr>
          <w:rFonts w:ascii="Montserrat" w:hAnsi="Montserrat" w:cs="Arial"/>
          <w:sz w:val="18"/>
          <w:szCs w:val="18"/>
          <w:lang w:val="es-MX"/>
        </w:rPr>
      </w:pPr>
    </w:p>
    <w:p w14:paraId="3EAF532E" w14:textId="77777777" w:rsidR="00766E65" w:rsidRPr="00691959" w:rsidRDefault="00766E65" w:rsidP="00766E65">
      <w:pPr>
        <w:tabs>
          <w:tab w:val="center" w:pos="4752"/>
        </w:tabs>
        <w:ind w:firstLine="284"/>
        <w:jc w:val="center"/>
        <w:rPr>
          <w:rFonts w:ascii="Montserrat" w:hAnsi="Montserrat" w:cs="Arial"/>
          <w:b/>
          <w:sz w:val="18"/>
          <w:szCs w:val="18"/>
          <w:lang w:val="es-MX"/>
        </w:rPr>
      </w:pPr>
      <w:r w:rsidRPr="00691959">
        <w:rPr>
          <w:rFonts w:ascii="Montserrat" w:hAnsi="Montserrat" w:cs="Arial"/>
          <w:b/>
          <w:sz w:val="18"/>
          <w:szCs w:val="18"/>
          <w:lang w:val="es-MX"/>
        </w:rPr>
        <w:t>D E C L A R A C I O N E S</w:t>
      </w:r>
    </w:p>
    <w:p w14:paraId="6716EB05" w14:textId="77777777" w:rsidR="00766E65" w:rsidRPr="00691959" w:rsidRDefault="00766E65" w:rsidP="00766E65">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rPr>
          <w:rFonts w:ascii="Montserrat" w:hAnsi="Montserrat" w:cs="Arial"/>
          <w:sz w:val="18"/>
          <w:szCs w:val="18"/>
          <w:lang w:val="es-MX"/>
        </w:rPr>
      </w:pPr>
    </w:p>
    <w:p w14:paraId="7542FA73" w14:textId="77777777" w:rsidR="00766E65" w:rsidRPr="00691959" w:rsidRDefault="00766E65" w:rsidP="00766E65">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rPr>
          <w:rFonts w:ascii="Montserrat" w:hAnsi="Montserrat" w:cs="Arial"/>
          <w:sz w:val="18"/>
          <w:szCs w:val="18"/>
          <w:lang w:val="es-MX"/>
        </w:rPr>
      </w:pPr>
    </w:p>
    <w:p w14:paraId="258F139A" w14:textId="77777777" w:rsidR="00766E65" w:rsidRPr="00691959" w:rsidRDefault="00766E65" w:rsidP="00766E65">
      <w:pPr>
        <w:pStyle w:val="Textoindependiente21"/>
        <w:widowControl/>
        <w:rPr>
          <w:rFonts w:ascii="Montserrat" w:hAnsi="Montserrat" w:cs="Arial"/>
          <w:sz w:val="18"/>
          <w:szCs w:val="18"/>
          <w:lang w:val="es-MX"/>
        </w:rPr>
      </w:pPr>
      <w:r w:rsidRPr="00691959">
        <w:rPr>
          <w:rFonts w:ascii="Montserrat" w:hAnsi="Montserrat" w:cs="Arial"/>
          <w:b/>
          <w:sz w:val="18"/>
          <w:szCs w:val="18"/>
          <w:lang w:val="es-MX"/>
        </w:rPr>
        <w:t>I.</w:t>
      </w:r>
      <w:r w:rsidRPr="00691959">
        <w:rPr>
          <w:rFonts w:ascii="Montserrat" w:hAnsi="Montserrat" w:cs="Arial"/>
          <w:b/>
          <w:sz w:val="18"/>
          <w:szCs w:val="18"/>
          <w:lang w:val="es-MX"/>
        </w:rPr>
        <w:tab/>
        <w:t>“EL INSTITUTO”</w:t>
      </w:r>
      <w:r w:rsidRPr="00691959">
        <w:rPr>
          <w:rFonts w:ascii="Montserrat" w:hAnsi="Montserrat" w:cs="Arial"/>
          <w:sz w:val="18"/>
          <w:szCs w:val="18"/>
          <w:lang w:val="es-MX"/>
        </w:rPr>
        <w:t>, declara a través de su representante legal que:</w:t>
      </w:r>
    </w:p>
    <w:p w14:paraId="7CEFBE4D" w14:textId="77777777" w:rsidR="00766E65" w:rsidRPr="00691959" w:rsidRDefault="00766E65" w:rsidP="00766E65">
      <w:pPr>
        <w:rPr>
          <w:rFonts w:ascii="Montserrat" w:hAnsi="Montserrat" w:cs="Arial"/>
          <w:sz w:val="18"/>
          <w:szCs w:val="18"/>
          <w:lang w:val="es-MX"/>
        </w:rPr>
      </w:pPr>
    </w:p>
    <w:p w14:paraId="14649B7E" w14:textId="77777777" w:rsidR="00766E65" w:rsidRPr="00691959" w:rsidRDefault="00766E65" w:rsidP="00766E65">
      <w:pPr>
        <w:overflowPunct w:val="0"/>
        <w:autoSpaceDE w:val="0"/>
        <w:ind w:left="567" w:hanging="567"/>
        <w:textAlignment w:val="baseline"/>
        <w:rPr>
          <w:rFonts w:ascii="Montserrat" w:hAnsi="Montserrat" w:cs="Arial"/>
          <w:sz w:val="18"/>
          <w:szCs w:val="18"/>
          <w:lang w:val="es-MX"/>
        </w:rPr>
      </w:pPr>
      <w:r w:rsidRPr="00691959">
        <w:rPr>
          <w:rFonts w:ascii="Montserrat" w:hAnsi="Montserrat" w:cs="Arial"/>
          <w:b/>
          <w:sz w:val="18"/>
          <w:szCs w:val="18"/>
          <w:lang w:val="es-MX"/>
        </w:rPr>
        <w:t>I.1.</w:t>
      </w:r>
      <w:r w:rsidRPr="00691959">
        <w:rPr>
          <w:rFonts w:ascii="Montserrat" w:hAnsi="Montserrat" w:cs="Arial"/>
          <w:b/>
          <w:sz w:val="18"/>
          <w:szCs w:val="18"/>
          <w:lang w:val="es-MX"/>
        </w:rPr>
        <w:tab/>
      </w:r>
      <w:r w:rsidRPr="00691959">
        <w:rPr>
          <w:rFonts w:ascii="Montserrat" w:hAnsi="Montserrat" w:cs="Arial"/>
          <w:sz w:val="18"/>
          <w:szCs w:val="18"/>
          <w:lang w:val="es-MX"/>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72ADECA3" w14:textId="77777777" w:rsidR="00766E65" w:rsidRPr="00691959" w:rsidRDefault="00766E65" w:rsidP="00766E65">
      <w:pPr>
        <w:rPr>
          <w:rFonts w:ascii="Montserrat" w:hAnsi="Montserrat" w:cs="Arial"/>
          <w:sz w:val="18"/>
          <w:szCs w:val="18"/>
          <w:lang w:val="es-MX"/>
        </w:rPr>
      </w:pPr>
    </w:p>
    <w:p w14:paraId="155C2E71" w14:textId="77777777" w:rsidR="00766E65" w:rsidRPr="00691959" w:rsidRDefault="00766E65" w:rsidP="00766E65">
      <w:pPr>
        <w:overflowPunct w:val="0"/>
        <w:autoSpaceDE w:val="0"/>
        <w:ind w:left="567" w:hanging="567"/>
        <w:textAlignment w:val="baseline"/>
        <w:rPr>
          <w:rFonts w:ascii="Montserrat" w:hAnsi="Montserrat" w:cs="Arial"/>
          <w:sz w:val="18"/>
          <w:szCs w:val="18"/>
          <w:lang w:val="es-MX"/>
        </w:rPr>
      </w:pPr>
      <w:r w:rsidRPr="00691959">
        <w:rPr>
          <w:rFonts w:ascii="Montserrat" w:hAnsi="Montserrat" w:cs="Arial"/>
          <w:sz w:val="18"/>
          <w:szCs w:val="18"/>
          <w:lang w:val="es-MX"/>
        </w:rPr>
        <w:t>I.2.</w:t>
      </w:r>
      <w:r w:rsidRPr="00691959">
        <w:rPr>
          <w:rFonts w:ascii="Montserrat" w:hAnsi="Montserrat" w:cs="Arial"/>
          <w:sz w:val="18"/>
          <w:szCs w:val="18"/>
          <w:lang w:val="es-MX"/>
        </w:rPr>
        <w:tab/>
        <w:t>Está facultado para celebrar los actos jurídicos necesarios para la consecución de los fines para los que fue creado, de conformidad con el artículo 251, fracciones IV y V, de la Ley del Seguro Social.</w:t>
      </w:r>
    </w:p>
    <w:p w14:paraId="0C6E5708" w14:textId="77777777" w:rsidR="00766E65" w:rsidRPr="00691959" w:rsidRDefault="00766E65" w:rsidP="00766E65">
      <w:pPr>
        <w:rPr>
          <w:rFonts w:ascii="Montserrat" w:hAnsi="Montserrat" w:cs="Arial"/>
          <w:sz w:val="18"/>
          <w:szCs w:val="18"/>
          <w:lang w:val="es-MX"/>
        </w:rPr>
      </w:pPr>
    </w:p>
    <w:p w14:paraId="000D874E" w14:textId="77777777" w:rsidR="00766E65" w:rsidRPr="00691959" w:rsidRDefault="00766E65" w:rsidP="00766E65">
      <w:pPr>
        <w:overflowPunct w:val="0"/>
        <w:autoSpaceDE w:val="0"/>
        <w:ind w:left="567" w:hanging="567"/>
        <w:textAlignment w:val="baseline"/>
        <w:rPr>
          <w:rFonts w:ascii="Montserrat" w:hAnsi="Montserrat" w:cs="Arial"/>
          <w:sz w:val="18"/>
          <w:szCs w:val="18"/>
          <w:lang w:val="es-MX"/>
        </w:rPr>
      </w:pPr>
      <w:r w:rsidRPr="00691959">
        <w:rPr>
          <w:rFonts w:ascii="Montserrat" w:hAnsi="Montserrat" w:cs="Arial"/>
          <w:b/>
          <w:sz w:val="18"/>
          <w:szCs w:val="18"/>
          <w:lang w:val="es-MX"/>
        </w:rPr>
        <w:t>I.3.</w:t>
      </w:r>
      <w:r w:rsidRPr="00691959">
        <w:rPr>
          <w:rFonts w:ascii="Montserrat" w:hAnsi="Montserrat" w:cs="Arial"/>
          <w:b/>
          <w:sz w:val="18"/>
          <w:szCs w:val="18"/>
          <w:lang w:val="es-MX"/>
        </w:rPr>
        <w:tab/>
      </w:r>
      <w:r w:rsidRPr="00691959">
        <w:rPr>
          <w:rFonts w:ascii="Montserrat" w:hAnsi="Montserrat" w:cs="Arial"/>
          <w:sz w:val="18"/>
          <w:szCs w:val="18"/>
          <w:lang w:val="es-MX"/>
        </w:rPr>
        <w:t xml:space="preserve">Su representante, el C.______________________, en su carácter de _____________________, se encuentra facultado para suscribir el presente instrumento jurídico en representación de </w:t>
      </w:r>
      <w:r w:rsidRPr="00691959">
        <w:rPr>
          <w:rFonts w:ascii="Montserrat" w:hAnsi="Montserrat" w:cs="Arial"/>
          <w:b/>
          <w:sz w:val="18"/>
          <w:szCs w:val="18"/>
          <w:lang w:val="es-MX"/>
        </w:rPr>
        <w:t>“EL INSTITUTO”</w:t>
      </w:r>
      <w:r w:rsidRPr="00691959">
        <w:rPr>
          <w:rFonts w:ascii="Montserrat" w:hAnsi="Montserrat" w:cs="Arial"/>
          <w:sz w:val="18"/>
          <w:szCs w:val="18"/>
          <w:lang w:val="es-MX"/>
        </w:rPr>
        <w:t>, de acuerdo al poder que le fue conferido en la Escritura Pública número _____, del __ de ______ de ____, otorgada ante la fe del Licenciado ____________, Notario Público número _____ de la ciudad de _______, inscrita en el Registro Público de la Propiedad y del Comercio de _______, en el folio mercantil número _____.</w:t>
      </w:r>
    </w:p>
    <w:p w14:paraId="220C740F" w14:textId="77777777" w:rsidR="00766E65" w:rsidRPr="00691959" w:rsidRDefault="00766E65" w:rsidP="00766E65">
      <w:pPr>
        <w:rPr>
          <w:rFonts w:ascii="Montserrat" w:hAnsi="Montserrat" w:cs="Arial"/>
          <w:b/>
          <w:sz w:val="18"/>
          <w:szCs w:val="18"/>
          <w:lang w:val="es-MX"/>
        </w:rPr>
      </w:pPr>
    </w:p>
    <w:p w14:paraId="52CD2A2F" w14:textId="77777777" w:rsidR="00766E65" w:rsidRPr="00691959" w:rsidRDefault="00766E65" w:rsidP="00766E65">
      <w:pPr>
        <w:ind w:left="993" w:hanging="993"/>
        <w:rPr>
          <w:rFonts w:ascii="Montserrat" w:hAnsi="Montserrat" w:cs="Arial"/>
          <w:b/>
          <w:bCs/>
          <w:i/>
          <w:sz w:val="18"/>
          <w:szCs w:val="18"/>
          <w:u w:val="single"/>
          <w:lang w:val="es-MX"/>
        </w:rPr>
      </w:pPr>
      <w:r w:rsidRPr="00691959">
        <w:rPr>
          <w:rFonts w:ascii="Montserrat" w:hAnsi="Montserrat" w:cs="Arial"/>
          <w:b/>
          <w:bCs/>
          <w:i/>
          <w:sz w:val="18"/>
          <w:szCs w:val="18"/>
          <w:lang w:val="es-MX"/>
        </w:rPr>
        <w:t xml:space="preserve">NOTA: </w:t>
      </w:r>
      <w:r w:rsidRPr="00691959">
        <w:rPr>
          <w:rFonts w:ascii="Montserrat" w:hAnsi="Montserrat" w:cs="Arial"/>
          <w:b/>
          <w:i/>
          <w:sz w:val="18"/>
          <w:szCs w:val="18"/>
          <w:u w:val="single"/>
          <w:lang w:val="es-MX"/>
        </w:rPr>
        <w:t xml:space="preserve">(En tratándose de contratos </w:t>
      </w:r>
      <w:r w:rsidRPr="00691959">
        <w:rPr>
          <w:rFonts w:ascii="Montserrat" w:hAnsi="Montserrat" w:cs="Arial"/>
          <w:b/>
          <w:bCs/>
          <w:i/>
          <w:sz w:val="18"/>
          <w:szCs w:val="18"/>
          <w:u w:val="single"/>
          <w:lang w:val="es-MX"/>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23D8202C" w14:textId="77777777" w:rsidR="00766E65" w:rsidRPr="00691959" w:rsidRDefault="00766E65" w:rsidP="00766E65">
      <w:pPr>
        <w:ind w:left="993" w:hanging="993"/>
        <w:rPr>
          <w:rFonts w:ascii="Montserrat" w:hAnsi="Montserrat" w:cs="Arial"/>
          <w:b/>
          <w:bCs/>
          <w:i/>
          <w:sz w:val="18"/>
          <w:szCs w:val="18"/>
          <w:u w:val="single"/>
          <w:lang w:val="es-MX"/>
        </w:rPr>
      </w:pPr>
    </w:p>
    <w:p w14:paraId="3556FC52" w14:textId="77777777" w:rsidR="00766E65" w:rsidRPr="00691959" w:rsidRDefault="00766E65" w:rsidP="00766E65">
      <w:pPr>
        <w:rPr>
          <w:rFonts w:ascii="Montserrat" w:hAnsi="Montserrat" w:cs="Arial"/>
          <w:b/>
          <w:bCs/>
          <w:i/>
          <w:sz w:val="18"/>
          <w:szCs w:val="18"/>
          <w:u w:val="single"/>
          <w:lang w:val="es-MX"/>
        </w:rPr>
      </w:pPr>
      <w:r w:rsidRPr="00691959">
        <w:rPr>
          <w:rFonts w:ascii="Montserrat" w:hAnsi="Montserrat" w:cs="Arial"/>
          <w:b/>
          <w:bCs/>
          <w:i/>
          <w:sz w:val="18"/>
          <w:szCs w:val="18"/>
          <w:lang w:val="es-MX"/>
        </w:rPr>
        <w:t xml:space="preserve">A) </w:t>
      </w:r>
      <w:r w:rsidRPr="00691959">
        <w:rPr>
          <w:rFonts w:ascii="Montserrat" w:hAnsi="Montserrat" w:cs="Arial"/>
          <w:b/>
          <w:bCs/>
          <w:i/>
          <w:sz w:val="18"/>
          <w:szCs w:val="18"/>
          <w:u w:val="single"/>
          <w:lang w:val="es-MX"/>
        </w:rPr>
        <w:t>Para firma del C. Director General:</w:t>
      </w:r>
    </w:p>
    <w:p w14:paraId="651AA270" w14:textId="77777777" w:rsidR="00766E65" w:rsidRPr="00691959" w:rsidRDefault="00766E65" w:rsidP="00766E65">
      <w:pPr>
        <w:rPr>
          <w:rFonts w:ascii="Montserrat" w:hAnsi="Montserrat" w:cs="Arial"/>
          <w:b/>
          <w:sz w:val="18"/>
          <w:szCs w:val="18"/>
          <w:lang w:val="es-MX"/>
        </w:rPr>
      </w:pPr>
    </w:p>
    <w:p w14:paraId="49D69BEC" w14:textId="77777777" w:rsidR="00766E65" w:rsidRPr="00691959" w:rsidRDefault="00766E65" w:rsidP="00766E65">
      <w:pPr>
        <w:ind w:left="567" w:right="51"/>
        <w:rPr>
          <w:rFonts w:ascii="Montserrat" w:hAnsi="Montserrat" w:cs="Arial"/>
          <w:sz w:val="18"/>
          <w:szCs w:val="18"/>
          <w:lang w:val="es-MX"/>
        </w:rPr>
      </w:pPr>
      <w:r w:rsidRPr="00691959">
        <w:rPr>
          <w:rFonts w:ascii="Montserrat" w:hAnsi="Montserrat" w:cs="Arial"/>
          <w:sz w:val="18"/>
          <w:szCs w:val="18"/>
          <w:lang w:val="es-MX"/>
        </w:rPr>
        <w:t xml:space="preserve">Su representante acredita su personalidad con el testimonio de la escritura pública número _____ de fecha __ de ____ de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691959">
        <w:rPr>
          <w:rFonts w:ascii="Montserrat" w:hAnsi="Montserrat" w:cs="Arial"/>
          <w:bCs/>
          <w:sz w:val="18"/>
          <w:szCs w:val="18"/>
          <w:lang w:val="es-MX"/>
        </w:rPr>
        <w:t>Acuerdo número ______, dictado por el</w:t>
      </w:r>
      <w:r w:rsidRPr="00691959">
        <w:rPr>
          <w:rFonts w:ascii="Montserrat" w:hAnsi="Montserrat" w:cs="Arial"/>
          <w:bCs/>
          <w:caps/>
          <w:sz w:val="18"/>
          <w:szCs w:val="18"/>
          <w:lang w:val="es-MX"/>
        </w:rPr>
        <w:t xml:space="preserve"> H. C</w:t>
      </w:r>
      <w:r w:rsidRPr="00691959">
        <w:rPr>
          <w:rFonts w:ascii="Montserrat" w:hAnsi="Montserrat" w:cs="Arial"/>
          <w:bCs/>
          <w:sz w:val="18"/>
          <w:szCs w:val="18"/>
          <w:lang w:val="es-MX"/>
        </w:rPr>
        <w:t>onsejo</w:t>
      </w:r>
      <w:r w:rsidRPr="00691959">
        <w:rPr>
          <w:rFonts w:ascii="Montserrat" w:hAnsi="Montserrat" w:cs="Arial"/>
          <w:bCs/>
          <w:caps/>
          <w:sz w:val="18"/>
          <w:szCs w:val="18"/>
          <w:lang w:val="es-MX"/>
        </w:rPr>
        <w:t xml:space="preserve"> </w:t>
      </w:r>
      <w:r w:rsidRPr="00691959">
        <w:rPr>
          <w:rFonts w:ascii="Montserrat" w:hAnsi="Montserrat" w:cs="Arial"/>
          <w:bCs/>
          <w:sz w:val="18"/>
          <w:szCs w:val="18"/>
          <w:lang w:val="es-MX"/>
        </w:rPr>
        <w:t>Técnico en sesión de fecha ___ de ______ de ______</w:t>
      </w:r>
      <w:r w:rsidRPr="00691959">
        <w:rPr>
          <w:rFonts w:ascii="Montserrat" w:hAnsi="Montserrat" w:cs="Arial"/>
          <w:sz w:val="18"/>
          <w:szCs w:val="18"/>
          <w:lang w:val="es-MX"/>
        </w:rPr>
        <w:t>.</w:t>
      </w:r>
    </w:p>
    <w:p w14:paraId="49288287" w14:textId="77777777" w:rsidR="00766E65" w:rsidRPr="00691959" w:rsidRDefault="00766E65" w:rsidP="00766E65">
      <w:pPr>
        <w:ind w:left="708" w:right="51"/>
        <w:rPr>
          <w:rFonts w:ascii="Montserrat" w:hAnsi="Montserrat" w:cs="Arial"/>
          <w:sz w:val="18"/>
          <w:szCs w:val="18"/>
          <w:lang w:val="es-MX"/>
        </w:rPr>
      </w:pPr>
    </w:p>
    <w:p w14:paraId="32244E0F" w14:textId="77777777" w:rsidR="00766E65" w:rsidRPr="00691959" w:rsidRDefault="00766E65" w:rsidP="00766E65">
      <w:pPr>
        <w:ind w:left="284" w:hanging="284"/>
        <w:rPr>
          <w:rFonts w:ascii="Montserrat" w:hAnsi="Montserrat" w:cs="Arial"/>
          <w:b/>
          <w:i/>
          <w:sz w:val="18"/>
          <w:szCs w:val="18"/>
          <w:u w:val="single"/>
          <w:lang w:val="es-MX"/>
        </w:rPr>
      </w:pPr>
      <w:r w:rsidRPr="00691959">
        <w:rPr>
          <w:rFonts w:ascii="Montserrat" w:hAnsi="Montserrat" w:cs="Arial"/>
          <w:b/>
          <w:i/>
          <w:sz w:val="18"/>
          <w:szCs w:val="18"/>
          <w:lang w:val="es-MX"/>
        </w:rPr>
        <w:t xml:space="preserve">B) </w:t>
      </w:r>
      <w:r w:rsidRPr="00691959">
        <w:rPr>
          <w:rFonts w:ascii="Montserrat" w:hAnsi="Montserrat" w:cs="Arial"/>
          <w:b/>
          <w:i/>
          <w:sz w:val="18"/>
          <w:szCs w:val="18"/>
          <w:u w:val="single"/>
          <w:lang w:val="es-MX"/>
        </w:rPr>
        <w:t xml:space="preserve">En </w:t>
      </w:r>
      <w:r w:rsidRPr="00691959">
        <w:rPr>
          <w:rFonts w:ascii="Montserrat" w:hAnsi="Montserrat" w:cs="Arial"/>
          <w:b/>
          <w:bCs/>
          <w:i/>
          <w:sz w:val="18"/>
          <w:szCs w:val="18"/>
          <w:u w:val="single"/>
          <w:lang w:val="es-MX"/>
        </w:rPr>
        <w:t>tratándose</w:t>
      </w:r>
      <w:r w:rsidRPr="00691959">
        <w:rPr>
          <w:rFonts w:ascii="Montserrat" w:hAnsi="Montserrat" w:cs="Arial"/>
          <w:b/>
          <w:i/>
          <w:sz w:val="18"/>
          <w:szCs w:val="18"/>
          <w:u w:val="single"/>
          <w:lang w:val="es-MX"/>
        </w:rPr>
        <w:t xml:space="preserve"> de servidores públicos facultados conforme al Reglamento Interior del IMSS:</w:t>
      </w:r>
    </w:p>
    <w:p w14:paraId="35D36732" w14:textId="77777777" w:rsidR="00766E65" w:rsidRPr="00691959" w:rsidRDefault="00766E65" w:rsidP="00766E65">
      <w:pPr>
        <w:rPr>
          <w:rFonts w:ascii="Montserrat" w:hAnsi="Montserrat" w:cs="Arial"/>
          <w:b/>
          <w:sz w:val="18"/>
          <w:szCs w:val="18"/>
          <w:lang w:val="es-MX"/>
        </w:rPr>
      </w:pPr>
    </w:p>
    <w:p w14:paraId="0A2AC987" w14:textId="77777777" w:rsidR="00766E65" w:rsidRPr="00691959" w:rsidRDefault="00766E65" w:rsidP="00766E65">
      <w:pPr>
        <w:ind w:left="567" w:right="51"/>
        <w:rPr>
          <w:rFonts w:ascii="Montserrat" w:hAnsi="Montserrat" w:cs="Arial"/>
          <w:sz w:val="18"/>
          <w:szCs w:val="18"/>
          <w:lang w:val="es-MX"/>
        </w:rPr>
      </w:pPr>
      <w:r w:rsidRPr="00691959">
        <w:rPr>
          <w:rFonts w:ascii="Montserrat" w:hAnsi="Montserrat" w:cs="Arial"/>
          <w:sz w:val="18"/>
          <w:szCs w:val="18"/>
          <w:lang w:val="es-MX"/>
        </w:rPr>
        <w:t xml:space="preserve">Su representante, el C.___________________, en su carácter de ___________________, se encuentra facultado para suscribir el presente instrumento jurídico en representación de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de acuerdo al poder que le fue conferido en la Escritura Pública número _____, del __ de ______ de ____, otorgada ante la fe del </w:t>
      </w:r>
      <w:r w:rsidRPr="00691959">
        <w:rPr>
          <w:rFonts w:ascii="Montserrat" w:hAnsi="Montserrat" w:cs="Arial"/>
          <w:bCs/>
          <w:sz w:val="18"/>
          <w:szCs w:val="18"/>
          <w:lang w:val="es-MX"/>
        </w:rPr>
        <w:t>Licenciado</w:t>
      </w:r>
      <w:r w:rsidRPr="00691959">
        <w:rPr>
          <w:rFonts w:ascii="Montserrat" w:hAnsi="Montserrat" w:cs="Arial"/>
          <w:sz w:val="18"/>
          <w:szCs w:val="18"/>
          <w:lang w:val="es-MX"/>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w:t>
      </w:r>
      <w:r w:rsidRPr="00691959">
        <w:rPr>
          <w:rFonts w:ascii="Montserrat" w:hAnsi="Montserrat" w:cs="Arial"/>
          <w:sz w:val="18"/>
          <w:szCs w:val="18"/>
          <w:lang w:val="es-MX"/>
        </w:rPr>
        <w:lastRenderedPageBreak/>
        <w:t xml:space="preserve">Instituto Mexicano del Seguro Social y, con fundamento en el artículo 277 F, de la Ley del Seguro Social, formaliza el presente Contrato Plurianual, de acuerdo con la autorización contenida en el </w:t>
      </w:r>
      <w:r w:rsidRPr="00691959">
        <w:rPr>
          <w:rFonts w:ascii="Montserrat" w:hAnsi="Montserrat" w:cs="Arial"/>
          <w:bCs/>
          <w:sz w:val="18"/>
          <w:szCs w:val="18"/>
          <w:lang w:val="es-MX"/>
        </w:rPr>
        <w:t>Acuerdo número ______, dictado por el</w:t>
      </w:r>
      <w:r w:rsidRPr="00691959">
        <w:rPr>
          <w:rFonts w:ascii="Montserrat" w:hAnsi="Montserrat" w:cs="Arial"/>
          <w:bCs/>
          <w:caps/>
          <w:sz w:val="18"/>
          <w:szCs w:val="18"/>
          <w:lang w:val="es-MX"/>
        </w:rPr>
        <w:t xml:space="preserve"> H. C</w:t>
      </w:r>
      <w:r w:rsidRPr="00691959">
        <w:rPr>
          <w:rFonts w:ascii="Montserrat" w:hAnsi="Montserrat" w:cs="Arial"/>
          <w:bCs/>
          <w:sz w:val="18"/>
          <w:szCs w:val="18"/>
          <w:lang w:val="es-MX"/>
        </w:rPr>
        <w:t>onsejo</w:t>
      </w:r>
      <w:r w:rsidRPr="00691959">
        <w:rPr>
          <w:rFonts w:ascii="Montserrat" w:hAnsi="Montserrat" w:cs="Arial"/>
          <w:bCs/>
          <w:caps/>
          <w:sz w:val="18"/>
          <w:szCs w:val="18"/>
          <w:lang w:val="es-MX"/>
        </w:rPr>
        <w:t xml:space="preserve"> </w:t>
      </w:r>
      <w:r w:rsidRPr="00691959">
        <w:rPr>
          <w:rFonts w:ascii="Montserrat" w:hAnsi="Montserrat" w:cs="Arial"/>
          <w:bCs/>
          <w:sz w:val="18"/>
          <w:szCs w:val="18"/>
          <w:lang w:val="es-MX"/>
        </w:rPr>
        <w:t>Técnico en sesión de fecha ___ de ______ de ______</w:t>
      </w:r>
      <w:r w:rsidRPr="00691959">
        <w:rPr>
          <w:rFonts w:ascii="Montserrat" w:hAnsi="Montserrat" w:cs="Arial"/>
          <w:sz w:val="18"/>
          <w:szCs w:val="18"/>
          <w:lang w:val="es-MX"/>
        </w:rPr>
        <w:t>.</w:t>
      </w:r>
    </w:p>
    <w:p w14:paraId="2681E3C9" w14:textId="77777777" w:rsidR="00766E65" w:rsidRPr="00691959" w:rsidRDefault="00766E65" w:rsidP="00766E65">
      <w:pPr>
        <w:rPr>
          <w:rFonts w:ascii="Montserrat" w:hAnsi="Montserrat" w:cs="Arial"/>
          <w:b/>
          <w:sz w:val="18"/>
          <w:szCs w:val="18"/>
          <w:lang w:val="es-MX"/>
        </w:rPr>
      </w:pPr>
    </w:p>
    <w:p w14:paraId="600C6225" w14:textId="77777777" w:rsidR="00766E65" w:rsidRPr="00691959" w:rsidRDefault="00766E65" w:rsidP="00766E65">
      <w:pPr>
        <w:ind w:left="567" w:hanging="540"/>
        <w:rPr>
          <w:rFonts w:ascii="Montserrat" w:hAnsi="Montserrat" w:cs="Arial"/>
          <w:sz w:val="18"/>
          <w:szCs w:val="18"/>
          <w:lang w:val="es-MX"/>
        </w:rPr>
      </w:pPr>
      <w:r w:rsidRPr="00691959">
        <w:rPr>
          <w:rFonts w:ascii="Montserrat" w:hAnsi="Montserrat" w:cs="Arial"/>
          <w:b/>
          <w:sz w:val="18"/>
          <w:szCs w:val="18"/>
          <w:lang w:val="es-MX"/>
        </w:rPr>
        <w:t>I.4.</w:t>
      </w:r>
      <w:r w:rsidRPr="00691959">
        <w:rPr>
          <w:rFonts w:ascii="Montserrat" w:hAnsi="Montserrat" w:cs="Arial"/>
          <w:b/>
          <w:sz w:val="18"/>
          <w:szCs w:val="18"/>
          <w:lang w:val="es-MX"/>
        </w:rPr>
        <w:tab/>
      </w:r>
      <w:r w:rsidRPr="00691959">
        <w:rPr>
          <w:rFonts w:ascii="Montserrat" w:hAnsi="Montserrat" w:cs="Arial"/>
          <w:sz w:val="18"/>
          <w:szCs w:val="18"/>
          <w:lang w:val="es-MX"/>
        </w:rPr>
        <w:t xml:space="preserve">Para el cumplimiento de sus funciones y la realización de sus actividades, requiere de la prestación del servicio de _____________________ </w:t>
      </w:r>
      <w:r w:rsidRPr="00691959">
        <w:rPr>
          <w:rFonts w:ascii="Montserrat" w:hAnsi="Montserrat" w:cs="Arial"/>
          <w:b/>
          <w:i/>
          <w:sz w:val="18"/>
          <w:szCs w:val="18"/>
          <w:u w:val="single"/>
          <w:lang w:val="es-MX"/>
        </w:rPr>
        <w:t>(describir en términos generales el servicio objeto de la contratación)</w:t>
      </w:r>
      <w:r w:rsidRPr="00691959">
        <w:rPr>
          <w:rFonts w:ascii="Montserrat" w:hAnsi="Montserrat" w:cs="Arial"/>
          <w:sz w:val="18"/>
          <w:szCs w:val="18"/>
          <w:lang w:val="es-MX"/>
        </w:rPr>
        <w:t>.</w:t>
      </w:r>
    </w:p>
    <w:p w14:paraId="561E1442" w14:textId="77777777" w:rsidR="00766E65" w:rsidRPr="00691959" w:rsidRDefault="00766E65" w:rsidP="00766E65">
      <w:pPr>
        <w:rPr>
          <w:rFonts w:ascii="Montserrat" w:hAnsi="Montserrat" w:cs="Arial"/>
          <w:sz w:val="18"/>
          <w:szCs w:val="18"/>
          <w:lang w:val="es-MX"/>
        </w:rPr>
      </w:pPr>
    </w:p>
    <w:p w14:paraId="5AFC1A9E" w14:textId="77777777" w:rsidR="00766E65" w:rsidRPr="00691959" w:rsidRDefault="00766E65" w:rsidP="00766E65">
      <w:pPr>
        <w:ind w:left="567" w:hanging="540"/>
        <w:rPr>
          <w:rFonts w:ascii="Montserrat" w:hAnsi="Montserrat" w:cs="Arial"/>
          <w:sz w:val="18"/>
          <w:szCs w:val="18"/>
          <w:lang w:val="es-MX"/>
        </w:rPr>
      </w:pPr>
      <w:r w:rsidRPr="00691959">
        <w:rPr>
          <w:rFonts w:ascii="Montserrat" w:hAnsi="Montserrat" w:cs="Arial"/>
          <w:b/>
          <w:sz w:val="18"/>
          <w:szCs w:val="18"/>
          <w:lang w:val="es-MX"/>
        </w:rPr>
        <w:t>I.5.</w:t>
      </w:r>
      <w:r w:rsidRPr="00691959">
        <w:rPr>
          <w:rFonts w:ascii="Montserrat" w:hAnsi="Montserrat" w:cs="Arial"/>
          <w:b/>
          <w:sz w:val="18"/>
          <w:szCs w:val="18"/>
          <w:lang w:val="es-MX"/>
        </w:rPr>
        <w:tab/>
      </w:r>
      <w:r w:rsidRPr="00691959">
        <w:rPr>
          <w:rFonts w:ascii="Montserrat" w:hAnsi="Montserrat" w:cs="Arial"/>
          <w:sz w:val="18"/>
          <w:szCs w:val="18"/>
          <w:lang w:val="es-MX"/>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691959">
        <w:rPr>
          <w:rFonts w:ascii="Montserrat" w:hAnsi="Montserrat" w:cs="Arial"/>
          <w:b/>
          <w:sz w:val="18"/>
          <w:szCs w:val="18"/>
          <w:lang w:val="es-MX"/>
        </w:rPr>
        <w:t>Anexo ___ (___)</w:t>
      </w:r>
      <w:r w:rsidRPr="00691959">
        <w:rPr>
          <w:rFonts w:ascii="Montserrat" w:hAnsi="Montserrat" w:cs="Arial"/>
          <w:sz w:val="18"/>
          <w:szCs w:val="18"/>
          <w:lang w:val="es-MX"/>
        </w:rPr>
        <w:t>.</w:t>
      </w:r>
    </w:p>
    <w:p w14:paraId="1495F5CB" w14:textId="77777777" w:rsidR="00766E65" w:rsidRPr="00691959" w:rsidRDefault="00766E65" w:rsidP="00766E65">
      <w:pPr>
        <w:rPr>
          <w:rFonts w:ascii="Montserrat" w:hAnsi="Montserrat" w:cs="Arial"/>
          <w:b/>
          <w:sz w:val="18"/>
          <w:szCs w:val="18"/>
          <w:lang w:val="es-MX"/>
        </w:rPr>
      </w:pPr>
    </w:p>
    <w:p w14:paraId="580330C8" w14:textId="77777777" w:rsidR="00766E65" w:rsidRPr="00691959" w:rsidRDefault="00766E65" w:rsidP="00766E65">
      <w:pPr>
        <w:ind w:left="851" w:hanging="824"/>
        <w:rPr>
          <w:rFonts w:ascii="Montserrat" w:hAnsi="Montserrat" w:cs="Arial"/>
          <w:b/>
          <w:bCs/>
          <w:i/>
          <w:sz w:val="18"/>
          <w:szCs w:val="18"/>
          <w:u w:val="single"/>
          <w:lang w:val="es-MX"/>
        </w:rPr>
      </w:pPr>
      <w:r w:rsidRPr="00691959">
        <w:rPr>
          <w:rFonts w:ascii="Montserrat" w:hAnsi="Montserrat" w:cs="Arial"/>
          <w:b/>
          <w:bCs/>
          <w:i/>
          <w:sz w:val="18"/>
          <w:szCs w:val="18"/>
          <w:lang w:val="es-MX"/>
        </w:rPr>
        <w:t xml:space="preserve">NOTA: </w:t>
      </w:r>
      <w:r w:rsidRPr="00691959">
        <w:rPr>
          <w:rFonts w:ascii="Montserrat" w:hAnsi="Montserrat" w:cs="Arial"/>
          <w:b/>
          <w:bCs/>
          <w:i/>
          <w:sz w:val="18"/>
          <w:szCs w:val="18"/>
          <w:u w:val="single"/>
          <w:lang w:val="es-MX"/>
        </w:rPr>
        <w:t>(Se deberá insertar el texto siguiente, en tratándose de aquellos contratos que sean suscritos en un ejercicio presupuestario anterior al del inicio de su vigencia, de conformidad con lo dispuesto en el artículo 25, segundo párrafo de la LAASSP):</w:t>
      </w:r>
    </w:p>
    <w:p w14:paraId="0D733FCD" w14:textId="77777777" w:rsidR="00766E65" w:rsidRPr="00691959" w:rsidRDefault="00766E65" w:rsidP="00766E65">
      <w:pPr>
        <w:ind w:left="851" w:hanging="824"/>
        <w:rPr>
          <w:rFonts w:ascii="Montserrat" w:hAnsi="Montserrat" w:cs="Arial"/>
          <w:b/>
          <w:bCs/>
          <w:i/>
          <w:sz w:val="18"/>
          <w:szCs w:val="18"/>
          <w:u w:val="single"/>
          <w:lang w:val="es-MX"/>
        </w:rPr>
      </w:pPr>
    </w:p>
    <w:p w14:paraId="19635878" w14:textId="77777777" w:rsidR="00766E65" w:rsidRPr="00691959" w:rsidRDefault="00766E65" w:rsidP="00766E65">
      <w:pPr>
        <w:ind w:left="567"/>
        <w:rPr>
          <w:rFonts w:ascii="Montserrat" w:hAnsi="Montserrat" w:cs="Arial"/>
          <w:bCs/>
          <w:sz w:val="18"/>
          <w:szCs w:val="18"/>
          <w:lang w:val="es-MX"/>
        </w:rPr>
      </w:pPr>
      <w:r w:rsidRPr="00691959">
        <w:rPr>
          <w:rFonts w:ascii="Montserrat" w:hAnsi="Montserrat" w:cs="Arial"/>
          <w:bCs/>
          <w:sz w:val="18"/>
          <w:szCs w:val="18"/>
          <w:lang w:val="es-MX"/>
        </w:rPr>
        <w:t xml:space="preserve">Los recursos presupuestarios a ejercer con motivo del presente instrumento jurídico, quedan sujetos para fines de ejecución y pago, a la disponibilidad presupuestaria con que cuente </w:t>
      </w:r>
      <w:r w:rsidRPr="00691959">
        <w:rPr>
          <w:rFonts w:ascii="Montserrat" w:hAnsi="Montserrat" w:cs="Arial"/>
          <w:b/>
          <w:sz w:val="18"/>
          <w:szCs w:val="18"/>
          <w:lang w:val="es-MX"/>
        </w:rPr>
        <w:t>“EL INSTITUTO”</w:t>
      </w:r>
      <w:r w:rsidRPr="00691959">
        <w:rPr>
          <w:rFonts w:ascii="Montserrat" w:hAnsi="Montserrat" w:cs="Arial"/>
          <w:bCs/>
          <w:sz w:val="18"/>
          <w:szCs w:val="18"/>
          <w:lang w:val="es-MX"/>
        </w:rPr>
        <w:t>, conforme al Presupuesto de Egresos de la Federación que apruebe la H. Cámara de Diputados del Congreso de la Unión, sin responsabilidad alguna para</w:t>
      </w:r>
      <w:r w:rsidRPr="00691959">
        <w:rPr>
          <w:rFonts w:ascii="Montserrat" w:hAnsi="Montserrat" w:cs="Arial"/>
          <w:b/>
          <w:bCs/>
          <w:sz w:val="18"/>
          <w:szCs w:val="18"/>
          <w:lang w:val="es-MX"/>
        </w:rPr>
        <w:t xml:space="preserve"> </w:t>
      </w:r>
      <w:r w:rsidRPr="00691959">
        <w:rPr>
          <w:rFonts w:ascii="Montserrat" w:hAnsi="Montserrat" w:cs="Arial"/>
          <w:b/>
          <w:sz w:val="18"/>
          <w:szCs w:val="18"/>
          <w:lang w:val="es-MX"/>
        </w:rPr>
        <w:t>“EL INSTITUTO”</w:t>
      </w:r>
      <w:r w:rsidRPr="00691959">
        <w:rPr>
          <w:rFonts w:ascii="Montserrat" w:hAnsi="Montserrat" w:cs="Arial"/>
          <w:bCs/>
          <w:sz w:val="18"/>
          <w:szCs w:val="18"/>
          <w:lang w:val="es-MX"/>
        </w:rPr>
        <w:t>.</w:t>
      </w:r>
    </w:p>
    <w:p w14:paraId="1345A187" w14:textId="77777777" w:rsidR="00766E65" w:rsidRPr="00691959" w:rsidRDefault="00766E65" w:rsidP="00766E65">
      <w:pPr>
        <w:rPr>
          <w:rFonts w:ascii="Montserrat" w:hAnsi="Montserrat" w:cs="Arial"/>
          <w:b/>
          <w:sz w:val="18"/>
          <w:szCs w:val="18"/>
          <w:lang w:val="es-MX"/>
        </w:rPr>
      </w:pPr>
    </w:p>
    <w:p w14:paraId="715278C7" w14:textId="77777777" w:rsidR="00766E65" w:rsidRPr="00691959" w:rsidRDefault="00766E65" w:rsidP="00766E65">
      <w:pPr>
        <w:ind w:left="851" w:hanging="851"/>
        <w:rPr>
          <w:rFonts w:ascii="Montserrat" w:hAnsi="Montserrat" w:cs="Arial"/>
          <w:b/>
          <w:bCs/>
          <w:i/>
          <w:sz w:val="18"/>
          <w:szCs w:val="18"/>
          <w:u w:val="single"/>
          <w:lang w:val="es-MX"/>
        </w:rPr>
      </w:pPr>
      <w:r w:rsidRPr="00691959">
        <w:rPr>
          <w:rFonts w:ascii="Montserrat" w:hAnsi="Montserrat" w:cs="Arial"/>
          <w:b/>
          <w:bCs/>
          <w:i/>
          <w:sz w:val="18"/>
          <w:szCs w:val="18"/>
          <w:lang w:val="es-MX"/>
        </w:rPr>
        <w:t xml:space="preserve">NOTA: </w:t>
      </w:r>
      <w:r w:rsidRPr="00691959">
        <w:rPr>
          <w:rFonts w:ascii="Montserrat" w:hAnsi="Montserrat" w:cs="Arial"/>
          <w:b/>
          <w:bCs/>
          <w:i/>
          <w:sz w:val="18"/>
          <w:szCs w:val="18"/>
          <w:u w:val="single"/>
          <w:lang w:val="es-MX"/>
        </w:rPr>
        <w:t>(En tratándose de aquellos contratos que rebasen las asignaciones del ejercicio presupuestario correspondiente, de conformidad con lo dispuesto en el artículo 277 F, de la Ley del Seguro Social, se deberá insertar el texto siguiente):</w:t>
      </w:r>
    </w:p>
    <w:p w14:paraId="03F0681A" w14:textId="77777777" w:rsidR="00766E65" w:rsidRPr="00691959" w:rsidRDefault="00766E65" w:rsidP="00766E65">
      <w:pPr>
        <w:ind w:left="851" w:hanging="851"/>
        <w:rPr>
          <w:rFonts w:ascii="Montserrat" w:hAnsi="Montserrat" w:cs="Arial"/>
          <w:b/>
          <w:bCs/>
          <w:i/>
          <w:sz w:val="18"/>
          <w:szCs w:val="18"/>
          <w:u w:val="single"/>
          <w:lang w:val="es-MX"/>
        </w:rPr>
      </w:pPr>
    </w:p>
    <w:p w14:paraId="38D66006" w14:textId="77777777" w:rsidR="00766E65" w:rsidRPr="00691959" w:rsidRDefault="00766E65" w:rsidP="00766E65">
      <w:pPr>
        <w:ind w:left="851" w:hanging="824"/>
        <w:rPr>
          <w:rFonts w:ascii="Montserrat" w:hAnsi="Montserrat" w:cs="Arial"/>
          <w:b/>
          <w:bCs/>
          <w:i/>
          <w:sz w:val="18"/>
          <w:szCs w:val="18"/>
          <w:lang w:val="es-MX"/>
        </w:rPr>
      </w:pPr>
      <w:r w:rsidRPr="00691959">
        <w:rPr>
          <w:rFonts w:ascii="Montserrat" w:hAnsi="Montserrat" w:cs="Arial"/>
          <w:b/>
          <w:bCs/>
          <w:i/>
          <w:sz w:val="18"/>
          <w:szCs w:val="18"/>
          <w:lang w:val="es-MX"/>
        </w:rPr>
        <w:t>NOTA: (En este supuesto, se deberán desglosar los importes a ejercer en cada ejercicio).</w:t>
      </w:r>
    </w:p>
    <w:p w14:paraId="132E90F6" w14:textId="77777777" w:rsidR="00766E65" w:rsidRPr="00691959" w:rsidRDefault="00766E65" w:rsidP="00766E65">
      <w:pPr>
        <w:rPr>
          <w:rFonts w:ascii="Montserrat" w:hAnsi="Montserrat" w:cs="Arial"/>
          <w:b/>
          <w:bCs/>
          <w:i/>
          <w:sz w:val="18"/>
          <w:szCs w:val="18"/>
          <w:u w:val="single"/>
          <w:lang w:val="es-MX"/>
        </w:rPr>
      </w:pPr>
    </w:p>
    <w:p w14:paraId="7C7BEB7B" w14:textId="77777777" w:rsidR="00766E65" w:rsidRPr="00691959" w:rsidRDefault="00766E65" w:rsidP="00766E65">
      <w:pPr>
        <w:ind w:left="567"/>
        <w:rPr>
          <w:rFonts w:ascii="Montserrat" w:hAnsi="Montserrat" w:cs="Arial"/>
          <w:bCs/>
          <w:i/>
          <w:sz w:val="18"/>
          <w:szCs w:val="18"/>
          <w:lang w:val="es-MX"/>
        </w:rPr>
      </w:pPr>
      <w:r w:rsidRPr="00691959">
        <w:rPr>
          <w:rFonts w:ascii="Montserrat" w:hAnsi="Montserrat" w:cs="Arial"/>
          <w:bCs/>
          <w:sz w:val="18"/>
          <w:szCs w:val="18"/>
          <w:lang w:val="es-MX"/>
        </w:rPr>
        <w:t xml:space="preserve">Los compromisos excedentes no cubiertos durante el presente ejercicio, quedan sujetos para fines de ejecución y pago, a la disponibilidad presupuestaria con que cuente </w:t>
      </w:r>
      <w:r w:rsidRPr="00691959">
        <w:rPr>
          <w:rFonts w:ascii="Montserrat" w:hAnsi="Montserrat" w:cs="Arial"/>
          <w:b/>
          <w:sz w:val="18"/>
          <w:szCs w:val="18"/>
          <w:lang w:val="es-MX"/>
        </w:rPr>
        <w:t>“EL INSTITUTO”</w:t>
      </w:r>
      <w:r w:rsidRPr="00691959">
        <w:rPr>
          <w:rFonts w:ascii="Montserrat" w:hAnsi="Montserrat" w:cs="Arial"/>
          <w:bCs/>
          <w:sz w:val="18"/>
          <w:szCs w:val="18"/>
          <w:lang w:val="es-MX"/>
        </w:rPr>
        <w:t xml:space="preserve">, conforme al Presupuesto de Egresos de la Federación que apruebe la H. Cámara de Diputados del Congreso de la Unión, sin responsabilidad alguna para </w:t>
      </w:r>
      <w:r w:rsidRPr="00691959">
        <w:rPr>
          <w:rFonts w:ascii="Montserrat" w:hAnsi="Montserrat" w:cs="Arial"/>
          <w:b/>
          <w:sz w:val="18"/>
          <w:szCs w:val="18"/>
          <w:lang w:val="es-MX"/>
        </w:rPr>
        <w:t>“EL INSTITUTO”</w:t>
      </w:r>
      <w:r w:rsidRPr="00691959">
        <w:rPr>
          <w:rFonts w:ascii="Montserrat" w:hAnsi="Montserrat" w:cs="Arial"/>
          <w:bCs/>
          <w:i/>
          <w:sz w:val="18"/>
          <w:szCs w:val="18"/>
          <w:lang w:val="es-MX"/>
        </w:rPr>
        <w:t>.</w:t>
      </w:r>
    </w:p>
    <w:p w14:paraId="3905BDC7" w14:textId="77777777" w:rsidR="00766E65" w:rsidRPr="00691959" w:rsidRDefault="00766E65" w:rsidP="00766E65">
      <w:pPr>
        <w:rPr>
          <w:rFonts w:ascii="Montserrat" w:hAnsi="Montserrat" w:cs="Arial"/>
          <w:b/>
          <w:sz w:val="18"/>
          <w:szCs w:val="18"/>
          <w:lang w:val="es-MX"/>
        </w:rPr>
      </w:pPr>
    </w:p>
    <w:p w14:paraId="2C4E4AF1" w14:textId="77777777" w:rsidR="00766E65" w:rsidRPr="00691959" w:rsidRDefault="00766E65" w:rsidP="00766E65">
      <w:pPr>
        <w:ind w:left="567" w:hanging="567"/>
        <w:rPr>
          <w:rFonts w:ascii="Montserrat" w:hAnsi="Montserrat" w:cs="Arial"/>
          <w:bCs/>
          <w:sz w:val="18"/>
          <w:szCs w:val="18"/>
          <w:lang w:val="es-MX"/>
        </w:rPr>
      </w:pPr>
      <w:r w:rsidRPr="00691959">
        <w:rPr>
          <w:rFonts w:ascii="Montserrat" w:hAnsi="Montserrat" w:cs="Arial"/>
          <w:b/>
          <w:sz w:val="18"/>
          <w:szCs w:val="18"/>
          <w:lang w:val="es-MX"/>
        </w:rPr>
        <w:t>I.6.</w:t>
      </w:r>
      <w:r w:rsidRPr="00691959">
        <w:rPr>
          <w:rFonts w:ascii="Montserrat" w:hAnsi="Montserrat" w:cs="Arial"/>
          <w:b/>
          <w:sz w:val="18"/>
          <w:szCs w:val="18"/>
          <w:lang w:val="es-MX"/>
        </w:rPr>
        <w:tab/>
      </w:r>
      <w:r w:rsidRPr="00691959">
        <w:rPr>
          <w:rFonts w:ascii="Montserrat" w:hAnsi="Montserrat" w:cs="Arial"/>
          <w:sz w:val="18"/>
          <w:szCs w:val="18"/>
          <w:lang w:val="es-MX"/>
        </w:rPr>
        <w:t xml:space="preserve">El presente contrato fue adjudicado a </w:t>
      </w: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 xml:space="preserve">mediante el procedimiento de Licitación Pública Internacional _______________, con fundamento en lo dispuesto por los artículos 134, de la Constitución Política de los Estados Unidos Mexicanos y de conformidad con </w:t>
      </w:r>
      <w:r w:rsidRPr="00691959">
        <w:rPr>
          <w:rFonts w:ascii="Montserrat" w:hAnsi="Montserrat" w:cs="Arial"/>
          <w:bCs/>
          <w:sz w:val="18"/>
          <w:szCs w:val="18"/>
          <w:lang w:val="es-MX"/>
        </w:rPr>
        <w:t xml:space="preserve">los artículos 25, 26 fracción I, 26 Bis, fracción III, </w:t>
      </w:r>
      <w:r w:rsidRPr="00691959">
        <w:rPr>
          <w:rFonts w:ascii="Montserrat" w:hAnsi="Montserrat" w:cs="Arial"/>
          <w:b/>
          <w:bCs/>
          <w:sz w:val="18"/>
          <w:szCs w:val="18"/>
          <w:lang w:val="es-MX"/>
        </w:rPr>
        <w:t>(</w:t>
      </w:r>
      <w:r w:rsidRPr="00691959">
        <w:rPr>
          <w:rFonts w:ascii="Montserrat" w:hAnsi="Montserrat" w:cs="Arial"/>
          <w:b/>
          <w:bCs/>
          <w:i/>
          <w:sz w:val="18"/>
          <w:szCs w:val="18"/>
          <w:u w:val="single"/>
          <w:lang w:val="es-MX"/>
        </w:rPr>
        <w:t>en caso de la participación de testigos sociales deberá incluirse el artículo 26 Ter</w:t>
      </w:r>
      <w:r w:rsidRPr="00691959">
        <w:rPr>
          <w:rFonts w:ascii="Montserrat" w:hAnsi="Montserrat" w:cs="Arial"/>
          <w:b/>
          <w:bCs/>
          <w:sz w:val="18"/>
          <w:szCs w:val="18"/>
          <w:lang w:val="es-MX"/>
        </w:rPr>
        <w:t>)</w:t>
      </w:r>
      <w:r w:rsidRPr="00691959">
        <w:rPr>
          <w:rFonts w:ascii="Montserrat" w:hAnsi="Montserrat" w:cs="Arial"/>
          <w:bCs/>
          <w:sz w:val="18"/>
          <w:szCs w:val="18"/>
          <w:lang w:val="es-MX"/>
        </w:rPr>
        <w:t xml:space="preserve">, 28, fracción I, 29, 30, 32, 33, 33 Bis, 34, 35, </w:t>
      </w:r>
      <w:r w:rsidRPr="00691959">
        <w:rPr>
          <w:rFonts w:ascii="Montserrat" w:hAnsi="Montserrat" w:cs="Arial"/>
          <w:b/>
          <w:bCs/>
          <w:i/>
          <w:sz w:val="18"/>
          <w:szCs w:val="18"/>
          <w:u w:val="single"/>
          <w:lang w:val="es-MX"/>
        </w:rPr>
        <w:t>(en caso de que se adjudique por contrato abierto, se deberá incluir el artículo 47 de la Ley)</w:t>
      </w:r>
      <w:r w:rsidRPr="00691959">
        <w:rPr>
          <w:rFonts w:ascii="Montserrat" w:hAnsi="Montserrat" w:cs="Arial"/>
          <w:bCs/>
          <w:sz w:val="18"/>
          <w:szCs w:val="18"/>
          <w:lang w:val="es-MX"/>
        </w:rPr>
        <w:t xml:space="preserve"> de </w:t>
      </w:r>
      <w:r w:rsidRPr="00691959">
        <w:rPr>
          <w:rFonts w:ascii="Montserrat" w:hAnsi="Montserrat" w:cs="Arial"/>
          <w:sz w:val="18"/>
          <w:szCs w:val="18"/>
          <w:lang w:val="es-MX"/>
        </w:rPr>
        <w:t xml:space="preserve">la Ley de Adquisiciones, Arrendamientos y Servicios del Sector Público (LAASSP), y 39, 42, 46 y 48  de </w:t>
      </w:r>
      <w:r w:rsidRPr="00691959">
        <w:rPr>
          <w:rFonts w:ascii="Montserrat" w:hAnsi="Montserrat" w:cs="Arial"/>
          <w:bCs/>
          <w:sz w:val="18"/>
          <w:szCs w:val="18"/>
          <w:lang w:val="es-MX"/>
        </w:rPr>
        <w:t>su Reglamento.</w:t>
      </w:r>
    </w:p>
    <w:p w14:paraId="529DDC9C" w14:textId="77777777" w:rsidR="00766E65" w:rsidRPr="00691959" w:rsidRDefault="00766E65" w:rsidP="00766E65">
      <w:pPr>
        <w:ind w:left="567" w:hanging="567"/>
        <w:rPr>
          <w:rFonts w:ascii="Montserrat" w:hAnsi="Montserrat" w:cs="Arial"/>
          <w:sz w:val="18"/>
          <w:szCs w:val="18"/>
          <w:lang w:val="es-MX"/>
        </w:rPr>
      </w:pPr>
    </w:p>
    <w:p w14:paraId="0D253D71"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I.7.</w:t>
      </w:r>
      <w:r w:rsidRPr="00691959">
        <w:rPr>
          <w:rFonts w:ascii="Montserrat" w:hAnsi="Montserrat" w:cs="Arial"/>
          <w:b/>
          <w:sz w:val="18"/>
          <w:szCs w:val="18"/>
          <w:lang w:val="es-MX"/>
        </w:rPr>
        <w:tab/>
      </w:r>
      <w:r w:rsidRPr="00691959">
        <w:rPr>
          <w:rFonts w:ascii="Montserrat" w:hAnsi="Montserrat" w:cs="Arial"/>
          <w:sz w:val="18"/>
          <w:szCs w:val="18"/>
          <w:lang w:val="es-MX"/>
        </w:rPr>
        <w:t xml:space="preserve">Con fecha __ de _____ de ____, la _____________ </w:t>
      </w:r>
      <w:r w:rsidRPr="00691959">
        <w:rPr>
          <w:rFonts w:ascii="Montserrat" w:hAnsi="Montserrat" w:cs="Arial"/>
          <w:b/>
          <w:i/>
          <w:sz w:val="18"/>
          <w:szCs w:val="18"/>
          <w:u w:val="single"/>
          <w:lang w:val="es-MX"/>
        </w:rPr>
        <w:t xml:space="preserve">(indicar la denominación de la </w:t>
      </w:r>
      <w:r w:rsidRPr="00691959">
        <w:rPr>
          <w:rFonts w:ascii="Montserrat" w:hAnsi="Montserrat" w:cs="Arial"/>
          <w:sz w:val="18"/>
          <w:szCs w:val="18"/>
          <w:lang w:val="es-MX"/>
        </w:rPr>
        <w:t>unidad</w:t>
      </w:r>
      <w:r w:rsidRPr="00691959">
        <w:rPr>
          <w:rFonts w:ascii="Montserrat" w:hAnsi="Montserrat" w:cs="Arial"/>
          <w:b/>
          <w:i/>
          <w:sz w:val="18"/>
          <w:szCs w:val="18"/>
          <w:u w:val="single"/>
          <w:lang w:val="es-MX"/>
        </w:rPr>
        <w:t xml:space="preserve"> administrativa contratante)</w:t>
      </w:r>
      <w:r w:rsidRPr="00691959">
        <w:rPr>
          <w:rFonts w:ascii="Montserrat" w:hAnsi="Montserrat" w:cs="Arial"/>
          <w:sz w:val="18"/>
          <w:szCs w:val="18"/>
          <w:lang w:val="es-MX"/>
        </w:rPr>
        <w:t xml:space="preserve">, emitió el__________ </w:t>
      </w:r>
      <w:r w:rsidRPr="00691959">
        <w:rPr>
          <w:rFonts w:ascii="Montserrat" w:hAnsi="Montserrat" w:cs="Arial"/>
          <w:b/>
          <w:i/>
          <w:sz w:val="18"/>
          <w:szCs w:val="18"/>
          <w:u w:val="single"/>
          <w:lang w:val="es-MX"/>
        </w:rPr>
        <w:t>(anotar el documento o acto en el que consta la adjudicación y su fecha de emisión)</w:t>
      </w:r>
      <w:r w:rsidRPr="00691959">
        <w:rPr>
          <w:rFonts w:ascii="Montserrat" w:hAnsi="Montserrat" w:cs="Arial"/>
          <w:sz w:val="18"/>
          <w:szCs w:val="18"/>
          <w:lang w:val="es-MX"/>
        </w:rPr>
        <w:t xml:space="preserve"> del procedimiento de contratación mencionado en la Declaración que antecede.</w:t>
      </w:r>
    </w:p>
    <w:p w14:paraId="68B2D9B0" w14:textId="77777777" w:rsidR="00766E65" w:rsidRPr="00691959" w:rsidRDefault="00766E65" w:rsidP="00766E65">
      <w:pPr>
        <w:ind w:left="360" w:hanging="360"/>
        <w:rPr>
          <w:rFonts w:ascii="Montserrat" w:hAnsi="Montserrat" w:cs="Arial"/>
          <w:b/>
          <w:sz w:val="18"/>
          <w:szCs w:val="18"/>
          <w:lang w:val="es-MX"/>
        </w:rPr>
      </w:pPr>
    </w:p>
    <w:p w14:paraId="30561346"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I.8</w:t>
      </w:r>
      <w:r w:rsidRPr="00691959">
        <w:rPr>
          <w:rFonts w:ascii="Montserrat" w:hAnsi="Montserrat" w:cs="Arial"/>
          <w:sz w:val="18"/>
          <w:szCs w:val="18"/>
          <w:lang w:val="es-MX"/>
        </w:rPr>
        <w:t xml:space="preserve"> </w:t>
      </w:r>
      <w:r w:rsidRPr="00691959">
        <w:rPr>
          <w:rFonts w:ascii="Montserrat" w:hAnsi="Montserrat" w:cs="Arial"/>
          <w:sz w:val="18"/>
          <w:szCs w:val="18"/>
          <w:lang w:val="es-MX"/>
        </w:rPr>
        <w:tab/>
        <w:t xml:space="preserve">Conforme a lo previsto en los artículos 57 de la Ley de Adquisiciones, Arrendamientos y Servicios del Sector Público y  107 de su Reglamento, </w:t>
      </w:r>
      <w:r w:rsidRPr="00691959">
        <w:rPr>
          <w:rFonts w:ascii="Montserrat" w:hAnsi="Montserrat" w:cs="Arial"/>
          <w:b/>
          <w:sz w:val="18"/>
          <w:szCs w:val="18"/>
          <w:lang w:val="es-MX"/>
        </w:rPr>
        <w:t>“EL</w:t>
      </w:r>
      <w:r w:rsidRPr="00691959">
        <w:rPr>
          <w:rFonts w:ascii="Montserrat" w:hAnsi="Montserrat" w:cs="Arial"/>
          <w:sz w:val="18"/>
          <w:szCs w:val="18"/>
          <w:lang w:val="es-MX"/>
        </w:rPr>
        <w:t xml:space="preserve"> </w:t>
      </w:r>
      <w:r w:rsidRPr="00691959">
        <w:rPr>
          <w:rFonts w:ascii="Montserrat" w:hAnsi="Montserrat" w:cs="Arial"/>
          <w:b/>
          <w:sz w:val="18"/>
          <w:szCs w:val="18"/>
          <w:lang w:val="es-MX"/>
        </w:rPr>
        <w:t>PRESTADOR DEL SERVICIO”</w:t>
      </w:r>
      <w:r w:rsidRPr="00691959">
        <w:rPr>
          <w:rFonts w:ascii="Montserrat" w:hAnsi="Montserrat" w:cs="Arial"/>
          <w:sz w:val="18"/>
          <w:szCs w:val="18"/>
          <w:lang w:val="es-MX"/>
        </w:rPr>
        <w:t xml:space="preserve"> en caso de auditorias, visitas o inspecciones que practique la Secretaría de la Función Pública y el Órgano Interno de Control en “EL INSTITUTO”, deberá proporcionar la información que en su momento se requiera, relativa al presente contrato.</w:t>
      </w:r>
    </w:p>
    <w:p w14:paraId="712E3234" w14:textId="77777777" w:rsidR="00766E65" w:rsidRPr="00691959" w:rsidRDefault="00766E65" w:rsidP="00766E65">
      <w:pPr>
        <w:ind w:left="567" w:hanging="567"/>
        <w:rPr>
          <w:rFonts w:ascii="Montserrat" w:hAnsi="Montserrat" w:cs="Arial"/>
          <w:sz w:val="18"/>
          <w:szCs w:val="18"/>
          <w:lang w:val="es-MX"/>
        </w:rPr>
      </w:pPr>
    </w:p>
    <w:p w14:paraId="1448E390"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I.9.</w:t>
      </w:r>
      <w:r w:rsidRPr="00691959">
        <w:rPr>
          <w:rFonts w:ascii="Montserrat" w:hAnsi="Montserrat" w:cs="Arial"/>
          <w:sz w:val="18"/>
          <w:szCs w:val="18"/>
          <w:lang w:val="es-MX"/>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4B4EC9BA" w14:textId="77777777" w:rsidR="00766E65" w:rsidRPr="00691959" w:rsidRDefault="00766E65" w:rsidP="00766E65">
      <w:pPr>
        <w:rPr>
          <w:rFonts w:ascii="Montserrat" w:hAnsi="Montserrat" w:cs="Arial"/>
          <w:sz w:val="18"/>
          <w:szCs w:val="18"/>
          <w:lang w:val="es-MX"/>
        </w:rPr>
      </w:pPr>
    </w:p>
    <w:p w14:paraId="289DCA2D"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I.10.</w:t>
      </w:r>
      <w:r w:rsidRPr="00691959">
        <w:rPr>
          <w:rFonts w:ascii="Montserrat" w:hAnsi="Montserrat" w:cs="Arial"/>
          <w:b/>
          <w:sz w:val="18"/>
          <w:szCs w:val="18"/>
          <w:lang w:val="es-MX"/>
        </w:rPr>
        <w:tab/>
      </w:r>
      <w:r w:rsidRPr="00691959">
        <w:rPr>
          <w:rFonts w:ascii="Montserrat" w:hAnsi="Montserrat" w:cs="Arial"/>
          <w:sz w:val="18"/>
          <w:szCs w:val="18"/>
          <w:lang w:val="es-MX"/>
        </w:rPr>
        <w:t xml:space="preserve">Señala como domicilio para todos los efectos de este acto jurídico el ubicado en ______________ </w:t>
      </w:r>
      <w:r w:rsidRPr="00691959">
        <w:rPr>
          <w:rFonts w:ascii="Montserrat" w:hAnsi="Montserrat" w:cs="Arial"/>
          <w:b/>
          <w:i/>
          <w:sz w:val="18"/>
          <w:szCs w:val="18"/>
          <w:u w:val="single"/>
          <w:lang w:val="es-MX"/>
        </w:rPr>
        <w:t>(indicar el domicilio de la unidad administrativa contratante, señalando calle, número, colonia, código postal y ciudad)</w:t>
      </w:r>
      <w:r w:rsidRPr="00691959">
        <w:rPr>
          <w:rFonts w:ascii="Montserrat" w:hAnsi="Montserrat" w:cs="Arial"/>
          <w:sz w:val="18"/>
          <w:szCs w:val="18"/>
          <w:lang w:val="es-MX"/>
        </w:rPr>
        <w:t>.</w:t>
      </w:r>
    </w:p>
    <w:p w14:paraId="4861DF83" w14:textId="77777777" w:rsidR="00766E65" w:rsidRPr="00691959" w:rsidRDefault="00766E65" w:rsidP="00766E65">
      <w:pPr>
        <w:rPr>
          <w:rFonts w:ascii="Montserrat" w:hAnsi="Montserrat" w:cs="Arial"/>
          <w:b/>
          <w:sz w:val="18"/>
          <w:szCs w:val="18"/>
          <w:lang w:val="es-MX"/>
        </w:rPr>
      </w:pPr>
    </w:p>
    <w:p w14:paraId="6DC88326" w14:textId="77777777" w:rsidR="00766E65" w:rsidRPr="00691959" w:rsidRDefault="00766E65" w:rsidP="00766E65">
      <w:pPr>
        <w:rPr>
          <w:rFonts w:ascii="Montserrat" w:hAnsi="Montserrat" w:cs="Arial"/>
          <w:b/>
          <w:sz w:val="18"/>
          <w:szCs w:val="18"/>
          <w:lang w:val="es-MX"/>
        </w:rPr>
      </w:pPr>
    </w:p>
    <w:p w14:paraId="405C2B7C" w14:textId="77777777" w:rsidR="00766E65" w:rsidRPr="00691959" w:rsidRDefault="00766E65" w:rsidP="00766E65">
      <w:pPr>
        <w:pStyle w:val="Textoindependiente21"/>
        <w:widowControl/>
        <w:rPr>
          <w:rFonts w:ascii="Montserrat" w:hAnsi="Montserrat" w:cs="Arial"/>
          <w:sz w:val="18"/>
          <w:szCs w:val="18"/>
          <w:lang w:val="es-MX"/>
        </w:rPr>
      </w:pPr>
      <w:r w:rsidRPr="00691959">
        <w:rPr>
          <w:rFonts w:ascii="Montserrat" w:hAnsi="Montserrat" w:cs="Arial"/>
          <w:b/>
          <w:sz w:val="18"/>
          <w:szCs w:val="18"/>
          <w:lang w:val="es-MX"/>
        </w:rPr>
        <w:t>II.</w:t>
      </w:r>
      <w:r w:rsidRPr="00691959">
        <w:rPr>
          <w:rFonts w:ascii="Montserrat" w:hAnsi="Montserrat" w:cs="Arial"/>
          <w:b/>
          <w:sz w:val="18"/>
          <w:szCs w:val="18"/>
          <w:lang w:val="es-MX"/>
        </w:rPr>
        <w:tab/>
        <w:t>“EL PRESTADOR DEL SERVICIO” declara que:</w:t>
      </w:r>
      <w:r w:rsidRPr="00691959">
        <w:rPr>
          <w:rFonts w:ascii="Montserrat" w:hAnsi="Montserrat" w:cs="Arial"/>
          <w:sz w:val="18"/>
          <w:szCs w:val="18"/>
          <w:lang w:val="es-MX"/>
        </w:rPr>
        <w:t xml:space="preserve"> </w:t>
      </w:r>
    </w:p>
    <w:p w14:paraId="2AFD166E" w14:textId="77777777" w:rsidR="00766E65" w:rsidRPr="00691959" w:rsidRDefault="00766E65" w:rsidP="00766E65">
      <w:pPr>
        <w:rPr>
          <w:rFonts w:ascii="Montserrat" w:hAnsi="Montserrat" w:cs="Arial"/>
          <w:sz w:val="18"/>
          <w:szCs w:val="18"/>
          <w:lang w:val="es-MX"/>
        </w:rPr>
      </w:pPr>
    </w:p>
    <w:p w14:paraId="4A524065" w14:textId="77777777" w:rsidR="00766E65" w:rsidRPr="00691959" w:rsidRDefault="00766E65" w:rsidP="00766E65">
      <w:pPr>
        <w:rPr>
          <w:rFonts w:ascii="Montserrat" w:hAnsi="Montserrat" w:cs="Arial"/>
          <w:b/>
          <w:i/>
          <w:sz w:val="18"/>
          <w:szCs w:val="18"/>
          <w:u w:val="single"/>
          <w:lang w:val="es-MX"/>
        </w:rPr>
      </w:pPr>
      <w:r w:rsidRPr="00691959">
        <w:rPr>
          <w:rFonts w:ascii="Montserrat" w:hAnsi="Montserrat" w:cs="Arial"/>
          <w:b/>
          <w:bCs/>
          <w:i/>
          <w:sz w:val="18"/>
          <w:szCs w:val="18"/>
          <w:lang w:val="es-MX"/>
        </w:rPr>
        <w:lastRenderedPageBreak/>
        <w:t xml:space="preserve">NOTA: </w:t>
      </w:r>
      <w:r w:rsidRPr="00691959">
        <w:rPr>
          <w:rFonts w:ascii="Montserrat" w:hAnsi="Montserrat" w:cs="Arial"/>
          <w:b/>
          <w:i/>
          <w:sz w:val="18"/>
          <w:szCs w:val="18"/>
          <w:u w:val="single"/>
          <w:lang w:val="es-MX"/>
        </w:rPr>
        <w:t xml:space="preserve">(Si “EL </w:t>
      </w:r>
      <w:r w:rsidRPr="00691959">
        <w:rPr>
          <w:rFonts w:ascii="Montserrat" w:hAnsi="Montserrat" w:cs="Arial"/>
          <w:b/>
          <w:sz w:val="18"/>
          <w:szCs w:val="18"/>
          <w:u w:val="single"/>
          <w:lang w:val="es-MX"/>
        </w:rPr>
        <w:t>PRESTADOR DEL SERVICIO</w:t>
      </w:r>
      <w:r w:rsidRPr="00691959">
        <w:rPr>
          <w:rFonts w:ascii="Montserrat" w:hAnsi="Montserrat" w:cs="Arial"/>
          <w:b/>
          <w:i/>
          <w:sz w:val="18"/>
          <w:szCs w:val="18"/>
          <w:u w:val="single"/>
          <w:lang w:val="es-MX"/>
        </w:rPr>
        <w:t>” fuese una persona  moral, se empleará el texto siguiente:)</w:t>
      </w:r>
    </w:p>
    <w:p w14:paraId="507D32A4" w14:textId="77777777" w:rsidR="00766E65" w:rsidRPr="00691959" w:rsidRDefault="00766E65" w:rsidP="00766E65">
      <w:pPr>
        <w:rPr>
          <w:rFonts w:ascii="Montserrat" w:hAnsi="Montserrat" w:cs="Arial"/>
          <w:sz w:val="18"/>
          <w:szCs w:val="18"/>
          <w:lang w:val="es-MX"/>
        </w:rPr>
      </w:pPr>
    </w:p>
    <w:p w14:paraId="6E0C9026"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II.1.</w:t>
      </w:r>
      <w:r w:rsidRPr="00691959">
        <w:rPr>
          <w:rFonts w:ascii="Montserrat" w:hAnsi="Montserrat" w:cs="Arial"/>
          <w:sz w:val="18"/>
          <w:szCs w:val="18"/>
          <w:lang w:val="es-MX"/>
        </w:rPr>
        <w:tab/>
        <w:t xml:space="preserve">Es una persona moral constituida de conformidad con las leyes de los Estados Unidos Mexicanos, según consta en la Escritura Pública </w:t>
      </w:r>
      <w:r w:rsidRPr="00691959">
        <w:rPr>
          <w:rFonts w:ascii="Montserrat" w:hAnsi="Montserrat" w:cs="Arial"/>
          <w:b/>
          <w:i/>
          <w:sz w:val="18"/>
          <w:szCs w:val="18"/>
          <w:u w:val="single"/>
          <w:lang w:val="es-MX"/>
        </w:rPr>
        <w:t>(Póliza)</w:t>
      </w:r>
      <w:r w:rsidRPr="00691959">
        <w:rPr>
          <w:rFonts w:ascii="Montserrat" w:hAnsi="Montserrat" w:cs="Arial"/>
          <w:sz w:val="18"/>
          <w:szCs w:val="18"/>
          <w:lang w:val="es-MX"/>
        </w:rPr>
        <w:t xml:space="preserve"> número _____, del __ de ______ de ____, otorgada ante la fe del Licenciado ____________, Notario </w:t>
      </w:r>
      <w:r w:rsidRPr="00691959">
        <w:rPr>
          <w:rFonts w:ascii="Montserrat" w:hAnsi="Montserrat" w:cs="Arial"/>
          <w:b/>
          <w:i/>
          <w:sz w:val="18"/>
          <w:szCs w:val="18"/>
          <w:u w:val="single"/>
          <w:lang w:val="es-MX"/>
        </w:rPr>
        <w:t>(Corredor)</w:t>
      </w:r>
      <w:r w:rsidRPr="00691959">
        <w:rPr>
          <w:rFonts w:ascii="Montserrat" w:hAnsi="Montserrat" w:cs="Arial"/>
          <w:b/>
          <w:i/>
          <w:sz w:val="18"/>
          <w:szCs w:val="18"/>
          <w:lang w:val="es-MX"/>
        </w:rPr>
        <w:t xml:space="preserve"> </w:t>
      </w:r>
      <w:r w:rsidRPr="00691959">
        <w:rPr>
          <w:rFonts w:ascii="Montserrat" w:hAnsi="Montserrat" w:cs="Arial"/>
          <w:sz w:val="18"/>
          <w:szCs w:val="18"/>
          <w:lang w:val="es-MX"/>
        </w:rPr>
        <w:t xml:space="preserve">Público _____  número _____ de la ciudad de _______, inscrita en el Registro Público de la Propiedad y el Comercio, bajo el folio mercantil número _____, de fecha ______.” </w:t>
      </w:r>
    </w:p>
    <w:p w14:paraId="7302E216" w14:textId="77777777" w:rsidR="00766E65" w:rsidRPr="00691959" w:rsidRDefault="00766E65" w:rsidP="00766E65">
      <w:pPr>
        <w:rPr>
          <w:rFonts w:ascii="Montserrat" w:hAnsi="Montserrat" w:cs="Arial"/>
          <w:sz w:val="18"/>
          <w:szCs w:val="18"/>
          <w:lang w:val="es-MX"/>
        </w:rPr>
      </w:pPr>
    </w:p>
    <w:p w14:paraId="50A84F91"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II.2.</w:t>
      </w:r>
      <w:r w:rsidRPr="00691959">
        <w:rPr>
          <w:rFonts w:ascii="Montserrat" w:hAnsi="Montserrat" w:cs="Arial"/>
          <w:b/>
          <w:sz w:val="18"/>
          <w:szCs w:val="18"/>
          <w:lang w:val="es-MX"/>
        </w:rPr>
        <w:tab/>
      </w:r>
      <w:r w:rsidRPr="00691959">
        <w:rPr>
          <w:rFonts w:ascii="Montserrat" w:hAnsi="Montserrat" w:cs="Arial"/>
          <w:sz w:val="18"/>
          <w:szCs w:val="18"/>
          <w:lang w:val="es-MX"/>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14:paraId="640144F7" w14:textId="77777777" w:rsidR="00766E65" w:rsidRPr="00691959" w:rsidRDefault="00766E65" w:rsidP="00766E65">
      <w:pPr>
        <w:tabs>
          <w:tab w:val="left" w:pos="2268"/>
        </w:tabs>
        <w:ind w:left="567" w:right="-93" w:hanging="567"/>
        <w:rPr>
          <w:rFonts w:ascii="Montserrat" w:hAnsi="Montserrat" w:cs="Arial"/>
          <w:sz w:val="18"/>
          <w:szCs w:val="18"/>
          <w:lang w:val="es-MX"/>
        </w:rPr>
      </w:pPr>
    </w:p>
    <w:p w14:paraId="1FBFA906"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II.3.</w:t>
      </w:r>
      <w:r w:rsidRPr="00691959">
        <w:rPr>
          <w:rFonts w:ascii="Montserrat" w:hAnsi="Montserrat" w:cs="Arial"/>
          <w:b/>
          <w:sz w:val="18"/>
          <w:szCs w:val="18"/>
          <w:lang w:val="es-MX"/>
        </w:rPr>
        <w:tab/>
      </w:r>
      <w:r w:rsidRPr="00691959">
        <w:rPr>
          <w:rFonts w:ascii="Montserrat" w:hAnsi="Montserrat" w:cs="Arial"/>
          <w:sz w:val="18"/>
          <w:szCs w:val="18"/>
          <w:lang w:val="es-MX"/>
        </w:rPr>
        <w:t xml:space="preserve">De acuerdo con sus estatutos, su objeto social consiste entre otras actividades, en ___________________ </w:t>
      </w:r>
      <w:r w:rsidRPr="00691959">
        <w:rPr>
          <w:rFonts w:ascii="Montserrat" w:hAnsi="Montserrat" w:cs="Arial"/>
          <w:b/>
          <w:sz w:val="18"/>
          <w:szCs w:val="18"/>
          <w:lang w:val="es-MX"/>
        </w:rPr>
        <w:t>(</w:t>
      </w:r>
      <w:r w:rsidRPr="00691959">
        <w:rPr>
          <w:rFonts w:ascii="Montserrat" w:hAnsi="Montserrat" w:cs="Arial"/>
          <w:b/>
          <w:i/>
          <w:sz w:val="18"/>
          <w:szCs w:val="18"/>
          <w:u w:val="single"/>
          <w:lang w:val="es-MX"/>
        </w:rPr>
        <w:t>precisar las actividades del proveedor para la prestación del servicio, conforme al acta constitutiva de la sociedad mercantil</w:t>
      </w:r>
      <w:r w:rsidRPr="00691959">
        <w:rPr>
          <w:rFonts w:ascii="Montserrat" w:hAnsi="Montserrat" w:cs="Arial"/>
          <w:b/>
          <w:sz w:val="18"/>
          <w:szCs w:val="18"/>
          <w:lang w:val="es-MX"/>
        </w:rPr>
        <w:t>)</w:t>
      </w:r>
      <w:r w:rsidRPr="00691959">
        <w:rPr>
          <w:rFonts w:ascii="Montserrat" w:hAnsi="Montserrat" w:cs="Arial"/>
          <w:sz w:val="18"/>
          <w:szCs w:val="18"/>
          <w:lang w:val="es-MX"/>
        </w:rPr>
        <w:t>.</w:t>
      </w:r>
    </w:p>
    <w:p w14:paraId="16C4173C" w14:textId="77777777" w:rsidR="00766E65" w:rsidRPr="00691959" w:rsidRDefault="00766E65" w:rsidP="00766E65">
      <w:pPr>
        <w:tabs>
          <w:tab w:val="left" w:pos="2268"/>
        </w:tabs>
        <w:ind w:left="567" w:right="-93" w:hanging="567"/>
        <w:rPr>
          <w:rFonts w:ascii="Montserrat" w:hAnsi="Montserrat" w:cs="Arial"/>
          <w:sz w:val="18"/>
          <w:szCs w:val="18"/>
          <w:lang w:val="es-MX"/>
        </w:rPr>
      </w:pPr>
    </w:p>
    <w:p w14:paraId="7BBC1A48" w14:textId="77777777" w:rsidR="00766E65" w:rsidRPr="00691959" w:rsidRDefault="00766E65" w:rsidP="00766E65">
      <w:pPr>
        <w:ind w:left="851" w:hanging="851"/>
        <w:rPr>
          <w:rFonts w:ascii="Montserrat" w:hAnsi="Montserrat" w:cs="Arial"/>
          <w:b/>
          <w:i/>
          <w:sz w:val="18"/>
          <w:szCs w:val="18"/>
          <w:u w:val="single"/>
          <w:lang w:val="es-MX"/>
        </w:rPr>
      </w:pPr>
      <w:r w:rsidRPr="00691959">
        <w:rPr>
          <w:rFonts w:ascii="Montserrat" w:hAnsi="Montserrat" w:cs="Arial"/>
          <w:b/>
          <w:bCs/>
          <w:i/>
          <w:sz w:val="18"/>
          <w:szCs w:val="18"/>
          <w:lang w:val="es-MX"/>
        </w:rPr>
        <w:t xml:space="preserve">NOTA: </w:t>
      </w:r>
      <w:r w:rsidRPr="00691959">
        <w:rPr>
          <w:rFonts w:ascii="Montserrat" w:hAnsi="Montserrat" w:cs="Arial"/>
          <w:b/>
          <w:i/>
          <w:sz w:val="18"/>
          <w:szCs w:val="18"/>
          <w:u w:val="single"/>
          <w:lang w:val="es-MX"/>
        </w:rPr>
        <w:t xml:space="preserve">(Si “EL </w:t>
      </w:r>
      <w:r w:rsidRPr="00691959">
        <w:rPr>
          <w:rFonts w:ascii="Montserrat" w:hAnsi="Montserrat" w:cs="Arial"/>
          <w:b/>
          <w:sz w:val="18"/>
          <w:szCs w:val="18"/>
          <w:lang w:val="es-MX"/>
        </w:rPr>
        <w:t>PRESTADOR DEL SERVICIO</w:t>
      </w:r>
      <w:r w:rsidRPr="00691959">
        <w:rPr>
          <w:rFonts w:ascii="Montserrat" w:hAnsi="Montserrat" w:cs="Arial"/>
          <w:b/>
          <w:i/>
          <w:sz w:val="18"/>
          <w:szCs w:val="18"/>
          <w:u w:val="single"/>
          <w:lang w:val="es-MX"/>
        </w:rPr>
        <w:t>” fuese una persona física, se empleará el siguiente texto, en sustitución a las Declaraciones II.1, II.2 y II.3, en la inteligencia de que se deberá ajustar la numeración)</w:t>
      </w:r>
    </w:p>
    <w:p w14:paraId="7A4932EA" w14:textId="77777777" w:rsidR="00766E65" w:rsidRPr="00691959" w:rsidRDefault="00766E65" w:rsidP="00766E65">
      <w:pPr>
        <w:ind w:left="851" w:hanging="851"/>
        <w:rPr>
          <w:rFonts w:ascii="Montserrat" w:hAnsi="Montserrat" w:cs="Arial"/>
          <w:sz w:val="18"/>
          <w:szCs w:val="18"/>
          <w:lang w:val="es-MX"/>
        </w:rPr>
      </w:pPr>
    </w:p>
    <w:p w14:paraId="65333776"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II.4.</w:t>
      </w:r>
      <w:r w:rsidRPr="00691959">
        <w:rPr>
          <w:rFonts w:ascii="Montserrat" w:hAnsi="Montserrat" w:cs="Arial"/>
          <w:b/>
          <w:sz w:val="18"/>
          <w:szCs w:val="18"/>
          <w:lang w:val="es-MX"/>
        </w:rPr>
        <w:tab/>
      </w:r>
      <w:r w:rsidRPr="00691959">
        <w:rPr>
          <w:rFonts w:ascii="Montserrat" w:hAnsi="Montserrat" w:cs="Arial"/>
          <w:sz w:val="18"/>
          <w:szCs w:val="18"/>
          <w:lang w:val="es-MX"/>
        </w:rPr>
        <w:t>Es una persona física, con actividades empresariales dedicada a___________, con capacidad legal para obligarse en los términos del presente contrato.”</w:t>
      </w:r>
    </w:p>
    <w:p w14:paraId="78E39ED4" w14:textId="77777777" w:rsidR="00766E65" w:rsidRPr="00691959" w:rsidRDefault="00766E65" w:rsidP="00766E65">
      <w:pPr>
        <w:tabs>
          <w:tab w:val="left" w:pos="2268"/>
        </w:tabs>
        <w:ind w:left="567" w:right="-93" w:hanging="567"/>
        <w:rPr>
          <w:rFonts w:ascii="Montserrat" w:hAnsi="Montserrat" w:cs="Arial"/>
          <w:b/>
          <w:i/>
          <w:sz w:val="18"/>
          <w:szCs w:val="18"/>
          <w:u w:val="single"/>
          <w:lang w:val="es-MX"/>
        </w:rPr>
      </w:pPr>
    </w:p>
    <w:p w14:paraId="4F51199C"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II.5.</w:t>
      </w:r>
      <w:r w:rsidRPr="00691959">
        <w:rPr>
          <w:rFonts w:ascii="Montserrat" w:hAnsi="Montserrat" w:cs="Arial"/>
          <w:sz w:val="18"/>
          <w:szCs w:val="18"/>
          <w:lang w:val="es-MX"/>
        </w:rPr>
        <w:tab/>
        <w:t>La Secretaría de Hacienda y Crédito Público le otorgó el Registro Federal de Contribuyentes número _________. Asimismo, cuenta con Registro Patronal ante “EL INSTITUTO” número _____________ (este último requisito es opcional).</w:t>
      </w:r>
    </w:p>
    <w:p w14:paraId="75505367" w14:textId="77777777" w:rsidR="00766E65" w:rsidRPr="00691959" w:rsidRDefault="00766E65" w:rsidP="00766E65">
      <w:pPr>
        <w:tabs>
          <w:tab w:val="left" w:pos="567"/>
        </w:tabs>
        <w:ind w:right="-93"/>
        <w:rPr>
          <w:rFonts w:ascii="Montserrat" w:hAnsi="Montserrat" w:cs="Arial"/>
          <w:b/>
          <w:i/>
          <w:sz w:val="18"/>
          <w:szCs w:val="18"/>
          <w:u w:val="single"/>
          <w:lang w:val="es-MX"/>
        </w:rPr>
      </w:pPr>
    </w:p>
    <w:p w14:paraId="259C9F8A" w14:textId="77777777" w:rsidR="00766E65" w:rsidRPr="00691959" w:rsidRDefault="00766E65" w:rsidP="00766E65">
      <w:pPr>
        <w:ind w:left="567" w:hanging="567"/>
        <w:rPr>
          <w:rFonts w:ascii="Montserrat" w:hAnsi="Montserrat" w:cs="Arial"/>
          <w:sz w:val="18"/>
          <w:szCs w:val="18"/>
          <w:lang w:val="es-MX"/>
        </w:rPr>
      </w:pPr>
      <w:r w:rsidRPr="00691959">
        <w:rPr>
          <w:rFonts w:ascii="Montserrat" w:hAnsi="Montserrat" w:cs="Arial"/>
          <w:b/>
          <w:sz w:val="18"/>
          <w:szCs w:val="18"/>
          <w:lang w:val="es-MX"/>
        </w:rPr>
        <w:t>II.6.</w:t>
      </w:r>
      <w:r w:rsidRPr="00691959">
        <w:rPr>
          <w:rFonts w:ascii="Montserrat" w:hAnsi="Montserrat" w:cs="Arial"/>
          <w:b/>
          <w:sz w:val="18"/>
          <w:szCs w:val="18"/>
          <w:lang w:val="es-MX"/>
        </w:rPr>
        <w:tab/>
      </w:r>
      <w:r w:rsidRPr="00691959">
        <w:rPr>
          <w:rFonts w:ascii="Montserrat" w:hAnsi="Montserrat" w:cs="Arial"/>
          <w:sz w:val="18"/>
          <w:szCs w:val="18"/>
          <w:lang w:val="es-MX"/>
        </w:rPr>
        <w:t>Manifiesta bajo protesta de decir verdad, no encontrarse en los supuestos de los artículos 50 y 60 de la Ley de Adquisiciones, Arrendamientos y Servicios del Sector Público.</w:t>
      </w:r>
    </w:p>
    <w:p w14:paraId="04A13433" w14:textId="77777777" w:rsidR="00766E65" w:rsidRPr="00691959" w:rsidRDefault="00766E65" w:rsidP="00766E65">
      <w:pPr>
        <w:ind w:right="-93"/>
        <w:rPr>
          <w:rFonts w:ascii="Montserrat" w:hAnsi="Montserrat" w:cs="Arial"/>
          <w:sz w:val="18"/>
          <w:szCs w:val="18"/>
          <w:lang w:val="es-MX"/>
        </w:rPr>
      </w:pPr>
    </w:p>
    <w:p w14:paraId="375C2B72" w14:textId="77777777" w:rsidR="00766E65" w:rsidRPr="00691959" w:rsidRDefault="00766E65" w:rsidP="00766E65">
      <w:pPr>
        <w:ind w:left="851" w:right="-93" w:hanging="851"/>
        <w:rPr>
          <w:rFonts w:ascii="Montserrat" w:hAnsi="Montserrat" w:cs="Arial"/>
          <w:b/>
          <w:i/>
          <w:sz w:val="18"/>
          <w:szCs w:val="18"/>
          <w:u w:val="single"/>
          <w:lang w:val="es-MX"/>
        </w:rPr>
      </w:pPr>
      <w:r w:rsidRPr="00691959">
        <w:rPr>
          <w:rFonts w:ascii="Montserrat" w:hAnsi="Montserrat" w:cs="Arial"/>
          <w:b/>
          <w:bCs/>
          <w:i/>
          <w:sz w:val="18"/>
          <w:szCs w:val="18"/>
          <w:u w:val="single"/>
          <w:lang w:val="es-MX"/>
        </w:rPr>
        <w:t xml:space="preserve">NOTA: </w:t>
      </w:r>
      <w:r w:rsidRPr="00691959">
        <w:rPr>
          <w:rFonts w:ascii="Montserrat" w:hAnsi="Montserrat" w:cs="Arial"/>
          <w:b/>
          <w:i/>
          <w:sz w:val="18"/>
          <w:szCs w:val="18"/>
          <w:u w:val="single"/>
          <w:lang w:val="es-MX"/>
        </w:rPr>
        <w:t>(En caso de que el importe del contrato sea superior al límite impuesto por la S.H.C.P., en la miscelánea fiscal del ejercicio correspondiente ($300,000.00), deberá insertarse la siguiente declaración:)</w:t>
      </w:r>
    </w:p>
    <w:p w14:paraId="65FB809D" w14:textId="77777777" w:rsidR="00766E65" w:rsidRPr="00691959" w:rsidRDefault="00766E65" w:rsidP="00766E65">
      <w:pPr>
        <w:ind w:left="851" w:right="-93" w:hanging="851"/>
        <w:rPr>
          <w:rFonts w:ascii="Montserrat" w:hAnsi="Montserrat" w:cs="Arial"/>
          <w:sz w:val="18"/>
          <w:szCs w:val="18"/>
          <w:lang w:val="es-MX"/>
        </w:rPr>
      </w:pPr>
    </w:p>
    <w:p w14:paraId="7C81FCD2" w14:textId="77777777" w:rsidR="00766E65" w:rsidRPr="00691959" w:rsidRDefault="00766E65" w:rsidP="00766E65">
      <w:pPr>
        <w:ind w:left="540" w:hanging="540"/>
        <w:rPr>
          <w:rFonts w:ascii="Montserrat" w:hAnsi="Montserrat" w:cs="Arial"/>
          <w:sz w:val="18"/>
          <w:szCs w:val="18"/>
          <w:lang w:val="es-MX"/>
        </w:rPr>
      </w:pPr>
      <w:r w:rsidRPr="00691959">
        <w:rPr>
          <w:rFonts w:ascii="Montserrat" w:hAnsi="Montserrat" w:cs="Arial"/>
          <w:b/>
          <w:sz w:val="18"/>
          <w:szCs w:val="18"/>
          <w:lang w:val="es-MX"/>
        </w:rPr>
        <w:t>II.7.</w:t>
      </w:r>
      <w:r w:rsidRPr="00691959">
        <w:rPr>
          <w:rFonts w:ascii="Montserrat" w:hAnsi="Montserrat" w:cs="Arial"/>
          <w:sz w:val="18"/>
          <w:szCs w:val="18"/>
          <w:lang w:val="es-MX"/>
        </w:rPr>
        <w:t xml:space="preserve">  Cuenta con el acuse de recepción de la solicitud de opinión ante el Servicio de Administración Tributaria (SAT), relacionada con el cumplimiento de sus obligaciones fiscales en los términos que establece la fracción I, de la Regla 2.1.35 de la Resolución Miscelánea Fiscal para 2015, publicada en el Diario Oficial de la Federación (DOF) el 30 de diciembre de 2014, de conformidad con el artículo 32 D, del Código Fiscal de la Federación y así mismo cuenta con la Opinión de cumplimiento de Obligaciones en materia de Seguridad Social, vigente y positiva.</w:t>
      </w:r>
    </w:p>
    <w:p w14:paraId="21CCF2CF" w14:textId="77777777" w:rsidR="00766E65" w:rsidRPr="00691959" w:rsidRDefault="00766E65" w:rsidP="00766E65">
      <w:pPr>
        <w:ind w:left="540" w:hanging="540"/>
        <w:rPr>
          <w:rFonts w:ascii="Montserrat" w:hAnsi="Montserrat" w:cs="Arial"/>
          <w:sz w:val="18"/>
          <w:szCs w:val="18"/>
          <w:lang w:val="es-MX"/>
        </w:rPr>
      </w:pPr>
      <w:r w:rsidRPr="00691959">
        <w:rPr>
          <w:rFonts w:ascii="Montserrat" w:hAnsi="Montserrat" w:cs="Arial"/>
          <w:b/>
          <w:sz w:val="18"/>
          <w:szCs w:val="18"/>
          <w:lang w:val="es-MX"/>
        </w:rPr>
        <w:t>II.8.</w:t>
      </w:r>
      <w:r w:rsidRPr="00691959">
        <w:rPr>
          <w:rFonts w:ascii="Montserrat" w:hAnsi="Montserrat" w:cs="Arial"/>
          <w:sz w:val="18"/>
          <w:szCs w:val="18"/>
          <w:lang w:val="es-MX"/>
        </w:rPr>
        <w:t xml:space="preserv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declara que en caso de incumplimiento en sus obligaciones en materia de Seguridad Social, solicita se apliquen los recursos derivados del contrato contra los adeudos que, en su caso tuviera a favor de </w:t>
      </w:r>
      <w:r w:rsidRPr="00691959">
        <w:rPr>
          <w:rFonts w:ascii="Montserrat" w:hAnsi="Montserrat" w:cs="Arial"/>
          <w:b/>
          <w:sz w:val="18"/>
          <w:szCs w:val="18"/>
          <w:lang w:val="es-MX"/>
        </w:rPr>
        <w:t>“EL INSTITUTO”.</w:t>
      </w:r>
    </w:p>
    <w:p w14:paraId="4E8BC60A" w14:textId="77777777" w:rsidR="00766E65" w:rsidRPr="00691959" w:rsidRDefault="00766E65" w:rsidP="00766E65">
      <w:pPr>
        <w:ind w:left="540" w:hanging="540"/>
        <w:rPr>
          <w:rFonts w:ascii="Montserrat" w:hAnsi="Montserrat" w:cs="Arial"/>
          <w:b/>
          <w:sz w:val="18"/>
          <w:szCs w:val="18"/>
          <w:lang w:val="es-MX"/>
        </w:rPr>
      </w:pPr>
    </w:p>
    <w:p w14:paraId="63395B7A" w14:textId="77777777" w:rsidR="00766E65" w:rsidRPr="00691959" w:rsidRDefault="00766E65" w:rsidP="00766E65">
      <w:pPr>
        <w:ind w:left="540" w:hanging="540"/>
        <w:rPr>
          <w:rFonts w:ascii="Montserrat" w:hAnsi="Montserrat" w:cs="Arial"/>
          <w:sz w:val="18"/>
          <w:szCs w:val="18"/>
          <w:lang w:val="es-MX"/>
        </w:rPr>
      </w:pPr>
      <w:r w:rsidRPr="00691959">
        <w:rPr>
          <w:rFonts w:ascii="Montserrat" w:hAnsi="Montserrat" w:cs="Arial"/>
          <w:b/>
          <w:sz w:val="18"/>
          <w:szCs w:val="18"/>
          <w:lang w:val="es-MX"/>
        </w:rPr>
        <w:t>II.9.</w:t>
      </w:r>
      <w:r w:rsidRPr="00691959">
        <w:rPr>
          <w:rFonts w:ascii="Montserrat" w:hAnsi="Montserrat" w:cs="Arial"/>
          <w:b/>
          <w:sz w:val="18"/>
          <w:szCs w:val="18"/>
          <w:lang w:val="es-MX"/>
        </w:rPr>
        <w:tab/>
      </w:r>
      <w:r w:rsidRPr="00691959">
        <w:rPr>
          <w:rFonts w:ascii="Montserrat" w:hAnsi="Montserrat" w:cs="Arial"/>
          <w:sz w:val="18"/>
          <w:szCs w:val="18"/>
          <w:lang w:val="es-MX"/>
        </w:rPr>
        <w:t>Manifiesta bajo protesta de decir verdad, que dispone de la organización, experiencia, elementos técnicos, humanos y económicos necesarios, así como con la capacidad suficiente para cumplir con las obligaciones que asume en el presente contrato.</w:t>
      </w:r>
    </w:p>
    <w:p w14:paraId="2A773C1A" w14:textId="77777777" w:rsidR="00766E65" w:rsidRPr="00691959" w:rsidRDefault="00766E65" w:rsidP="00766E65">
      <w:pPr>
        <w:ind w:left="540" w:right="-93" w:hanging="540"/>
        <w:rPr>
          <w:rFonts w:ascii="Montserrat" w:hAnsi="Montserrat" w:cs="Arial"/>
          <w:b/>
          <w:sz w:val="18"/>
          <w:szCs w:val="18"/>
          <w:lang w:val="es-MX"/>
        </w:rPr>
      </w:pPr>
    </w:p>
    <w:p w14:paraId="3B4970AF" w14:textId="77777777" w:rsidR="00766E65" w:rsidRPr="00691959" w:rsidRDefault="00766E65" w:rsidP="00766E65">
      <w:pPr>
        <w:ind w:left="567" w:right="-93" w:hanging="567"/>
        <w:rPr>
          <w:rFonts w:ascii="Montserrat" w:hAnsi="Montserrat" w:cs="Arial"/>
          <w:sz w:val="18"/>
          <w:szCs w:val="18"/>
          <w:lang w:val="es-MX"/>
        </w:rPr>
      </w:pPr>
      <w:r w:rsidRPr="00691959">
        <w:rPr>
          <w:rFonts w:ascii="Montserrat" w:hAnsi="Montserrat" w:cs="Arial"/>
          <w:b/>
          <w:sz w:val="18"/>
          <w:szCs w:val="18"/>
          <w:lang w:val="es-MX"/>
        </w:rPr>
        <w:t>II.10.</w:t>
      </w:r>
      <w:r w:rsidRPr="00691959">
        <w:rPr>
          <w:rFonts w:ascii="Montserrat" w:hAnsi="Montserrat" w:cs="Arial"/>
          <w:b/>
          <w:sz w:val="18"/>
          <w:szCs w:val="18"/>
          <w:lang w:val="es-MX"/>
        </w:rPr>
        <w:tab/>
      </w:r>
      <w:r w:rsidRPr="00691959">
        <w:rPr>
          <w:rFonts w:ascii="Montserrat" w:hAnsi="Montserrat" w:cs="Arial"/>
          <w:sz w:val="18"/>
          <w:szCs w:val="18"/>
          <w:lang w:val="es-MX"/>
        </w:rPr>
        <w:t xml:space="preserve">Señala como domicilio legal para todos los efectos de este acto jurídico, el ubicado en _____________. </w:t>
      </w:r>
      <w:r w:rsidRPr="00691959">
        <w:rPr>
          <w:rFonts w:ascii="Montserrat" w:hAnsi="Montserrat" w:cs="Arial"/>
          <w:b/>
          <w:i/>
          <w:sz w:val="18"/>
          <w:szCs w:val="18"/>
          <w:u w:val="single"/>
          <w:lang w:val="es-MX"/>
        </w:rPr>
        <w:t>(indicar el domicilio legal, señalando calle, número, colonia, código postal y ciudad)</w:t>
      </w:r>
      <w:r w:rsidRPr="00691959">
        <w:rPr>
          <w:rFonts w:ascii="Montserrat" w:hAnsi="Montserrat" w:cs="Arial"/>
          <w:sz w:val="18"/>
          <w:szCs w:val="18"/>
          <w:lang w:val="es-MX"/>
        </w:rPr>
        <w:t>.</w:t>
      </w:r>
    </w:p>
    <w:p w14:paraId="0B74CF1B" w14:textId="77777777" w:rsidR="00766E65" w:rsidRPr="00691959" w:rsidRDefault="00766E65" w:rsidP="00766E65">
      <w:pPr>
        <w:tabs>
          <w:tab w:val="left" w:pos="142"/>
        </w:tabs>
        <w:ind w:right="-93"/>
        <w:rPr>
          <w:rFonts w:ascii="Montserrat" w:hAnsi="Montserrat" w:cs="Arial"/>
          <w:sz w:val="18"/>
          <w:szCs w:val="18"/>
          <w:lang w:val="es-MX"/>
        </w:rPr>
      </w:pPr>
    </w:p>
    <w:p w14:paraId="1B39F702" w14:textId="77777777" w:rsidR="00766E65" w:rsidRPr="00691959" w:rsidRDefault="00766E65" w:rsidP="00766E65">
      <w:pPr>
        <w:tabs>
          <w:tab w:val="left" w:pos="142"/>
        </w:tabs>
        <w:ind w:right="-93"/>
        <w:rPr>
          <w:rFonts w:ascii="Montserrat" w:hAnsi="Montserrat" w:cs="Arial"/>
          <w:sz w:val="18"/>
          <w:szCs w:val="18"/>
          <w:lang w:val="es-MX"/>
        </w:rPr>
      </w:pPr>
      <w:r w:rsidRPr="00691959">
        <w:rPr>
          <w:rFonts w:ascii="Montserrat" w:hAnsi="Montserrat" w:cs="Arial"/>
          <w:sz w:val="18"/>
          <w:szCs w:val="18"/>
          <w:lang w:val="es-MX"/>
        </w:rPr>
        <w:t>Hechas las declaraciones anteriores, las partes convienen en otorgar el presente contrato, de conformidad con las siguientes:</w:t>
      </w:r>
    </w:p>
    <w:p w14:paraId="19C5C40C" w14:textId="77777777" w:rsidR="00766E65" w:rsidRPr="00691959" w:rsidRDefault="00766E65" w:rsidP="00766E65">
      <w:pPr>
        <w:tabs>
          <w:tab w:val="left" w:pos="142"/>
        </w:tabs>
        <w:ind w:right="-93"/>
        <w:rPr>
          <w:rFonts w:ascii="Montserrat" w:hAnsi="Montserrat" w:cs="Arial"/>
          <w:sz w:val="18"/>
          <w:szCs w:val="18"/>
          <w:lang w:val="es-MX"/>
        </w:rPr>
      </w:pPr>
    </w:p>
    <w:p w14:paraId="52FEBC4D" w14:textId="77777777" w:rsidR="00766E65" w:rsidRPr="00691959" w:rsidRDefault="00766E65" w:rsidP="00766E65">
      <w:pPr>
        <w:tabs>
          <w:tab w:val="left" w:pos="142"/>
        </w:tabs>
        <w:ind w:right="-93"/>
        <w:rPr>
          <w:rFonts w:ascii="Montserrat" w:hAnsi="Montserrat" w:cs="Arial"/>
          <w:sz w:val="18"/>
          <w:szCs w:val="18"/>
          <w:lang w:val="es-MX"/>
        </w:rPr>
      </w:pPr>
    </w:p>
    <w:p w14:paraId="118ABBCE" w14:textId="77777777" w:rsidR="00766E65" w:rsidRPr="00691959" w:rsidRDefault="00766E65" w:rsidP="00766E65">
      <w:pPr>
        <w:rPr>
          <w:rFonts w:ascii="Montserrat" w:hAnsi="Montserrat"/>
          <w:sz w:val="18"/>
          <w:szCs w:val="18"/>
          <w:lang w:val="es-MX"/>
        </w:rPr>
      </w:pPr>
      <w:r w:rsidRPr="00691959">
        <w:rPr>
          <w:rFonts w:ascii="Montserrat" w:hAnsi="Montserrat"/>
          <w:sz w:val="18"/>
          <w:szCs w:val="18"/>
          <w:lang w:val="es-MX"/>
        </w:rPr>
        <w:t>C L Á U S U L A S</w:t>
      </w:r>
    </w:p>
    <w:p w14:paraId="12537B8C" w14:textId="77777777" w:rsidR="00766E65" w:rsidRPr="00691959" w:rsidRDefault="00766E65" w:rsidP="00766E65">
      <w:pPr>
        <w:tabs>
          <w:tab w:val="left" w:pos="284"/>
          <w:tab w:val="left" w:pos="993"/>
          <w:tab w:val="left" w:pos="1560"/>
        </w:tabs>
        <w:ind w:left="142" w:right="-91"/>
        <w:rPr>
          <w:rFonts w:ascii="Montserrat" w:hAnsi="Montserrat" w:cs="Arial"/>
          <w:b/>
          <w:sz w:val="18"/>
          <w:szCs w:val="18"/>
          <w:lang w:val="es-MX"/>
        </w:rPr>
      </w:pPr>
    </w:p>
    <w:p w14:paraId="27B755B2" w14:textId="77777777" w:rsidR="00766E65" w:rsidRPr="00691959" w:rsidRDefault="00766E65" w:rsidP="00766E65">
      <w:pPr>
        <w:tabs>
          <w:tab w:val="left" w:pos="-142"/>
          <w:tab w:val="left" w:pos="993"/>
        </w:tabs>
        <w:ind w:right="-93"/>
        <w:rPr>
          <w:rFonts w:ascii="Montserrat" w:hAnsi="Montserrat" w:cs="Arial"/>
          <w:b/>
          <w:i/>
          <w:sz w:val="18"/>
          <w:szCs w:val="18"/>
          <w:u w:val="single"/>
          <w:lang w:val="es-MX"/>
        </w:rPr>
      </w:pPr>
      <w:r w:rsidRPr="00691959">
        <w:rPr>
          <w:rFonts w:ascii="Montserrat" w:hAnsi="Montserrat" w:cs="Arial"/>
          <w:b/>
          <w:sz w:val="18"/>
          <w:szCs w:val="18"/>
          <w:lang w:val="es-MX"/>
        </w:rPr>
        <w:t>PRIMERA.- OBJETO DEL CONTRATO.- “EL INSTITUTO”</w:t>
      </w:r>
      <w:r w:rsidRPr="00691959">
        <w:rPr>
          <w:rFonts w:ascii="Montserrat" w:hAnsi="Montserrat" w:cs="Arial"/>
          <w:sz w:val="18"/>
          <w:szCs w:val="18"/>
          <w:lang w:val="es-MX"/>
        </w:rPr>
        <w:t xml:space="preserve"> se obliga a adquirir de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y éste se obliga a prestar el servicio, cuyas características y especificaciones se describen en el </w:t>
      </w:r>
      <w:r w:rsidRPr="00691959">
        <w:rPr>
          <w:rFonts w:ascii="Montserrat" w:hAnsi="Montserrat" w:cs="Arial"/>
          <w:b/>
          <w:sz w:val="18"/>
          <w:szCs w:val="18"/>
          <w:lang w:val="es-MX"/>
        </w:rPr>
        <w:t>Anexo ___ (___)</w:t>
      </w:r>
      <w:r w:rsidRPr="00691959">
        <w:rPr>
          <w:rFonts w:ascii="Montserrat" w:hAnsi="Montserrat" w:cs="Arial"/>
          <w:sz w:val="18"/>
          <w:szCs w:val="18"/>
          <w:lang w:val="es-MX"/>
        </w:rPr>
        <w:t xml:space="preserve">. </w:t>
      </w:r>
      <w:r w:rsidRPr="00691959">
        <w:rPr>
          <w:rFonts w:ascii="Montserrat" w:hAnsi="Montserrat" w:cs="Arial"/>
          <w:b/>
          <w:i/>
          <w:sz w:val="18"/>
          <w:szCs w:val="18"/>
          <w:u w:val="single"/>
          <w:lang w:val="es-MX"/>
        </w:rPr>
        <w:t>(en este anexo, se debe detallar el servicio a contratar)</w:t>
      </w:r>
    </w:p>
    <w:p w14:paraId="3F5F4B1B" w14:textId="77777777" w:rsidR="00766E65" w:rsidRPr="00691959" w:rsidRDefault="00766E65" w:rsidP="00766E65">
      <w:pPr>
        <w:tabs>
          <w:tab w:val="left" w:pos="-142"/>
          <w:tab w:val="left" w:pos="993"/>
        </w:tabs>
        <w:ind w:right="-93"/>
        <w:rPr>
          <w:rFonts w:ascii="Montserrat" w:hAnsi="Montserrat" w:cs="Arial"/>
          <w:i/>
          <w:sz w:val="18"/>
          <w:szCs w:val="18"/>
          <w:lang w:val="es-MX"/>
        </w:rPr>
      </w:pPr>
    </w:p>
    <w:p w14:paraId="45D1228D" w14:textId="77777777" w:rsidR="00766E65" w:rsidRPr="00691959" w:rsidRDefault="00766E65" w:rsidP="00766E65">
      <w:pPr>
        <w:tabs>
          <w:tab w:val="left" w:pos="-142"/>
          <w:tab w:val="left" w:pos="993"/>
        </w:tabs>
        <w:ind w:left="851" w:right="-93" w:hanging="851"/>
        <w:rPr>
          <w:rFonts w:ascii="Montserrat" w:hAnsi="Montserrat" w:cs="Arial"/>
          <w:b/>
          <w:i/>
          <w:sz w:val="18"/>
          <w:szCs w:val="18"/>
          <w:u w:val="single"/>
          <w:lang w:val="es-MX"/>
        </w:rPr>
      </w:pPr>
      <w:r w:rsidRPr="00691959">
        <w:rPr>
          <w:rFonts w:ascii="Montserrat" w:hAnsi="Montserrat" w:cs="Arial"/>
          <w:b/>
          <w:bCs/>
          <w:i/>
          <w:sz w:val="18"/>
          <w:szCs w:val="18"/>
          <w:lang w:val="es-MX"/>
        </w:rPr>
        <w:t xml:space="preserve">NOTA: </w:t>
      </w:r>
      <w:r w:rsidRPr="00691959">
        <w:rPr>
          <w:rFonts w:ascii="Montserrat" w:hAnsi="Montserrat" w:cs="Arial"/>
          <w:b/>
          <w:i/>
          <w:sz w:val="18"/>
          <w:szCs w:val="18"/>
          <w:u w:val="single"/>
          <w:lang w:val="es-MX"/>
        </w:rPr>
        <w:t>(En tratándose de contratos abiertos con un mínimo y máximo de partidas a contratar se deberá insertar la siguiente redacción, en sustitución del párrafo que antecede:)</w:t>
      </w:r>
    </w:p>
    <w:p w14:paraId="0327499A" w14:textId="77777777" w:rsidR="00766E65" w:rsidRPr="00691959" w:rsidRDefault="00766E65" w:rsidP="00766E65">
      <w:pPr>
        <w:tabs>
          <w:tab w:val="left" w:pos="-142"/>
          <w:tab w:val="left" w:pos="993"/>
        </w:tabs>
        <w:ind w:right="-93"/>
        <w:rPr>
          <w:rFonts w:ascii="Montserrat" w:hAnsi="Montserrat" w:cs="Arial"/>
          <w:b/>
          <w:sz w:val="18"/>
          <w:szCs w:val="18"/>
          <w:lang w:val="es-MX"/>
        </w:rPr>
      </w:pPr>
    </w:p>
    <w:p w14:paraId="153F4C46"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“PRIMERA.- OBJETO DEL CONTRATO.- “EL INSTITUTO”</w:t>
      </w:r>
      <w:r w:rsidRPr="00691959">
        <w:rPr>
          <w:rFonts w:ascii="Montserrat" w:hAnsi="Montserrat" w:cs="Arial"/>
          <w:sz w:val="18"/>
          <w:szCs w:val="18"/>
          <w:lang w:val="es-MX"/>
        </w:rPr>
        <w:t xml:space="preserve"> se obliga a contratar de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y éste se obliga a prestar el servicio cuyas características y especificaciones se describen en el </w:t>
      </w:r>
      <w:r w:rsidRPr="00691959">
        <w:rPr>
          <w:rFonts w:ascii="Montserrat" w:hAnsi="Montserrat" w:cs="Arial"/>
          <w:b/>
          <w:sz w:val="18"/>
          <w:szCs w:val="18"/>
          <w:lang w:val="es-MX"/>
        </w:rPr>
        <w:t>Anexo ___ (___)</w:t>
      </w:r>
      <w:r w:rsidRPr="00691959">
        <w:rPr>
          <w:rFonts w:ascii="Montserrat" w:hAnsi="Montserrat" w:cs="Arial"/>
          <w:sz w:val="18"/>
          <w:szCs w:val="18"/>
          <w:lang w:val="es-MX"/>
        </w:rPr>
        <w:t>.</w:t>
      </w:r>
      <w:r w:rsidRPr="00691959">
        <w:rPr>
          <w:rFonts w:ascii="Montserrat" w:hAnsi="Montserrat" w:cs="Arial"/>
          <w:i/>
          <w:sz w:val="18"/>
          <w:szCs w:val="18"/>
          <w:lang w:val="es-MX"/>
        </w:rPr>
        <w:t xml:space="preserve"> </w:t>
      </w:r>
      <w:r w:rsidRPr="00691959">
        <w:rPr>
          <w:rFonts w:ascii="Montserrat" w:hAnsi="Montserrat" w:cs="Arial"/>
          <w:b/>
          <w:i/>
          <w:sz w:val="18"/>
          <w:szCs w:val="18"/>
          <w:u w:val="single"/>
          <w:lang w:val="es-MX"/>
        </w:rPr>
        <w:t>(en este anexo, se deben detallar las partidas a contratar, cantidad mínima y máxima, especificaciones técnicas, marcas, etc)</w:t>
      </w:r>
      <w:r w:rsidRPr="00691959">
        <w:rPr>
          <w:rFonts w:ascii="Montserrat" w:hAnsi="Montserrat" w:cs="Arial"/>
          <w:sz w:val="18"/>
          <w:szCs w:val="18"/>
          <w:lang w:val="es-MX"/>
        </w:rPr>
        <w:t>, en el que se identifica la cantidad mínima de partidas como compromiso de contratación y la cantidad máxima de partidas susceptibles de contratación.”</w:t>
      </w:r>
    </w:p>
    <w:p w14:paraId="385DDD2B" w14:textId="77777777" w:rsidR="00766E65" w:rsidRPr="00691959" w:rsidRDefault="00766E65" w:rsidP="00766E65">
      <w:pPr>
        <w:tabs>
          <w:tab w:val="left" w:pos="-142"/>
          <w:tab w:val="left" w:pos="993"/>
        </w:tabs>
        <w:ind w:right="-93"/>
        <w:rPr>
          <w:rFonts w:ascii="Montserrat" w:hAnsi="Montserrat" w:cs="Arial"/>
          <w:b/>
          <w:sz w:val="18"/>
          <w:szCs w:val="18"/>
          <w:lang w:val="es-MX"/>
        </w:rPr>
      </w:pPr>
    </w:p>
    <w:p w14:paraId="03FA8CE5" w14:textId="77777777" w:rsidR="00766E65" w:rsidRPr="00691959" w:rsidRDefault="00766E65" w:rsidP="00766E65">
      <w:pPr>
        <w:tabs>
          <w:tab w:val="left" w:pos="-142"/>
          <w:tab w:val="left" w:pos="993"/>
        </w:tabs>
        <w:ind w:right="-93"/>
        <w:rPr>
          <w:rFonts w:ascii="Montserrat" w:hAnsi="Montserrat" w:cs="Arial"/>
          <w:b/>
          <w:sz w:val="18"/>
          <w:szCs w:val="18"/>
          <w:lang w:val="es-MX"/>
        </w:rPr>
      </w:pPr>
    </w:p>
    <w:p w14:paraId="3DFBF19A" w14:textId="77777777" w:rsidR="00766E65" w:rsidRPr="00691959" w:rsidRDefault="00766E65" w:rsidP="00766E65">
      <w:pPr>
        <w:tabs>
          <w:tab w:val="left" w:pos="-1701"/>
          <w:tab w:val="left" w:pos="-142"/>
        </w:tabs>
        <w:ind w:right="-93"/>
        <w:rPr>
          <w:rFonts w:ascii="Montserrat" w:hAnsi="Montserrat" w:cs="Arial"/>
          <w:sz w:val="18"/>
          <w:szCs w:val="18"/>
          <w:lang w:val="es-MX"/>
        </w:rPr>
      </w:pPr>
      <w:r w:rsidRPr="00691959">
        <w:rPr>
          <w:rFonts w:ascii="Montserrat" w:hAnsi="Montserrat" w:cs="Arial"/>
          <w:b/>
          <w:sz w:val="18"/>
          <w:szCs w:val="18"/>
          <w:lang w:val="es-MX"/>
        </w:rPr>
        <w:t xml:space="preserve">SEGUNDA- IMPORTE DEL CONTRATO.- “EL INSTITUTO” </w:t>
      </w:r>
      <w:r w:rsidRPr="00691959">
        <w:rPr>
          <w:rFonts w:ascii="Montserrat" w:hAnsi="Montserrat" w:cs="Arial"/>
          <w:sz w:val="18"/>
          <w:szCs w:val="18"/>
          <w:lang w:val="es-MX"/>
        </w:rPr>
        <w:t xml:space="preserve">se obliga a cubrir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como contraprestación por el servicio objeto del presente instrumento jurídico, la cantidad total de </w:t>
      </w:r>
      <w:r w:rsidRPr="00691959">
        <w:rPr>
          <w:rFonts w:ascii="Montserrat" w:hAnsi="Montserrat" w:cs="Arial"/>
          <w:b/>
          <w:sz w:val="18"/>
          <w:szCs w:val="18"/>
          <w:lang w:val="es-MX"/>
        </w:rPr>
        <w:t>$</w:t>
      </w:r>
      <w:r w:rsidRPr="00691959">
        <w:rPr>
          <w:rFonts w:ascii="Montserrat" w:hAnsi="Montserrat" w:cs="Arial"/>
          <w:sz w:val="18"/>
          <w:szCs w:val="18"/>
          <w:lang w:val="es-MX"/>
        </w:rPr>
        <w:t xml:space="preserve">________________ (_______________) </w:t>
      </w:r>
      <w:r w:rsidRPr="00691959">
        <w:rPr>
          <w:rFonts w:ascii="Montserrat" w:hAnsi="Montserrat" w:cs="Arial"/>
          <w:b/>
          <w:i/>
          <w:sz w:val="18"/>
          <w:szCs w:val="18"/>
          <w:u w:val="single"/>
          <w:lang w:val="es-MX"/>
        </w:rPr>
        <w:t>(indicar el precio total a pagar con número y letra)</w:t>
      </w:r>
      <w:r w:rsidRPr="00691959">
        <w:rPr>
          <w:rFonts w:ascii="Montserrat" w:hAnsi="Montserrat" w:cs="Arial"/>
          <w:sz w:val="18"/>
          <w:szCs w:val="18"/>
          <w:lang w:val="es-MX"/>
        </w:rPr>
        <w:t xml:space="preserve">, más el Impuesto al Valor Agregado, de conformidad con los precios unitarios que se indican en el </w:t>
      </w:r>
      <w:r w:rsidRPr="00691959">
        <w:rPr>
          <w:rFonts w:ascii="Montserrat" w:hAnsi="Montserrat" w:cs="Arial"/>
          <w:b/>
          <w:sz w:val="18"/>
          <w:szCs w:val="18"/>
          <w:lang w:val="es-MX"/>
        </w:rPr>
        <w:t>Anexo ____ (___)</w:t>
      </w:r>
      <w:r w:rsidRPr="00691959">
        <w:rPr>
          <w:rFonts w:ascii="Montserrat" w:hAnsi="Montserrat" w:cs="Arial"/>
          <w:sz w:val="18"/>
          <w:szCs w:val="18"/>
          <w:lang w:val="es-MX"/>
        </w:rPr>
        <w:t>.</w:t>
      </w:r>
    </w:p>
    <w:p w14:paraId="05707492" w14:textId="77777777" w:rsidR="00766E65" w:rsidRPr="00691959" w:rsidRDefault="00766E65" w:rsidP="00766E65">
      <w:pPr>
        <w:tabs>
          <w:tab w:val="left" w:pos="-1701"/>
          <w:tab w:val="left" w:pos="-142"/>
        </w:tabs>
        <w:ind w:right="-93"/>
        <w:rPr>
          <w:rFonts w:ascii="Montserrat" w:hAnsi="Montserrat" w:cs="Arial"/>
          <w:i/>
          <w:sz w:val="18"/>
          <w:szCs w:val="18"/>
          <w:lang w:val="es-MX"/>
        </w:rPr>
      </w:pPr>
    </w:p>
    <w:p w14:paraId="4634AD6D" w14:textId="77777777" w:rsidR="00766E65" w:rsidRPr="00691959" w:rsidRDefault="00766E65" w:rsidP="00766E65">
      <w:pPr>
        <w:tabs>
          <w:tab w:val="left" w:pos="-142"/>
          <w:tab w:val="left" w:pos="993"/>
        </w:tabs>
        <w:ind w:left="851" w:right="-93" w:hanging="851"/>
        <w:rPr>
          <w:rFonts w:ascii="Montserrat" w:hAnsi="Montserrat" w:cs="Arial"/>
          <w:b/>
          <w:i/>
          <w:sz w:val="18"/>
          <w:szCs w:val="18"/>
          <w:u w:val="single"/>
          <w:lang w:val="es-MX"/>
        </w:rPr>
      </w:pPr>
      <w:r w:rsidRPr="00691959">
        <w:rPr>
          <w:rFonts w:ascii="Montserrat" w:hAnsi="Montserrat" w:cs="Arial"/>
          <w:b/>
          <w:bCs/>
          <w:i/>
          <w:sz w:val="18"/>
          <w:szCs w:val="18"/>
          <w:lang w:val="es-MX"/>
        </w:rPr>
        <w:t xml:space="preserve">NOTA: </w:t>
      </w:r>
      <w:r w:rsidRPr="00691959">
        <w:rPr>
          <w:rFonts w:ascii="Montserrat" w:hAnsi="Montserrat" w:cs="Arial"/>
          <w:b/>
          <w:i/>
          <w:sz w:val="18"/>
          <w:szCs w:val="18"/>
          <w:u w:val="single"/>
          <w:lang w:val="es-MX"/>
        </w:rPr>
        <w:t>(En tratándose de contratos abiertos con un mínimo y un máximo de partidas a contratar se deberá insertar la siguiente redacción, en sustitución del párrafo que antecede:)</w:t>
      </w:r>
    </w:p>
    <w:p w14:paraId="6DEE04C3" w14:textId="77777777" w:rsidR="00766E65" w:rsidRPr="00691959" w:rsidRDefault="00766E65" w:rsidP="00766E65">
      <w:pPr>
        <w:tabs>
          <w:tab w:val="left" w:pos="-1701"/>
          <w:tab w:val="left" w:pos="-142"/>
        </w:tabs>
        <w:ind w:right="-93"/>
        <w:rPr>
          <w:rFonts w:ascii="Montserrat" w:hAnsi="Montserrat" w:cs="Arial"/>
          <w:b/>
          <w:sz w:val="18"/>
          <w:szCs w:val="18"/>
          <w:lang w:val="es-MX"/>
        </w:rPr>
      </w:pPr>
    </w:p>
    <w:p w14:paraId="5F39A8B2" w14:textId="77777777" w:rsidR="00766E65" w:rsidRPr="00691959" w:rsidRDefault="00766E65" w:rsidP="00766E65">
      <w:pPr>
        <w:tabs>
          <w:tab w:val="left" w:pos="-1701"/>
          <w:tab w:val="left" w:pos="-142"/>
        </w:tabs>
        <w:ind w:right="-93"/>
        <w:rPr>
          <w:rFonts w:ascii="Montserrat" w:hAnsi="Montserrat" w:cs="Arial"/>
          <w:bCs/>
          <w:sz w:val="18"/>
          <w:szCs w:val="18"/>
          <w:lang w:val="es-MX"/>
        </w:rPr>
      </w:pPr>
      <w:r w:rsidRPr="00691959">
        <w:rPr>
          <w:rFonts w:ascii="Montserrat" w:hAnsi="Montserrat" w:cs="Arial"/>
          <w:b/>
          <w:sz w:val="18"/>
          <w:szCs w:val="18"/>
          <w:lang w:val="es-MX"/>
        </w:rPr>
        <w:t>“SEGUNDA- IMPORTE DEL CONTRATO.- “EL INSTITUTO”</w:t>
      </w:r>
      <w:r w:rsidRPr="00691959">
        <w:rPr>
          <w:rFonts w:ascii="Montserrat" w:hAnsi="Montserrat" w:cs="Arial"/>
          <w:sz w:val="18"/>
          <w:szCs w:val="18"/>
          <w:lang w:val="es-MX"/>
        </w:rPr>
        <w:t xml:space="preserve"> cuenta con un presupuesto mínimo como compromiso de pago por el servicio objeto del presente instrumento jurídico, por un importe de </w:t>
      </w:r>
      <w:r w:rsidRPr="00691959">
        <w:rPr>
          <w:rFonts w:ascii="Montserrat" w:hAnsi="Montserrat" w:cs="Arial"/>
          <w:b/>
          <w:sz w:val="18"/>
          <w:szCs w:val="18"/>
          <w:lang w:val="es-MX"/>
        </w:rPr>
        <w:t xml:space="preserve">$__________ (_________________) </w:t>
      </w:r>
      <w:r w:rsidRPr="00691959">
        <w:rPr>
          <w:rFonts w:ascii="Montserrat" w:hAnsi="Montserrat" w:cs="Arial"/>
          <w:sz w:val="18"/>
          <w:szCs w:val="18"/>
          <w:lang w:val="es-MX"/>
        </w:rPr>
        <w:t xml:space="preserve">más </w:t>
      </w:r>
      <w:r w:rsidRPr="00691959">
        <w:rPr>
          <w:rFonts w:ascii="Montserrat" w:hAnsi="Montserrat" w:cs="Arial"/>
          <w:bCs/>
          <w:sz w:val="18"/>
          <w:szCs w:val="18"/>
          <w:lang w:val="es-MX"/>
        </w:rPr>
        <w:t>el Impuesto al Valor Agregado (I.V.A.)</w:t>
      </w:r>
      <w:r w:rsidRPr="00691959">
        <w:rPr>
          <w:rFonts w:ascii="Montserrat" w:hAnsi="Montserrat" w:cs="Arial"/>
          <w:sz w:val="18"/>
          <w:szCs w:val="18"/>
          <w:lang w:val="es-MX"/>
        </w:rPr>
        <w:t xml:space="preserve"> y un presupuesto máximo susceptible de ser ejercido por la cantidad de </w:t>
      </w:r>
      <w:r w:rsidRPr="00691959">
        <w:rPr>
          <w:rFonts w:ascii="Montserrat" w:hAnsi="Montserrat" w:cs="Arial"/>
          <w:b/>
          <w:sz w:val="18"/>
          <w:szCs w:val="18"/>
          <w:lang w:val="es-MX"/>
        </w:rPr>
        <w:t>$_________ (_________________)</w:t>
      </w:r>
      <w:r w:rsidRPr="00691959">
        <w:rPr>
          <w:rFonts w:ascii="Montserrat" w:hAnsi="Montserrat" w:cs="Arial"/>
          <w:sz w:val="18"/>
          <w:szCs w:val="18"/>
          <w:lang w:val="es-MX"/>
        </w:rPr>
        <w:t xml:space="preserve"> </w:t>
      </w:r>
      <w:r w:rsidRPr="00691959">
        <w:rPr>
          <w:rFonts w:ascii="Montserrat" w:hAnsi="Montserrat" w:cs="Arial"/>
          <w:bCs/>
          <w:sz w:val="18"/>
          <w:szCs w:val="18"/>
          <w:lang w:val="es-MX"/>
        </w:rPr>
        <w:t xml:space="preserve">más I.V.A., de conformidad con los precios unitarios que se relacionan en el </w:t>
      </w:r>
      <w:r w:rsidRPr="00691959">
        <w:rPr>
          <w:rFonts w:ascii="Montserrat" w:hAnsi="Montserrat" w:cs="Arial"/>
          <w:b/>
          <w:bCs/>
          <w:sz w:val="18"/>
          <w:szCs w:val="18"/>
          <w:lang w:val="es-MX"/>
        </w:rPr>
        <w:t>Anexo ____ (___)</w:t>
      </w:r>
      <w:r w:rsidRPr="00691959">
        <w:rPr>
          <w:rFonts w:ascii="Montserrat" w:hAnsi="Montserrat" w:cs="Arial"/>
          <w:bCs/>
          <w:sz w:val="18"/>
          <w:szCs w:val="18"/>
          <w:lang w:val="es-MX"/>
        </w:rPr>
        <w:t>.”</w:t>
      </w:r>
    </w:p>
    <w:p w14:paraId="4209983E" w14:textId="77777777" w:rsidR="00766E65" w:rsidRPr="00691959" w:rsidRDefault="00766E65" w:rsidP="00766E65">
      <w:pPr>
        <w:tabs>
          <w:tab w:val="left" w:pos="-1701"/>
          <w:tab w:val="left" w:pos="-142"/>
        </w:tabs>
        <w:ind w:right="-93"/>
        <w:rPr>
          <w:rFonts w:ascii="Montserrat" w:hAnsi="Montserrat" w:cs="Arial"/>
          <w:b/>
          <w:sz w:val="18"/>
          <w:szCs w:val="18"/>
          <w:lang w:val="es-MX"/>
        </w:rPr>
      </w:pPr>
    </w:p>
    <w:p w14:paraId="05226BBA" w14:textId="77777777" w:rsidR="00766E65" w:rsidRPr="00691959" w:rsidRDefault="00766E65" w:rsidP="00766E65">
      <w:pPr>
        <w:tabs>
          <w:tab w:val="left" w:pos="-1701"/>
          <w:tab w:val="left" w:pos="-142"/>
        </w:tabs>
        <w:ind w:right="-93"/>
        <w:rPr>
          <w:rFonts w:ascii="Montserrat" w:hAnsi="Montserrat" w:cs="Arial"/>
          <w:sz w:val="18"/>
          <w:szCs w:val="18"/>
          <w:lang w:val="es-MX"/>
        </w:rPr>
      </w:pPr>
      <w:r w:rsidRPr="00691959">
        <w:rPr>
          <w:rFonts w:ascii="Montserrat" w:hAnsi="Montserrat" w:cs="Arial"/>
          <w:sz w:val="18"/>
          <w:szCs w:val="18"/>
          <w:lang w:val="es-MX"/>
        </w:rPr>
        <w:t xml:space="preserve">Las partes convienen que el presente contrato se celebra bajo la modalidad de precios fijos, por lo que el monto de los mismos no cambiará durante la vigencia del mismo. </w:t>
      </w:r>
    </w:p>
    <w:p w14:paraId="148B72F3" w14:textId="77777777" w:rsidR="00766E65" w:rsidRPr="00691959" w:rsidRDefault="00766E65" w:rsidP="00766E65">
      <w:pPr>
        <w:pStyle w:val="Textoindependiente21"/>
        <w:rPr>
          <w:rFonts w:ascii="Montserrat" w:hAnsi="Montserrat" w:cs="Arial"/>
          <w:sz w:val="18"/>
          <w:szCs w:val="18"/>
          <w:lang w:val="es-MX"/>
        </w:rPr>
      </w:pPr>
    </w:p>
    <w:p w14:paraId="44C5867B" w14:textId="77777777" w:rsidR="00766E65" w:rsidRPr="00691959" w:rsidRDefault="00766E65" w:rsidP="00766E65">
      <w:pPr>
        <w:tabs>
          <w:tab w:val="left" w:pos="-1701"/>
          <w:tab w:val="left" w:pos="-142"/>
        </w:tabs>
        <w:ind w:right="-93"/>
        <w:rPr>
          <w:rFonts w:ascii="Montserrat" w:hAnsi="Montserrat" w:cs="Arial"/>
          <w:b/>
          <w:i/>
          <w:sz w:val="18"/>
          <w:szCs w:val="18"/>
          <w:u w:val="single"/>
          <w:lang w:val="es-MX"/>
        </w:rPr>
      </w:pPr>
      <w:r w:rsidRPr="00691959">
        <w:rPr>
          <w:rFonts w:ascii="Montserrat" w:hAnsi="Montserrat" w:cs="Arial"/>
          <w:b/>
          <w:i/>
          <w:sz w:val="18"/>
          <w:szCs w:val="18"/>
          <w:u w:val="single"/>
          <w:lang w:val="es-MX"/>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68C4EAFB" w14:textId="77777777" w:rsidR="00766E65" w:rsidRPr="00691959" w:rsidRDefault="00766E65" w:rsidP="00766E65">
      <w:pPr>
        <w:tabs>
          <w:tab w:val="left" w:pos="-1701"/>
          <w:tab w:val="left" w:pos="-142"/>
        </w:tabs>
        <w:ind w:right="-93"/>
        <w:rPr>
          <w:rFonts w:ascii="Montserrat" w:hAnsi="Montserrat" w:cs="Arial"/>
          <w:sz w:val="18"/>
          <w:szCs w:val="18"/>
          <w:lang w:val="es-MX"/>
        </w:rPr>
      </w:pPr>
    </w:p>
    <w:p w14:paraId="65779844" w14:textId="77777777" w:rsidR="00766E65" w:rsidRPr="00691959" w:rsidRDefault="00766E65" w:rsidP="00766E65">
      <w:pPr>
        <w:rPr>
          <w:rFonts w:ascii="Montserrat" w:hAnsi="Montserrat" w:cs="Arial"/>
          <w:sz w:val="18"/>
          <w:szCs w:val="18"/>
          <w:lang w:val="es-MX"/>
        </w:rPr>
      </w:pPr>
    </w:p>
    <w:p w14:paraId="381956EC" w14:textId="77777777" w:rsidR="00766E65" w:rsidRPr="00691959" w:rsidRDefault="00766E65" w:rsidP="00766E65">
      <w:pPr>
        <w:pStyle w:val="Sangra2detindependiente10"/>
        <w:tabs>
          <w:tab w:val="left" w:pos="-284"/>
          <w:tab w:val="left" w:pos="9498"/>
        </w:tabs>
        <w:spacing w:after="0" w:line="240" w:lineRule="auto"/>
        <w:ind w:left="0"/>
        <w:rPr>
          <w:rFonts w:ascii="Montserrat" w:hAnsi="Montserrat" w:cs="Arial"/>
          <w:color w:val="000000"/>
          <w:sz w:val="18"/>
          <w:szCs w:val="18"/>
          <w:lang w:val="es-MX"/>
        </w:rPr>
      </w:pPr>
      <w:r w:rsidRPr="00691959">
        <w:rPr>
          <w:rFonts w:ascii="Montserrat" w:hAnsi="Montserrat" w:cs="Arial"/>
          <w:b/>
          <w:bCs/>
          <w:color w:val="000000"/>
          <w:sz w:val="18"/>
          <w:szCs w:val="18"/>
          <w:lang w:val="es-MX"/>
        </w:rPr>
        <w:t xml:space="preserve">TERCERA.- FORMA DE PAGO.- “EL INSTITUTO” </w:t>
      </w:r>
      <w:r w:rsidRPr="00691959">
        <w:rPr>
          <w:rFonts w:ascii="Montserrat" w:hAnsi="Montserrat" w:cs="Arial"/>
          <w:color w:val="000000"/>
          <w:sz w:val="18"/>
          <w:szCs w:val="18"/>
          <w:lang w:val="es-MX"/>
        </w:rPr>
        <w:t xml:space="preserve">se obliga a pagar a </w:t>
      </w:r>
      <w:r w:rsidRPr="00691959">
        <w:rPr>
          <w:rFonts w:ascii="Montserrat" w:hAnsi="Montserrat" w:cs="Arial"/>
          <w:b/>
          <w:bCs/>
          <w:color w:val="000000"/>
          <w:sz w:val="18"/>
          <w:szCs w:val="18"/>
          <w:lang w:val="es-MX"/>
        </w:rPr>
        <w:t>“EL </w:t>
      </w:r>
      <w:r w:rsidRPr="00691959">
        <w:rPr>
          <w:rFonts w:ascii="Montserrat" w:hAnsi="Montserrat" w:cs="Arial"/>
          <w:b/>
          <w:sz w:val="18"/>
          <w:szCs w:val="18"/>
          <w:lang w:val="es-MX"/>
        </w:rPr>
        <w:t>PRESTADOR DEL SERVICIO</w:t>
      </w:r>
      <w:r w:rsidRPr="00691959">
        <w:rPr>
          <w:rFonts w:ascii="Montserrat" w:hAnsi="Montserrat" w:cs="Arial"/>
          <w:b/>
          <w:bCs/>
          <w:sz w:val="18"/>
          <w:szCs w:val="18"/>
          <w:lang w:val="es-MX"/>
        </w:rPr>
        <w:t>”</w:t>
      </w:r>
      <w:r w:rsidRPr="00691959">
        <w:rPr>
          <w:rFonts w:ascii="Montserrat" w:hAnsi="Montserrat" w:cs="Arial"/>
          <w:sz w:val="18"/>
          <w:szCs w:val="18"/>
          <w:lang w:val="es-MX"/>
        </w:rPr>
        <w:t xml:space="preserve">, la cantidad señalada en la Cláusula inmediata anterior en pesos mexicanos, a los 20 días naturales posteriores </w:t>
      </w:r>
      <w:r w:rsidRPr="00691959">
        <w:rPr>
          <w:rFonts w:ascii="Montserrat" w:hAnsi="Montserrat" w:cs="Arial"/>
          <w:color w:val="000000"/>
          <w:sz w:val="18"/>
          <w:szCs w:val="18"/>
          <w:lang w:val="es-MX"/>
        </w:rPr>
        <w:t xml:space="preserve">a la entrega  por parte de </w:t>
      </w:r>
      <w:r w:rsidRPr="00691959">
        <w:rPr>
          <w:rFonts w:ascii="Montserrat" w:hAnsi="Montserrat" w:cs="Arial"/>
          <w:b/>
          <w:color w:val="000000"/>
          <w:sz w:val="18"/>
          <w:szCs w:val="18"/>
          <w:lang w:val="es-MX"/>
        </w:rPr>
        <w:t>“EL </w:t>
      </w:r>
      <w:r w:rsidRPr="00691959">
        <w:rPr>
          <w:rFonts w:ascii="Montserrat" w:hAnsi="Montserrat" w:cs="Arial"/>
          <w:b/>
          <w:sz w:val="18"/>
          <w:szCs w:val="18"/>
          <w:lang w:val="es-MX"/>
        </w:rPr>
        <w:t>PRESTADOR DEL SERVICIO</w:t>
      </w:r>
      <w:r w:rsidRPr="00691959">
        <w:rPr>
          <w:rFonts w:ascii="Montserrat" w:hAnsi="Montserrat" w:cs="Arial"/>
          <w:b/>
          <w:color w:val="000000"/>
          <w:sz w:val="18"/>
          <w:szCs w:val="18"/>
          <w:lang w:val="es-MX"/>
        </w:rPr>
        <w:t>”</w:t>
      </w:r>
      <w:r w:rsidRPr="00691959">
        <w:rPr>
          <w:rFonts w:ascii="Montserrat" w:hAnsi="Montserrat" w:cs="Arial"/>
          <w:color w:val="000000"/>
          <w:sz w:val="18"/>
          <w:szCs w:val="18"/>
          <w:lang w:val="es-MX"/>
        </w:rPr>
        <w:t>, de los siguientes documentos:</w:t>
      </w:r>
    </w:p>
    <w:p w14:paraId="3F287CFE" w14:textId="77777777" w:rsidR="00766E65" w:rsidRPr="00691959" w:rsidRDefault="00766E65" w:rsidP="00766E65">
      <w:pPr>
        <w:tabs>
          <w:tab w:val="left" w:pos="-284"/>
        </w:tabs>
        <w:overflowPunct w:val="0"/>
        <w:autoSpaceDE w:val="0"/>
        <w:textAlignment w:val="baseline"/>
        <w:rPr>
          <w:rFonts w:ascii="Montserrat" w:hAnsi="Montserrat" w:cs="Arial"/>
          <w:color w:val="000000"/>
          <w:sz w:val="18"/>
          <w:szCs w:val="18"/>
          <w:lang w:val="es-MX"/>
        </w:rPr>
      </w:pPr>
    </w:p>
    <w:p w14:paraId="0F4FED46" w14:textId="77777777" w:rsidR="00766E65" w:rsidRPr="00691959" w:rsidRDefault="00766E65" w:rsidP="00766E65">
      <w:pPr>
        <w:numPr>
          <w:ilvl w:val="0"/>
          <w:numId w:val="31"/>
        </w:numPr>
        <w:suppressAutoHyphens/>
        <w:overflowPunct w:val="0"/>
        <w:autoSpaceDE w:val="0"/>
        <w:textAlignment w:val="baseline"/>
        <w:rPr>
          <w:rFonts w:ascii="Montserrat" w:hAnsi="Montserrat" w:cs="Arial"/>
          <w:sz w:val="18"/>
          <w:szCs w:val="18"/>
          <w:lang w:val="es-MX"/>
        </w:rPr>
      </w:pPr>
      <w:r w:rsidRPr="00691959">
        <w:rPr>
          <w:rFonts w:ascii="Montserrat" w:hAnsi="Montserrat" w:cs="Arial"/>
          <w:sz w:val="18"/>
          <w:szCs w:val="18"/>
          <w:lang w:val="es-MX"/>
        </w:rPr>
        <w:t xml:space="preserve">Original y copia de la factura que reúna los requisitos fiscales respectivos, en la que se indique el servicio prestado, número de proveedor, número de contrato, en su caso, el número de la(s) orden(es) de reposición, que ampara(n) dicho servicio, número de fianza y denominación social de la afianzadora, misma que deberá ser entregada en _______ </w:t>
      </w:r>
      <w:r w:rsidRPr="00691959">
        <w:rPr>
          <w:rFonts w:ascii="Montserrat" w:hAnsi="Montserrat" w:cs="Arial"/>
          <w:b/>
          <w:i/>
          <w:sz w:val="18"/>
          <w:szCs w:val="18"/>
          <w:u w:val="single"/>
          <w:lang w:val="es-MX"/>
        </w:rPr>
        <w:t>(se deberá señalar la unidad administrativa responsable de efectuar el pago, así como su domicilio y horario de atención).</w:t>
      </w:r>
    </w:p>
    <w:p w14:paraId="084E5779" w14:textId="77777777" w:rsidR="00766E65" w:rsidRPr="00691959" w:rsidRDefault="00766E65" w:rsidP="00766E65">
      <w:pPr>
        <w:overflowPunct w:val="0"/>
        <w:autoSpaceDE w:val="0"/>
        <w:ind w:left="1080"/>
        <w:textAlignment w:val="baseline"/>
        <w:rPr>
          <w:rFonts w:ascii="Montserrat" w:hAnsi="Montserrat" w:cs="Arial"/>
          <w:sz w:val="18"/>
          <w:szCs w:val="18"/>
          <w:lang w:val="es-MX"/>
        </w:rPr>
      </w:pPr>
    </w:p>
    <w:p w14:paraId="407E638C" w14:textId="77777777" w:rsidR="00766E65" w:rsidRPr="00691959" w:rsidRDefault="00766E65" w:rsidP="00766E65">
      <w:pPr>
        <w:numPr>
          <w:ilvl w:val="0"/>
          <w:numId w:val="31"/>
        </w:numPr>
        <w:suppressAutoHyphens/>
        <w:overflowPunct w:val="0"/>
        <w:autoSpaceDE w:val="0"/>
        <w:textAlignment w:val="baseline"/>
        <w:rPr>
          <w:rFonts w:ascii="Montserrat" w:hAnsi="Montserrat" w:cs="Arial"/>
          <w:sz w:val="18"/>
          <w:szCs w:val="18"/>
          <w:lang w:val="es-MX"/>
        </w:rPr>
      </w:pPr>
      <w:r w:rsidRPr="00691959">
        <w:rPr>
          <w:rFonts w:ascii="Montserrat" w:hAnsi="Montserrat" w:cs="Arial"/>
          <w:sz w:val="18"/>
          <w:szCs w:val="18"/>
          <w:lang w:val="es-MX"/>
        </w:rPr>
        <w:t>De igual manera deberá presentar (junto con la factura) el Escrito de Opinión de cumplimiento de Obligaciones en materia de Seguridad Social, vigente y positiva, validada por el Administrador del contrato, durante toda la vigencia del presente instrumento legal.</w:t>
      </w:r>
    </w:p>
    <w:p w14:paraId="4BBDBA3D" w14:textId="77777777" w:rsidR="00766E65" w:rsidRPr="00691959" w:rsidRDefault="00766E65" w:rsidP="00766E65">
      <w:pPr>
        <w:tabs>
          <w:tab w:val="left" w:pos="-284"/>
          <w:tab w:val="left" w:pos="0"/>
        </w:tabs>
        <w:overflowPunct w:val="0"/>
        <w:autoSpaceDE w:val="0"/>
        <w:textAlignment w:val="baseline"/>
        <w:rPr>
          <w:rFonts w:ascii="Montserrat" w:hAnsi="Montserrat" w:cs="Arial"/>
          <w:color w:val="000000"/>
          <w:sz w:val="18"/>
          <w:szCs w:val="18"/>
          <w:lang w:val="es-MX"/>
        </w:rPr>
      </w:pPr>
    </w:p>
    <w:p w14:paraId="489EA1D5" w14:textId="77777777" w:rsidR="00766E65" w:rsidRPr="00691959" w:rsidRDefault="00766E65" w:rsidP="00766E65">
      <w:pPr>
        <w:tabs>
          <w:tab w:val="left" w:pos="-284"/>
        </w:tabs>
        <w:overflowPunct w:val="0"/>
        <w:autoSpaceDE w:val="0"/>
        <w:textAlignment w:val="baseline"/>
        <w:rPr>
          <w:rFonts w:ascii="Montserrat" w:hAnsi="Montserrat" w:cs="Arial"/>
          <w:color w:val="000000"/>
          <w:sz w:val="18"/>
          <w:szCs w:val="18"/>
          <w:lang w:val="es-MX"/>
        </w:rPr>
      </w:pPr>
      <w:r w:rsidRPr="00691959">
        <w:rPr>
          <w:rFonts w:ascii="Montserrat" w:hAnsi="Montserrat" w:cs="Arial"/>
          <w:color w:val="000000"/>
          <w:sz w:val="18"/>
          <w:szCs w:val="18"/>
          <w:lang w:val="es-MX"/>
        </w:rPr>
        <w:t xml:space="preserve">En caso de que </w:t>
      </w:r>
      <w:r w:rsidRPr="00691959">
        <w:rPr>
          <w:rFonts w:ascii="Montserrat" w:hAnsi="Montserrat" w:cs="Arial"/>
          <w:b/>
          <w:color w:val="000000"/>
          <w:sz w:val="18"/>
          <w:szCs w:val="18"/>
          <w:lang w:val="es-MX"/>
        </w:rPr>
        <w:t>“EL </w:t>
      </w:r>
      <w:r w:rsidRPr="00691959">
        <w:rPr>
          <w:rFonts w:ascii="Montserrat" w:hAnsi="Montserrat" w:cs="Arial"/>
          <w:b/>
          <w:sz w:val="18"/>
          <w:szCs w:val="18"/>
          <w:lang w:val="es-MX"/>
        </w:rPr>
        <w:t>PRESTADOR DEL SERVICIO</w:t>
      </w:r>
      <w:r w:rsidRPr="00691959">
        <w:rPr>
          <w:rFonts w:ascii="Montserrat" w:hAnsi="Montserrat" w:cs="Arial"/>
          <w:color w:val="000000"/>
          <w:sz w:val="18"/>
          <w:szCs w:val="18"/>
          <w:lang w:val="es-MX"/>
        </w:rPr>
        <w:t xml:space="preserve">” presente su factura con errores o deficiencias, conforme a lo previsto en el artículo 90 del Reglamento de la Ley, </w:t>
      </w:r>
      <w:r w:rsidRPr="00691959">
        <w:rPr>
          <w:rFonts w:ascii="Montserrat" w:hAnsi="Montserrat" w:cs="Arial"/>
          <w:b/>
          <w:color w:val="000000"/>
          <w:sz w:val="18"/>
          <w:szCs w:val="18"/>
          <w:lang w:val="es-MX"/>
        </w:rPr>
        <w:t>“EL INSTITUTO</w:t>
      </w:r>
      <w:r w:rsidRPr="00691959">
        <w:rPr>
          <w:rFonts w:ascii="Montserrat" w:hAnsi="Montserrat" w:cs="Arial"/>
          <w:color w:val="000000"/>
          <w:sz w:val="18"/>
          <w:szCs w:val="18"/>
          <w:lang w:val="es-MX"/>
        </w:rPr>
        <w:t xml:space="preserve">” dentro de los tres días hábiles siguientes a la recepción, indicará por escrito a </w:t>
      </w:r>
      <w:r w:rsidRPr="00691959">
        <w:rPr>
          <w:rFonts w:ascii="Montserrat" w:hAnsi="Montserrat" w:cs="Arial"/>
          <w:b/>
          <w:color w:val="000000"/>
          <w:sz w:val="18"/>
          <w:szCs w:val="18"/>
          <w:lang w:val="es-MX"/>
        </w:rPr>
        <w:t>“EL </w:t>
      </w:r>
      <w:r w:rsidRPr="00691959">
        <w:rPr>
          <w:rFonts w:ascii="Montserrat" w:hAnsi="Montserrat" w:cs="Arial"/>
          <w:b/>
          <w:sz w:val="18"/>
          <w:szCs w:val="18"/>
          <w:lang w:val="es-MX"/>
        </w:rPr>
        <w:t>PRESTADOR DEL SERVICIO</w:t>
      </w:r>
      <w:r w:rsidRPr="00691959">
        <w:rPr>
          <w:rFonts w:ascii="Montserrat" w:hAnsi="Montserrat" w:cs="Arial"/>
          <w:b/>
          <w:color w:val="000000"/>
          <w:sz w:val="18"/>
          <w:szCs w:val="18"/>
          <w:lang w:val="es-MX"/>
        </w:rPr>
        <w:t>”</w:t>
      </w:r>
      <w:r w:rsidRPr="00691959">
        <w:rPr>
          <w:rFonts w:ascii="Montserrat" w:hAnsi="Montserrat" w:cs="Arial"/>
          <w:color w:val="000000"/>
          <w:sz w:val="18"/>
          <w:szCs w:val="18"/>
          <w:lang w:val="es-MX"/>
        </w:rPr>
        <w:t xml:space="preserve"> las deficiencias que se deberán corregir. </w:t>
      </w:r>
    </w:p>
    <w:p w14:paraId="08B342E5" w14:textId="77777777" w:rsidR="00766E65" w:rsidRPr="00691959" w:rsidRDefault="00766E65" w:rsidP="00766E65">
      <w:pPr>
        <w:tabs>
          <w:tab w:val="left" w:pos="-284"/>
        </w:tabs>
        <w:overflowPunct w:val="0"/>
        <w:autoSpaceDE w:val="0"/>
        <w:textAlignment w:val="baseline"/>
        <w:rPr>
          <w:rFonts w:ascii="Montserrat" w:hAnsi="Montserrat" w:cs="Arial"/>
          <w:sz w:val="18"/>
          <w:szCs w:val="18"/>
          <w:lang w:val="es-MX"/>
        </w:rPr>
      </w:pPr>
    </w:p>
    <w:p w14:paraId="601A0EDA" w14:textId="77777777" w:rsidR="00766E65" w:rsidRPr="00691959" w:rsidRDefault="00766E65" w:rsidP="00766E65">
      <w:pPr>
        <w:tabs>
          <w:tab w:val="left" w:pos="-284"/>
        </w:tabs>
        <w:overflowPunct w:val="0"/>
        <w:autoSpaceDE w:val="0"/>
        <w:textAlignment w:val="baseline"/>
        <w:rPr>
          <w:rFonts w:ascii="Montserrat" w:hAnsi="Montserrat" w:cs="Arial"/>
          <w:sz w:val="18"/>
          <w:szCs w:val="18"/>
          <w:lang w:val="es-MX"/>
        </w:rPr>
      </w:pPr>
      <w:r w:rsidRPr="00691959">
        <w:rPr>
          <w:rFonts w:ascii="Montserrat" w:hAnsi="Montserrat" w:cs="Arial"/>
          <w:b/>
          <w:sz w:val="18"/>
          <w:szCs w:val="18"/>
          <w:lang w:val="es-MX"/>
        </w:rPr>
        <w:t>“EL PRESTADOR DEL SERVICIO”</w:t>
      </w:r>
      <w:r w:rsidRPr="00691959">
        <w:rPr>
          <w:rFonts w:ascii="Montserrat" w:hAnsi="Montserrat" w:cs="Arial"/>
          <w:bCs/>
          <w:iCs/>
          <w:sz w:val="18"/>
          <w:szCs w:val="18"/>
          <w:lang w:val="es-MX"/>
        </w:rPr>
        <w:t xml:space="preserve"> podrá optar porque </w:t>
      </w:r>
      <w:r w:rsidRPr="00691959">
        <w:rPr>
          <w:rFonts w:ascii="Montserrat" w:hAnsi="Montserrat" w:cs="Arial"/>
          <w:b/>
          <w:bCs/>
          <w:iCs/>
          <w:sz w:val="18"/>
          <w:szCs w:val="18"/>
          <w:lang w:val="es-MX"/>
        </w:rPr>
        <w:t>“EL INSTITUTO”</w:t>
      </w:r>
      <w:r w:rsidRPr="00691959">
        <w:rPr>
          <w:rFonts w:ascii="Montserrat" w:hAnsi="Montserrat" w:cs="Arial"/>
          <w:bCs/>
          <w:iCs/>
          <w:sz w:val="18"/>
          <w:szCs w:val="18"/>
          <w:lang w:val="es-MX"/>
        </w:rPr>
        <w:t xml:space="preserve"> efectúe el pago de los el pago del servicio prestado, a través del </w:t>
      </w:r>
      <w:r w:rsidRPr="00691959">
        <w:rPr>
          <w:rFonts w:ascii="Montserrat" w:hAnsi="Montserrat" w:cs="Arial"/>
          <w:sz w:val="18"/>
          <w:szCs w:val="18"/>
          <w:lang w:val="es-MX"/>
        </w:rPr>
        <w:t>esquema</w:t>
      </w:r>
      <w:r w:rsidRPr="00691959">
        <w:rPr>
          <w:rFonts w:ascii="Montserrat" w:hAnsi="Montserrat" w:cs="Arial"/>
          <w:bCs/>
          <w:iCs/>
          <w:sz w:val="18"/>
          <w:szCs w:val="18"/>
          <w:lang w:val="es-MX"/>
        </w:rPr>
        <w:t xml:space="preserve"> electrónico intrabancario que tiene en operación, con </w:t>
      </w:r>
      <w:r w:rsidRPr="00691959">
        <w:rPr>
          <w:rFonts w:ascii="Montserrat" w:hAnsi="Montserrat" w:cs="Arial"/>
          <w:sz w:val="18"/>
          <w:szCs w:val="18"/>
          <w:lang w:val="es-MX"/>
        </w:rPr>
        <w:t xml:space="preserve">las instituciones bancarias siguientes: Banamex, S.A., BBVA, Bancomer, S.A., Banorte, S.A. y Scotiabank Inverlat, S.A., para tal efecto deberá presentar su petición por escrito en ________, </w:t>
      </w:r>
      <w:r w:rsidRPr="00691959">
        <w:rPr>
          <w:rFonts w:ascii="Montserrat" w:hAnsi="Montserrat" w:cs="Arial"/>
          <w:b/>
          <w:i/>
          <w:sz w:val="18"/>
          <w:szCs w:val="18"/>
          <w:u w:val="single"/>
          <w:lang w:val="es-MX"/>
        </w:rPr>
        <w:t>(el área contratante deberá indicar las unidades administrativas responsables del trámite de pago, así como su domicilio y horarios de atención)</w:t>
      </w:r>
      <w:r w:rsidRPr="00691959">
        <w:rPr>
          <w:rFonts w:ascii="Montserrat" w:hAnsi="Montserrat" w:cs="Arial"/>
          <w:sz w:val="18"/>
          <w:szCs w:val="18"/>
          <w:lang w:val="es-MX"/>
        </w:rPr>
        <w:t xml:space="preserve">, indicando: razón social, domicilio fiscal, número telefónico y fax, nombre completo del apoderado legal con facultades de cobro y su </w:t>
      </w:r>
      <w:r w:rsidRPr="00691959">
        <w:rPr>
          <w:rFonts w:ascii="Montserrat" w:hAnsi="Montserrat" w:cs="Arial"/>
          <w:sz w:val="18"/>
          <w:szCs w:val="18"/>
          <w:lang w:val="es-MX"/>
        </w:rPr>
        <w:lastRenderedPageBreak/>
        <w:t xml:space="preserve">firma, número de cuenta de cheques (número de clabe bancaria estandarizada), banco, sucursal y plaza, así como, número de proveedor asignado por </w:t>
      </w:r>
      <w:r w:rsidRPr="00691959">
        <w:rPr>
          <w:rFonts w:ascii="Montserrat" w:hAnsi="Montserrat" w:cs="Arial"/>
          <w:b/>
          <w:bCs/>
          <w:iCs/>
          <w:sz w:val="18"/>
          <w:szCs w:val="18"/>
          <w:lang w:val="es-MX"/>
        </w:rPr>
        <w:t>“EL INSTITUTO”</w:t>
      </w:r>
      <w:r w:rsidRPr="00691959">
        <w:rPr>
          <w:rFonts w:ascii="Montserrat" w:hAnsi="Montserrat" w:cs="Arial"/>
          <w:sz w:val="18"/>
          <w:szCs w:val="18"/>
          <w:lang w:val="es-MX"/>
        </w:rPr>
        <w:t xml:space="preserve">. </w:t>
      </w:r>
    </w:p>
    <w:p w14:paraId="62B89BDB" w14:textId="77777777" w:rsidR="00766E65" w:rsidRPr="00691959" w:rsidRDefault="00766E65" w:rsidP="00766E65">
      <w:pPr>
        <w:ind w:left="1440" w:hanging="540"/>
        <w:rPr>
          <w:rFonts w:ascii="Montserrat" w:hAnsi="Montserrat" w:cs="Arial"/>
          <w:sz w:val="18"/>
          <w:szCs w:val="18"/>
          <w:lang w:val="es-MX"/>
        </w:rPr>
      </w:pPr>
    </w:p>
    <w:p w14:paraId="5F401884" w14:textId="77777777" w:rsidR="00766E65" w:rsidRPr="00691959" w:rsidRDefault="00766E65" w:rsidP="00766E65">
      <w:pPr>
        <w:rPr>
          <w:rFonts w:ascii="Montserrat" w:hAnsi="Montserrat" w:cs="Arial"/>
          <w:b/>
          <w:sz w:val="18"/>
          <w:szCs w:val="18"/>
          <w:lang w:val="es-MX"/>
        </w:rPr>
      </w:pPr>
      <w:r w:rsidRPr="00691959">
        <w:rPr>
          <w:rFonts w:ascii="Montserrat" w:hAnsi="Montserrat" w:cs="Arial"/>
          <w:sz w:val="18"/>
          <w:szCs w:val="18"/>
          <w:lang w:val="es-MX"/>
        </w:rPr>
        <w:t xml:space="preserve">En caso de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solicite el abono en una cuenta contratada en un banco diferente a los antes citados (interbancario), </w:t>
      </w:r>
      <w:r w:rsidRPr="00691959">
        <w:rPr>
          <w:rFonts w:ascii="Montserrat" w:hAnsi="Montserrat" w:cs="Arial"/>
          <w:b/>
          <w:bCs/>
          <w:iCs/>
          <w:sz w:val="18"/>
          <w:szCs w:val="18"/>
          <w:lang w:val="es-MX"/>
        </w:rPr>
        <w:t xml:space="preserve">“EL INSTITUTO” </w:t>
      </w:r>
      <w:r w:rsidRPr="00691959">
        <w:rPr>
          <w:rFonts w:ascii="Montserrat" w:hAnsi="Montserrat" w:cs="Arial"/>
          <w:sz w:val="18"/>
          <w:szCs w:val="18"/>
          <w:lang w:val="es-MX"/>
        </w:rPr>
        <w:t>realizará la instrucción de pago en la fecha de vencimiento del contra recibo y su aplicación se llevará a cabo al día hábil siguiente, de acuerdo con el mecanismo establecido por el Centro de Compensación Bancaria</w:t>
      </w:r>
      <w:r w:rsidRPr="00691959">
        <w:rPr>
          <w:rFonts w:ascii="Montserrat" w:hAnsi="Montserrat" w:cs="Arial"/>
          <w:b/>
          <w:bCs/>
          <w:iCs/>
          <w:sz w:val="18"/>
          <w:szCs w:val="18"/>
          <w:lang w:val="es-MX"/>
        </w:rPr>
        <w:t xml:space="preserve"> (C</w:t>
      </w:r>
      <w:r w:rsidRPr="00691959">
        <w:rPr>
          <w:rFonts w:ascii="Montserrat" w:hAnsi="Montserrat" w:cs="Arial"/>
          <w:b/>
          <w:sz w:val="18"/>
          <w:szCs w:val="18"/>
          <w:lang w:val="es-MX"/>
        </w:rPr>
        <w:t>ECOBAN).</w:t>
      </w:r>
    </w:p>
    <w:p w14:paraId="38F978BD" w14:textId="77777777" w:rsidR="00766E65" w:rsidRPr="00691959" w:rsidRDefault="00766E65" w:rsidP="00766E65">
      <w:pPr>
        <w:rPr>
          <w:rFonts w:ascii="Montserrat" w:hAnsi="Montserrat" w:cs="Arial"/>
          <w:sz w:val="18"/>
          <w:szCs w:val="18"/>
          <w:lang w:val="es-MX"/>
        </w:rPr>
      </w:pPr>
    </w:p>
    <w:p w14:paraId="5599BD01" w14:textId="77777777" w:rsidR="00766E65" w:rsidRPr="00691959" w:rsidRDefault="00766E65" w:rsidP="00766E65">
      <w:pPr>
        <w:rPr>
          <w:rFonts w:ascii="Montserrat" w:hAnsi="Montserrat" w:cs="Arial"/>
          <w:b/>
          <w:sz w:val="18"/>
          <w:szCs w:val="18"/>
          <w:lang w:val="es-MX"/>
        </w:rPr>
      </w:pPr>
      <w:r w:rsidRPr="00691959">
        <w:rPr>
          <w:rFonts w:ascii="Montserrat" w:hAnsi="Montserrat" w:cs="Arial"/>
          <w:sz w:val="18"/>
          <w:szCs w:val="18"/>
          <w:lang w:val="es-MX"/>
        </w:rPr>
        <w:t xml:space="preserve">Anexo a la solicitud de pago electrónico (intrabancario e interbancario)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691959">
        <w:rPr>
          <w:rFonts w:ascii="Montserrat" w:hAnsi="Montserrat" w:cs="Arial"/>
          <w:b/>
          <w:sz w:val="18"/>
          <w:szCs w:val="18"/>
          <w:lang w:val="es-MX"/>
        </w:rPr>
        <w:t>“EL PRESTADOR DEL SERVICIO”.</w:t>
      </w:r>
    </w:p>
    <w:p w14:paraId="05F4C11C" w14:textId="77777777" w:rsidR="00766E65" w:rsidRPr="00691959" w:rsidRDefault="00766E65" w:rsidP="00766E65">
      <w:pPr>
        <w:tabs>
          <w:tab w:val="left" w:pos="-284"/>
          <w:tab w:val="left" w:pos="9498"/>
        </w:tabs>
        <w:rPr>
          <w:rFonts w:ascii="Montserrat" w:hAnsi="Montserrat" w:cs="Arial"/>
          <w:sz w:val="18"/>
          <w:szCs w:val="18"/>
          <w:lang w:val="es-MX"/>
        </w:rPr>
      </w:pPr>
    </w:p>
    <w:p w14:paraId="19A0F84F"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cumplirá con la inscripción de sus trabajadores en el régimen obligatorio del Seguro Social  así como  con el pago de las cuotas  obrero patronales a que haya lugar, conforme a lo dispuesto en la Ley del  Seguro Social  “EL INSTITUTO” podrá verificar en cualquier momento el cumplimiento de dicha obligación.</w:t>
      </w:r>
    </w:p>
    <w:p w14:paraId="4F62BDD3" w14:textId="77777777" w:rsidR="00766E65" w:rsidRPr="00691959" w:rsidRDefault="00766E65" w:rsidP="00766E65">
      <w:pPr>
        <w:tabs>
          <w:tab w:val="left" w:pos="-284"/>
          <w:tab w:val="left" w:pos="9498"/>
        </w:tabs>
        <w:rPr>
          <w:rFonts w:ascii="Montserrat" w:hAnsi="Montserrat" w:cs="Arial"/>
          <w:sz w:val="18"/>
          <w:szCs w:val="18"/>
          <w:lang w:val="es-MX"/>
        </w:rPr>
      </w:pPr>
    </w:p>
    <w:p w14:paraId="1A191A4D"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podrá solicitar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por escrito y previo al cobro de cualquier factura, que de conformidad con lo dispuesto en el Artículo 40 B último párrafo, de la Ley del Seguro Social, en el supuesto de que durante la vigencia del presente Contrato, se generen cuantas por liquidar a su cargo , líquidas y Exigibles a favor de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 le sean aplicados como descuento en los recursos que le correspondan percibir con motivo del presente instrumento jurídico, contra los adeudos que, tuviera por concepto de cuotas obrero patronales. </w:t>
      </w:r>
    </w:p>
    <w:p w14:paraId="5012BCDC" w14:textId="77777777" w:rsidR="00766E65" w:rsidRPr="00691959" w:rsidRDefault="00766E65" w:rsidP="00766E65">
      <w:pPr>
        <w:tabs>
          <w:tab w:val="left" w:pos="-284"/>
          <w:tab w:val="left" w:pos="9498"/>
        </w:tabs>
        <w:rPr>
          <w:rFonts w:ascii="Montserrat" w:hAnsi="Montserrat" w:cs="Arial"/>
          <w:b/>
          <w:sz w:val="18"/>
          <w:szCs w:val="18"/>
          <w:lang w:val="es-MX"/>
        </w:rPr>
      </w:pPr>
    </w:p>
    <w:p w14:paraId="79E4294C"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 xml:space="preserve">que celebre contrato de cesión de derechos de cobro, deberá notificarlo por escrito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celebre contrato de cesión de derechos de cobro a través de factoraje financiero conforme al Programa de Cadenas Productivas de Nacional Financiera, S.N.C., Institución de Banca de Desarrollo.”</w:t>
      </w:r>
    </w:p>
    <w:p w14:paraId="41113F99" w14:textId="77777777" w:rsidR="00766E65" w:rsidRPr="00691959" w:rsidRDefault="00766E65" w:rsidP="00766E65">
      <w:pPr>
        <w:tabs>
          <w:tab w:val="left" w:pos="-284"/>
          <w:tab w:val="left" w:pos="9498"/>
        </w:tabs>
        <w:rPr>
          <w:rFonts w:ascii="Montserrat" w:hAnsi="Montserrat" w:cs="Arial"/>
          <w:sz w:val="18"/>
          <w:szCs w:val="18"/>
          <w:lang w:val="es-MX"/>
        </w:rPr>
      </w:pPr>
    </w:p>
    <w:p w14:paraId="4DC19524"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sz w:val="18"/>
          <w:szCs w:val="18"/>
          <w:lang w:val="es-MX"/>
        </w:rPr>
        <w:t xml:space="preserve">El pago del servicio prestado, quedará condicionado proporcionalmente al pago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deba efectuar por concepto de penas convencionales por atraso.</w:t>
      </w:r>
    </w:p>
    <w:p w14:paraId="168367A3" w14:textId="77777777" w:rsidR="00766E65" w:rsidRPr="00691959" w:rsidRDefault="00766E65" w:rsidP="00766E65">
      <w:pPr>
        <w:ind w:right="-93"/>
        <w:rPr>
          <w:rFonts w:ascii="Montserrat" w:hAnsi="Montserrat" w:cs="Arial"/>
          <w:sz w:val="18"/>
          <w:szCs w:val="18"/>
          <w:lang w:val="es-MX"/>
        </w:rPr>
      </w:pPr>
    </w:p>
    <w:p w14:paraId="4A2B9EB9" w14:textId="77777777" w:rsidR="00766E65" w:rsidRPr="00691959" w:rsidRDefault="00766E65" w:rsidP="00766E65">
      <w:pPr>
        <w:tabs>
          <w:tab w:val="left" w:pos="-284"/>
          <w:tab w:val="left" w:pos="9498"/>
        </w:tabs>
        <w:ind w:left="851" w:hanging="851"/>
        <w:rPr>
          <w:rFonts w:ascii="Montserrat" w:hAnsi="Montserrat" w:cs="Arial"/>
          <w:b/>
          <w:i/>
          <w:sz w:val="18"/>
          <w:szCs w:val="18"/>
          <w:u w:val="single"/>
          <w:lang w:val="es-MX"/>
        </w:rPr>
      </w:pPr>
      <w:r w:rsidRPr="00691959">
        <w:rPr>
          <w:rFonts w:ascii="Montserrat" w:eastAsia="Arial Unicode MS" w:hAnsi="Montserrat" w:cs="Arial"/>
          <w:b/>
          <w:i/>
          <w:sz w:val="18"/>
          <w:szCs w:val="18"/>
          <w:lang w:val="es-MX"/>
        </w:rPr>
        <w:t xml:space="preserve">NOTA: </w:t>
      </w:r>
      <w:r w:rsidRPr="00691959">
        <w:rPr>
          <w:rFonts w:ascii="Montserrat" w:hAnsi="Montserrat" w:cs="Arial"/>
          <w:b/>
          <w:i/>
          <w:sz w:val="18"/>
          <w:szCs w:val="18"/>
          <w:u w:val="single"/>
          <w:lang w:val="es-MX"/>
        </w:rPr>
        <w:t xml:space="preserve">(En caso de que por las características de la contratación se requiera del otorgamiento de un anticipo, el área contratante deberá sustituir el texto de la Cláusula que antecede, por el que se cita a continuación): </w:t>
      </w:r>
    </w:p>
    <w:p w14:paraId="0674F621" w14:textId="77777777" w:rsidR="00766E65" w:rsidRPr="00691959" w:rsidRDefault="00766E65" w:rsidP="00766E65">
      <w:pPr>
        <w:tabs>
          <w:tab w:val="left" w:pos="1336"/>
          <w:tab w:val="left" w:pos="11118"/>
        </w:tabs>
        <w:ind w:left="851" w:hanging="851"/>
        <w:rPr>
          <w:rFonts w:ascii="Montserrat" w:hAnsi="Montserrat" w:cs="Arial"/>
          <w:sz w:val="18"/>
          <w:szCs w:val="18"/>
          <w:lang w:val="es-MX"/>
        </w:rPr>
      </w:pPr>
    </w:p>
    <w:p w14:paraId="5012F813"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w:t>
      </w:r>
      <w:r w:rsidRPr="00691959">
        <w:rPr>
          <w:rFonts w:ascii="Montserrat" w:hAnsi="Montserrat" w:cs="Arial"/>
          <w:b/>
          <w:bCs/>
          <w:color w:val="000000"/>
          <w:sz w:val="18"/>
          <w:szCs w:val="18"/>
          <w:lang w:val="es-MX"/>
        </w:rPr>
        <w:t xml:space="preserve">TERCERA.- FORMA DE PAGO.-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otorgará un anticipo del ___% (_______) </w:t>
      </w:r>
      <w:r w:rsidRPr="00691959">
        <w:rPr>
          <w:rFonts w:ascii="Montserrat" w:hAnsi="Montserrat" w:cs="Arial"/>
          <w:b/>
          <w:i/>
          <w:sz w:val="18"/>
          <w:szCs w:val="18"/>
          <w:u w:val="single"/>
          <w:lang w:val="es-MX"/>
        </w:rPr>
        <w:t>(este porcentaje no podrá exceder del 50% del monto total del contrato sin considerar el IVA)</w:t>
      </w:r>
      <w:r w:rsidRPr="00691959">
        <w:rPr>
          <w:rFonts w:ascii="Montserrat" w:hAnsi="Montserrat" w:cs="Arial"/>
          <w:sz w:val="18"/>
          <w:szCs w:val="18"/>
          <w:lang w:val="es-MX"/>
        </w:rPr>
        <w:t xml:space="preserve"> del importe total del presente contrato, estipulado en la Cláusula que antecede, equivalente a la cantidad de $__________ (_____________), sin incluir el Impuesto al Valor Agregado (I.V.A.), supeditado a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entregue la garantía correspondiente a dicho concepto.</w:t>
      </w:r>
    </w:p>
    <w:p w14:paraId="02C3D190" w14:textId="77777777" w:rsidR="00766E65" w:rsidRPr="00691959" w:rsidRDefault="00766E65" w:rsidP="00766E65">
      <w:pPr>
        <w:rPr>
          <w:rFonts w:ascii="Montserrat" w:hAnsi="Montserrat" w:cs="Arial"/>
          <w:sz w:val="18"/>
          <w:szCs w:val="18"/>
          <w:lang w:val="es-MX"/>
        </w:rPr>
      </w:pPr>
    </w:p>
    <w:p w14:paraId="2D4B40EE"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El anticipo deberá amortizarse proporcionalmente en cada uno de los pagos, conforme a lo establecido en el artículo 81, fracción V del Reglamento de la Ley de Adquisiciones, Arrendamientos y Servicios del Sector Público.</w:t>
      </w:r>
    </w:p>
    <w:p w14:paraId="3B06A61B" w14:textId="77777777" w:rsidR="00766E65" w:rsidRPr="00691959" w:rsidRDefault="00766E65" w:rsidP="00766E65">
      <w:pPr>
        <w:rPr>
          <w:rFonts w:ascii="Montserrat" w:hAnsi="Montserrat" w:cs="Arial"/>
          <w:sz w:val="18"/>
          <w:szCs w:val="18"/>
          <w:lang w:val="es-MX"/>
        </w:rPr>
      </w:pPr>
    </w:p>
    <w:p w14:paraId="091F3AC5"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 xml:space="preserve">El importe de $_________ (__________), equivalente al __% (_______) restante, será pagado por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en moneda nacional, de acuerdo con el calendario de prestación del servicio, contenido en el </w:t>
      </w:r>
      <w:r w:rsidRPr="00691959">
        <w:rPr>
          <w:rFonts w:ascii="Montserrat" w:hAnsi="Montserrat" w:cs="Arial"/>
          <w:b/>
          <w:sz w:val="18"/>
          <w:szCs w:val="18"/>
          <w:lang w:val="es-MX"/>
        </w:rPr>
        <w:t>Anexo ___</w:t>
      </w:r>
      <w:r w:rsidRPr="00691959">
        <w:rPr>
          <w:rFonts w:ascii="Montserrat" w:hAnsi="Montserrat" w:cs="Arial"/>
          <w:sz w:val="18"/>
          <w:szCs w:val="18"/>
          <w:lang w:val="es-MX"/>
        </w:rPr>
        <w:t xml:space="preserve"> , dentro de los 20 días naturales posteriores a la entrega por parte de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de los siguientes documentos: </w:t>
      </w:r>
    </w:p>
    <w:p w14:paraId="0E1E4CB2" w14:textId="77777777" w:rsidR="00766E65" w:rsidRPr="00691959" w:rsidRDefault="00766E65" w:rsidP="00766E65">
      <w:pPr>
        <w:ind w:right="-93"/>
        <w:rPr>
          <w:rFonts w:ascii="Montserrat" w:hAnsi="Montserrat" w:cs="Arial"/>
          <w:b/>
          <w:sz w:val="18"/>
          <w:szCs w:val="18"/>
          <w:lang w:val="es-MX"/>
        </w:rPr>
      </w:pPr>
    </w:p>
    <w:p w14:paraId="3B70F3D3" w14:textId="77777777" w:rsidR="00766E65" w:rsidRPr="00691959" w:rsidRDefault="00766E65" w:rsidP="00766E65">
      <w:pPr>
        <w:tabs>
          <w:tab w:val="left" w:pos="796"/>
        </w:tabs>
        <w:overflowPunct w:val="0"/>
        <w:autoSpaceDE w:val="0"/>
        <w:textAlignment w:val="baseline"/>
        <w:rPr>
          <w:rFonts w:ascii="Montserrat" w:hAnsi="Montserrat" w:cs="Arial"/>
          <w:b/>
          <w:i/>
          <w:sz w:val="18"/>
          <w:szCs w:val="18"/>
          <w:u w:val="single"/>
          <w:lang w:val="es-MX"/>
        </w:rPr>
      </w:pPr>
      <w:r w:rsidRPr="00691959">
        <w:rPr>
          <w:rFonts w:ascii="Montserrat" w:hAnsi="Montserrat" w:cs="Arial"/>
          <w:sz w:val="18"/>
          <w:szCs w:val="18"/>
          <w:lang w:val="es-MX"/>
        </w:rPr>
        <w:t xml:space="preserve">Original y copia de la factura que reúna los requisitos fiscales respectivos, en la que se indique el servicio prestado,  número de proveedor, número de contrato, en su caso, el número de la(s) orden(es) de reposición, que ampara(n) dicho servicio, número de alta, número de fianza y denominación social de la afianzadora, misma que deberá ser entregada en _______ </w:t>
      </w:r>
      <w:r w:rsidRPr="00691959">
        <w:rPr>
          <w:rFonts w:ascii="Montserrat" w:hAnsi="Montserrat" w:cs="Arial"/>
          <w:b/>
          <w:i/>
          <w:sz w:val="18"/>
          <w:szCs w:val="18"/>
          <w:u w:val="single"/>
          <w:lang w:val="es-MX"/>
        </w:rPr>
        <w:t>(se deberá señalar la unidad administrativa responsable de efectuar el pago, así como su domicilio y horario de atención).</w:t>
      </w:r>
    </w:p>
    <w:p w14:paraId="7746B11A" w14:textId="77777777" w:rsidR="00766E65" w:rsidRPr="00691959" w:rsidRDefault="00766E65" w:rsidP="00766E65">
      <w:pPr>
        <w:tabs>
          <w:tab w:val="left" w:pos="2956"/>
          <w:tab w:val="left" w:pos="5792"/>
          <w:tab w:val="left" w:pos="12738"/>
        </w:tabs>
        <w:ind w:left="1080"/>
        <w:rPr>
          <w:rFonts w:ascii="Montserrat" w:hAnsi="Montserrat" w:cs="Arial"/>
          <w:sz w:val="18"/>
          <w:szCs w:val="18"/>
          <w:lang w:val="es-MX"/>
        </w:rPr>
      </w:pPr>
    </w:p>
    <w:p w14:paraId="6E052F46" w14:textId="77777777" w:rsidR="00766E65" w:rsidRPr="00691959" w:rsidRDefault="00766E65" w:rsidP="00766E65">
      <w:pPr>
        <w:tabs>
          <w:tab w:val="left" w:pos="-284"/>
        </w:tabs>
        <w:overflowPunct w:val="0"/>
        <w:autoSpaceDE w:val="0"/>
        <w:textAlignment w:val="baseline"/>
        <w:rPr>
          <w:rFonts w:ascii="Montserrat" w:hAnsi="Montserrat" w:cs="Arial"/>
          <w:sz w:val="18"/>
          <w:szCs w:val="18"/>
          <w:lang w:val="es-MX"/>
        </w:rPr>
      </w:pPr>
      <w:r w:rsidRPr="00691959">
        <w:rPr>
          <w:rFonts w:ascii="Montserrat" w:hAnsi="Montserrat" w:cs="Arial"/>
          <w:sz w:val="18"/>
          <w:szCs w:val="18"/>
          <w:lang w:val="es-MX"/>
        </w:rPr>
        <w:t>En caso de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presente su factura con errores o deficiencias, conforme a lo previsto en el artículo 90 del Reglamento de la Ley,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dentro de los tres días hábiles siguientes a la recepción, indicará por escrito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las deficiencias que se deberán corregir. </w:t>
      </w:r>
    </w:p>
    <w:p w14:paraId="57F381F2" w14:textId="77777777" w:rsidR="00766E65" w:rsidRPr="00691959" w:rsidRDefault="00766E65" w:rsidP="00766E65">
      <w:pPr>
        <w:tabs>
          <w:tab w:val="left" w:pos="-284"/>
        </w:tabs>
        <w:overflowPunct w:val="0"/>
        <w:autoSpaceDE w:val="0"/>
        <w:textAlignment w:val="baseline"/>
        <w:rPr>
          <w:rFonts w:ascii="Montserrat" w:hAnsi="Montserrat" w:cs="Arial"/>
          <w:sz w:val="18"/>
          <w:szCs w:val="18"/>
          <w:lang w:val="es-MX"/>
        </w:rPr>
      </w:pPr>
    </w:p>
    <w:p w14:paraId="33CD01F3" w14:textId="77777777" w:rsidR="00766E65" w:rsidRPr="00691959" w:rsidRDefault="00766E65" w:rsidP="00766E65">
      <w:pPr>
        <w:tabs>
          <w:tab w:val="left" w:pos="-284"/>
        </w:tabs>
        <w:overflowPunct w:val="0"/>
        <w:autoSpaceDE w:val="0"/>
        <w:textAlignment w:val="baseline"/>
        <w:rPr>
          <w:rFonts w:ascii="Montserrat" w:hAnsi="Montserrat" w:cs="Arial"/>
          <w:sz w:val="18"/>
          <w:szCs w:val="18"/>
          <w:lang w:val="es-MX"/>
        </w:rPr>
      </w:pPr>
      <w:r w:rsidRPr="00691959">
        <w:rPr>
          <w:rFonts w:ascii="Montserrat" w:hAnsi="Montserrat" w:cs="Arial"/>
          <w:b/>
          <w:sz w:val="18"/>
          <w:szCs w:val="18"/>
          <w:lang w:val="es-MX"/>
        </w:rPr>
        <w:t>“EL PRESTADOR DEL SERVICIO”</w:t>
      </w:r>
      <w:r w:rsidRPr="00691959">
        <w:rPr>
          <w:rFonts w:ascii="Montserrat" w:hAnsi="Montserrat" w:cs="Arial"/>
          <w:bCs/>
          <w:iCs/>
          <w:sz w:val="18"/>
          <w:szCs w:val="18"/>
          <w:lang w:val="es-MX"/>
        </w:rPr>
        <w:t xml:space="preserve"> podrá optar porque </w:t>
      </w:r>
      <w:r w:rsidRPr="00691959">
        <w:rPr>
          <w:rFonts w:ascii="Montserrat" w:hAnsi="Montserrat" w:cs="Arial"/>
          <w:b/>
          <w:bCs/>
          <w:iCs/>
          <w:sz w:val="18"/>
          <w:szCs w:val="18"/>
          <w:lang w:val="es-MX"/>
        </w:rPr>
        <w:t>“EL INSTITUTO”</w:t>
      </w:r>
      <w:r w:rsidRPr="00691959">
        <w:rPr>
          <w:rFonts w:ascii="Montserrat" w:hAnsi="Montserrat" w:cs="Arial"/>
          <w:bCs/>
          <w:iCs/>
          <w:sz w:val="18"/>
          <w:szCs w:val="18"/>
          <w:lang w:val="es-MX"/>
        </w:rPr>
        <w:t xml:space="preserve"> efectúe el pago del servicio prestado, a través del </w:t>
      </w:r>
      <w:r w:rsidRPr="00691959">
        <w:rPr>
          <w:rFonts w:ascii="Montserrat" w:hAnsi="Montserrat" w:cs="Arial"/>
          <w:sz w:val="18"/>
          <w:szCs w:val="18"/>
          <w:lang w:val="es-MX"/>
        </w:rPr>
        <w:t>esquema</w:t>
      </w:r>
      <w:r w:rsidRPr="00691959">
        <w:rPr>
          <w:rFonts w:ascii="Montserrat" w:hAnsi="Montserrat" w:cs="Arial"/>
          <w:bCs/>
          <w:iCs/>
          <w:sz w:val="18"/>
          <w:szCs w:val="18"/>
          <w:lang w:val="es-MX"/>
        </w:rPr>
        <w:t xml:space="preserve"> electrónico intrabancario que tiene en operación, con </w:t>
      </w:r>
      <w:r w:rsidRPr="00691959">
        <w:rPr>
          <w:rFonts w:ascii="Montserrat" w:hAnsi="Montserrat" w:cs="Arial"/>
          <w:sz w:val="18"/>
          <w:szCs w:val="18"/>
          <w:lang w:val="es-MX"/>
        </w:rPr>
        <w:t xml:space="preserve">las instituciones bancarias siguientes: Banamex, S.A., BBVA, Bancomer, S.A., Banorte, S.A. y Scotiabank Inverlat, S.A., para tal efecto deberá presentar su petición por escrito en ________, </w:t>
      </w:r>
      <w:r w:rsidRPr="00691959">
        <w:rPr>
          <w:rFonts w:ascii="Montserrat" w:hAnsi="Montserrat" w:cs="Arial"/>
          <w:b/>
          <w:i/>
          <w:sz w:val="18"/>
          <w:szCs w:val="18"/>
          <w:u w:val="single"/>
          <w:lang w:val="es-MX"/>
        </w:rPr>
        <w:t xml:space="preserve">(el </w:t>
      </w:r>
      <w:r w:rsidRPr="00691959">
        <w:rPr>
          <w:rFonts w:ascii="Montserrat" w:hAnsi="Montserrat" w:cs="Arial"/>
          <w:b/>
          <w:sz w:val="18"/>
          <w:szCs w:val="18"/>
          <w:u w:val="single"/>
          <w:lang w:val="es-MX"/>
        </w:rPr>
        <w:t>área contratante</w:t>
      </w:r>
      <w:r w:rsidRPr="00691959">
        <w:rPr>
          <w:rFonts w:ascii="Montserrat" w:hAnsi="Montserrat" w:cs="Arial"/>
          <w:sz w:val="18"/>
          <w:szCs w:val="18"/>
          <w:lang w:val="es-MX"/>
        </w:rPr>
        <w:t xml:space="preserve"> d</w:t>
      </w:r>
      <w:r w:rsidRPr="00691959">
        <w:rPr>
          <w:rFonts w:ascii="Montserrat" w:hAnsi="Montserrat" w:cs="Arial"/>
          <w:b/>
          <w:i/>
          <w:sz w:val="18"/>
          <w:szCs w:val="18"/>
          <w:u w:val="single"/>
          <w:lang w:val="es-MX"/>
        </w:rPr>
        <w:t>eberá indicar las unidades administrativas responsables del trámite de pago, así como su domicilio y horarios de atención)</w:t>
      </w:r>
      <w:r w:rsidRPr="00691959">
        <w:rPr>
          <w:rFonts w:ascii="Montserrat" w:hAnsi="Montserrat" w:cs="Arial"/>
          <w:sz w:val="18"/>
          <w:szCs w:val="18"/>
          <w:lang w:val="es-MX"/>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691959">
        <w:rPr>
          <w:rFonts w:ascii="Montserrat" w:hAnsi="Montserrat" w:cs="Arial"/>
          <w:b/>
          <w:bCs/>
          <w:iCs/>
          <w:sz w:val="18"/>
          <w:szCs w:val="18"/>
          <w:lang w:val="es-MX"/>
        </w:rPr>
        <w:t>“EL INSTITUTO”</w:t>
      </w:r>
      <w:r w:rsidRPr="00691959">
        <w:rPr>
          <w:rFonts w:ascii="Montserrat" w:hAnsi="Montserrat" w:cs="Arial"/>
          <w:sz w:val="18"/>
          <w:szCs w:val="18"/>
          <w:lang w:val="es-MX"/>
        </w:rPr>
        <w:t xml:space="preserve">. </w:t>
      </w:r>
    </w:p>
    <w:p w14:paraId="5AD0835E" w14:textId="77777777" w:rsidR="00766E65" w:rsidRPr="00691959" w:rsidRDefault="00766E65" w:rsidP="00766E65">
      <w:pPr>
        <w:ind w:left="1440" w:hanging="540"/>
        <w:rPr>
          <w:rFonts w:ascii="Montserrat" w:hAnsi="Montserrat" w:cs="Arial"/>
          <w:sz w:val="18"/>
          <w:szCs w:val="18"/>
          <w:lang w:val="es-MX"/>
        </w:rPr>
      </w:pPr>
    </w:p>
    <w:p w14:paraId="0C4CA0EB" w14:textId="77777777" w:rsidR="00766E65" w:rsidRPr="00691959" w:rsidRDefault="00766E65" w:rsidP="00766E65">
      <w:pPr>
        <w:rPr>
          <w:rFonts w:ascii="Montserrat" w:hAnsi="Montserrat" w:cs="Arial"/>
          <w:b/>
          <w:sz w:val="18"/>
          <w:szCs w:val="18"/>
          <w:lang w:val="es-MX"/>
        </w:rPr>
      </w:pPr>
      <w:r w:rsidRPr="00691959">
        <w:rPr>
          <w:rFonts w:ascii="Montserrat" w:hAnsi="Montserrat" w:cs="Arial"/>
          <w:sz w:val="18"/>
          <w:szCs w:val="18"/>
          <w:lang w:val="es-MX"/>
        </w:rPr>
        <w:t xml:space="preserve">En caso de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solicite el abono en una cuenta contratada en un banco diferente a los antes citados (interbancario), </w:t>
      </w:r>
      <w:r w:rsidRPr="00691959">
        <w:rPr>
          <w:rFonts w:ascii="Montserrat" w:hAnsi="Montserrat" w:cs="Arial"/>
          <w:b/>
          <w:bCs/>
          <w:iCs/>
          <w:sz w:val="18"/>
          <w:szCs w:val="18"/>
          <w:lang w:val="es-MX"/>
        </w:rPr>
        <w:t xml:space="preserve">“EL INSTITUTO” </w:t>
      </w:r>
      <w:r w:rsidRPr="00691959">
        <w:rPr>
          <w:rFonts w:ascii="Montserrat" w:hAnsi="Montserrat" w:cs="Arial"/>
          <w:sz w:val="18"/>
          <w:szCs w:val="18"/>
          <w:lang w:val="es-MX"/>
        </w:rPr>
        <w:t>realizará la instrucción de pago en la fecha de vencimiento del contra-recibo y su aplicación se llevará a cabo al día hábil siguiente, de acuerdo con el mecanismo establecido por el Centro de Compensación Bancaria</w:t>
      </w:r>
      <w:r w:rsidRPr="00691959">
        <w:rPr>
          <w:rFonts w:ascii="Montserrat" w:hAnsi="Montserrat" w:cs="Arial"/>
          <w:b/>
          <w:bCs/>
          <w:iCs/>
          <w:sz w:val="18"/>
          <w:szCs w:val="18"/>
          <w:lang w:val="es-MX"/>
        </w:rPr>
        <w:t xml:space="preserve"> (C</w:t>
      </w:r>
      <w:r w:rsidRPr="00691959">
        <w:rPr>
          <w:rFonts w:ascii="Montserrat" w:hAnsi="Montserrat" w:cs="Arial"/>
          <w:b/>
          <w:sz w:val="18"/>
          <w:szCs w:val="18"/>
          <w:lang w:val="es-MX"/>
        </w:rPr>
        <w:t>ECOBAN).</w:t>
      </w:r>
    </w:p>
    <w:p w14:paraId="72C5FCD5" w14:textId="77777777" w:rsidR="00766E65" w:rsidRPr="00691959" w:rsidRDefault="00766E65" w:rsidP="00766E65">
      <w:pPr>
        <w:rPr>
          <w:rFonts w:ascii="Montserrat" w:hAnsi="Montserrat" w:cs="Arial"/>
          <w:sz w:val="18"/>
          <w:szCs w:val="18"/>
          <w:lang w:val="es-MX"/>
        </w:rPr>
      </w:pPr>
    </w:p>
    <w:p w14:paraId="308170B0" w14:textId="77777777" w:rsidR="00766E65" w:rsidRPr="00691959" w:rsidRDefault="00766E65" w:rsidP="00766E65">
      <w:pPr>
        <w:rPr>
          <w:rFonts w:ascii="Montserrat" w:hAnsi="Montserrat" w:cs="Arial"/>
          <w:b/>
          <w:sz w:val="18"/>
          <w:szCs w:val="18"/>
          <w:lang w:val="es-MX"/>
        </w:rPr>
      </w:pPr>
      <w:r w:rsidRPr="00691959">
        <w:rPr>
          <w:rFonts w:ascii="Montserrat" w:hAnsi="Montserrat" w:cs="Arial"/>
          <w:sz w:val="18"/>
          <w:szCs w:val="18"/>
          <w:lang w:val="es-MX"/>
        </w:rPr>
        <w:t xml:space="preserve">Anexo a la solicitud de pago electrónico (intrabancario e interbancario)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691959">
        <w:rPr>
          <w:rFonts w:ascii="Montserrat" w:hAnsi="Montserrat" w:cs="Arial"/>
          <w:b/>
          <w:sz w:val="18"/>
          <w:szCs w:val="18"/>
          <w:lang w:val="es-MX"/>
        </w:rPr>
        <w:t>“EL PRESTADOR DEL SERVICIO”.</w:t>
      </w:r>
    </w:p>
    <w:p w14:paraId="70CCECC5" w14:textId="77777777" w:rsidR="00766E65" w:rsidRPr="00691959" w:rsidRDefault="00766E65" w:rsidP="00766E65">
      <w:pPr>
        <w:tabs>
          <w:tab w:val="left" w:pos="-284"/>
          <w:tab w:val="left" w:pos="9498"/>
        </w:tabs>
        <w:rPr>
          <w:rFonts w:ascii="Montserrat" w:hAnsi="Montserrat" w:cs="Arial"/>
          <w:sz w:val="18"/>
          <w:szCs w:val="18"/>
          <w:lang w:val="es-MX"/>
        </w:rPr>
      </w:pPr>
    </w:p>
    <w:p w14:paraId="00A443CC"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sz w:val="18"/>
          <w:szCs w:val="18"/>
          <w:lang w:val="es-MX"/>
        </w:rPr>
        <w:t xml:space="preserve">Asimismo, </w:t>
      </w:r>
      <w:r w:rsidRPr="00691959">
        <w:rPr>
          <w:rFonts w:ascii="Montserrat" w:hAnsi="Montserrat" w:cs="Arial"/>
          <w:b/>
          <w:sz w:val="18"/>
          <w:szCs w:val="18"/>
          <w:lang w:val="es-MX"/>
        </w:rPr>
        <w:t xml:space="preserve">“EL INSTITUTO” </w:t>
      </w:r>
      <w:r w:rsidRPr="00691959">
        <w:rPr>
          <w:rFonts w:ascii="Montserrat" w:hAnsi="Montserrat" w:cs="Arial"/>
          <w:sz w:val="18"/>
          <w:szCs w:val="18"/>
          <w:lang w:val="es-MX"/>
        </w:rPr>
        <w:t xml:space="preserve">podrá aceptar de </w:t>
      </w: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que</w:t>
      </w:r>
      <w:r w:rsidRPr="00691959">
        <w:rPr>
          <w:rFonts w:ascii="Montserrat" w:hAnsi="Montserrat" w:cs="Arial"/>
          <w:b/>
          <w:sz w:val="18"/>
          <w:szCs w:val="18"/>
          <w:lang w:val="es-MX"/>
        </w:rPr>
        <w:t xml:space="preserve"> </w:t>
      </w:r>
      <w:r w:rsidRPr="00691959">
        <w:rPr>
          <w:rFonts w:ascii="Montserrat" w:hAnsi="Montserrat" w:cs="Arial"/>
          <w:sz w:val="18"/>
          <w:szCs w:val="18"/>
          <w:lang w:val="es-MX"/>
        </w:rPr>
        <w:t>tenga cuentas líquidas y exigibles a su cargo, que éstas se apliquen por concepto de cuotas obrero patronales, conforme a lo previsto en el artículo 40 B, de la Ley del Seguro Social.</w:t>
      </w:r>
    </w:p>
    <w:p w14:paraId="38C990E6" w14:textId="77777777" w:rsidR="00766E65" w:rsidRPr="00691959" w:rsidRDefault="00766E65" w:rsidP="00766E65">
      <w:pPr>
        <w:tabs>
          <w:tab w:val="left" w:pos="-284"/>
          <w:tab w:val="left" w:pos="9498"/>
        </w:tabs>
        <w:rPr>
          <w:rFonts w:ascii="Montserrat" w:hAnsi="Montserrat" w:cs="Arial"/>
          <w:b/>
          <w:sz w:val="18"/>
          <w:szCs w:val="18"/>
          <w:lang w:val="es-MX"/>
        </w:rPr>
      </w:pPr>
    </w:p>
    <w:p w14:paraId="27C88C58"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 xml:space="preserve">que celebre contrato de cesión de derechos de cobro, deberá notificarlo por escrito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celebre contrato de cesión de derechos de cobro a través de factoraje financiero conforme al Programa de Cadenas Productivas de Nacional Financiera, S.N.C., Institución de Banca de Desarrollo.”</w:t>
      </w:r>
    </w:p>
    <w:p w14:paraId="53BCC12B" w14:textId="77777777" w:rsidR="00766E65" w:rsidRPr="00691959" w:rsidRDefault="00766E65" w:rsidP="00766E65">
      <w:pPr>
        <w:tabs>
          <w:tab w:val="left" w:pos="-284"/>
          <w:tab w:val="left" w:pos="9498"/>
        </w:tabs>
        <w:rPr>
          <w:rFonts w:ascii="Montserrat" w:hAnsi="Montserrat" w:cs="Arial"/>
          <w:sz w:val="18"/>
          <w:szCs w:val="18"/>
          <w:lang w:val="es-MX"/>
        </w:rPr>
      </w:pPr>
    </w:p>
    <w:p w14:paraId="0B4B671D"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sz w:val="18"/>
          <w:szCs w:val="18"/>
          <w:lang w:val="es-MX"/>
        </w:rPr>
        <w:t xml:space="preserve">El pago del servicio quedará condicionado proporcionalmente al pago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deba efectuar por concepto de penas convencionales por atraso.”</w:t>
      </w:r>
    </w:p>
    <w:p w14:paraId="66BF8ADD" w14:textId="77777777" w:rsidR="00766E65" w:rsidRPr="00691959" w:rsidRDefault="00766E65" w:rsidP="00766E65">
      <w:pPr>
        <w:ind w:right="-93"/>
        <w:rPr>
          <w:rFonts w:ascii="Montserrat" w:hAnsi="Montserrat" w:cs="Arial"/>
          <w:b/>
          <w:sz w:val="18"/>
          <w:szCs w:val="18"/>
          <w:lang w:val="es-MX"/>
        </w:rPr>
      </w:pPr>
    </w:p>
    <w:p w14:paraId="5D3F3D7D" w14:textId="77777777" w:rsidR="00766E65" w:rsidRPr="00691959" w:rsidRDefault="00766E65" w:rsidP="00766E65">
      <w:pPr>
        <w:tabs>
          <w:tab w:val="left" w:pos="-284"/>
          <w:tab w:val="left" w:pos="9498"/>
        </w:tabs>
        <w:rPr>
          <w:rFonts w:ascii="Montserrat" w:hAnsi="Montserrat" w:cs="Arial"/>
          <w:b/>
          <w:sz w:val="18"/>
          <w:szCs w:val="18"/>
          <w:lang w:val="es-MX"/>
        </w:rPr>
      </w:pPr>
    </w:p>
    <w:p w14:paraId="5E26D241"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b/>
          <w:sz w:val="18"/>
          <w:szCs w:val="18"/>
          <w:lang w:val="es-MX"/>
        </w:rPr>
        <w:t>CUARTA.- PLAZO, LUGAR Y CONDICIONES DE LA PRESTACIÓN DEL SERVICIO.-</w:t>
      </w:r>
      <w:r w:rsidRPr="00691959">
        <w:rPr>
          <w:rFonts w:ascii="Montserrat" w:hAnsi="Montserrat" w:cs="Arial"/>
          <w:sz w:val="18"/>
          <w:szCs w:val="18"/>
          <w:lang w:val="es-MX"/>
        </w:rPr>
        <w:t xml:space="preserv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se compromete a prestar el servicio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que se menciona en la Cláusula Primera del presente instrumento jurídico, dentro de los plazos señalados en el calendario y en  los lugares que se indican en el </w:t>
      </w:r>
      <w:r w:rsidRPr="00691959">
        <w:rPr>
          <w:rFonts w:ascii="Montserrat" w:hAnsi="Montserrat" w:cs="Arial"/>
          <w:b/>
          <w:sz w:val="18"/>
          <w:szCs w:val="18"/>
          <w:lang w:val="es-MX"/>
        </w:rPr>
        <w:t>Anexo ___ (____)</w:t>
      </w:r>
      <w:r w:rsidRPr="00691959">
        <w:rPr>
          <w:rFonts w:ascii="Montserrat" w:hAnsi="Montserrat" w:cs="Arial"/>
          <w:sz w:val="18"/>
          <w:szCs w:val="18"/>
          <w:lang w:val="es-MX"/>
        </w:rPr>
        <w:t>.</w:t>
      </w:r>
    </w:p>
    <w:p w14:paraId="125CEC65" w14:textId="77777777" w:rsidR="00766E65" w:rsidRPr="00691959" w:rsidRDefault="00766E65" w:rsidP="00766E65">
      <w:pPr>
        <w:tabs>
          <w:tab w:val="left" w:pos="-284"/>
          <w:tab w:val="left" w:pos="9498"/>
        </w:tabs>
        <w:rPr>
          <w:rFonts w:ascii="Montserrat" w:hAnsi="Montserrat" w:cs="Arial"/>
          <w:sz w:val="18"/>
          <w:szCs w:val="18"/>
          <w:lang w:val="es-MX"/>
        </w:rPr>
      </w:pPr>
    </w:p>
    <w:p w14:paraId="11E59DEF" w14:textId="77777777" w:rsidR="00766E65" w:rsidRPr="00691959" w:rsidRDefault="00766E65" w:rsidP="00766E65">
      <w:pPr>
        <w:ind w:right="-93"/>
        <w:rPr>
          <w:rFonts w:ascii="Montserrat" w:hAnsi="Montserrat" w:cs="Arial"/>
          <w:sz w:val="18"/>
          <w:szCs w:val="18"/>
          <w:lang w:val="es-MX"/>
        </w:rPr>
      </w:pPr>
      <w:r w:rsidRPr="00691959">
        <w:rPr>
          <w:rFonts w:ascii="Montserrat" w:hAnsi="Montserrat" w:cs="Arial"/>
          <w:sz w:val="18"/>
          <w:szCs w:val="18"/>
          <w:lang w:val="es-MX"/>
        </w:rPr>
        <w:t xml:space="preserve">En el supuesto de que </w:t>
      </w: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 xml:space="preserve">para la prestación del servicio requiera de un espacio para resguardar bienes de su propiedad y que éstos sean necesarios para la prestación del servicio;  previo al inicio de éste, deberá solicitarlo a </w:t>
      </w:r>
      <w:r w:rsidRPr="00691959">
        <w:rPr>
          <w:rFonts w:ascii="Montserrat" w:hAnsi="Montserrat" w:cs="Arial"/>
          <w:b/>
          <w:sz w:val="18"/>
          <w:szCs w:val="18"/>
          <w:lang w:val="es-MX"/>
        </w:rPr>
        <w:t xml:space="preserve">“EL INSTITUTO”, </w:t>
      </w:r>
      <w:r w:rsidRPr="00691959">
        <w:rPr>
          <w:rFonts w:ascii="Montserrat" w:hAnsi="Montserrat" w:cs="Arial"/>
          <w:sz w:val="18"/>
          <w:szCs w:val="18"/>
          <w:lang w:val="es-MX"/>
        </w:rPr>
        <w:t>sin que el hecho de que no le sea proporcionado el espacio, sea un obstáculo para no iniciar en tiempo con la prestación del servicio.</w:t>
      </w:r>
    </w:p>
    <w:p w14:paraId="30E898FD" w14:textId="77777777" w:rsidR="00766E65" w:rsidRPr="00691959" w:rsidRDefault="00766E65" w:rsidP="00766E65">
      <w:pPr>
        <w:ind w:right="-93"/>
        <w:rPr>
          <w:rFonts w:ascii="Montserrat" w:hAnsi="Montserrat" w:cs="Arial"/>
          <w:sz w:val="18"/>
          <w:szCs w:val="18"/>
          <w:lang w:val="es-MX"/>
        </w:rPr>
      </w:pPr>
      <w:r w:rsidRPr="00691959">
        <w:rPr>
          <w:rFonts w:ascii="Montserrat" w:hAnsi="Montserrat" w:cs="Arial"/>
          <w:sz w:val="18"/>
          <w:szCs w:val="18"/>
          <w:lang w:val="es-MX"/>
        </w:rPr>
        <w:t xml:space="preserve"> </w:t>
      </w:r>
    </w:p>
    <w:p w14:paraId="66420078" w14:textId="77777777" w:rsidR="00766E65" w:rsidRPr="00691959" w:rsidRDefault="00766E65" w:rsidP="00766E65">
      <w:pPr>
        <w:ind w:right="12"/>
        <w:rPr>
          <w:rFonts w:ascii="Montserrat" w:hAnsi="Montserrat" w:cs="Arial"/>
          <w:sz w:val="18"/>
          <w:szCs w:val="18"/>
          <w:lang w:val="es-MX"/>
        </w:rPr>
      </w:pPr>
      <w:r w:rsidRPr="00691959">
        <w:rPr>
          <w:rFonts w:ascii="Montserrat" w:hAnsi="Montserrat" w:cs="Arial"/>
          <w:sz w:val="18"/>
          <w:szCs w:val="18"/>
          <w:lang w:val="es-MX"/>
        </w:rPr>
        <w:t>Durante la prestación del servicio,</w:t>
      </w:r>
      <w:r w:rsidRPr="00691959">
        <w:rPr>
          <w:rFonts w:ascii="Montserrat" w:hAnsi="Montserrat" w:cs="Arial"/>
          <w:b/>
          <w:sz w:val="18"/>
          <w:szCs w:val="18"/>
          <w:lang w:val="es-MX"/>
        </w:rPr>
        <w:t xml:space="preserve"> </w:t>
      </w:r>
      <w:r w:rsidRPr="00691959">
        <w:rPr>
          <w:rFonts w:ascii="Montserrat" w:hAnsi="Montserrat" w:cs="Arial"/>
          <w:sz w:val="18"/>
          <w:szCs w:val="18"/>
          <w:lang w:val="es-MX"/>
        </w:rPr>
        <w:t>éste será sujeto a una verificación visual aleatoria, con objeto de revisar que se preste conforme a las características solicitadas.</w:t>
      </w:r>
    </w:p>
    <w:p w14:paraId="0D18DE47" w14:textId="77777777" w:rsidR="00766E65" w:rsidRPr="00691959" w:rsidRDefault="00766E65" w:rsidP="00766E65">
      <w:pPr>
        <w:ind w:right="12"/>
        <w:rPr>
          <w:rFonts w:ascii="Montserrat" w:hAnsi="Montserrat" w:cs="Arial"/>
          <w:sz w:val="18"/>
          <w:szCs w:val="18"/>
          <w:lang w:val="es-MX"/>
        </w:rPr>
      </w:pPr>
      <w:r w:rsidRPr="00691959">
        <w:rPr>
          <w:rFonts w:ascii="Montserrat" w:hAnsi="Montserrat" w:cs="Arial"/>
          <w:sz w:val="18"/>
          <w:szCs w:val="18"/>
          <w:lang w:val="es-MX"/>
        </w:rPr>
        <w:t xml:space="preserve"> </w:t>
      </w:r>
    </w:p>
    <w:p w14:paraId="0E1405BD" w14:textId="77777777" w:rsidR="00766E65" w:rsidRPr="00691959" w:rsidRDefault="00766E65" w:rsidP="00766E65">
      <w:pPr>
        <w:ind w:right="12"/>
        <w:rPr>
          <w:rFonts w:ascii="Montserrat" w:hAnsi="Montserrat" w:cs="Arial"/>
          <w:sz w:val="18"/>
          <w:szCs w:val="18"/>
          <w:lang w:val="es-MX"/>
        </w:rPr>
      </w:pPr>
      <w:r w:rsidRPr="00691959">
        <w:rPr>
          <w:rFonts w:ascii="Montserrat" w:hAnsi="Montserrat" w:cs="Arial"/>
          <w:sz w:val="18"/>
          <w:szCs w:val="18"/>
          <w:lang w:val="es-MX"/>
        </w:rPr>
        <w:t xml:space="preserve">Cabe resaltar que mientras no se cumpla con las condiciones de la prestación del servicio establecidas,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no dará por  aceptado el servicio objeto de este instrumento jurídico.</w:t>
      </w:r>
    </w:p>
    <w:p w14:paraId="312CE320" w14:textId="77777777" w:rsidR="00766E65" w:rsidRPr="00691959" w:rsidRDefault="00766E65" w:rsidP="00766E65">
      <w:pPr>
        <w:rPr>
          <w:rFonts w:ascii="Montserrat" w:hAnsi="Montserrat" w:cs="Arial"/>
          <w:sz w:val="18"/>
          <w:szCs w:val="18"/>
          <w:lang w:val="es-MX"/>
        </w:rPr>
      </w:pPr>
    </w:p>
    <w:p w14:paraId="221216B2" w14:textId="77777777" w:rsidR="00766E65" w:rsidRPr="00691959" w:rsidRDefault="00766E65" w:rsidP="00766E65">
      <w:pPr>
        <w:tabs>
          <w:tab w:val="left" w:pos="-284"/>
          <w:tab w:val="left" w:pos="9498"/>
        </w:tabs>
        <w:rPr>
          <w:rFonts w:ascii="Montserrat" w:hAnsi="Montserrat" w:cs="Arial"/>
          <w:sz w:val="18"/>
          <w:szCs w:val="18"/>
          <w:lang w:val="es-MX"/>
        </w:rPr>
      </w:pP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 xml:space="preserve">se obliga a responder por su cuenta y riesgo de los daños y/o perjuicios que por inobservancia o negligencia de su parte, llegue a causar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y/o a terceros.</w:t>
      </w:r>
    </w:p>
    <w:p w14:paraId="2AFD7CDD" w14:textId="77777777" w:rsidR="00766E65" w:rsidRPr="00691959" w:rsidRDefault="00766E65" w:rsidP="00766E65">
      <w:pPr>
        <w:tabs>
          <w:tab w:val="left" w:pos="-284"/>
          <w:tab w:val="left" w:pos="9498"/>
        </w:tabs>
        <w:rPr>
          <w:rFonts w:ascii="Montserrat" w:hAnsi="Montserrat" w:cs="Arial"/>
          <w:sz w:val="18"/>
          <w:szCs w:val="18"/>
          <w:lang w:val="es-MX"/>
        </w:rPr>
      </w:pPr>
    </w:p>
    <w:p w14:paraId="59ABE7BA" w14:textId="77777777" w:rsidR="00766E65" w:rsidRPr="00691959" w:rsidRDefault="00766E65" w:rsidP="00766E65">
      <w:pPr>
        <w:tabs>
          <w:tab w:val="left" w:pos="-284"/>
          <w:tab w:val="left" w:pos="9498"/>
        </w:tabs>
        <w:ind w:left="1560" w:hanging="851"/>
        <w:rPr>
          <w:rFonts w:ascii="Montserrat" w:hAnsi="Montserrat" w:cs="Arial"/>
          <w:b/>
          <w:i/>
          <w:sz w:val="18"/>
          <w:szCs w:val="18"/>
          <w:u w:val="single"/>
          <w:lang w:val="es-MX"/>
        </w:rPr>
      </w:pPr>
      <w:r w:rsidRPr="00691959">
        <w:rPr>
          <w:rFonts w:ascii="Montserrat" w:hAnsi="Montserrat" w:cs="Arial"/>
          <w:b/>
          <w:i/>
          <w:sz w:val="18"/>
          <w:szCs w:val="18"/>
          <w:lang w:val="es-MX"/>
        </w:rPr>
        <w:t xml:space="preserve">NOTA: </w:t>
      </w:r>
      <w:r w:rsidRPr="00691959">
        <w:rPr>
          <w:rFonts w:ascii="Montserrat" w:hAnsi="Montserrat" w:cs="Arial"/>
          <w:b/>
          <w:i/>
          <w:sz w:val="18"/>
          <w:szCs w:val="18"/>
          <w:u w:val="single"/>
          <w:lang w:val="es-MX"/>
        </w:rPr>
        <w:t>Indicar las condiciones, características y demás datos específicos relativos  al servicio que se pretenda contratar.</w:t>
      </w:r>
    </w:p>
    <w:p w14:paraId="32E5A250" w14:textId="77777777" w:rsidR="00766E65" w:rsidRPr="00691959" w:rsidRDefault="00766E65" w:rsidP="00766E65">
      <w:pPr>
        <w:tabs>
          <w:tab w:val="left" w:pos="-284"/>
          <w:tab w:val="left" w:pos="9498"/>
        </w:tabs>
        <w:rPr>
          <w:rFonts w:ascii="Montserrat" w:hAnsi="Montserrat" w:cs="Arial"/>
          <w:b/>
          <w:i/>
          <w:sz w:val="18"/>
          <w:szCs w:val="18"/>
          <w:u w:val="single"/>
          <w:lang w:val="es-MX"/>
        </w:rPr>
      </w:pPr>
      <w:r w:rsidRPr="00691959">
        <w:rPr>
          <w:rFonts w:ascii="Montserrat" w:hAnsi="Montserrat" w:cs="Arial"/>
          <w:b/>
          <w:i/>
          <w:sz w:val="18"/>
          <w:szCs w:val="18"/>
          <w:u w:val="single"/>
          <w:lang w:val="es-MX"/>
        </w:rPr>
        <w:t xml:space="preserve"> </w:t>
      </w:r>
    </w:p>
    <w:p w14:paraId="2E90A570" w14:textId="77777777" w:rsidR="00766E65" w:rsidRPr="00691959" w:rsidRDefault="00766E65" w:rsidP="00766E65">
      <w:pPr>
        <w:tabs>
          <w:tab w:val="left" w:pos="-284"/>
          <w:tab w:val="left" w:pos="9498"/>
        </w:tabs>
        <w:rPr>
          <w:rFonts w:ascii="Montserrat" w:hAnsi="Montserrat" w:cs="Arial"/>
          <w:b/>
          <w:i/>
          <w:sz w:val="18"/>
          <w:szCs w:val="18"/>
          <w:u w:val="single"/>
          <w:lang w:val="es-MX"/>
        </w:rPr>
      </w:pPr>
    </w:p>
    <w:p w14:paraId="7E279360" w14:textId="77777777" w:rsidR="00766E65" w:rsidRPr="00691959" w:rsidRDefault="00766E65" w:rsidP="00766E65">
      <w:pPr>
        <w:ind w:right="-93"/>
        <w:rPr>
          <w:rFonts w:ascii="Montserrat" w:hAnsi="Montserrat" w:cs="Arial"/>
          <w:sz w:val="18"/>
          <w:szCs w:val="18"/>
          <w:lang w:val="es-MX"/>
        </w:rPr>
      </w:pPr>
      <w:r w:rsidRPr="00691959">
        <w:rPr>
          <w:rFonts w:ascii="Montserrat" w:hAnsi="Montserrat" w:cs="Arial"/>
          <w:b/>
          <w:sz w:val="18"/>
          <w:szCs w:val="18"/>
          <w:lang w:val="es-MX"/>
        </w:rPr>
        <w:t xml:space="preserve">QUINTA.- VIGENCIA.- </w:t>
      </w:r>
      <w:r w:rsidRPr="00691959">
        <w:rPr>
          <w:rFonts w:ascii="Montserrat" w:hAnsi="Montserrat" w:cs="Arial"/>
          <w:sz w:val="18"/>
          <w:szCs w:val="18"/>
          <w:lang w:val="es-MX"/>
        </w:rPr>
        <w:t>Las partes convienen en que la vigencia del presente contrato comprenderá del __ de ______ al __ de ______ de ____.</w:t>
      </w:r>
    </w:p>
    <w:p w14:paraId="4F4DB3F9" w14:textId="77777777" w:rsidR="00766E65" w:rsidRPr="00691959" w:rsidRDefault="00766E65" w:rsidP="00766E65">
      <w:pPr>
        <w:ind w:right="-93"/>
        <w:rPr>
          <w:rFonts w:ascii="Montserrat" w:hAnsi="Montserrat" w:cs="Arial"/>
          <w:b/>
          <w:sz w:val="18"/>
          <w:szCs w:val="18"/>
          <w:lang w:val="es-MX"/>
        </w:rPr>
      </w:pPr>
    </w:p>
    <w:p w14:paraId="72FE3916" w14:textId="77777777" w:rsidR="00766E65" w:rsidRPr="00691959" w:rsidRDefault="00766E65" w:rsidP="00766E65">
      <w:pPr>
        <w:ind w:right="-93"/>
        <w:rPr>
          <w:rFonts w:ascii="Montserrat" w:hAnsi="Montserrat" w:cs="Arial"/>
          <w:b/>
          <w:sz w:val="18"/>
          <w:szCs w:val="18"/>
          <w:lang w:val="es-MX"/>
        </w:rPr>
      </w:pPr>
    </w:p>
    <w:p w14:paraId="1DE0F4D5" w14:textId="77777777" w:rsidR="00766E65" w:rsidRPr="00691959" w:rsidRDefault="00766E65" w:rsidP="00766E65">
      <w:pPr>
        <w:ind w:right="-93"/>
        <w:rPr>
          <w:rFonts w:ascii="Montserrat" w:hAnsi="Montserrat" w:cs="Arial"/>
          <w:sz w:val="18"/>
          <w:szCs w:val="18"/>
          <w:lang w:val="es-MX"/>
        </w:rPr>
      </w:pPr>
      <w:r w:rsidRPr="00691959">
        <w:rPr>
          <w:rFonts w:ascii="Montserrat" w:hAnsi="Montserrat" w:cs="Arial"/>
          <w:b/>
          <w:sz w:val="18"/>
          <w:szCs w:val="18"/>
          <w:lang w:val="es-MX"/>
        </w:rPr>
        <w:t>SEXTA.- PROHIBICIÓN DE CESIÓN DE DERECHOS Y OBLIGACIONES.-</w:t>
      </w:r>
      <w:r w:rsidRPr="00691959">
        <w:rPr>
          <w:rFonts w:ascii="Montserrat" w:hAnsi="Montserrat" w:cs="Arial"/>
          <w:sz w:val="18"/>
          <w:szCs w:val="18"/>
          <w:lang w:val="es-MX"/>
        </w:rPr>
        <w:t xml:space="preserv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se obliga a no ceder, a favor de cualquier otra persona, los derechos y obligaciones que se deriven de este Contrato. </w:t>
      </w:r>
    </w:p>
    <w:p w14:paraId="5A1D6253" w14:textId="77777777" w:rsidR="00766E65" w:rsidRPr="00691959" w:rsidRDefault="00766E65" w:rsidP="00766E65">
      <w:pPr>
        <w:ind w:right="-93"/>
        <w:rPr>
          <w:rFonts w:ascii="Montserrat" w:hAnsi="Montserrat" w:cs="Arial"/>
          <w:sz w:val="18"/>
          <w:szCs w:val="18"/>
          <w:lang w:val="es-MX"/>
        </w:rPr>
      </w:pPr>
    </w:p>
    <w:p w14:paraId="3451E6EA" w14:textId="77777777" w:rsidR="00766E65" w:rsidRPr="00691959" w:rsidRDefault="00766E65" w:rsidP="00766E65">
      <w:pPr>
        <w:ind w:right="-93"/>
        <w:rPr>
          <w:rFonts w:ascii="Montserrat" w:hAnsi="Montserrat" w:cs="Arial"/>
          <w:sz w:val="18"/>
          <w:szCs w:val="18"/>
          <w:lang w:val="es-MX"/>
        </w:rPr>
      </w:pP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sólo podrá ceder los derechos de cobro que se deriven del presente contrato, de acuerdo con lo estipulado en la Cláusula Tercera, del presente instrumento jurídico.</w:t>
      </w:r>
    </w:p>
    <w:p w14:paraId="451473E7" w14:textId="77777777" w:rsidR="00766E65" w:rsidRPr="00691959" w:rsidRDefault="00766E65" w:rsidP="00766E65">
      <w:pPr>
        <w:ind w:right="-93"/>
        <w:rPr>
          <w:rFonts w:ascii="Montserrat" w:hAnsi="Montserrat" w:cs="Arial"/>
          <w:sz w:val="18"/>
          <w:szCs w:val="18"/>
          <w:lang w:val="es-MX"/>
        </w:rPr>
      </w:pPr>
    </w:p>
    <w:p w14:paraId="3CAF370A" w14:textId="77777777" w:rsidR="00766E65" w:rsidRPr="00691959" w:rsidRDefault="00766E65" w:rsidP="00766E65">
      <w:pPr>
        <w:ind w:right="-93"/>
        <w:rPr>
          <w:rFonts w:ascii="Montserrat" w:hAnsi="Montserrat" w:cs="Arial"/>
          <w:b/>
          <w:sz w:val="18"/>
          <w:szCs w:val="18"/>
          <w:lang w:val="es-MX"/>
        </w:rPr>
      </w:pPr>
    </w:p>
    <w:p w14:paraId="28DF5779"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SÉPTIMA.- RESPONSABILIDAD.-</w:t>
      </w:r>
      <w:r w:rsidRPr="00691959">
        <w:rPr>
          <w:rFonts w:ascii="Montserrat" w:hAnsi="Montserrat" w:cs="Arial"/>
          <w:sz w:val="18"/>
          <w:szCs w:val="18"/>
          <w:lang w:val="es-MX"/>
        </w:rPr>
        <w:t xml:space="preserv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se obliga a responder por su cuenta y riesgo de los daños y/o perjuicios que por inobservancia o negligencia de su parte, lleguen a causar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y/o a terceros, con motivo de las obligaciones pactadas en este instrumento jurídico,  de conformidad con lo establecido en el artículo 53, de la Ley de Adquisiciones, Arrendamientos y Servicios del Sector Público.</w:t>
      </w:r>
    </w:p>
    <w:p w14:paraId="1B2B7275" w14:textId="77777777" w:rsidR="00766E65" w:rsidRPr="00691959" w:rsidRDefault="00766E65" w:rsidP="00766E65">
      <w:pPr>
        <w:ind w:right="-93"/>
        <w:rPr>
          <w:rFonts w:ascii="Montserrat" w:hAnsi="Montserrat" w:cs="Arial"/>
          <w:b/>
          <w:sz w:val="18"/>
          <w:szCs w:val="18"/>
          <w:lang w:val="es-MX"/>
        </w:rPr>
      </w:pPr>
    </w:p>
    <w:p w14:paraId="6CD2C080" w14:textId="77777777" w:rsidR="00766E65" w:rsidRPr="00691959" w:rsidRDefault="00766E65" w:rsidP="00766E65">
      <w:pPr>
        <w:ind w:right="-93"/>
        <w:rPr>
          <w:rFonts w:ascii="Montserrat" w:hAnsi="Montserrat" w:cs="Arial"/>
          <w:b/>
          <w:sz w:val="18"/>
          <w:szCs w:val="18"/>
          <w:lang w:val="es-MX"/>
        </w:rPr>
      </w:pPr>
    </w:p>
    <w:p w14:paraId="6C2FF212" w14:textId="77777777" w:rsidR="00766E65" w:rsidRPr="00691959" w:rsidRDefault="00766E65" w:rsidP="00766E65">
      <w:pPr>
        <w:rPr>
          <w:rFonts w:ascii="Montserrat" w:hAnsi="Montserrat" w:cs="Arial"/>
          <w:sz w:val="18"/>
          <w:szCs w:val="18"/>
          <w:lang w:val="es-MX"/>
        </w:rPr>
      </w:pPr>
      <w:r w:rsidRPr="00691959">
        <w:rPr>
          <w:rFonts w:ascii="Montserrat" w:hAnsi="Montserrat" w:cs="Arial"/>
          <w:b/>
          <w:color w:val="000000"/>
          <w:sz w:val="18"/>
          <w:szCs w:val="18"/>
          <w:lang w:val="es-MX"/>
        </w:rPr>
        <w:t xml:space="preserve">OCTAVA.- </w:t>
      </w:r>
      <w:r w:rsidRPr="00691959">
        <w:rPr>
          <w:rFonts w:ascii="Montserrat" w:hAnsi="Montserrat" w:cs="Arial"/>
          <w:b/>
          <w:sz w:val="18"/>
          <w:szCs w:val="18"/>
          <w:lang w:val="es-MX"/>
        </w:rPr>
        <w:t xml:space="preserve">IMPUESTOS Y/O DERECHOS.- </w:t>
      </w:r>
      <w:r w:rsidRPr="00691959">
        <w:rPr>
          <w:rFonts w:ascii="Montserrat" w:hAnsi="Montserrat" w:cs="Arial"/>
          <w:sz w:val="18"/>
          <w:szCs w:val="18"/>
          <w:lang w:val="es-MX"/>
        </w:rPr>
        <w:t xml:space="preserve">Los impuestos y/o derechos que procedan con motivo del servicio objeto del presente contrato, serán pagados por </w:t>
      </w:r>
      <w:r w:rsidRPr="00691959">
        <w:rPr>
          <w:rFonts w:ascii="Montserrat" w:hAnsi="Montserrat" w:cs="Arial"/>
          <w:b/>
          <w:bCs/>
          <w:sz w:val="18"/>
          <w:szCs w:val="18"/>
          <w:lang w:val="es-MX"/>
        </w:rPr>
        <w:t>“EL </w:t>
      </w:r>
      <w:r w:rsidRPr="00691959">
        <w:rPr>
          <w:rFonts w:ascii="Montserrat" w:hAnsi="Montserrat" w:cs="Arial"/>
          <w:b/>
          <w:sz w:val="18"/>
          <w:szCs w:val="18"/>
          <w:lang w:val="es-MX"/>
        </w:rPr>
        <w:t>PRESTADOR DEL SERVICIO”</w:t>
      </w:r>
      <w:r w:rsidRPr="00691959">
        <w:rPr>
          <w:rFonts w:ascii="Montserrat" w:hAnsi="Montserrat" w:cs="Arial"/>
          <w:sz w:val="18"/>
          <w:szCs w:val="18"/>
          <w:lang w:val="es-MX"/>
        </w:rPr>
        <w:t xml:space="preserve"> conforme a la legislación aplicable en la materia.</w:t>
      </w:r>
    </w:p>
    <w:p w14:paraId="06669B3F" w14:textId="77777777" w:rsidR="00766E65" w:rsidRPr="00691959" w:rsidRDefault="00766E65" w:rsidP="00766E65">
      <w:pPr>
        <w:rPr>
          <w:rFonts w:ascii="Montserrat" w:hAnsi="Montserrat" w:cs="Arial"/>
          <w:sz w:val="18"/>
          <w:szCs w:val="18"/>
          <w:lang w:val="es-MX"/>
        </w:rPr>
      </w:pPr>
    </w:p>
    <w:p w14:paraId="295E795C" w14:textId="77777777" w:rsidR="00766E65" w:rsidRPr="00691959" w:rsidRDefault="00766E65" w:rsidP="00766E65">
      <w:pPr>
        <w:tabs>
          <w:tab w:val="left" w:pos="-284"/>
          <w:tab w:val="left" w:pos="9498"/>
        </w:tabs>
        <w:rPr>
          <w:rFonts w:ascii="Montserrat" w:hAnsi="Montserrat" w:cs="Arial"/>
          <w:color w:val="000000"/>
          <w:sz w:val="18"/>
          <w:szCs w:val="18"/>
          <w:lang w:val="es-MX"/>
        </w:rPr>
      </w:pPr>
      <w:r w:rsidRPr="00691959">
        <w:rPr>
          <w:rFonts w:ascii="Montserrat" w:hAnsi="Montserrat" w:cs="Arial"/>
          <w:b/>
          <w:bCs/>
          <w:color w:val="000000"/>
          <w:sz w:val="18"/>
          <w:szCs w:val="18"/>
          <w:lang w:val="es-MX"/>
        </w:rPr>
        <w:t>“EL INSTITUTO”</w:t>
      </w:r>
      <w:r w:rsidRPr="00691959">
        <w:rPr>
          <w:rFonts w:ascii="Montserrat" w:hAnsi="Montserrat" w:cs="Arial"/>
          <w:color w:val="000000"/>
          <w:sz w:val="18"/>
          <w:szCs w:val="18"/>
          <w:lang w:val="es-MX"/>
        </w:rPr>
        <w:t xml:space="preserve"> sólo cubrirá el Impuesto al Valor Agregado de acuerdo a lo establecido en las disposiciones fiscales vigentes en la materia.</w:t>
      </w:r>
    </w:p>
    <w:p w14:paraId="28627E1D" w14:textId="77777777" w:rsidR="00766E65" w:rsidRPr="00691959" w:rsidRDefault="00766E65" w:rsidP="00766E65">
      <w:pPr>
        <w:pStyle w:val="Textoindependiente21"/>
        <w:rPr>
          <w:rFonts w:ascii="Montserrat" w:hAnsi="Montserrat" w:cs="Arial"/>
          <w:b/>
          <w:color w:val="000000"/>
          <w:sz w:val="18"/>
          <w:szCs w:val="18"/>
          <w:lang w:val="es-MX"/>
        </w:rPr>
      </w:pPr>
    </w:p>
    <w:p w14:paraId="658CE125" w14:textId="77777777" w:rsidR="00766E65" w:rsidRPr="00691959" w:rsidRDefault="00766E65" w:rsidP="00766E65">
      <w:pPr>
        <w:pStyle w:val="Textoindependiente21"/>
        <w:rPr>
          <w:rFonts w:ascii="Montserrat" w:hAnsi="Montserrat" w:cs="Arial"/>
          <w:b/>
          <w:color w:val="000000"/>
          <w:sz w:val="18"/>
          <w:szCs w:val="18"/>
          <w:lang w:val="es-MX"/>
        </w:rPr>
      </w:pPr>
    </w:p>
    <w:p w14:paraId="68A634A3" w14:textId="77777777" w:rsidR="00766E65" w:rsidRPr="00691959" w:rsidRDefault="00766E65" w:rsidP="00766E65">
      <w:pPr>
        <w:rPr>
          <w:rFonts w:ascii="Montserrat" w:hAnsi="Montserrat" w:cs="Arial"/>
          <w:sz w:val="18"/>
          <w:szCs w:val="18"/>
          <w:lang w:val="es-MX"/>
        </w:rPr>
      </w:pPr>
      <w:r w:rsidRPr="00691959">
        <w:rPr>
          <w:rFonts w:ascii="Montserrat" w:hAnsi="Montserrat" w:cs="Arial"/>
          <w:b/>
          <w:color w:val="000000"/>
          <w:sz w:val="18"/>
          <w:szCs w:val="18"/>
          <w:lang w:val="es-MX"/>
        </w:rPr>
        <w:t xml:space="preserve">NOVENA.- PATENTES Y/O MARCAS.-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se obliga para con </w:t>
      </w:r>
      <w:r w:rsidRPr="00691959">
        <w:rPr>
          <w:rFonts w:ascii="Montserrat" w:hAnsi="Montserrat" w:cs="Arial"/>
          <w:b/>
          <w:sz w:val="18"/>
          <w:szCs w:val="18"/>
          <w:lang w:val="es-MX"/>
        </w:rPr>
        <w:t>“EL INSTITUTO”</w:t>
      </w:r>
      <w:r w:rsidRPr="00691959">
        <w:rPr>
          <w:rFonts w:ascii="Montserrat" w:hAnsi="Montserrat" w:cs="Arial"/>
          <w:sz w:val="18"/>
          <w:szCs w:val="18"/>
          <w:lang w:val="es-MX"/>
        </w:rPr>
        <w:t>, a responder por los daños y/o perjuicios que le pudiera causar a éste o a terceros, si con motivo de la prestación del servicio viola derechos de autor, de patentes y/o marcas u otro derecho reservado</w:t>
      </w:r>
      <w:r w:rsidRPr="00691959">
        <w:rPr>
          <w:rFonts w:ascii="Montserrat" w:hAnsi="Montserrat" w:cs="Arial"/>
          <w:bCs/>
          <w:sz w:val="18"/>
          <w:szCs w:val="18"/>
          <w:lang w:val="es-MX"/>
        </w:rPr>
        <w:t xml:space="preserve"> a nivel nacional o internacional</w:t>
      </w:r>
      <w:r w:rsidRPr="00691959">
        <w:rPr>
          <w:rFonts w:ascii="Montserrat" w:hAnsi="Montserrat" w:cs="Arial"/>
          <w:sz w:val="18"/>
          <w:szCs w:val="18"/>
          <w:lang w:val="es-MX"/>
        </w:rPr>
        <w:t>.</w:t>
      </w:r>
    </w:p>
    <w:p w14:paraId="4B3E3625" w14:textId="77777777" w:rsidR="00766E65" w:rsidRPr="00691959" w:rsidRDefault="00766E65" w:rsidP="00766E65">
      <w:pPr>
        <w:rPr>
          <w:rFonts w:ascii="Montserrat" w:hAnsi="Montserrat" w:cs="Arial"/>
          <w:sz w:val="18"/>
          <w:szCs w:val="18"/>
          <w:lang w:val="es-MX"/>
        </w:rPr>
      </w:pPr>
    </w:p>
    <w:p w14:paraId="2CAFF69E"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 xml:space="preserve">Por lo anterior,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manifiesta en este acto bajo protesta de decir verdad, no encontrarse en ninguno de los supuestos de infracción a la Ley Federal del Derecho de Autor, ni a la Ley de la Propiedad Industrial.</w:t>
      </w:r>
    </w:p>
    <w:p w14:paraId="7594E8AE" w14:textId="77777777" w:rsidR="00766E65" w:rsidRPr="00691959" w:rsidRDefault="00766E65" w:rsidP="00766E65">
      <w:pPr>
        <w:rPr>
          <w:rFonts w:ascii="Montserrat" w:hAnsi="Montserrat" w:cs="Arial"/>
          <w:sz w:val="18"/>
          <w:szCs w:val="18"/>
          <w:lang w:val="es-MX"/>
        </w:rPr>
      </w:pPr>
    </w:p>
    <w:p w14:paraId="6CAF60E1" w14:textId="77777777" w:rsidR="00766E65" w:rsidRPr="00691959" w:rsidRDefault="00766E65" w:rsidP="00766E65">
      <w:pPr>
        <w:rPr>
          <w:rFonts w:ascii="Montserrat" w:hAnsi="Montserrat" w:cs="Arial"/>
          <w:b/>
          <w:sz w:val="18"/>
          <w:szCs w:val="18"/>
          <w:lang w:val="es-MX"/>
        </w:rPr>
      </w:pPr>
      <w:r w:rsidRPr="00691959">
        <w:rPr>
          <w:rFonts w:ascii="Montserrat" w:hAnsi="Montserrat" w:cs="Arial"/>
          <w:sz w:val="18"/>
          <w:szCs w:val="18"/>
          <w:lang w:val="es-MX"/>
        </w:rPr>
        <w:t xml:space="preserve">En caso de que sobreviniera alguna reclamación en contra de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por cualquiera de las causas antes mencionadas, la única obligación de éste será la de dar aviso en el domicilio previsto en este instrumento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para que éste lleve a cabo las acciones necesarias que garanticen la liberación de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de cualquier controversia o</w:t>
      </w:r>
      <w:r w:rsidRPr="00691959">
        <w:rPr>
          <w:rFonts w:ascii="Montserrat" w:hAnsi="Montserrat" w:cs="Arial"/>
          <w:bCs/>
          <w:sz w:val="18"/>
          <w:szCs w:val="18"/>
          <w:lang w:val="es-MX"/>
        </w:rPr>
        <w:t xml:space="preserve"> responsabilidad de carácter civil, mercantil, penal o administrativa que, en su caso, se ocasione</w:t>
      </w:r>
      <w:r w:rsidRPr="00691959">
        <w:rPr>
          <w:rFonts w:ascii="Montserrat" w:hAnsi="Montserrat" w:cs="Arial"/>
          <w:b/>
          <w:sz w:val="18"/>
          <w:szCs w:val="18"/>
          <w:lang w:val="es-MX"/>
        </w:rPr>
        <w:t>.</w:t>
      </w:r>
    </w:p>
    <w:p w14:paraId="1F2499BE" w14:textId="77777777" w:rsidR="00766E65" w:rsidRPr="00691959" w:rsidRDefault="00766E65" w:rsidP="00766E65">
      <w:pPr>
        <w:ind w:right="-93"/>
        <w:rPr>
          <w:rFonts w:ascii="Montserrat" w:hAnsi="Montserrat" w:cs="Arial"/>
          <w:b/>
          <w:sz w:val="18"/>
          <w:szCs w:val="18"/>
          <w:lang w:val="es-MX"/>
        </w:rPr>
      </w:pPr>
    </w:p>
    <w:p w14:paraId="5A2AC731" w14:textId="77777777" w:rsidR="00766E65" w:rsidRPr="00691959" w:rsidRDefault="00766E65" w:rsidP="00766E65">
      <w:pPr>
        <w:ind w:right="-93"/>
        <w:rPr>
          <w:rFonts w:ascii="Montserrat" w:hAnsi="Montserrat" w:cs="Arial"/>
          <w:b/>
          <w:sz w:val="18"/>
          <w:szCs w:val="18"/>
          <w:lang w:val="es-MX"/>
        </w:rPr>
      </w:pPr>
    </w:p>
    <w:p w14:paraId="36289358"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 xml:space="preserve">DÉCIMA.- GARANTÍAS.- “EL PRESTADOR DEL SERVICIO” </w:t>
      </w:r>
      <w:r w:rsidRPr="00691959">
        <w:rPr>
          <w:rFonts w:ascii="Montserrat" w:hAnsi="Montserrat" w:cs="Arial"/>
          <w:sz w:val="18"/>
          <w:szCs w:val="18"/>
          <w:lang w:val="es-MX"/>
        </w:rPr>
        <w:t xml:space="preserve">se obliga a otorgar a </w:t>
      </w:r>
      <w:r w:rsidRPr="00691959">
        <w:rPr>
          <w:rFonts w:ascii="Montserrat" w:hAnsi="Montserrat" w:cs="Arial"/>
          <w:b/>
          <w:sz w:val="18"/>
          <w:szCs w:val="18"/>
          <w:lang w:val="es-MX"/>
        </w:rPr>
        <w:t>“EL INSTITUTO”</w:t>
      </w:r>
      <w:r w:rsidRPr="00691959">
        <w:rPr>
          <w:rFonts w:ascii="Montserrat" w:hAnsi="Montserrat" w:cs="Arial"/>
          <w:sz w:val="18"/>
          <w:szCs w:val="18"/>
          <w:lang w:val="es-MX"/>
        </w:rPr>
        <w:t>, las garantías que se enumeran a continuación:</w:t>
      </w:r>
    </w:p>
    <w:p w14:paraId="4DA96A10" w14:textId="77777777" w:rsidR="00766E65" w:rsidRPr="00691959" w:rsidRDefault="00766E65" w:rsidP="00766E65">
      <w:pPr>
        <w:rPr>
          <w:rFonts w:ascii="Montserrat" w:hAnsi="Montserrat" w:cs="Arial"/>
          <w:b/>
          <w:sz w:val="18"/>
          <w:szCs w:val="18"/>
          <w:lang w:val="es-MX"/>
        </w:rPr>
      </w:pPr>
    </w:p>
    <w:p w14:paraId="7756D282" w14:textId="77777777" w:rsidR="00766E65" w:rsidRPr="00691959" w:rsidRDefault="00766E65" w:rsidP="00766E65">
      <w:pPr>
        <w:ind w:left="360"/>
        <w:rPr>
          <w:rFonts w:ascii="Montserrat" w:hAnsi="Montserrat" w:cs="Arial"/>
          <w:i/>
          <w:sz w:val="18"/>
          <w:szCs w:val="18"/>
          <w:lang w:val="es-MX"/>
        </w:rPr>
      </w:pPr>
      <w:r w:rsidRPr="00691959">
        <w:rPr>
          <w:rFonts w:ascii="Montserrat" w:hAnsi="Montserrat" w:cs="Arial"/>
          <w:b/>
          <w:sz w:val="18"/>
          <w:szCs w:val="18"/>
          <w:lang w:val="es-MX"/>
        </w:rPr>
        <w:t>GARANTÍA DE CUMPLIMIENTO DEL CONTRATO.- “EL PRESTADOR DEL SERVICIO”</w:t>
      </w:r>
      <w:r w:rsidRPr="00691959">
        <w:rPr>
          <w:rFonts w:ascii="Montserrat" w:hAnsi="Montserrat" w:cs="Arial"/>
          <w:sz w:val="18"/>
          <w:szCs w:val="18"/>
          <w:lang w:val="es-MX"/>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691959">
        <w:rPr>
          <w:rFonts w:ascii="Montserrat" w:hAnsi="Montserrat" w:cs="Arial"/>
          <w:b/>
          <w:i/>
          <w:sz w:val="18"/>
          <w:szCs w:val="18"/>
          <w:u w:val="single"/>
          <w:lang w:val="es-MX"/>
        </w:rPr>
        <w:t>(en tratándose de contratos abiertos, deberá señalarse que el porcentaje de la garantía será sobre el monto máximo del contrato</w:t>
      </w:r>
      <w:r w:rsidRPr="00691959">
        <w:rPr>
          <w:rFonts w:ascii="Montserrat" w:hAnsi="Montserrat" w:cs="Arial"/>
          <w:b/>
          <w:i/>
          <w:sz w:val="18"/>
          <w:szCs w:val="18"/>
          <w:lang w:val="es-MX"/>
        </w:rPr>
        <w:t>)</w:t>
      </w:r>
      <w:r w:rsidRPr="00691959">
        <w:rPr>
          <w:rFonts w:ascii="Montserrat" w:hAnsi="Montserrat" w:cs="Arial"/>
          <w:i/>
          <w:sz w:val="18"/>
          <w:szCs w:val="18"/>
          <w:lang w:val="es-MX"/>
        </w:rPr>
        <w:t>.</w:t>
      </w:r>
    </w:p>
    <w:p w14:paraId="58D6B83E" w14:textId="77777777" w:rsidR="00766E65" w:rsidRPr="00691959" w:rsidRDefault="00766E65" w:rsidP="00766E65">
      <w:pPr>
        <w:rPr>
          <w:rFonts w:ascii="Montserrat" w:hAnsi="Montserrat" w:cs="Arial"/>
          <w:i/>
          <w:sz w:val="18"/>
          <w:szCs w:val="18"/>
          <w:lang w:val="es-MX"/>
        </w:rPr>
      </w:pPr>
    </w:p>
    <w:p w14:paraId="4066F578" w14:textId="77777777" w:rsidR="00766E65" w:rsidRPr="00691959" w:rsidRDefault="00766E65" w:rsidP="00766E65">
      <w:pPr>
        <w:ind w:left="709"/>
        <w:rPr>
          <w:rFonts w:ascii="Montserrat" w:hAnsi="Montserrat" w:cs="Arial"/>
          <w:b/>
          <w:i/>
          <w:sz w:val="18"/>
          <w:szCs w:val="18"/>
          <w:u w:val="single"/>
          <w:lang w:val="es-MX"/>
        </w:rPr>
      </w:pPr>
      <w:r w:rsidRPr="00691959">
        <w:rPr>
          <w:rFonts w:ascii="Montserrat" w:hAnsi="Montserrat" w:cs="Arial"/>
          <w:b/>
          <w:i/>
          <w:sz w:val="18"/>
          <w:szCs w:val="18"/>
          <w:u w:val="single"/>
          <w:lang w:val="es-MX"/>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48E3D95B" w14:textId="77777777" w:rsidR="00766E65" w:rsidRPr="00691959" w:rsidRDefault="00766E65" w:rsidP="00766E65">
      <w:pPr>
        <w:rPr>
          <w:rFonts w:ascii="Montserrat" w:hAnsi="Montserrat" w:cs="Arial"/>
          <w:b/>
          <w:sz w:val="18"/>
          <w:szCs w:val="18"/>
          <w:lang w:val="es-MX"/>
        </w:rPr>
      </w:pPr>
    </w:p>
    <w:p w14:paraId="68164CF3"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queda obligado a entregar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la póliza de fianza, apegándose al formato que se integra al presente instrumento jurídico como </w:t>
      </w:r>
      <w:r w:rsidRPr="00691959">
        <w:rPr>
          <w:rFonts w:ascii="Montserrat" w:hAnsi="Montserrat" w:cs="Arial"/>
          <w:b/>
          <w:sz w:val="18"/>
          <w:szCs w:val="18"/>
          <w:lang w:val="es-MX"/>
        </w:rPr>
        <w:t>Anexo __ (____)</w:t>
      </w:r>
      <w:r w:rsidRPr="00691959">
        <w:rPr>
          <w:rFonts w:ascii="Montserrat" w:hAnsi="Montserrat" w:cs="Arial"/>
          <w:sz w:val="18"/>
          <w:szCs w:val="18"/>
          <w:lang w:val="es-MX"/>
        </w:rPr>
        <w:t>, en ___________ ubicada en ___________.</w:t>
      </w:r>
    </w:p>
    <w:p w14:paraId="3A92FEC3" w14:textId="77777777" w:rsidR="00766E65" w:rsidRPr="00691959" w:rsidRDefault="00766E65" w:rsidP="00766E65">
      <w:pPr>
        <w:rPr>
          <w:rFonts w:ascii="Montserrat" w:hAnsi="Montserrat" w:cs="Arial"/>
          <w:sz w:val="18"/>
          <w:szCs w:val="18"/>
          <w:lang w:val="es-MX"/>
        </w:rPr>
      </w:pPr>
    </w:p>
    <w:p w14:paraId="34445BAD"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lastRenderedPageBreak/>
        <w:t xml:space="preserve">Dicha póliza de garantía de cumplimiento del contrato será devuelta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una vez que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le otorgue autorización por escrito, para que éste pueda solicitar a la afianzadora correspondiente la cancelación de la fianza, autorización que se entregará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en forma inmediata, siempre que demuestre haber cumplido con la totalidad de las obligaciones adquiridas por virtud del presente contrato.</w:t>
      </w:r>
    </w:p>
    <w:p w14:paraId="3D7DD7B6" w14:textId="77777777" w:rsidR="00766E65" w:rsidRPr="00691959" w:rsidRDefault="00766E65" w:rsidP="00766E65">
      <w:pPr>
        <w:ind w:left="397"/>
        <w:rPr>
          <w:rFonts w:ascii="Montserrat" w:hAnsi="Montserrat" w:cs="Arial"/>
          <w:sz w:val="18"/>
          <w:szCs w:val="18"/>
          <w:lang w:val="es-MX"/>
        </w:rPr>
      </w:pPr>
    </w:p>
    <w:p w14:paraId="1FC92F1F"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De conformidad con el artículo 81, fracción II del Reglamento de la Ley de Adquisiciones, Arrendamientos y Servicios del Sector Público, la aplicación de la garantía de cumplimiento se hará efectiva por el monto total de la obligación garantizada.</w:t>
      </w:r>
    </w:p>
    <w:p w14:paraId="04216F1D" w14:textId="77777777" w:rsidR="00766E65" w:rsidRPr="00691959" w:rsidRDefault="00766E65" w:rsidP="00766E65">
      <w:pPr>
        <w:rPr>
          <w:rFonts w:ascii="Montserrat" w:hAnsi="Montserrat" w:cs="Arial"/>
          <w:sz w:val="18"/>
          <w:szCs w:val="18"/>
          <w:lang w:val="es-MX"/>
        </w:rPr>
      </w:pPr>
    </w:p>
    <w:p w14:paraId="11B05D84" w14:textId="77777777" w:rsidR="00766E65" w:rsidRPr="00691959" w:rsidRDefault="00766E65" w:rsidP="00766E65">
      <w:pPr>
        <w:ind w:left="851" w:hanging="851"/>
        <w:rPr>
          <w:rFonts w:ascii="Montserrat" w:hAnsi="Montserrat" w:cs="Arial"/>
          <w:b/>
          <w:i/>
          <w:sz w:val="18"/>
          <w:szCs w:val="18"/>
          <w:u w:val="single"/>
          <w:lang w:val="es-MX"/>
        </w:rPr>
      </w:pPr>
      <w:r w:rsidRPr="00691959">
        <w:rPr>
          <w:rFonts w:ascii="Montserrat" w:hAnsi="Montserrat" w:cs="Arial"/>
          <w:b/>
          <w:bCs/>
          <w:i/>
          <w:sz w:val="18"/>
          <w:szCs w:val="18"/>
          <w:lang w:val="es-MX"/>
        </w:rPr>
        <w:t xml:space="preserve">NOTA: </w:t>
      </w:r>
      <w:r w:rsidRPr="00691959">
        <w:rPr>
          <w:rFonts w:ascii="Montserrat" w:hAnsi="Montserrat" w:cs="Arial"/>
          <w:b/>
          <w:i/>
          <w:sz w:val="18"/>
          <w:szCs w:val="18"/>
          <w:u w:val="single"/>
          <w:lang w:val="es-MX"/>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36004A59" w14:textId="77777777" w:rsidR="00766E65" w:rsidRPr="00691959" w:rsidRDefault="00766E65" w:rsidP="00766E65">
      <w:pPr>
        <w:ind w:left="360"/>
        <w:rPr>
          <w:rFonts w:ascii="Montserrat" w:hAnsi="Montserrat" w:cs="Arial"/>
          <w:sz w:val="18"/>
          <w:szCs w:val="18"/>
          <w:lang w:val="es-MX"/>
        </w:rPr>
      </w:pPr>
    </w:p>
    <w:p w14:paraId="4431176B" w14:textId="77777777" w:rsidR="00766E65" w:rsidRPr="00691959" w:rsidRDefault="00766E65" w:rsidP="00766E65">
      <w:pPr>
        <w:ind w:left="360"/>
        <w:rPr>
          <w:rFonts w:ascii="Montserrat" w:hAnsi="Montserrat" w:cs="Arial"/>
          <w:sz w:val="18"/>
          <w:szCs w:val="18"/>
          <w:lang w:val="es-MX"/>
        </w:rPr>
      </w:pPr>
      <w:r w:rsidRPr="00691959">
        <w:rPr>
          <w:rFonts w:ascii="Montserrat" w:hAnsi="Montserrat" w:cs="Arial"/>
          <w:b/>
          <w:sz w:val="18"/>
          <w:szCs w:val="18"/>
          <w:lang w:val="es-MX"/>
        </w:rPr>
        <w:t>“GARANTÍA DE CUMPLIMIENTO DEL CONTRATO.- “EL PRESTADOR DEL SERVICIO”</w:t>
      </w:r>
      <w:r w:rsidRPr="00691959">
        <w:rPr>
          <w:rFonts w:ascii="Montserrat" w:hAnsi="Montserrat" w:cs="Arial"/>
          <w:sz w:val="18"/>
          <w:szCs w:val="18"/>
          <w:lang w:val="es-MX"/>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691959">
        <w:rPr>
          <w:rFonts w:ascii="Montserrat" w:hAnsi="Montserrat" w:cs="Arial"/>
          <w:b/>
          <w:sz w:val="18"/>
          <w:szCs w:val="18"/>
          <w:lang w:val="es-MX"/>
        </w:rPr>
        <w:t>“EL INSTITUTO”</w:t>
      </w:r>
      <w:r w:rsidRPr="00691959">
        <w:rPr>
          <w:rFonts w:ascii="Montserrat" w:hAnsi="Montserrat" w:cs="Arial"/>
          <w:sz w:val="18"/>
          <w:szCs w:val="18"/>
          <w:lang w:val="es-MX"/>
        </w:rPr>
        <w:t>, para lo cual, se deberá seguir el procedimiento siguiente:</w:t>
      </w:r>
    </w:p>
    <w:p w14:paraId="2A5C2A9B" w14:textId="77777777" w:rsidR="00766E65" w:rsidRPr="00691959" w:rsidRDefault="00766E65" w:rsidP="00766E65">
      <w:pPr>
        <w:rPr>
          <w:rFonts w:ascii="Montserrat" w:hAnsi="Montserrat" w:cs="Arial"/>
          <w:sz w:val="18"/>
          <w:szCs w:val="18"/>
          <w:lang w:val="es-MX"/>
        </w:rPr>
      </w:pPr>
    </w:p>
    <w:p w14:paraId="2CDB41C5" w14:textId="77777777" w:rsidR="00766E65" w:rsidRPr="00691959" w:rsidRDefault="00766E65" w:rsidP="00766E65">
      <w:pPr>
        <w:autoSpaceDE w:val="0"/>
        <w:ind w:left="360"/>
        <w:rPr>
          <w:rFonts w:ascii="Montserrat" w:hAnsi="Montserrat" w:cs="Arial"/>
          <w:sz w:val="18"/>
          <w:szCs w:val="18"/>
          <w:lang w:val="es-MX"/>
        </w:rPr>
      </w:pPr>
      <w:r w:rsidRPr="00691959">
        <w:rPr>
          <w:rFonts w:ascii="Montserrat" w:hAnsi="Montserrat" w:cs="Arial"/>
          <w:b/>
          <w:sz w:val="18"/>
          <w:szCs w:val="18"/>
          <w:lang w:val="es-MX"/>
        </w:rPr>
        <w:t xml:space="preserve">a) </w:t>
      </w:r>
      <w:r w:rsidRPr="00691959">
        <w:rPr>
          <w:rFonts w:ascii="Montserrat" w:hAnsi="Montserrat" w:cs="Arial"/>
          <w:sz w:val="18"/>
          <w:szCs w:val="18"/>
          <w:lang w:val="es-MX"/>
        </w:rPr>
        <w:t>El cheque debe expedirse a nombre del Instituto Mexicano del Seguro Social.</w:t>
      </w:r>
    </w:p>
    <w:p w14:paraId="7276E4A7" w14:textId="77777777" w:rsidR="00766E65" w:rsidRPr="00691959" w:rsidRDefault="00766E65" w:rsidP="00766E65">
      <w:pPr>
        <w:ind w:left="360"/>
        <w:rPr>
          <w:rFonts w:ascii="Montserrat" w:hAnsi="Montserrat" w:cs="Arial"/>
          <w:sz w:val="18"/>
          <w:szCs w:val="18"/>
          <w:lang w:val="es-MX"/>
        </w:rPr>
      </w:pPr>
    </w:p>
    <w:p w14:paraId="562EBC73" w14:textId="77777777" w:rsidR="00766E65" w:rsidRPr="00691959" w:rsidRDefault="00766E65" w:rsidP="00766E65">
      <w:pPr>
        <w:autoSpaceDE w:val="0"/>
        <w:ind w:left="360"/>
        <w:rPr>
          <w:rFonts w:ascii="Montserrat" w:hAnsi="Montserrat" w:cs="Arial"/>
          <w:sz w:val="18"/>
          <w:szCs w:val="18"/>
          <w:lang w:val="es-MX"/>
        </w:rPr>
      </w:pPr>
      <w:r w:rsidRPr="00691959">
        <w:rPr>
          <w:rFonts w:ascii="Montserrat" w:hAnsi="Montserrat" w:cs="Arial"/>
          <w:b/>
          <w:sz w:val="18"/>
          <w:szCs w:val="18"/>
          <w:lang w:val="es-MX"/>
        </w:rPr>
        <w:t xml:space="preserve">b) </w:t>
      </w:r>
      <w:r w:rsidRPr="00691959">
        <w:rPr>
          <w:rFonts w:ascii="Montserrat" w:hAnsi="Montserrat" w:cs="Arial"/>
          <w:sz w:val="18"/>
          <w:szCs w:val="18"/>
          <w:lang w:val="es-MX"/>
        </w:rPr>
        <w:t xml:space="preserve">Dicho cheque deberá ser resguardado, a título de garantía, en __________ </w:t>
      </w:r>
      <w:r w:rsidRPr="00691959">
        <w:rPr>
          <w:rFonts w:ascii="Montserrat" w:hAnsi="Montserrat" w:cs="Arial"/>
          <w:b/>
          <w:i/>
          <w:sz w:val="18"/>
          <w:szCs w:val="18"/>
          <w:u w:val="single"/>
          <w:lang w:val="es-MX"/>
        </w:rPr>
        <w:t>(señalar el área de tesorería y/o su equivalente en los órganos de operación administrativa desconcentrada)</w:t>
      </w:r>
      <w:r w:rsidRPr="00691959">
        <w:rPr>
          <w:rFonts w:ascii="Montserrat" w:hAnsi="Montserrat" w:cs="Arial"/>
          <w:sz w:val="18"/>
          <w:szCs w:val="18"/>
          <w:lang w:val="es-MX"/>
        </w:rPr>
        <w:t>.</w:t>
      </w:r>
    </w:p>
    <w:p w14:paraId="5A006343" w14:textId="77777777" w:rsidR="00766E65" w:rsidRPr="00691959" w:rsidRDefault="00766E65" w:rsidP="00766E65">
      <w:pPr>
        <w:rPr>
          <w:rFonts w:ascii="Montserrat" w:hAnsi="Montserrat" w:cs="Arial"/>
          <w:sz w:val="18"/>
          <w:szCs w:val="18"/>
          <w:lang w:val="es-MX"/>
        </w:rPr>
      </w:pPr>
    </w:p>
    <w:p w14:paraId="5BECF939" w14:textId="77777777" w:rsidR="00766E65" w:rsidRPr="00691959" w:rsidRDefault="00766E65" w:rsidP="00766E65">
      <w:pPr>
        <w:autoSpaceDE w:val="0"/>
        <w:ind w:left="360"/>
        <w:rPr>
          <w:rFonts w:ascii="Montserrat" w:hAnsi="Montserrat" w:cs="Arial"/>
          <w:sz w:val="18"/>
          <w:szCs w:val="18"/>
          <w:lang w:val="es-MX"/>
        </w:rPr>
      </w:pPr>
      <w:r w:rsidRPr="00691959">
        <w:rPr>
          <w:rFonts w:ascii="Montserrat" w:hAnsi="Montserrat" w:cs="Arial"/>
          <w:b/>
          <w:sz w:val="18"/>
          <w:szCs w:val="18"/>
          <w:lang w:val="es-MX"/>
        </w:rPr>
        <w:t xml:space="preserve">c) </w:t>
      </w:r>
      <w:r w:rsidRPr="00691959">
        <w:rPr>
          <w:rFonts w:ascii="Montserrat" w:hAnsi="Montserrat" w:cs="Arial"/>
          <w:sz w:val="18"/>
          <w:szCs w:val="18"/>
          <w:lang w:val="es-MX"/>
        </w:rPr>
        <w:t xml:space="preserve">El cheque será devuelto a más tardar el segundo día hábil posterior a que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constate el cumplimiento del contrato. En este caso, la verificación del cumplimiento del contrato por parte de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deberá hacerse a más tardar el tercer día hábil posterior a aquél en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de aviso de la conclusión de la prestación del servicio, objeto del presente instrumento.</w:t>
      </w:r>
    </w:p>
    <w:p w14:paraId="2D21F186" w14:textId="77777777" w:rsidR="00766E65" w:rsidRPr="00691959" w:rsidRDefault="00766E65" w:rsidP="00766E65">
      <w:pPr>
        <w:rPr>
          <w:rFonts w:ascii="Montserrat" w:hAnsi="Montserrat" w:cs="Arial"/>
          <w:sz w:val="18"/>
          <w:szCs w:val="18"/>
          <w:lang w:val="es-MX"/>
        </w:rPr>
      </w:pPr>
    </w:p>
    <w:p w14:paraId="0A3B7827" w14:textId="77777777" w:rsidR="00766E65" w:rsidRPr="00691959" w:rsidRDefault="00766E65" w:rsidP="00766E65">
      <w:pPr>
        <w:pStyle w:val="Textoindependiente21"/>
        <w:rPr>
          <w:rFonts w:ascii="Montserrat" w:hAnsi="Montserrat" w:cs="Arial"/>
          <w:b/>
          <w:i/>
          <w:sz w:val="18"/>
          <w:szCs w:val="18"/>
          <w:u w:val="single"/>
          <w:lang w:val="es-MX"/>
        </w:rPr>
      </w:pPr>
      <w:r w:rsidRPr="00691959">
        <w:rPr>
          <w:rFonts w:ascii="Montserrat" w:hAnsi="Montserrat" w:cs="Arial"/>
          <w:b/>
          <w:bCs/>
          <w:i/>
          <w:sz w:val="18"/>
          <w:szCs w:val="18"/>
          <w:u w:val="single"/>
          <w:lang w:val="es-MX"/>
        </w:rPr>
        <w:t xml:space="preserve">NOTA: </w:t>
      </w:r>
      <w:r w:rsidRPr="00691959">
        <w:rPr>
          <w:rFonts w:ascii="Montserrat" w:hAnsi="Montserrat" w:cs="Arial"/>
          <w:b/>
          <w:i/>
          <w:sz w:val="18"/>
          <w:szCs w:val="18"/>
          <w:u w:val="single"/>
          <w:lang w:val="es-MX"/>
        </w:rPr>
        <w:t>(En caso de que se hubiese pactado el otorgamiento de anticipo al proveedor, se deberá insertar el texto siguiente:)</w:t>
      </w:r>
    </w:p>
    <w:p w14:paraId="267D14CF" w14:textId="77777777" w:rsidR="00766E65" w:rsidRPr="00691959" w:rsidRDefault="00766E65" w:rsidP="00766E65">
      <w:pPr>
        <w:pStyle w:val="Textoindependiente21"/>
        <w:rPr>
          <w:rFonts w:ascii="Montserrat" w:hAnsi="Montserrat" w:cs="Arial"/>
          <w:b/>
          <w:sz w:val="18"/>
          <w:szCs w:val="18"/>
          <w:lang w:val="es-MX"/>
        </w:rPr>
      </w:pPr>
    </w:p>
    <w:p w14:paraId="27941C39" w14:textId="77777777" w:rsidR="00766E65" w:rsidRPr="00691959" w:rsidRDefault="00766E65" w:rsidP="00766E65">
      <w:pPr>
        <w:ind w:left="360"/>
        <w:rPr>
          <w:rFonts w:ascii="Montserrat" w:hAnsi="Montserrat" w:cs="Arial"/>
          <w:sz w:val="18"/>
          <w:szCs w:val="18"/>
          <w:lang w:val="es-MX"/>
        </w:rPr>
      </w:pPr>
      <w:r w:rsidRPr="00691959">
        <w:rPr>
          <w:rFonts w:ascii="Montserrat" w:hAnsi="Montserrat" w:cs="Arial"/>
          <w:b/>
          <w:sz w:val="18"/>
          <w:szCs w:val="18"/>
          <w:lang w:val="es-MX"/>
        </w:rPr>
        <w:t>“GARANTÍA DE ANTICIPO.- “EL PRESTADOR DEL SERVICIO”</w:t>
      </w:r>
      <w:r w:rsidRPr="00691959">
        <w:rPr>
          <w:rFonts w:ascii="Montserrat" w:hAnsi="Montserrat" w:cs="Arial"/>
          <w:sz w:val="18"/>
          <w:szCs w:val="18"/>
          <w:lang w:val="es-MX"/>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80B7412" w14:textId="77777777" w:rsidR="00766E65" w:rsidRPr="00691959" w:rsidRDefault="00766E65" w:rsidP="00766E65">
      <w:pPr>
        <w:rPr>
          <w:rFonts w:ascii="Montserrat" w:hAnsi="Montserrat" w:cs="Arial"/>
          <w:sz w:val="18"/>
          <w:szCs w:val="18"/>
          <w:lang w:val="es-MX"/>
        </w:rPr>
      </w:pPr>
    </w:p>
    <w:p w14:paraId="6A70CDAC" w14:textId="77777777" w:rsidR="00766E65" w:rsidRPr="00691959" w:rsidRDefault="00766E65" w:rsidP="00766E65">
      <w:pPr>
        <w:ind w:left="397"/>
        <w:rPr>
          <w:rFonts w:ascii="Montserrat" w:hAnsi="Montserrat" w:cs="Arial"/>
          <w:sz w:val="18"/>
          <w:szCs w:val="18"/>
          <w:lang w:val="es-MX"/>
        </w:rPr>
      </w:pP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queda obligado a entregar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la póliza de fianza, apegándose al formato que se integra al presente instrumento jurídico como </w:t>
      </w:r>
      <w:r w:rsidRPr="00691959">
        <w:rPr>
          <w:rFonts w:ascii="Montserrat" w:hAnsi="Montserrat" w:cs="Arial"/>
          <w:b/>
          <w:sz w:val="18"/>
          <w:szCs w:val="18"/>
          <w:lang w:val="es-MX"/>
        </w:rPr>
        <w:t>Anexo __ (____)</w:t>
      </w:r>
      <w:r w:rsidRPr="00691959">
        <w:rPr>
          <w:rFonts w:ascii="Montserrat" w:hAnsi="Montserrat" w:cs="Arial"/>
          <w:sz w:val="18"/>
          <w:szCs w:val="18"/>
          <w:lang w:val="es-MX"/>
        </w:rPr>
        <w:t>, en __________ ubicada en ___________.</w:t>
      </w:r>
    </w:p>
    <w:p w14:paraId="048F387F" w14:textId="77777777" w:rsidR="00766E65" w:rsidRPr="00691959" w:rsidRDefault="00766E65" w:rsidP="00766E65">
      <w:pPr>
        <w:rPr>
          <w:rFonts w:ascii="Montserrat" w:hAnsi="Montserrat" w:cs="Arial"/>
          <w:sz w:val="18"/>
          <w:szCs w:val="18"/>
          <w:lang w:val="es-MX"/>
        </w:rPr>
      </w:pPr>
    </w:p>
    <w:p w14:paraId="05772107" w14:textId="77777777" w:rsidR="00766E65" w:rsidRPr="00691959" w:rsidRDefault="00766E65" w:rsidP="00766E65">
      <w:pPr>
        <w:ind w:left="397"/>
        <w:rPr>
          <w:rFonts w:ascii="Montserrat" w:hAnsi="Montserrat" w:cs="Arial"/>
          <w:sz w:val="18"/>
          <w:szCs w:val="18"/>
          <w:lang w:val="es-MX"/>
        </w:rPr>
      </w:pPr>
      <w:r w:rsidRPr="00691959">
        <w:rPr>
          <w:rFonts w:ascii="Montserrat" w:hAnsi="Montserrat" w:cs="Arial"/>
          <w:sz w:val="18"/>
          <w:szCs w:val="18"/>
          <w:lang w:val="es-MX"/>
        </w:rPr>
        <w:t>Dicha póliza de garantía de anticipo, será devuelta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una vez que </w:t>
      </w:r>
      <w:r w:rsidRPr="00691959">
        <w:rPr>
          <w:rFonts w:ascii="Montserrat" w:hAnsi="Montserrat" w:cs="Arial"/>
          <w:b/>
          <w:sz w:val="18"/>
          <w:szCs w:val="18"/>
          <w:lang w:val="es-MX"/>
        </w:rPr>
        <w:t>“EL INSTITUTO</w:t>
      </w:r>
      <w:r w:rsidRPr="00691959">
        <w:rPr>
          <w:rFonts w:ascii="Montserrat" w:hAnsi="Montserrat" w:cs="Arial"/>
          <w:sz w:val="18"/>
          <w:szCs w:val="18"/>
          <w:lang w:val="es-MX"/>
        </w:rPr>
        <w:t>” le otorgue autorización por escrito, para que éste pueda solicitar a la afianzadora correspondiente la cancelación de la fianza, autorización que se entregará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siempre que se haya amortizado la totalidad del anticipo correspondiente, de conformidad con lo dispuesto en el artículo 81, fracción V, del Reglamento de la Ley de Adquisiciones, Arrendamientos y Servicios del Sector Público.</w:t>
      </w:r>
    </w:p>
    <w:p w14:paraId="463AC88F" w14:textId="77777777" w:rsidR="00766E65" w:rsidRPr="00691959" w:rsidRDefault="00766E65" w:rsidP="00766E65">
      <w:pPr>
        <w:pStyle w:val="Textoindependiente21"/>
        <w:rPr>
          <w:rFonts w:ascii="Montserrat" w:hAnsi="Montserrat" w:cs="Arial"/>
          <w:sz w:val="18"/>
          <w:szCs w:val="18"/>
          <w:lang w:val="es-MX"/>
        </w:rPr>
      </w:pPr>
    </w:p>
    <w:p w14:paraId="582CE692" w14:textId="77777777" w:rsidR="00766E65" w:rsidRPr="00691959" w:rsidRDefault="00766E65" w:rsidP="00766E65">
      <w:pPr>
        <w:pStyle w:val="Textoindependiente21"/>
        <w:rPr>
          <w:rFonts w:ascii="Montserrat" w:hAnsi="Montserrat" w:cs="Arial"/>
          <w:sz w:val="18"/>
          <w:szCs w:val="18"/>
          <w:lang w:val="es-MX"/>
        </w:rPr>
      </w:pPr>
    </w:p>
    <w:p w14:paraId="4D9659F6"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DÉCIMA PRIMERA.- EJECUCIÓN DE LA PÓLIZA DE FIANZA DE CUMPLIMENTO DE ESTE CONTRATO.- “EL INSTITUTO”</w:t>
      </w:r>
      <w:r w:rsidRPr="00691959">
        <w:rPr>
          <w:rFonts w:ascii="Montserrat" w:hAnsi="Montserrat" w:cs="Arial"/>
          <w:sz w:val="18"/>
          <w:szCs w:val="18"/>
          <w:lang w:val="es-MX"/>
        </w:rPr>
        <w:t xml:space="preserve"> llevará a cabo la ejecución de la garantía de cumplimiento del contrato en los casos siguientes:</w:t>
      </w:r>
    </w:p>
    <w:p w14:paraId="1C0613ED" w14:textId="77777777" w:rsidR="00766E65" w:rsidRPr="00691959" w:rsidRDefault="00766E65" w:rsidP="00766E65">
      <w:pPr>
        <w:rPr>
          <w:rFonts w:ascii="Montserrat" w:hAnsi="Montserrat" w:cs="Arial"/>
          <w:sz w:val="18"/>
          <w:szCs w:val="18"/>
          <w:lang w:val="es-MX"/>
        </w:rPr>
      </w:pPr>
    </w:p>
    <w:p w14:paraId="3037319B" w14:textId="77777777" w:rsidR="00766E65" w:rsidRPr="00691959" w:rsidRDefault="00766E65" w:rsidP="00766E65">
      <w:pPr>
        <w:tabs>
          <w:tab w:val="left" w:pos="480"/>
        </w:tabs>
        <w:overflowPunct w:val="0"/>
        <w:autoSpaceDE w:val="0"/>
        <w:textAlignment w:val="baseline"/>
        <w:rPr>
          <w:rFonts w:ascii="Montserrat" w:hAnsi="Montserrat" w:cs="Arial"/>
          <w:sz w:val="18"/>
          <w:szCs w:val="18"/>
          <w:lang w:val="es-MX"/>
        </w:rPr>
      </w:pPr>
      <w:r w:rsidRPr="00691959">
        <w:rPr>
          <w:rFonts w:ascii="Montserrat" w:hAnsi="Montserrat" w:cs="Arial"/>
          <w:sz w:val="18"/>
          <w:szCs w:val="18"/>
          <w:lang w:val="es-MX"/>
        </w:rPr>
        <w:t>a)</w:t>
      </w:r>
      <w:r w:rsidRPr="00691959">
        <w:rPr>
          <w:rFonts w:ascii="Montserrat" w:hAnsi="Montserrat" w:cs="Arial"/>
          <w:sz w:val="18"/>
          <w:szCs w:val="18"/>
          <w:lang w:val="es-MX"/>
        </w:rPr>
        <w:tab/>
        <w:t xml:space="preserve">Se rescinda administrativamente este contrato. </w:t>
      </w:r>
    </w:p>
    <w:p w14:paraId="5076DE3A" w14:textId="77777777" w:rsidR="00766E65" w:rsidRPr="00691959" w:rsidRDefault="00766E65" w:rsidP="00766E65">
      <w:pPr>
        <w:overflowPunct w:val="0"/>
        <w:autoSpaceDE w:val="0"/>
        <w:textAlignment w:val="baseline"/>
        <w:rPr>
          <w:rFonts w:ascii="Montserrat" w:hAnsi="Montserrat" w:cs="Arial"/>
          <w:sz w:val="18"/>
          <w:szCs w:val="18"/>
          <w:lang w:val="es-MX"/>
        </w:rPr>
      </w:pPr>
    </w:p>
    <w:p w14:paraId="7B382584" w14:textId="77777777" w:rsidR="00766E65" w:rsidRPr="00691959" w:rsidRDefault="00766E65" w:rsidP="00766E65">
      <w:pPr>
        <w:overflowPunct w:val="0"/>
        <w:autoSpaceDE w:val="0"/>
        <w:ind w:left="426" w:hanging="426"/>
        <w:textAlignment w:val="baseline"/>
        <w:rPr>
          <w:rFonts w:ascii="Montserrat" w:hAnsi="Montserrat" w:cs="Arial"/>
          <w:sz w:val="18"/>
          <w:szCs w:val="18"/>
          <w:lang w:val="es-MX"/>
        </w:rPr>
      </w:pPr>
      <w:r w:rsidRPr="00691959">
        <w:rPr>
          <w:rFonts w:ascii="Montserrat" w:hAnsi="Montserrat" w:cs="Arial"/>
          <w:sz w:val="18"/>
          <w:szCs w:val="18"/>
          <w:lang w:val="es-MX"/>
        </w:rPr>
        <w:t>b)</w:t>
      </w:r>
      <w:r w:rsidRPr="00691959">
        <w:rPr>
          <w:rFonts w:ascii="Montserrat" w:hAnsi="Montserrat" w:cs="Arial"/>
          <w:sz w:val="18"/>
          <w:szCs w:val="18"/>
          <w:lang w:val="es-MX"/>
        </w:rPr>
        <w:tab/>
        <w:t>Durante su vigencia se detecten deficiencias, fallas o calidad inferior del servicio suministrado, en comparación con los ofertados.</w:t>
      </w:r>
    </w:p>
    <w:p w14:paraId="34043FFA" w14:textId="77777777" w:rsidR="00766E65" w:rsidRPr="00691959" w:rsidRDefault="00766E65" w:rsidP="00766E65">
      <w:pPr>
        <w:overflowPunct w:val="0"/>
        <w:autoSpaceDE w:val="0"/>
        <w:ind w:left="426" w:hanging="426"/>
        <w:textAlignment w:val="baseline"/>
        <w:rPr>
          <w:rFonts w:ascii="Montserrat" w:hAnsi="Montserrat" w:cs="Arial"/>
          <w:sz w:val="18"/>
          <w:szCs w:val="18"/>
          <w:lang w:val="es-MX"/>
        </w:rPr>
      </w:pPr>
    </w:p>
    <w:p w14:paraId="22171996" w14:textId="77777777" w:rsidR="00766E65" w:rsidRPr="00691959" w:rsidRDefault="00766E65" w:rsidP="00766E65">
      <w:pPr>
        <w:overflowPunct w:val="0"/>
        <w:autoSpaceDE w:val="0"/>
        <w:ind w:left="426" w:hanging="426"/>
        <w:textAlignment w:val="baseline"/>
        <w:rPr>
          <w:rFonts w:ascii="Montserrat" w:hAnsi="Montserrat" w:cs="Arial"/>
          <w:sz w:val="18"/>
          <w:szCs w:val="18"/>
          <w:lang w:val="es-MX"/>
        </w:rPr>
      </w:pPr>
      <w:r w:rsidRPr="00691959">
        <w:rPr>
          <w:rFonts w:ascii="Montserrat" w:hAnsi="Montserrat" w:cs="Arial"/>
          <w:sz w:val="18"/>
          <w:szCs w:val="18"/>
          <w:lang w:val="es-MX"/>
        </w:rPr>
        <w:t>c)</w:t>
      </w:r>
      <w:r w:rsidRPr="00691959">
        <w:rPr>
          <w:rFonts w:ascii="Montserrat" w:hAnsi="Montserrat" w:cs="Arial"/>
          <w:sz w:val="18"/>
          <w:szCs w:val="18"/>
          <w:lang w:val="es-MX"/>
        </w:rPr>
        <w:tab/>
        <w:t xml:space="preserve">Cuando en el supuesto de que se realicen modificaciones al contrato, no entregue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en el plazo </w:t>
      </w:r>
      <w:r w:rsidRPr="00691959">
        <w:rPr>
          <w:rFonts w:ascii="Montserrat" w:hAnsi="Montserrat" w:cs="Arial"/>
          <w:sz w:val="18"/>
          <w:szCs w:val="18"/>
          <w:lang w:val="es-MX"/>
        </w:rPr>
        <w:lastRenderedPageBreak/>
        <w:t>pactado, el endoso o la nueva garantía, que ampare el porcentaje establecido para garantizar el cumplimiento del presente instrumento, establecido en la Cláusula DÉCIMA PRIMERA inciso b).</w:t>
      </w:r>
    </w:p>
    <w:p w14:paraId="6B3D5912" w14:textId="77777777" w:rsidR="00766E65" w:rsidRPr="00691959" w:rsidRDefault="00766E65" w:rsidP="00766E65">
      <w:pPr>
        <w:overflowPunct w:val="0"/>
        <w:autoSpaceDE w:val="0"/>
        <w:textAlignment w:val="baseline"/>
        <w:rPr>
          <w:rFonts w:ascii="Montserrat" w:hAnsi="Montserrat" w:cs="Arial"/>
          <w:sz w:val="18"/>
          <w:szCs w:val="18"/>
          <w:lang w:val="es-MX"/>
        </w:rPr>
      </w:pPr>
    </w:p>
    <w:p w14:paraId="2B8EEF9E" w14:textId="77777777" w:rsidR="00766E65" w:rsidRPr="00691959" w:rsidRDefault="00766E65" w:rsidP="00766E65">
      <w:pPr>
        <w:overflowPunct w:val="0"/>
        <w:autoSpaceDE w:val="0"/>
        <w:textAlignment w:val="baseline"/>
        <w:rPr>
          <w:rFonts w:ascii="Montserrat" w:hAnsi="Montserrat" w:cs="Arial"/>
          <w:sz w:val="18"/>
          <w:szCs w:val="18"/>
          <w:lang w:val="es-MX"/>
        </w:rPr>
      </w:pPr>
      <w:r w:rsidRPr="00691959">
        <w:rPr>
          <w:rFonts w:ascii="Montserrat" w:hAnsi="Montserrat" w:cs="Arial"/>
          <w:sz w:val="18"/>
          <w:szCs w:val="18"/>
          <w:lang w:val="es-MX"/>
        </w:rPr>
        <w:t>d)</w:t>
      </w:r>
      <w:r w:rsidRPr="00691959">
        <w:rPr>
          <w:rFonts w:ascii="Montserrat" w:hAnsi="Montserrat" w:cs="Arial"/>
          <w:sz w:val="18"/>
          <w:szCs w:val="18"/>
          <w:lang w:val="es-MX"/>
        </w:rPr>
        <w:tab/>
        <w:t>Por cualquier otro incumplimiento de las obligaciones contraídas en este contrato.</w:t>
      </w:r>
    </w:p>
    <w:p w14:paraId="258B3F6A" w14:textId="77777777" w:rsidR="00766E65" w:rsidRPr="00691959" w:rsidRDefault="00766E65" w:rsidP="00766E65">
      <w:pPr>
        <w:pStyle w:val="Textoindependiente21"/>
        <w:rPr>
          <w:rFonts w:ascii="Montserrat" w:hAnsi="Montserrat" w:cs="Arial"/>
          <w:b/>
          <w:color w:val="000000"/>
          <w:sz w:val="18"/>
          <w:szCs w:val="18"/>
          <w:lang w:val="es-MX"/>
        </w:rPr>
      </w:pPr>
    </w:p>
    <w:p w14:paraId="6A0C9621" w14:textId="77777777" w:rsidR="00766E65" w:rsidRPr="00691959" w:rsidRDefault="00766E65" w:rsidP="00766E65">
      <w:pPr>
        <w:tabs>
          <w:tab w:val="left" w:pos="-142"/>
          <w:tab w:val="left" w:pos="1134"/>
        </w:tabs>
        <w:ind w:right="-93"/>
        <w:rPr>
          <w:rFonts w:ascii="Montserrat" w:hAnsi="Montserrat" w:cs="Arial"/>
          <w:b/>
          <w:sz w:val="18"/>
          <w:szCs w:val="18"/>
          <w:lang w:val="es-MX"/>
        </w:rPr>
      </w:pPr>
    </w:p>
    <w:p w14:paraId="7FE85AE8" w14:textId="77777777" w:rsidR="00766E65" w:rsidRPr="00691959" w:rsidRDefault="00766E65" w:rsidP="00766E65">
      <w:pPr>
        <w:pStyle w:val="Textoindependiente"/>
        <w:ind w:right="74"/>
        <w:rPr>
          <w:rFonts w:ascii="Montserrat" w:hAnsi="Montserrat" w:cs="Arial"/>
          <w:sz w:val="18"/>
          <w:szCs w:val="18"/>
          <w:lang w:val="es-MX"/>
        </w:rPr>
      </w:pPr>
      <w:r w:rsidRPr="00691959">
        <w:rPr>
          <w:rFonts w:ascii="Montserrat" w:hAnsi="Montserrat" w:cs="Arial"/>
          <w:b/>
          <w:sz w:val="18"/>
          <w:szCs w:val="18"/>
          <w:lang w:val="es-MX"/>
        </w:rPr>
        <w:t>DÉCIMA SEGUNDA.- PENAS CONVENCIONALES POR ATRASO EN LA PRESTACIÓN DEL SERVICIO.- “EL INSTITUTO</w:t>
      </w:r>
      <w:r w:rsidRPr="00691959">
        <w:rPr>
          <w:rFonts w:ascii="Montserrat" w:hAnsi="Montserrat" w:cs="Arial"/>
          <w:sz w:val="18"/>
          <w:szCs w:val="18"/>
          <w:lang w:val="es-MX"/>
        </w:rPr>
        <w:t>” aplicará una pena convencional por cada día de atraso en la prestación del servicio  por el equivalente al 2.5%, sobre el valor total de lo incumplido, sin incluir el IVA, como sigue:</w:t>
      </w:r>
    </w:p>
    <w:p w14:paraId="0FF47E34" w14:textId="77777777" w:rsidR="00766E65" w:rsidRPr="00691959" w:rsidRDefault="00766E65" w:rsidP="00766E65">
      <w:pPr>
        <w:pStyle w:val="Textoindependiente"/>
        <w:rPr>
          <w:rFonts w:ascii="Montserrat" w:hAnsi="Montserrat" w:cs="Arial"/>
          <w:b/>
          <w:sz w:val="18"/>
          <w:szCs w:val="18"/>
          <w:lang w:val="es-MX"/>
        </w:rPr>
      </w:pPr>
    </w:p>
    <w:p w14:paraId="319A578D" w14:textId="77777777" w:rsidR="00766E65" w:rsidRPr="00691959" w:rsidRDefault="00766E65" w:rsidP="00766E65">
      <w:pPr>
        <w:pStyle w:val="Textoindependiente"/>
        <w:numPr>
          <w:ilvl w:val="0"/>
          <w:numId w:val="30"/>
        </w:numPr>
        <w:suppressAutoHyphens/>
        <w:autoSpaceDE w:val="0"/>
        <w:spacing w:after="120"/>
        <w:ind w:right="0"/>
        <w:rPr>
          <w:rFonts w:ascii="Montserrat" w:hAnsi="Montserrat" w:cs="Arial"/>
          <w:sz w:val="18"/>
          <w:szCs w:val="18"/>
          <w:lang w:val="es-MX"/>
        </w:rPr>
      </w:pPr>
      <w:r w:rsidRPr="00691959">
        <w:rPr>
          <w:rFonts w:ascii="Montserrat" w:hAnsi="Montserrat" w:cs="Arial"/>
          <w:sz w:val="18"/>
          <w:szCs w:val="18"/>
          <w:lang w:val="es-MX"/>
        </w:rPr>
        <w:t xml:space="preserve">Cuando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no preste el servicio conforme al calendario establecido.  En este supuesto la aplicación de la pena convencional podrá ser hasta por un máximo de cuatro días como entrega con atraso;</w:t>
      </w:r>
    </w:p>
    <w:p w14:paraId="091D7AB7" w14:textId="77777777" w:rsidR="00766E65" w:rsidRPr="00691959" w:rsidRDefault="00766E65" w:rsidP="00766E65">
      <w:pPr>
        <w:rPr>
          <w:rFonts w:ascii="Montserrat" w:hAnsi="Montserrat" w:cs="Arial"/>
          <w:sz w:val="18"/>
          <w:szCs w:val="18"/>
          <w:lang w:val="es-MX"/>
        </w:rPr>
      </w:pPr>
    </w:p>
    <w:p w14:paraId="4AF984B0"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61643558" w14:textId="77777777" w:rsidR="00766E65" w:rsidRPr="00691959" w:rsidRDefault="00766E65" w:rsidP="00766E65">
      <w:pPr>
        <w:pStyle w:val="Textoindependiente"/>
        <w:ind w:right="74"/>
        <w:rPr>
          <w:rFonts w:ascii="Montserrat" w:hAnsi="Montserrat"/>
          <w:b/>
          <w:sz w:val="18"/>
          <w:szCs w:val="18"/>
          <w:lang w:val="es-MX"/>
        </w:rPr>
      </w:pPr>
    </w:p>
    <w:p w14:paraId="5C5F4FE7" w14:textId="77777777" w:rsidR="00766E65" w:rsidRPr="00691959" w:rsidRDefault="00766E65" w:rsidP="00766E65">
      <w:pPr>
        <w:tabs>
          <w:tab w:val="left" w:pos="-142"/>
          <w:tab w:val="left" w:pos="1134"/>
        </w:tabs>
        <w:ind w:right="-93"/>
        <w:rPr>
          <w:rFonts w:ascii="Montserrat" w:hAnsi="Montserrat" w:cs="Arial"/>
          <w:sz w:val="18"/>
          <w:szCs w:val="18"/>
          <w:lang w:val="es-MX"/>
        </w:rPr>
      </w:pPr>
      <w:r w:rsidRPr="00691959">
        <w:rPr>
          <w:rFonts w:ascii="Montserrat" w:hAnsi="Montserrat" w:cs="Arial"/>
          <w:b/>
          <w:sz w:val="18"/>
          <w:szCs w:val="18"/>
          <w:lang w:val="es-MX"/>
        </w:rPr>
        <w:t>“EL V”</w:t>
      </w:r>
      <w:r w:rsidRPr="00691959">
        <w:rPr>
          <w:rFonts w:ascii="Montserrat" w:hAnsi="Montserrat" w:cs="Arial"/>
          <w:sz w:val="18"/>
          <w:szCs w:val="18"/>
          <w:lang w:val="es-MX"/>
        </w:rPr>
        <w:t xml:space="preserve"> a su vez, autoriza a </w:t>
      </w:r>
      <w:r w:rsidRPr="00691959">
        <w:rPr>
          <w:rFonts w:ascii="Montserrat" w:hAnsi="Montserrat" w:cs="Arial"/>
          <w:b/>
          <w:sz w:val="18"/>
          <w:szCs w:val="18"/>
          <w:lang w:val="es-MX"/>
        </w:rPr>
        <w:t xml:space="preserve">“EL INSTITUTO” </w:t>
      </w:r>
      <w:r w:rsidRPr="00691959">
        <w:rPr>
          <w:rFonts w:ascii="Montserrat" w:hAnsi="Montserrat" w:cs="Arial"/>
          <w:sz w:val="18"/>
          <w:szCs w:val="18"/>
          <w:lang w:val="es-MX"/>
        </w:rPr>
        <w:t xml:space="preserve">a descontar las cantidades que resulten de aplicar la pena convencional, sobre los pagos que deberá cubrir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w:t>
      </w:r>
    </w:p>
    <w:p w14:paraId="4F893014" w14:textId="77777777" w:rsidR="00766E65" w:rsidRPr="00691959" w:rsidRDefault="00766E65" w:rsidP="00766E65">
      <w:pPr>
        <w:tabs>
          <w:tab w:val="left" w:pos="-142"/>
          <w:tab w:val="left" w:pos="1134"/>
        </w:tabs>
        <w:ind w:right="-93"/>
        <w:rPr>
          <w:rFonts w:ascii="Montserrat" w:hAnsi="Montserrat" w:cs="Arial"/>
          <w:b/>
          <w:sz w:val="18"/>
          <w:szCs w:val="18"/>
          <w:lang w:val="es-MX"/>
        </w:rPr>
      </w:pPr>
    </w:p>
    <w:p w14:paraId="5D063CF7" w14:textId="77777777" w:rsidR="00766E65" w:rsidRPr="00691959" w:rsidRDefault="00766E65" w:rsidP="00766E65">
      <w:pPr>
        <w:tabs>
          <w:tab w:val="left" w:pos="-142"/>
          <w:tab w:val="left" w:pos="1134"/>
        </w:tabs>
        <w:ind w:right="-93"/>
        <w:rPr>
          <w:rFonts w:ascii="Montserrat" w:hAnsi="Montserrat" w:cs="Arial"/>
          <w:b/>
          <w:sz w:val="18"/>
          <w:szCs w:val="18"/>
          <w:lang w:val="es-MX"/>
        </w:rPr>
      </w:pPr>
      <w:r w:rsidRPr="00691959">
        <w:rPr>
          <w:rFonts w:ascii="Montserrat" w:hAnsi="Montserrat" w:cs="Arial"/>
          <w:sz w:val="18"/>
          <w:szCs w:val="18"/>
          <w:lang w:val="es-MX"/>
        </w:rPr>
        <w:t>Conforme a lo previsto en el último párrafo del artículo 96, del Reglamento de la Ley de Adquisiciones, Arrendamientos y Servicios del Sector Público, no se aceptará la estipulación de penas convencionales, a cargo de “</w:t>
      </w:r>
      <w:r w:rsidRPr="00691959">
        <w:rPr>
          <w:rFonts w:ascii="Montserrat" w:hAnsi="Montserrat" w:cs="Arial"/>
          <w:b/>
          <w:sz w:val="18"/>
          <w:szCs w:val="18"/>
          <w:lang w:val="es-MX"/>
        </w:rPr>
        <w:t>EL INSTITUTO”.</w:t>
      </w:r>
    </w:p>
    <w:p w14:paraId="535DB76E" w14:textId="77777777" w:rsidR="00766E65" w:rsidRPr="00691959" w:rsidRDefault="00766E65" w:rsidP="00766E65">
      <w:pPr>
        <w:tabs>
          <w:tab w:val="left" w:pos="-142"/>
          <w:tab w:val="left" w:pos="1134"/>
        </w:tabs>
        <w:ind w:right="-93"/>
        <w:rPr>
          <w:rFonts w:ascii="Montserrat" w:hAnsi="Montserrat" w:cs="Arial"/>
          <w:b/>
          <w:sz w:val="18"/>
          <w:szCs w:val="18"/>
          <w:lang w:val="es-MX"/>
        </w:rPr>
      </w:pPr>
    </w:p>
    <w:p w14:paraId="4D52DFC9" w14:textId="77777777" w:rsidR="00766E65" w:rsidRPr="00691959" w:rsidRDefault="00766E65" w:rsidP="00766E65">
      <w:pPr>
        <w:tabs>
          <w:tab w:val="left" w:pos="-142"/>
          <w:tab w:val="left" w:pos="1134"/>
        </w:tabs>
        <w:ind w:right="-93"/>
        <w:rPr>
          <w:rFonts w:ascii="Montserrat" w:hAnsi="Montserrat" w:cs="Arial"/>
          <w:sz w:val="18"/>
          <w:szCs w:val="18"/>
          <w:lang w:val="es-MX"/>
        </w:rPr>
      </w:pPr>
      <w:r w:rsidRPr="00691959">
        <w:rPr>
          <w:rFonts w:ascii="Montserrat" w:hAnsi="Montserrat" w:cs="Arial"/>
          <w:b/>
          <w:sz w:val="18"/>
          <w:szCs w:val="18"/>
          <w:lang w:val="es-MX"/>
        </w:rPr>
        <w:t xml:space="preserve">DÉCIMA TERCERA.- TERMINACIÓN ANTICIPADA.- </w:t>
      </w:r>
      <w:r w:rsidRPr="00691959">
        <w:rPr>
          <w:rFonts w:ascii="Montserrat" w:hAnsi="Montserrat" w:cs="Arial"/>
          <w:sz w:val="18"/>
          <w:szCs w:val="18"/>
          <w:lang w:val="es-MX"/>
        </w:rPr>
        <w:t xml:space="preserve">De conformidad con lo establecido en el artículo 54 Bis, de la Ley de Adquisiciones, Arrendamientos y Servicios del Sector Público,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o se determine la nulidad total o parcial de los actos que dieron origen al presente instrumento jurídico, con motivo de la resolución de una inconformidad emitida por la Secretaría de la Función Pública.</w:t>
      </w:r>
    </w:p>
    <w:p w14:paraId="7F600047" w14:textId="77777777" w:rsidR="00766E65" w:rsidRPr="00691959" w:rsidRDefault="00766E65" w:rsidP="00766E65">
      <w:pPr>
        <w:tabs>
          <w:tab w:val="left" w:pos="-142"/>
          <w:tab w:val="left" w:pos="1134"/>
        </w:tabs>
        <w:ind w:right="-93"/>
        <w:rPr>
          <w:rFonts w:ascii="Montserrat" w:hAnsi="Montserrat" w:cs="Arial"/>
          <w:sz w:val="18"/>
          <w:szCs w:val="18"/>
          <w:lang w:val="es-MX"/>
        </w:rPr>
      </w:pPr>
    </w:p>
    <w:p w14:paraId="20F790F7"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 xml:space="preserve">En estos casos </w:t>
      </w:r>
      <w:r w:rsidRPr="00691959">
        <w:rPr>
          <w:rFonts w:ascii="Montserrat" w:hAnsi="Montserrat" w:cs="Arial"/>
          <w:b/>
          <w:sz w:val="18"/>
          <w:szCs w:val="18"/>
          <w:lang w:val="es-MX"/>
        </w:rPr>
        <w:t xml:space="preserve">“EL INSTITUTO” </w:t>
      </w:r>
      <w:r w:rsidRPr="00691959">
        <w:rPr>
          <w:rFonts w:ascii="Montserrat" w:hAnsi="Montserrat" w:cs="Arial"/>
          <w:sz w:val="18"/>
          <w:szCs w:val="18"/>
          <w:lang w:val="es-MX"/>
        </w:rPr>
        <w:t xml:space="preserve">reembolsará a </w:t>
      </w: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los gastos no recuperables en que haya incurrido, siempre que estos sean razonables, estén comprobados y se relacionen directamente con el presente instrumento jurídico.</w:t>
      </w:r>
    </w:p>
    <w:p w14:paraId="5481203B" w14:textId="77777777" w:rsidR="00766E65" w:rsidRPr="00691959" w:rsidRDefault="00766E65" w:rsidP="00766E65">
      <w:pPr>
        <w:pStyle w:val="Piedepgina"/>
        <w:ind w:right="-93"/>
        <w:rPr>
          <w:rFonts w:ascii="Montserrat" w:hAnsi="Montserrat" w:cs="Arial"/>
          <w:sz w:val="18"/>
          <w:szCs w:val="18"/>
          <w:lang w:val="es-MX"/>
        </w:rPr>
      </w:pPr>
    </w:p>
    <w:p w14:paraId="78BE62BA" w14:textId="77777777" w:rsidR="00766E65" w:rsidRPr="00691959" w:rsidRDefault="00766E65" w:rsidP="00766E65">
      <w:pPr>
        <w:pStyle w:val="Piedepgina"/>
        <w:ind w:right="-93"/>
        <w:rPr>
          <w:rFonts w:ascii="Montserrat" w:hAnsi="Montserrat" w:cs="Arial"/>
          <w:sz w:val="18"/>
          <w:szCs w:val="18"/>
          <w:lang w:val="es-MX"/>
        </w:rPr>
      </w:pPr>
    </w:p>
    <w:p w14:paraId="3ADE7DF8"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DÉCIMA CUARTA.- RESCISIÓN ADMINISTRATIVA DEL CONTRATO.- “EL INSTITUTO”</w:t>
      </w:r>
      <w:r w:rsidRPr="00691959">
        <w:rPr>
          <w:rFonts w:ascii="Montserrat" w:hAnsi="Montserrat" w:cs="Arial"/>
          <w:sz w:val="18"/>
          <w:szCs w:val="18"/>
          <w:lang w:val="es-MX"/>
        </w:rPr>
        <w:t xml:space="preserve"> podrá rescindir administrativamente el presente contrato en cualquier momento, cuando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incurra en incumplimiento de cualquiera de las obligaciones a su cargo, de conformidad con el procedimiento previsto en el artículo 54, de la Ley de Adquisiciones, Arrendamientos y Servicios del Sector Público.</w:t>
      </w:r>
      <w:r w:rsidRPr="00691959">
        <w:rPr>
          <w:rFonts w:ascii="Montserrat" w:hAnsi="Montserrat" w:cs="Arial"/>
          <w:b/>
          <w:sz w:val="18"/>
          <w:szCs w:val="18"/>
          <w:lang w:val="es-MX"/>
        </w:rPr>
        <w:t xml:space="preserve"> “EL INSTITUTO”</w:t>
      </w:r>
      <w:r w:rsidRPr="00691959">
        <w:rPr>
          <w:rFonts w:ascii="Montserrat" w:hAnsi="Montserrat" w:cs="Arial"/>
          <w:sz w:val="18"/>
          <w:szCs w:val="18"/>
          <w:lang w:val="es-MX"/>
        </w:rPr>
        <w:t xml:space="preserve"> podrá suspender el trámite del procedimiento de rescisión, cuando se hubiera iniciado un procedimiento de conciliación respecto del contrato materia de la rescisión.</w:t>
      </w:r>
    </w:p>
    <w:p w14:paraId="04936B70" w14:textId="77777777" w:rsidR="00766E65" w:rsidRPr="00691959" w:rsidRDefault="00766E65" w:rsidP="00766E65">
      <w:pPr>
        <w:rPr>
          <w:rFonts w:ascii="Montserrat" w:hAnsi="Montserrat" w:cs="Arial"/>
          <w:b/>
          <w:i/>
          <w:sz w:val="18"/>
          <w:szCs w:val="18"/>
          <w:u w:val="single"/>
          <w:lang w:val="es-MX"/>
        </w:rPr>
      </w:pPr>
    </w:p>
    <w:p w14:paraId="268D6116" w14:textId="77777777" w:rsidR="00766E65" w:rsidRPr="00691959" w:rsidRDefault="00766E65" w:rsidP="00766E65">
      <w:pPr>
        <w:rPr>
          <w:rFonts w:ascii="Montserrat" w:hAnsi="Montserrat" w:cs="Arial"/>
          <w:b/>
          <w:sz w:val="18"/>
          <w:szCs w:val="18"/>
          <w:u w:val="single"/>
          <w:lang w:val="es-MX"/>
        </w:rPr>
      </w:pPr>
    </w:p>
    <w:p w14:paraId="18D241B7" w14:textId="77777777" w:rsidR="00766E65" w:rsidRPr="00691959" w:rsidRDefault="00766E65" w:rsidP="00766E65">
      <w:pPr>
        <w:tabs>
          <w:tab w:val="left" w:pos="-142"/>
          <w:tab w:val="left" w:pos="1134"/>
        </w:tabs>
        <w:ind w:right="-93"/>
        <w:rPr>
          <w:rFonts w:ascii="Montserrat" w:hAnsi="Montserrat" w:cs="Arial"/>
          <w:sz w:val="18"/>
          <w:szCs w:val="18"/>
          <w:lang w:val="es-MX"/>
        </w:rPr>
      </w:pPr>
      <w:r w:rsidRPr="00691959">
        <w:rPr>
          <w:rFonts w:ascii="Montserrat" w:hAnsi="Montserrat" w:cs="Arial"/>
          <w:b/>
          <w:sz w:val="18"/>
          <w:szCs w:val="18"/>
          <w:lang w:val="es-MX"/>
        </w:rPr>
        <w:t xml:space="preserve">DÉCIMA QUINTA.- CAUSAS DE RESCISIÓN ADMINISTRATIVA DEL CONTRATO.- “EL INSTITUTO” </w:t>
      </w:r>
      <w:r w:rsidRPr="00691959">
        <w:rPr>
          <w:rFonts w:ascii="Montserrat" w:hAnsi="Montserrat" w:cs="Arial"/>
          <w:sz w:val="18"/>
          <w:szCs w:val="18"/>
          <w:lang w:val="es-MX"/>
        </w:rPr>
        <w:t>podrá rescindir administrativamente este contrato sin más responsabilidad para el mismo y sin necesidad de resolución judicial, cuando</w:t>
      </w:r>
      <w:r w:rsidRPr="00691959">
        <w:rPr>
          <w:rFonts w:ascii="Montserrat" w:hAnsi="Montserrat" w:cs="Arial"/>
          <w:b/>
          <w:sz w:val="18"/>
          <w:szCs w:val="18"/>
          <w:lang w:val="es-MX"/>
        </w:rPr>
        <w:t xml:space="preserve"> “EL PRESTADOR DEL SERVICIO” </w:t>
      </w:r>
      <w:r w:rsidRPr="00691959">
        <w:rPr>
          <w:rFonts w:ascii="Montserrat" w:hAnsi="Montserrat" w:cs="Arial"/>
          <w:sz w:val="18"/>
          <w:szCs w:val="18"/>
          <w:lang w:val="es-MX"/>
        </w:rPr>
        <w:t>incurra en cualquiera de las causales siguientes:</w:t>
      </w:r>
    </w:p>
    <w:p w14:paraId="552FD036" w14:textId="77777777" w:rsidR="00766E65" w:rsidRPr="00691959" w:rsidRDefault="00766E65" w:rsidP="00766E65">
      <w:pPr>
        <w:tabs>
          <w:tab w:val="left" w:pos="-284"/>
          <w:tab w:val="left" w:pos="9498"/>
        </w:tabs>
        <w:rPr>
          <w:rFonts w:ascii="Montserrat" w:hAnsi="Montserrat" w:cs="Arial"/>
          <w:b/>
          <w:sz w:val="18"/>
          <w:szCs w:val="18"/>
          <w:lang w:val="es-MX"/>
        </w:rPr>
      </w:pPr>
    </w:p>
    <w:p w14:paraId="26539371"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Cuando no entregue la garantía de cumplimiento del contrato, dentro del término de 10 (diez) días naturales posteriores a la firma del mismo.</w:t>
      </w:r>
    </w:p>
    <w:p w14:paraId="6F4C1823" w14:textId="77777777" w:rsidR="00766E65" w:rsidRPr="00691959" w:rsidRDefault="00766E65" w:rsidP="00766E65">
      <w:pPr>
        <w:ind w:left="1080"/>
        <w:rPr>
          <w:rFonts w:ascii="Montserrat" w:hAnsi="Montserrat" w:cs="Arial"/>
          <w:b/>
          <w:sz w:val="18"/>
          <w:szCs w:val="18"/>
          <w:lang w:val="es-MX"/>
        </w:rPr>
      </w:pPr>
    </w:p>
    <w:p w14:paraId="5546D87F"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Cuando incurra en falta de veracidad total o parcial respecto a la información proporcionada para la celebración del contrato.</w:t>
      </w:r>
    </w:p>
    <w:p w14:paraId="19EC5BA0" w14:textId="77777777" w:rsidR="00766E65" w:rsidRPr="00691959" w:rsidRDefault="00766E65" w:rsidP="00766E65">
      <w:pPr>
        <w:rPr>
          <w:rFonts w:ascii="Montserrat" w:hAnsi="Montserrat" w:cs="Arial"/>
          <w:sz w:val="18"/>
          <w:szCs w:val="18"/>
          <w:lang w:val="es-MX"/>
        </w:rPr>
      </w:pPr>
    </w:p>
    <w:p w14:paraId="1B83DAA6"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 xml:space="preserve">Cuando se incumpla, total o parcialmente, con cualesquiera de las obligaciones establecidas en el este instrumento jurídico </w:t>
      </w:r>
      <w:r w:rsidRPr="00691959">
        <w:rPr>
          <w:rFonts w:ascii="Montserrat" w:hAnsi="Montserrat" w:cs="Arial"/>
          <w:sz w:val="18"/>
          <w:szCs w:val="18"/>
          <w:lang w:val="es-MX"/>
        </w:rPr>
        <w:lastRenderedPageBreak/>
        <w:t>y sus anexos.</w:t>
      </w:r>
    </w:p>
    <w:p w14:paraId="2C67DDC2" w14:textId="77777777" w:rsidR="00766E65" w:rsidRPr="00691959" w:rsidRDefault="00766E65" w:rsidP="00766E65">
      <w:pPr>
        <w:rPr>
          <w:rFonts w:ascii="Montserrat" w:hAnsi="Montserrat" w:cs="Arial"/>
          <w:sz w:val="18"/>
          <w:szCs w:val="18"/>
          <w:lang w:val="es-MX"/>
        </w:rPr>
      </w:pPr>
    </w:p>
    <w:p w14:paraId="27B331F2"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 xml:space="preserve">Cuando se compruebe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haya prestado el servicio con descripciones y características distintas a las pactadas en el presente instrumento jurídico.</w:t>
      </w:r>
    </w:p>
    <w:p w14:paraId="208FDBEB" w14:textId="77777777" w:rsidR="00766E65" w:rsidRPr="00691959" w:rsidRDefault="00766E65" w:rsidP="00766E65">
      <w:pPr>
        <w:rPr>
          <w:rFonts w:ascii="Montserrat" w:hAnsi="Montserrat" w:cs="Arial"/>
          <w:sz w:val="18"/>
          <w:szCs w:val="18"/>
          <w:lang w:val="es-MX"/>
        </w:rPr>
      </w:pPr>
    </w:p>
    <w:p w14:paraId="49F49964"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 xml:space="preserve">Cuando se transmitan total o parcialmente, bajo cualquier título, los derechos y obligaciones pactadas en el presente instrumento jurídico, con excepción de los derechos de cobro, previa autorización de </w:t>
      </w:r>
      <w:r w:rsidRPr="00691959">
        <w:rPr>
          <w:rFonts w:ascii="Montserrat" w:hAnsi="Montserrat" w:cs="Arial"/>
          <w:b/>
          <w:sz w:val="18"/>
          <w:szCs w:val="18"/>
          <w:lang w:val="es-MX"/>
        </w:rPr>
        <w:t>“EL INSTITUTO”</w:t>
      </w:r>
      <w:r w:rsidRPr="00691959">
        <w:rPr>
          <w:rFonts w:ascii="Montserrat" w:hAnsi="Montserrat" w:cs="Arial"/>
          <w:sz w:val="18"/>
          <w:szCs w:val="18"/>
          <w:lang w:val="es-MX"/>
        </w:rPr>
        <w:t>.</w:t>
      </w:r>
    </w:p>
    <w:p w14:paraId="47AD750F" w14:textId="77777777" w:rsidR="00766E65" w:rsidRPr="00691959" w:rsidRDefault="00766E65" w:rsidP="00766E65">
      <w:pPr>
        <w:rPr>
          <w:rFonts w:ascii="Montserrat" w:hAnsi="Montserrat" w:cs="Arial"/>
          <w:sz w:val="18"/>
          <w:szCs w:val="18"/>
          <w:lang w:val="es-MX"/>
        </w:rPr>
      </w:pPr>
    </w:p>
    <w:p w14:paraId="64709138" w14:textId="77777777" w:rsidR="00766E65" w:rsidRPr="00691959" w:rsidRDefault="00766E65" w:rsidP="00766E65">
      <w:pPr>
        <w:numPr>
          <w:ilvl w:val="1"/>
          <w:numId w:val="1"/>
        </w:numPr>
        <w:suppressAutoHyphens/>
        <w:rPr>
          <w:rFonts w:ascii="Montserrat" w:hAnsi="Montserrat" w:cs="Arial"/>
          <w:sz w:val="18"/>
          <w:szCs w:val="18"/>
          <w:lang w:val="es-MX"/>
        </w:rPr>
      </w:pPr>
      <w:r w:rsidRPr="00691959">
        <w:rPr>
          <w:rFonts w:ascii="Montserrat" w:hAnsi="Montserrat" w:cs="Arial"/>
          <w:sz w:val="18"/>
          <w:szCs w:val="18"/>
          <w:lang w:val="es-MX"/>
        </w:rPr>
        <w:t xml:space="preserve">Si la autoridad competente declara el concurso mercantil o cualquier situación análoga o equivalente que afecte el patrimonio de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w:t>
      </w:r>
    </w:p>
    <w:p w14:paraId="4D800A34" w14:textId="77777777" w:rsidR="00766E65" w:rsidRPr="00691959" w:rsidRDefault="00766E65" w:rsidP="00766E65">
      <w:pPr>
        <w:ind w:left="720" w:hanging="360"/>
        <w:rPr>
          <w:rFonts w:ascii="Montserrat" w:hAnsi="Montserrat" w:cs="Arial"/>
          <w:sz w:val="18"/>
          <w:szCs w:val="18"/>
          <w:lang w:val="es-MX"/>
        </w:rPr>
      </w:pPr>
    </w:p>
    <w:p w14:paraId="44144635" w14:textId="77777777" w:rsidR="00766E65" w:rsidRPr="00691959" w:rsidRDefault="00766E65" w:rsidP="00766E65">
      <w:pPr>
        <w:tabs>
          <w:tab w:val="left" w:pos="9788"/>
        </w:tabs>
        <w:ind w:left="900" w:hanging="360"/>
        <w:rPr>
          <w:rFonts w:ascii="Montserrat" w:hAnsi="Montserrat" w:cs="Arial"/>
          <w:sz w:val="18"/>
          <w:szCs w:val="18"/>
          <w:lang w:val="es-MX"/>
        </w:rPr>
      </w:pPr>
      <w:r w:rsidRPr="00691959">
        <w:rPr>
          <w:rFonts w:ascii="Montserrat" w:hAnsi="Montserrat" w:cs="Arial"/>
          <w:sz w:val="18"/>
          <w:szCs w:val="18"/>
          <w:lang w:val="es-MX"/>
        </w:rPr>
        <w:t>7.</w:t>
      </w:r>
      <w:r w:rsidRPr="00691959">
        <w:rPr>
          <w:rFonts w:ascii="Montserrat" w:hAnsi="Montserrat" w:cs="Arial"/>
          <w:sz w:val="18"/>
          <w:szCs w:val="18"/>
          <w:lang w:val="es-MX"/>
        </w:rPr>
        <w:tab/>
        <w:t xml:space="preserve">En el supuesto de que la Comisión Federal de Competencia, de acuerdo a sus facultades, notifique a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la sanción impuesta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58D62682" w14:textId="77777777" w:rsidR="00766E65" w:rsidRPr="00691959" w:rsidRDefault="00766E65" w:rsidP="00766E65">
      <w:pPr>
        <w:ind w:left="900"/>
        <w:rPr>
          <w:rFonts w:ascii="Montserrat" w:hAnsi="Montserrat" w:cs="Arial"/>
          <w:sz w:val="18"/>
          <w:szCs w:val="18"/>
          <w:lang w:val="es-MX"/>
        </w:rPr>
      </w:pPr>
    </w:p>
    <w:p w14:paraId="2A903F77" w14:textId="77777777" w:rsidR="00766E65" w:rsidRPr="00691959" w:rsidRDefault="00766E65" w:rsidP="00766E65">
      <w:pPr>
        <w:ind w:left="900"/>
        <w:rPr>
          <w:rFonts w:ascii="Montserrat" w:hAnsi="Montserrat" w:cs="Arial"/>
          <w:b/>
          <w:bCs/>
          <w:i/>
          <w:sz w:val="18"/>
          <w:szCs w:val="18"/>
          <w:u w:val="single"/>
          <w:lang w:val="es-MX"/>
        </w:rPr>
      </w:pPr>
    </w:p>
    <w:p w14:paraId="7ADF83D4" w14:textId="77777777" w:rsidR="00766E65" w:rsidRPr="00691959" w:rsidRDefault="00766E65" w:rsidP="00766E65">
      <w:pPr>
        <w:ind w:left="851" w:hanging="851"/>
        <w:rPr>
          <w:rFonts w:ascii="Montserrat" w:hAnsi="Montserrat" w:cs="Arial"/>
          <w:b/>
          <w:i/>
          <w:sz w:val="18"/>
          <w:szCs w:val="18"/>
          <w:u w:val="single"/>
          <w:lang w:val="es-MX"/>
        </w:rPr>
      </w:pPr>
      <w:r w:rsidRPr="00691959">
        <w:rPr>
          <w:rFonts w:ascii="Montserrat" w:hAnsi="Montserrat" w:cs="Arial"/>
          <w:b/>
          <w:bCs/>
          <w:i/>
          <w:sz w:val="18"/>
          <w:szCs w:val="18"/>
          <w:lang w:val="es-MX"/>
        </w:rPr>
        <w:t xml:space="preserve">NOTA: </w:t>
      </w:r>
      <w:r w:rsidRPr="00691959">
        <w:rPr>
          <w:rFonts w:ascii="Montserrat" w:hAnsi="Montserrat" w:cs="Arial"/>
          <w:b/>
          <w:i/>
          <w:sz w:val="18"/>
          <w:szCs w:val="18"/>
          <w:u w:val="single"/>
          <w:lang w:val="es-MX"/>
        </w:rPr>
        <w:t>(En caso de existir otros supuestos de rescisión, por la naturaleza del servicio a contratar, se deberán incorporar en la presente cláusula, después del numeral que antecede).</w:t>
      </w:r>
    </w:p>
    <w:p w14:paraId="6BD166C8" w14:textId="77777777" w:rsidR="00766E65" w:rsidRPr="00691959" w:rsidRDefault="00766E65" w:rsidP="00766E65">
      <w:pPr>
        <w:tabs>
          <w:tab w:val="left" w:pos="-142"/>
          <w:tab w:val="left" w:pos="1134"/>
        </w:tabs>
        <w:ind w:left="851" w:right="-93" w:hanging="851"/>
        <w:rPr>
          <w:rFonts w:ascii="Montserrat" w:hAnsi="Montserrat" w:cs="Arial"/>
          <w:b/>
          <w:sz w:val="18"/>
          <w:szCs w:val="18"/>
          <w:lang w:val="es-MX"/>
        </w:rPr>
      </w:pPr>
    </w:p>
    <w:p w14:paraId="5B60EFC8" w14:textId="77777777" w:rsidR="00766E65" w:rsidRPr="00691959" w:rsidRDefault="00766E65" w:rsidP="00766E65">
      <w:pPr>
        <w:tabs>
          <w:tab w:val="left" w:pos="-142"/>
          <w:tab w:val="left" w:pos="1134"/>
        </w:tabs>
        <w:ind w:right="-93"/>
        <w:rPr>
          <w:rFonts w:ascii="Montserrat" w:hAnsi="Montserrat" w:cs="Arial"/>
          <w:b/>
          <w:sz w:val="18"/>
          <w:szCs w:val="18"/>
          <w:lang w:val="es-MX"/>
        </w:rPr>
      </w:pPr>
    </w:p>
    <w:p w14:paraId="30DB9F81" w14:textId="77777777" w:rsidR="00766E65" w:rsidRPr="00691959" w:rsidRDefault="00766E65" w:rsidP="00766E65">
      <w:pPr>
        <w:tabs>
          <w:tab w:val="left" w:pos="-142"/>
          <w:tab w:val="left" w:pos="1134"/>
        </w:tabs>
        <w:ind w:right="-93"/>
        <w:rPr>
          <w:rFonts w:ascii="Montserrat" w:hAnsi="Montserrat" w:cs="Arial"/>
          <w:sz w:val="18"/>
          <w:szCs w:val="18"/>
          <w:lang w:val="es-MX"/>
        </w:rPr>
      </w:pPr>
      <w:r w:rsidRPr="00691959">
        <w:rPr>
          <w:rFonts w:ascii="Montserrat" w:hAnsi="Montserrat" w:cs="Arial"/>
          <w:b/>
          <w:sz w:val="18"/>
          <w:szCs w:val="18"/>
          <w:lang w:val="es-MX"/>
        </w:rPr>
        <w:t xml:space="preserve">DÉCIMA SEXTA.- PROCEDIMIENTO DE RESCISIÓN.- </w:t>
      </w:r>
      <w:r w:rsidRPr="00691959">
        <w:rPr>
          <w:rFonts w:ascii="Montserrat" w:hAnsi="Montserrat" w:cs="Arial"/>
          <w:sz w:val="18"/>
          <w:szCs w:val="18"/>
          <w:lang w:val="es-MX"/>
        </w:rPr>
        <w:t>Para el caso de rescisión administrativa las partes convienen en someterse al siguiente procedimiento:</w:t>
      </w:r>
    </w:p>
    <w:p w14:paraId="7482D527" w14:textId="77777777" w:rsidR="00766E65" w:rsidRPr="00691959" w:rsidRDefault="00766E65" w:rsidP="00766E65">
      <w:pPr>
        <w:rPr>
          <w:rFonts w:ascii="Montserrat" w:hAnsi="Montserrat" w:cs="Arial"/>
          <w:sz w:val="18"/>
          <w:szCs w:val="18"/>
          <w:lang w:val="es-MX"/>
        </w:rPr>
      </w:pPr>
    </w:p>
    <w:p w14:paraId="5A382956" w14:textId="77777777" w:rsidR="00766E65" w:rsidRPr="00691959" w:rsidRDefault="00766E65" w:rsidP="00766E65">
      <w:pPr>
        <w:numPr>
          <w:ilvl w:val="0"/>
          <w:numId w:val="2"/>
        </w:numPr>
        <w:suppressAutoHyphens/>
        <w:rPr>
          <w:rFonts w:ascii="Montserrat" w:hAnsi="Montserrat" w:cs="Arial"/>
          <w:sz w:val="18"/>
          <w:szCs w:val="18"/>
          <w:lang w:val="es-MX"/>
        </w:rPr>
      </w:pPr>
      <w:r w:rsidRPr="00691959">
        <w:rPr>
          <w:rFonts w:ascii="Montserrat" w:hAnsi="Montserrat" w:cs="Arial"/>
          <w:sz w:val="18"/>
          <w:szCs w:val="18"/>
          <w:lang w:val="es-MX"/>
        </w:rPr>
        <w:t xml:space="preserve">Si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considera que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ha incurrido en alguna de las causales de rescisión que se consignan en la Cláusula que antecede, lo hará saber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37969EEF" w14:textId="77777777" w:rsidR="00766E65" w:rsidRPr="00691959" w:rsidRDefault="00766E65" w:rsidP="00766E65">
      <w:pPr>
        <w:ind w:left="420" w:hanging="420"/>
        <w:rPr>
          <w:rFonts w:ascii="Montserrat" w:hAnsi="Montserrat" w:cs="Arial"/>
          <w:b/>
          <w:sz w:val="18"/>
          <w:szCs w:val="18"/>
          <w:lang w:val="es-MX"/>
        </w:rPr>
      </w:pPr>
    </w:p>
    <w:p w14:paraId="285C16BC" w14:textId="77777777" w:rsidR="00766E65" w:rsidRPr="00691959" w:rsidRDefault="00766E65" w:rsidP="00766E65">
      <w:pPr>
        <w:numPr>
          <w:ilvl w:val="0"/>
          <w:numId w:val="2"/>
        </w:numPr>
        <w:suppressAutoHyphens/>
        <w:rPr>
          <w:rFonts w:ascii="Montserrat" w:hAnsi="Montserrat" w:cs="Arial"/>
          <w:sz w:val="18"/>
          <w:szCs w:val="18"/>
          <w:lang w:val="es-MX"/>
        </w:rPr>
      </w:pPr>
      <w:r w:rsidRPr="00691959">
        <w:rPr>
          <w:rFonts w:ascii="Montserrat" w:hAnsi="Montserrat" w:cs="Arial"/>
          <w:sz w:val="18"/>
          <w:szCs w:val="18"/>
          <w:lang w:val="es-MX"/>
        </w:rPr>
        <w:t>Transcurrido el término a que se refiere el párrafo anterior, se resolverá considerando los argumentos y pruebas que hubiere hecho valer.</w:t>
      </w:r>
    </w:p>
    <w:p w14:paraId="6FE0F0F4" w14:textId="77777777" w:rsidR="00766E65" w:rsidRPr="00691959" w:rsidRDefault="00766E65" w:rsidP="00766E65">
      <w:pPr>
        <w:ind w:left="420" w:hanging="420"/>
        <w:rPr>
          <w:rFonts w:ascii="Montserrat" w:hAnsi="Montserrat" w:cs="Arial"/>
          <w:b/>
          <w:sz w:val="18"/>
          <w:szCs w:val="18"/>
          <w:lang w:val="es-MX"/>
        </w:rPr>
      </w:pPr>
    </w:p>
    <w:p w14:paraId="2388A57F" w14:textId="77777777" w:rsidR="00766E65" w:rsidRPr="00691959" w:rsidRDefault="00766E65" w:rsidP="00766E65">
      <w:pPr>
        <w:numPr>
          <w:ilvl w:val="0"/>
          <w:numId w:val="2"/>
        </w:numPr>
        <w:suppressAutoHyphens/>
        <w:rPr>
          <w:rFonts w:ascii="Montserrat" w:hAnsi="Montserrat" w:cs="Arial"/>
          <w:sz w:val="18"/>
          <w:szCs w:val="18"/>
          <w:lang w:val="es-MX"/>
        </w:rPr>
      </w:pPr>
      <w:r w:rsidRPr="00691959">
        <w:rPr>
          <w:rFonts w:ascii="Montserrat" w:hAnsi="Montserrat" w:cs="Arial"/>
          <w:sz w:val="18"/>
          <w:szCs w:val="18"/>
          <w:lang w:val="es-MX"/>
        </w:rPr>
        <w:t xml:space="preserve">La determinación de dar o no por rescindido administrativamente el contrato, deberá ser debidamente fundada, motivada y comunicada por escrito a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dentro de los 15 (quince) días hábiles siguientes, al vencimiento del plazo señalado en el inciso a), de esta Cláusula.</w:t>
      </w:r>
    </w:p>
    <w:p w14:paraId="4C41BF7E" w14:textId="77777777" w:rsidR="00766E65" w:rsidRPr="00691959" w:rsidRDefault="00766E65" w:rsidP="00766E65">
      <w:pPr>
        <w:ind w:left="420" w:hanging="420"/>
        <w:rPr>
          <w:rFonts w:ascii="Montserrat" w:hAnsi="Montserrat" w:cs="Arial"/>
          <w:b/>
          <w:sz w:val="18"/>
          <w:szCs w:val="18"/>
          <w:lang w:val="es-MX"/>
        </w:rPr>
      </w:pPr>
    </w:p>
    <w:p w14:paraId="115C341F"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En el supuesto de que se rescinda el contrato, “EL INSTITUTO” no aplicará las penas convencionales, ni su contabilización para hacer efectiva la garantía de cumplimiento de este instrumento jurídico.</w:t>
      </w:r>
    </w:p>
    <w:p w14:paraId="19483998" w14:textId="77777777" w:rsidR="00766E65" w:rsidRPr="00691959" w:rsidRDefault="00766E65" w:rsidP="00766E65">
      <w:pPr>
        <w:ind w:left="420" w:hanging="420"/>
        <w:rPr>
          <w:rFonts w:ascii="Montserrat" w:hAnsi="Montserrat" w:cs="Arial"/>
          <w:b/>
          <w:sz w:val="18"/>
          <w:szCs w:val="18"/>
          <w:lang w:val="es-MX"/>
        </w:rPr>
      </w:pPr>
    </w:p>
    <w:p w14:paraId="02D635C5"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 xml:space="preserve">En caso de que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determine dar por rescindido el presente contrato, se deberá formular un finiquito en el que se hagan constar los pagos que, en su caso, deba efectuar </w:t>
      </w: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por concepto del servicio prestado por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hasta el momento en que se determine la rescisión administrativa.</w:t>
      </w:r>
    </w:p>
    <w:p w14:paraId="6ED966DC" w14:textId="77777777" w:rsidR="00766E65" w:rsidRPr="00691959" w:rsidRDefault="00766E65" w:rsidP="00766E65">
      <w:pPr>
        <w:rPr>
          <w:rFonts w:ascii="Montserrat" w:hAnsi="Montserrat" w:cs="Arial"/>
          <w:b/>
          <w:sz w:val="18"/>
          <w:szCs w:val="18"/>
          <w:lang w:val="es-MX"/>
        </w:rPr>
      </w:pPr>
    </w:p>
    <w:p w14:paraId="254BEAC8"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t>Si previamente a la determinación de dar por rescindido el contrato,</w:t>
      </w:r>
      <w:r w:rsidRPr="00691959">
        <w:rPr>
          <w:rFonts w:ascii="Montserrat" w:hAnsi="Montserrat" w:cs="Arial"/>
          <w:b/>
          <w:sz w:val="18"/>
          <w:szCs w:val="18"/>
          <w:lang w:val="es-MX"/>
        </w:rPr>
        <w:t xml:space="preserve"> “EL PRESTADOR DEL SERVICIO” </w:t>
      </w:r>
      <w:r w:rsidRPr="00691959">
        <w:rPr>
          <w:rFonts w:ascii="Montserrat" w:hAnsi="Montserrat" w:cs="Arial"/>
          <w:sz w:val="18"/>
          <w:szCs w:val="18"/>
          <w:lang w:val="es-MX"/>
        </w:rPr>
        <w:t>cumple con las condiciones de la prestación del servicio,  el procedimiento iniciado quedará sin efectos, previa aceptación y verificación de</w:t>
      </w:r>
      <w:r w:rsidRPr="00691959">
        <w:rPr>
          <w:rFonts w:ascii="Montserrat" w:hAnsi="Montserrat" w:cs="Arial"/>
          <w:b/>
          <w:sz w:val="18"/>
          <w:szCs w:val="18"/>
          <w:lang w:val="es-MX"/>
        </w:rPr>
        <w:t xml:space="preserve"> “EL INSTITUTO” </w:t>
      </w:r>
      <w:r w:rsidRPr="00691959">
        <w:rPr>
          <w:rFonts w:ascii="Montserrat" w:hAnsi="Montserrat" w:cs="Arial"/>
          <w:sz w:val="18"/>
          <w:szCs w:val="18"/>
          <w:lang w:val="es-MX"/>
        </w:rPr>
        <w:t>por escrito, de que continúa vigente la necesidad de contar la prestación del servicio, aplicando en su caso, las penas convencionales correspondientes.</w:t>
      </w:r>
    </w:p>
    <w:p w14:paraId="6C7AB194" w14:textId="77777777" w:rsidR="00766E65" w:rsidRPr="00691959" w:rsidRDefault="00766E65" w:rsidP="00766E65">
      <w:pPr>
        <w:rPr>
          <w:rFonts w:ascii="Montserrat" w:hAnsi="Montserrat" w:cs="Arial"/>
          <w:sz w:val="18"/>
          <w:szCs w:val="18"/>
          <w:lang w:val="es-MX"/>
        </w:rPr>
      </w:pPr>
    </w:p>
    <w:p w14:paraId="39FB5A13"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“EL INSTITUTO”</w:t>
      </w:r>
      <w:r w:rsidRPr="00691959">
        <w:rPr>
          <w:rFonts w:ascii="Montserrat" w:hAnsi="Montserrat" w:cs="Arial"/>
          <w:sz w:val="18"/>
          <w:szCs w:val="18"/>
          <w:lang w:val="es-MX"/>
        </w:rPr>
        <w:t xml:space="preserve"> podrá determinar no dar por rescindido el contrato, cuando durante el procedimiento advierta que dicha rescisión pudiera ocasionar algún daño o afectación a las funciones que tiene encomendadas. En este supuesto,</w:t>
      </w:r>
      <w:r w:rsidRPr="00691959">
        <w:rPr>
          <w:rFonts w:ascii="Montserrat" w:hAnsi="Montserrat" w:cs="Arial"/>
          <w:b/>
          <w:sz w:val="18"/>
          <w:szCs w:val="18"/>
          <w:lang w:val="es-MX"/>
        </w:rPr>
        <w:t xml:space="preserve"> “EL INSTITUTO</w:t>
      </w:r>
      <w:r w:rsidRPr="00691959">
        <w:rPr>
          <w:rFonts w:ascii="Montserrat" w:hAnsi="Montserrat" w:cs="Arial"/>
          <w:sz w:val="18"/>
          <w:szCs w:val="18"/>
          <w:lang w:val="es-MX"/>
        </w:rPr>
        <w:t>” elaborará un dictamen en el cual justifique que los impactos económicos o de operación que se ocasionarían con la rescisión del contrato resultarían más inconvenientes.</w:t>
      </w:r>
    </w:p>
    <w:p w14:paraId="7ABB6689" w14:textId="77777777" w:rsidR="00766E65" w:rsidRPr="00691959" w:rsidRDefault="00766E65" w:rsidP="00766E65">
      <w:pPr>
        <w:rPr>
          <w:rFonts w:ascii="Montserrat" w:hAnsi="Montserrat" w:cs="Arial"/>
          <w:sz w:val="18"/>
          <w:szCs w:val="18"/>
          <w:lang w:val="es-MX"/>
        </w:rPr>
      </w:pPr>
    </w:p>
    <w:p w14:paraId="02599B98" w14:textId="77777777" w:rsidR="00766E65" w:rsidRPr="00691959" w:rsidRDefault="00766E65" w:rsidP="00766E65">
      <w:pPr>
        <w:rPr>
          <w:rFonts w:ascii="Montserrat" w:hAnsi="Montserrat" w:cs="Arial"/>
          <w:sz w:val="18"/>
          <w:szCs w:val="18"/>
          <w:lang w:val="es-MX"/>
        </w:rPr>
      </w:pPr>
      <w:r w:rsidRPr="00691959">
        <w:rPr>
          <w:rFonts w:ascii="Montserrat" w:hAnsi="Montserrat" w:cs="Arial"/>
          <w:sz w:val="18"/>
          <w:szCs w:val="18"/>
          <w:lang w:val="es-MX"/>
        </w:rPr>
        <w:lastRenderedPageBreak/>
        <w:t>De no darse por rescindido el contrato,</w:t>
      </w:r>
      <w:r w:rsidRPr="00691959">
        <w:rPr>
          <w:rFonts w:ascii="Montserrat" w:hAnsi="Montserrat" w:cs="Arial"/>
          <w:b/>
          <w:sz w:val="18"/>
          <w:szCs w:val="18"/>
          <w:lang w:val="es-MX"/>
        </w:rPr>
        <w:t xml:space="preserve"> “EL INSTITUTO” </w:t>
      </w:r>
      <w:r w:rsidRPr="00691959">
        <w:rPr>
          <w:rFonts w:ascii="Montserrat" w:hAnsi="Montserrat" w:cs="Arial"/>
          <w:sz w:val="18"/>
          <w:szCs w:val="18"/>
          <w:lang w:val="es-MX"/>
        </w:rPr>
        <w:t xml:space="preserve">establecerá, de conformidad con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xml:space="preserve">” un nuevo plazo para el cumplimiento de aquellas obligaciones que se hubiesen dejado de cumplir, a efecto de que </w:t>
      </w:r>
      <w:r w:rsidRPr="00691959">
        <w:rPr>
          <w:rFonts w:ascii="Montserrat" w:hAnsi="Montserrat" w:cs="Arial"/>
          <w:b/>
          <w:sz w:val="18"/>
          <w:szCs w:val="18"/>
          <w:lang w:val="es-MX"/>
        </w:rPr>
        <w:t xml:space="preserve">“EL PRESTADOR DEL SERVICIO” </w:t>
      </w:r>
      <w:r w:rsidRPr="00691959">
        <w:rPr>
          <w:rFonts w:ascii="Montserrat" w:hAnsi="Montserrat" w:cs="Arial"/>
          <w:sz w:val="18"/>
          <w:szCs w:val="18"/>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42B2D994" w14:textId="77777777" w:rsidR="00766E65" w:rsidRPr="00691959" w:rsidRDefault="00766E65" w:rsidP="00766E65">
      <w:pPr>
        <w:spacing w:line="240" w:lineRule="atLeast"/>
        <w:ind w:right="-93"/>
        <w:rPr>
          <w:rFonts w:ascii="Montserrat" w:hAnsi="Montserrat" w:cs="Arial"/>
          <w:sz w:val="18"/>
          <w:szCs w:val="18"/>
          <w:lang w:val="es-MX"/>
        </w:rPr>
      </w:pPr>
    </w:p>
    <w:p w14:paraId="6251E7EB" w14:textId="77777777" w:rsidR="00766E65" w:rsidRPr="00691959" w:rsidRDefault="00766E65" w:rsidP="00766E65">
      <w:pPr>
        <w:spacing w:line="240" w:lineRule="atLeast"/>
        <w:ind w:right="-93"/>
        <w:rPr>
          <w:rFonts w:ascii="Montserrat" w:hAnsi="Montserrat" w:cs="Arial"/>
          <w:b/>
          <w:sz w:val="18"/>
          <w:szCs w:val="18"/>
          <w:lang w:val="es-MX"/>
        </w:rPr>
      </w:pPr>
    </w:p>
    <w:p w14:paraId="7B3B1B74"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DÉCIMA SÉPTIMA.- MODIFICACIONES</w:t>
      </w:r>
      <w:r w:rsidRPr="00691959">
        <w:rPr>
          <w:rFonts w:ascii="Montserrat" w:hAnsi="Montserrat" w:cs="Arial"/>
          <w:sz w:val="18"/>
          <w:szCs w:val="18"/>
          <w:lang w:val="es-MX"/>
        </w:rPr>
        <w:t xml:space="preserve">.- De conformidad con lo establecido en la Ley de Adquisiciones, Arrendamientos y Servicios del Sector Público, artículo 52 y 91 de su Reglamento, </w:t>
      </w:r>
      <w:r w:rsidRPr="00691959">
        <w:rPr>
          <w:rFonts w:ascii="Montserrat" w:hAnsi="Montserrat" w:cs="Arial"/>
          <w:b/>
          <w:sz w:val="18"/>
          <w:szCs w:val="18"/>
          <w:lang w:val="es-MX"/>
        </w:rPr>
        <w:t>“EL INSTITUTO</w:t>
      </w:r>
      <w:r w:rsidRPr="00691959">
        <w:rPr>
          <w:rFonts w:ascii="Montserrat" w:hAnsi="Montserrat" w:cs="Arial"/>
          <w:sz w:val="18"/>
          <w:szCs w:val="18"/>
          <w:lang w:val="es-MX"/>
        </w:rPr>
        <w:t>” podrá celebrar por escrito convenio modificatorio,  al presente contrato dentro de la vigencia del mismo. Para tal efecto, “</w:t>
      </w:r>
      <w:r w:rsidRPr="00691959">
        <w:rPr>
          <w:rFonts w:ascii="Montserrat" w:hAnsi="Montserrat" w:cs="Arial"/>
          <w:b/>
          <w:sz w:val="18"/>
          <w:szCs w:val="18"/>
          <w:lang w:val="es-MX"/>
        </w:rPr>
        <w:t>EL PRESTADOR DEL SERVICIO</w:t>
      </w:r>
      <w:r w:rsidRPr="00691959">
        <w:rPr>
          <w:rFonts w:ascii="Montserrat" w:hAnsi="Montserrat" w:cs="Arial"/>
          <w:sz w:val="18"/>
          <w:szCs w:val="18"/>
          <w:lang w:val="es-MX"/>
        </w:rPr>
        <w:t>” se obliga a presentar, en su caso, la modificación de la garantía, en términos del artículo 103, fracción II, del Reglamento de la Ley de Adquisiciones, Arrendamientos y Servicios del Sector Público.</w:t>
      </w:r>
    </w:p>
    <w:p w14:paraId="25991F5D" w14:textId="77777777" w:rsidR="00766E65" w:rsidRPr="00691959" w:rsidRDefault="00766E65" w:rsidP="00766E65">
      <w:pPr>
        <w:spacing w:line="240" w:lineRule="atLeast"/>
        <w:ind w:right="-93"/>
        <w:rPr>
          <w:rFonts w:ascii="Montserrat" w:hAnsi="Montserrat" w:cs="Arial"/>
          <w:b/>
          <w:sz w:val="18"/>
          <w:szCs w:val="18"/>
          <w:lang w:val="es-MX"/>
        </w:rPr>
      </w:pPr>
    </w:p>
    <w:p w14:paraId="7E54EDC0" w14:textId="77777777" w:rsidR="00766E65" w:rsidRPr="00691959" w:rsidRDefault="00766E65" w:rsidP="00766E65">
      <w:pPr>
        <w:rPr>
          <w:rFonts w:ascii="Montserrat" w:hAnsi="Montserrat" w:cs="Arial"/>
          <w:sz w:val="18"/>
          <w:szCs w:val="18"/>
          <w:lang w:val="es-MX"/>
        </w:rPr>
      </w:pPr>
      <w:r w:rsidRPr="00691959">
        <w:rPr>
          <w:rFonts w:ascii="Montserrat" w:hAnsi="Montserrat" w:cs="Arial"/>
          <w:b/>
          <w:sz w:val="18"/>
          <w:szCs w:val="18"/>
          <w:lang w:val="es-MX"/>
        </w:rPr>
        <w:t xml:space="preserve">DÉCIMA OCTAVA.- RELACIÓN DE ANEXOS.- </w:t>
      </w:r>
      <w:r w:rsidRPr="00691959">
        <w:rPr>
          <w:rFonts w:ascii="Montserrat" w:hAnsi="Montserrat" w:cs="Arial"/>
          <w:sz w:val="18"/>
          <w:szCs w:val="18"/>
          <w:lang w:val="es-MX"/>
        </w:rPr>
        <w:t>Los anexos que se relacionan a continuación son rubricados de conformidad por las partes y forman parte integrante del presente contrato.</w:t>
      </w:r>
    </w:p>
    <w:p w14:paraId="1B31DD15" w14:textId="77777777" w:rsidR="00766E65" w:rsidRPr="00691959" w:rsidRDefault="00766E65" w:rsidP="00766E65">
      <w:pPr>
        <w:rPr>
          <w:rFonts w:ascii="Montserrat" w:hAnsi="Montserrat" w:cs="Arial"/>
          <w:sz w:val="18"/>
          <w:szCs w:val="18"/>
          <w:lang w:val="es-MX"/>
        </w:rPr>
      </w:pPr>
    </w:p>
    <w:p w14:paraId="62FB2BB2" w14:textId="77777777" w:rsidR="00766E65" w:rsidRPr="00691959" w:rsidRDefault="00766E65" w:rsidP="00766E65">
      <w:pPr>
        <w:ind w:left="2160" w:hanging="2160"/>
        <w:rPr>
          <w:rFonts w:ascii="Montserrat" w:hAnsi="Montserrat" w:cs="Arial"/>
          <w:sz w:val="18"/>
          <w:szCs w:val="18"/>
          <w:lang w:val="es-MX"/>
        </w:rPr>
      </w:pPr>
      <w:r w:rsidRPr="00691959">
        <w:rPr>
          <w:rFonts w:ascii="Montserrat" w:hAnsi="Montserrat" w:cs="Arial"/>
          <w:sz w:val="18"/>
          <w:szCs w:val="18"/>
          <w:lang w:val="es-MX"/>
        </w:rPr>
        <w:t>Anexo __ (__) “Dictamen de Disponibilidad Presupuestaria”</w:t>
      </w:r>
    </w:p>
    <w:p w14:paraId="58C826ED" w14:textId="77777777" w:rsidR="00766E65" w:rsidRPr="00691959" w:rsidRDefault="00766E65" w:rsidP="00766E65">
      <w:pPr>
        <w:ind w:left="2160" w:hanging="2160"/>
        <w:rPr>
          <w:rFonts w:ascii="Montserrat" w:hAnsi="Montserrat" w:cs="Arial"/>
          <w:sz w:val="18"/>
          <w:szCs w:val="18"/>
          <w:lang w:val="es-MX"/>
        </w:rPr>
      </w:pPr>
      <w:r w:rsidRPr="00691959">
        <w:rPr>
          <w:rFonts w:ascii="Montserrat" w:hAnsi="Montserrat" w:cs="Arial"/>
          <w:sz w:val="18"/>
          <w:szCs w:val="18"/>
          <w:lang w:val="es-MX"/>
        </w:rPr>
        <w:t>Anexo __ (__) “Características Técnicas, Alcances y Especificaciones”</w:t>
      </w:r>
    </w:p>
    <w:p w14:paraId="118A3515" w14:textId="77777777" w:rsidR="00766E65" w:rsidRPr="00691959" w:rsidRDefault="00766E65" w:rsidP="00766E65">
      <w:pPr>
        <w:ind w:left="2160" w:hanging="2160"/>
        <w:rPr>
          <w:rFonts w:ascii="Montserrat" w:hAnsi="Montserrat" w:cs="Arial"/>
          <w:sz w:val="18"/>
          <w:szCs w:val="18"/>
          <w:lang w:val="es-MX"/>
        </w:rPr>
      </w:pPr>
      <w:r w:rsidRPr="00691959">
        <w:rPr>
          <w:rFonts w:ascii="Montserrat" w:hAnsi="Montserrat" w:cs="Arial"/>
          <w:sz w:val="18"/>
          <w:szCs w:val="18"/>
          <w:lang w:val="es-MX"/>
        </w:rPr>
        <w:t>Anexo __ (__) “Calendario o Programa de Entregas y Lugares de Destino Final”</w:t>
      </w:r>
    </w:p>
    <w:p w14:paraId="7E231814" w14:textId="77777777" w:rsidR="00766E65" w:rsidRPr="00691959" w:rsidRDefault="00766E65" w:rsidP="00766E65">
      <w:pPr>
        <w:ind w:left="2160" w:hanging="2160"/>
        <w:rPr>
          <w:rFonts w:ascii="Montserrat" w:hAnsi="Montserrat" w:cs="Arial"/>
          <w:sz w:val="18"/>
          <w:szCs w:val="18"/>
          <w:lang w:val="es-MX"/>
        </w:rPr>
      </w:pPr>
      <w:r w:rsidRPr="00691959">
        <w:rPr>
          <w:rFonts w:ascii="Montserrat" w:hAnsi="Montserrat" w:cs="Arial"/>
          <w:sz w:val="18"/>
          <w:szCs w:val="18"/>
          <w:lang w:val="es-MX"/>
        </w:rPr>
        <w:t xml:space="preserve">Anexo __ (__) </w:t>
      </w:r>
      <w:r w:rsidRPr="00691959">
        <w:rPr>
          <w:rFonts w:ascii="Montserrat" w:hAnsi="Montserrat" w:cs="Arial"/>
          <w:b/>
          <w:sz w:val="18"/>
          <w:szCs w:val="18"/>
          <w:lang w:val="es-MX"/>
        </w:rPr>
        <w:t>“Proposición Económica</w:t>
      </w:r>
      <w:r w:rsidRPr="00691959">
        <w:rPr>
          <w:rFonts w:ascii="Montserrat" w:hAnsi="Montserrat" w:cs="Arial"/>
          <w:sz w:val="18"/>
          <w:szCs w:val="18"/>
          <w:lang w:val="es-MX"/>
        </w:rPr>
        <w:t>”</w:t>
      </w:r>
    </w:p>
    <w:p w14:paraId="235FB2F9" w14:textId="77777777" w:rsidR="00766E65" w:rsidRPr="00691959" w:rsidRDefault="00766E65" w:rsidP="00766E65">
      <w:pPr>
        <w:ind w:left="2160" w:hanging="2160"/>
        <w:rPr>
          <w:rFonts w:ascii="Montserrat" w:hAnsi="Montserrat" w:cs="Arial"/>
          <w:sz w:val="18"/>
          <w:szCs w:val="18"/>
          <w:lang w:val="es-MX"/>
        </w:rPr>
      </w:pPr>
      <w:r w:rsidRPr="00691959">
        <w:rPr>
          <w:rFonts w:ascii="Montserrat" w:hAnsi="Montserrat" w:cs="Arial"/>
          <w:sz w:val="18"/>
          <w:szCs w:val="18"/>
          <w:lang w:val="es-MX"/>
        </w:rPr>
        <w:t>Anexo __ (__) “Formato para Póliza de Fianza de Cumplimiento de Contrato”</w:t>
      </w:r>
    </w:p>
    <w:p w14:paraId="2961D01A" w14:textId="77777777" w:rsidR="00766E65" w:rsidRPr="00691959" w:rsidRDefault="00766E65" w:rsidP="00766E65">
      <w:pPr>
        <w:ind w:left="2160" w:hanging="2160"/>
        <w:rPr>
          <w:rFonts w:ascii="Montserrat" w:hAnsi="Montserrat" w:cs="Arial"/>
          <w:sz w:val="18"/>
          <w:szCs w:val="18"/>
          <w:lang w:val="es-MX"/>
        </w:rPr>
      </w:pPr>
      <w:r w:rsidRPr="00691959">
        <w:rPr>
          <w:rFonts w:ascii="Montserrat" w:hAnsi="Montserrat" w:cs="Arial"/>
          <w:sz w:val="18"/>
          <w:szCs w:val="18"/>
          <w:lang w:val="es-MX"/>
        </w:rPr>
        <w:t>Anexo __ (__) “Formato para Póliza de Fianza de Anticipo”</w:t>
      </w:r>
    </w:p>
    <w:p w14:paraId="28794086" w14:textId="77777777" w:rsidR="00766E65" w:rsidRPr="00691959" w:rsidRDefault="00766E65" w:rsidP="00766E65">
      <w:pPr>
        <w:ind w:left="1418" w:hanging="1418"/>
        <w:rPr>
          <w:rFonts w:ascii="Montserrat" w:hAnsi="Montserrat" w:cs="Arial"/>
          <w:sz w:val="18"/>
          <w:szCs w:val="18"/>
          <w:lang w:val="es-MX"/>
        </w:rPr>
      </w:pPr>
      <w:r w:rsidRPr="00691959">
        <w:rPr>
          <w:rFonts w:ascii="Montserrat" w:hAnsi="Montserrat" w:cs="Arial"/>
          <w:sz w:val="18"/>
          <w:szCs w:val="18"/>
          <w:lang w:val="es-MX"/>
        </w:rPr>
        <w:t>Anexo __ (__) “Acuse de recibo a la solicitud de opinión formulada al SAT, en términos del artículo 32D, del Código Fiscal de la Federación.</w:t>
      </w:r>
    </w:p>
    <w:p w14:paraId="4EAD2EAB" w14:textId="77777777" w:rsidR="00766E65" w:rsidRPr="00691959" w:rsidRDefault="00766E65" w:rsidP="00766E65">
      <w:pPr>
        <w:ind w:right="-93"/>
        <w:rPr>
          <w:rFonts w:ascii="Montserrat" w:hAnsi="Montserrat" w:cs="Arial"/>
          <w:b/>
          <w:sz w:val="18"/>
          <w:szCs w:val="18"/>
          <w:lang w:val="es-MX"/>
        </w:rPr>
      </w:pPr>
    </w:p>
    <w:p w14:paraId="64E435BA" w14:textId="77777777" w:rsidR="00766E65" w:rsidRPr="00691959" w:rsidRDefault="00766E65" w:rsidP="00766E65">
      <w:pPr>
        <w:spacing w:line="240" w:lineRule="atLeast"/>
        <w:ind w:left="851" w:right="-93" w:hanging="851"/>
        <w:rPr>
          <w:rFonts w:ascii="Montserrat" w:hAnsi="Montserrat" w:cs="Arial"/>
          <w:b/>
          <w:i/>
          <w:sz w:val="18"/>
          <w:szCs w:val="18"/>
          <w:u w:val="single"/>
          <w:lang w:val="es-MX"/>
        </w:rPr>
      </w:pPr>
      <w:r w:rsidRPr="00691959">
        <w:rPr>
          <w:rFonts w:ascii="Montserrat" w:hAnsi="Montserrat" w:cs="Arial"/>
          <w:b/>
          <w:bCs/>
          <w:i/>
          <w:sz w:val="18"/>
          <w:szCs w:val="18"/>
          <w:lang w:val="es-MX"/>
        </w:rPr>
        <w:t>NOTA:</w:t>
      </w:r>
      <w:r w:rsidRPr="00691959">
        <w:rPr>
          <w:rFonts w:ascii="Montserrat" w:hAnsi="Montserrat" w:cs="Arial"/>
          <w:b/>
          <w:bCs/>
          <w:i/>
          <w:sz w:val="18"/>
          <w:szCs w:val="18"/>
          <w:u w:val="single"/>
          <w:lang w:val="es-MX"/>
        </w:rPr>
        <w:t xml:space="preserve"> </w:t>
      </w:r>
      <w:r w:rsidRPr="00691959">
        <w:rPr>
          <w:rFonts w:ascii="Montserrat" w:hAnsi="Montserrat" w:cs="Arial"/>
          <w:b/>
          <w:sz w:val="18"/>
          <w:szCs w:val="18"/>
          <w:u w:val="single"/>
          <w:lang w:val="es-MX"/>
        </w:rPr>
        <w:t>(</w:t>
      </w:r>
      <w:r w:rsidRPr="00691959">
        <w:rPr>
          <w:rFonts w:ascii="Montserrat" w:hAnsi="Montserrat" w:cs="Arial"/>
          <w:b/>
          <w:i/>
          <w:sz w:val="18"/>
          <w:szCs w:val="18"/>
          <w:u w:val="single"/>
          <w:lang w:val="es-MX"/>
        </w:rPr>
        <w:t>En esta Cláusula, se deberán indicar los anexos que de acuerdo al caso específico sean necesarios. Por lo que el listado que se muestra es enunciativo más no limitativo)</w:t>
      </w:r>
    </w:p>
    <w:p w14:paraId="21EE1815" w14:textId="77777777" w:rsidR="00766E65" w:rsidRPr="00691959" w:rsidRDefault="00766E65" w:rsidP="00766E65">
      <w:pPr>
        <w:spacing w:line="240" w:lineRule="atLeast"/>
        <w:ind w:right="-93"/>
        <w:rPr>
          <w:rFonts w:ascii="Montserrat" w:hAnsi="Montserrat" w:cs="Arial"/>
          <w:b/>
          <w:sz w:val="18"/>
          <w:szCs w:val="18"/>
          <w:lang w:val="es-MX"/>
        </w:rPr>
      </w:pPr>
    </w:p>
    <w:p w14:paraId="461EAC9A" w14:textId="77777777" w:rsidR="00766E65" w:rsidRPr="00691959" w:rsidRDefault="00766E65" w:rsidP="00766E65">
      <w:pPr>
        <w:ind w:right="-93"/>
        <w:rPr>
          <w:rFonts w:ascii="Montserrat" w:hAnsi="Montserrat" w:cs="Arial"/>
          <w:sz w:val="18"/>
          <w:szCs w:val="18"/>
          <w:lang w:val="es-MX"/>
        </w:rPr>
      </w:pPr>
      <w:r w:rsidRPr="00691959">
        <w:rPr>
          <w:rFonts w:ascii="Montserrat" w:hAnsi="Montserrat" w:cs="Arial"/>
          <w:b/>
          <w:sz w:val="18"/>
          <w:szCs w:val="18"/>
          <w:lang w:val="es-MX"/>
        </w:rPr>
        <w:t xml:space="preserve">DÉCIMA NOVENA.- LEGISLACIÓN APLICABLE.- </w:t>
      </w:r>
      <w:r w:rsidRPr="00691959">
        <w:rPr>
          <w:rFonts w:ascii="Montserrat" w:hAnsi="Montserrat" w:cs="Arial"/>
          <w:sz w:val="18"/>
          <w:szCs w:val="18"/>
          <w:lang w:val="es-MX"/>
        </w:rPr>
        <w:t xml:space="preserve">Las partes se obligan a sujetarse estrictamente para el cumplimiento del presente contrato, a todas y cada una de las cláusulas del mismo, a la convocatoria a la licitación pública, y sus bases </w:t>
      </w:r>
      <w:r w:rsidRPr="00691959">
        <w:rPr>
          <w:rFonts w:ascii="Montserrat" w:hAnsi="Montserrat" w:cs="Arial"/>
          <w:b/>
          <w:i/>
          <w:sz w:val="18"/>
          <w:szCs w:val="18"/>
          <w:u w:val="single"/>
          <w:lang w:val="es-MX"/>
        </w:rPr>
        <w:t>(esto último en caso de que la adjudicación se haya realizado por licitación pública o invitación a cuando menos tres personas)</w:t>
      </w:r>
      <w:r w:rsidRPr="00691959">
        <w:rPr>
          <w:rFonts w:ascii="Montserrat" w:hAnsi="Montserrat" w:cs="Arial"/>
          <w:sz w:val="18"/>
          <w:szCs w:val="18"/>
          <w:lang w:val="es-MX"/>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21D07B05" w14:textId="77777777" w:rsidR="00766E65" w:rsidRPr="00691959" w:rsidRDefault="00766E65" w:rsidP="00766E65">
      <w:pPr>
        <w:pStyle w:val="Textoindependiente21"/>
        <w:ind w:right="-93"/>
        <w:rPr>
          <w:rFonts w:ascii="Montserrat" w:hAnsi="Montserrat" w:cs="Arial"/>
          <w:b/>
          <w:sz w:val="18"/>
          <w:szCs w:val="18"/>
          <w:lang w:val="es-MX"/>
        </w:rPr>
      </w:pPr>
    </w:p>
    <w:p w14:paraId="560C37F2" w14:textId="77777777" w:rsidR="00766E65" w:rsidRPr="00691959" w:rsidRDefault="00766E65" w:rsidP="00766E65">
      <w:pPr>
        <w:pStyle w:val="Textoindependiente21"/>
        <w:ind w:right="-93"/>
        <w:rPr>
          <w:rFonts w:ascii="Montserrat" w:hAnsi="Montserrat" w:cs="Arial"/>
          <w:b/>
          <w:sz w:val="18"/>
          <w:szCs w:val="18"/>
          <w:lang w:val="es-MX"/>
        </w:rPr>
      </w:pPr>
    </w:p>
    <w:p w14:paraId="2DCB238B" w14:textId="77777777" w:rsidR="00766E65" w:rsidRPr="00691959" w:rsidRDefault="00766E65" w:rsidP="00766E65">
      <w:pPr>
        <w:pStyle w:val="Textoindependiente21"/>
        <w:ind w:right="-93"/>
        <w:rPr>
          <w:rFonts w:ascii="Montserrat" w:hAnsi="Montserrat" w:cs="Arial"/>
          <w:sz w:val="18"/>
          <w:szCs w:val="18"/>
          <w:lang w:val="es-MX"/>
        </w:rPr>
      </w:pPr>
      <w:r w:rsidRPr="00691959">
        <w:rPr>
          <w:rFonts w:ascii="Montserrat" w:hAnsi="Montserrat" w:cs="Arial"/>
          <w:b/>
          <w:sz w:val="18"/>
          <w:szCs w:val="18"/>
          <w:lang w:val="es-MX"/>
        </w:rPr>
        <w:t>VIGÉSIMA.- JURISDICCIÓN.-</w:t>
      </w:r>
      <w:r w:rsidRPr="00691959">
        <w:rPr>
          <w:rFonts w:ascii="Montserrat" w:hAnsi="Montserrat" w:cs="Arial"/>
          <w:sz w:val="18"/>
          <w:szCs w:val="18"/>
          <w:lang w:val="es-MX"/>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51F6329" w14:textId="77777777" w:rsidR="00766E65" w:rsidRPr="00691959" w:rsidRDefault="00766E65" w:rsidP="00766E65">
      <w:pPr>
        <w:pStyle w:val="Textoindependiente21"/>
        <w:ind w:right="-93"/>
        <w:rPr>
          <w:rFonts w:ascii="Montserrat" w:hAnsi="Montserrat" w:cs="Arial"/>
          <w:sz w:val="18"/>
          <w:szCs w:val="18"/>
          <w:lang w:val="es-MX"/>
        </w:rPr>
      </w:pPr>
    </w:p>
    <w:p w14:paraId="002C09AB" w14:textId="77777777" w:rsidR="00766E65" w:rsidRPr="00691959" w:rsidRDefault="00766E65" w:rsidP="00766E65">
      <w:pPr>
        <w:pStyle w:val="Textoindependiente21"/>
        <w:ind w:right="-91"/>
        <w:rPr>
          <w:rFonts w:ascii="Montserrat" w:hAnsi="Montserrat" w:cs="Arial"/>
          <w:sz w:val="18"/>
          <w:szCs w:val="18"/>
          <w:lang w:val="es-MX"/>
        </w:rPr>
      </w:pPr>
      <w:r w:rsidRPr="00691959">
        <w:rPr>
          <w:rFonts w:ascii="Montserrat" w:hAnsi="Montserrat" w:cs="Arial"/>
          <w:sz w:val="18"/>
          <w:szCs w:val="18"/>
          <w:lang w:val="es-MX"/>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691959">
        <w:rPr>
          <w:rFonts w:ascii="Montserrat" w:hAnsi="Montserrat" w:cs="Arial"/>
          <w:b/>
          <w:i/>
          <w:sz w:val="18"/>
          <w:szCs w:val="18"/>
          <w:u w:val="single"/>
          <w:lang w:val="es-MX"/>
        </w:rPr>
        <w:t>(número de ejemplares en original que serán suscritos)</w:t>
      </w:r>
      <w:r w:rsidRPr="00691959">
        <w:rPr>
          <w:rFonts w:ascii="Montserrat" w:hAnsi="Montserrat" w:cs="Arial"/>
          <w:sz w:val="18"/>
          <w:szCs w:val="18"/>
          <w:lang w:val="es-MX"/>
        </w:rPr>
        <w:t xml:space="preserve">, en la Ciudad de ________ </w:t>
      </w:r>
      <w:r w:rsidRPr="00691959">
        <w:rPr>
          <w:rFonts w:ascii="Montserrat" w:hAnsi="Montserrat" w:cs="Arial"/>
          <w:b/>
          <w:i/>
          <w:sz w:val="18"/>
          <w:szCs w:val="18"/>
          <w:u w:val="single"/>
          <w:lang w:val="es-MX"/>
        </w:rPr>
        <w:t>(lugar donde se firmará el contrato)</w:t>
      </w:r>
      <w:r w:rsidRPr="00691959">
        <w:rPr>
          <w:rFonts w:ascii="Montserrat" w:hAnsi="Montserrat" w:cs="Arial"/>
          <w:sz w:val="18"/>
          <w:szCs w:val="18"/>
          <w:lang w:val="es-MX"/>
        </w:rPr>
        <w:t>, el día __ de _____ del año ____.</w:t>
      </w:r>
    </w:p>
    <w:p w14:paraId="347B9C92" w14:textId="77777777" w:rsidR="00766E65" w:rsidRPr="00691959" w:rsidRDefault="00766E65" w:rsidP="00766E65">
      <w:pPr>
        <w:ind w:right="-93"/>
        <w:rPr>
          <w:rFonts w:ascii="Montserrat" w:hAnsi="Montserrat" w:cs="Arial"/>
          <w:sz w:val="18"/>
          <w:szCs w:val="18"/>
          <w:lang w:val="es-MX"/>
        </w:rPr>
      </w:pPr>
    </w:p>
    <w:p w14:paraId="05325068" w14:textId="77777777" w:rsidR="00766E65" w:rsidRPr="00691959" w:rsidRDefault="00766E65" w:rsidP="00766E65">
      <w:pPr>
        <w:ind w:right="-93"/>
        <w:rPr>
          <w:rFonts w:ascii="Montserrat" w:hAnsi="Montserrat" w:cs="Arial"/>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5110"/>
        <w:gridCol w:w="5040"/>
      </w:tblGrid>
      <w:tr w:rsidR="00766E65" w:rsidRPr="00691959" w14:paraId="4E2E4BC4" w14:textId="77777777" w:rsidTr="00766E65">
        <w:trPr>
          <w:jc w:val="center"/>
        </w:trPr>
        <w:tc>
          <w:tcPr>
            <w:tcW w:w="5110" w:type="dxa"/>
          </w:tcPr>
          <w:p w14:paraId="76434C97" w14:textId="77777777" w:rsidR="00766E65" w:rsidRPr="00691959" w:rsidRDefault="00766E65" w:rsidP="00766E65">
            <w:pPr>
              <w:tabs>
                <w:tab w:val="left" w:pos="284"/>
                <w:tab w:val="left" w:pos="4678"/>
                <w:tab w:val="left" w:pos="5387"/>
                <w:tab w:val="left" w:pos="6237"/>
              </w:tabs>
              <w:snapToGrid w:val="0"/>
              <w:ind w:right="-93"/>
              <w:jc w:val="center"/>
              <w:rPr>
                <w:rFonts w:ascii="Montserrat" w:hAnsi="Montserrat" w:cs="Arial"/>
                <w:b/>
                <w:sz w:val="18"/>
                <w:szCs w:val="18"/>
                <w:lang w:val="es-MX"/>
              </w:rPr>
            </w:pPr>
            <w:r w:rsidRPr="00691959">
              <w:rPr>
                <w:rFonts w:ascii="Montserrat" w:hAnsi="Montserrat" w:cs="Arial"/>
                <w:b/>
                <w:sz w:val="18"/>
                <w:szCs w:val="18"/>
                <w:lang w:val="es-MX"/>
              </w:rPr>
              <w:t>“EL INSTITUTO”</w:t>
            </w:r>
          </w:p>
          <w:p w14:paraId="0EDE4082"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sz w:val="18"/>
                <w:szCs w:val="18"/>
                <w:lang w:val="es-MX"/>
              </w:rPr>
            </w:pPr>
            <w:r w:rsidRPr="00691959">
              <w:rPr>
                <w:rFonts w:ascii="Montserrat" w:hAnsi="Montserrat" w:cs="Arial"/>
                <w:b/>
                <w:sz w:val="18"/>
                <w:szCs w:val="18"/>
                <w:lang w:val="es-MX"/>
              </w:rPr>
              <w:t>INSTITUTO MEXICANO DEL SEGURO SOCIAL</w:t>
            </w:r>
          </w:p>
          <w:p w14:paraId="7F5D743E" w14:textId="77777777" w:rsidR="00766E65" w:rsidRPr="00691959" w:rsidRDefault="00766E65" w:rsidP="00766E65">
            <w:pPr>
              <w:ind w:right="-93"/>
              <w:jc w:val="center"/>
              <w:rPr>
                <w:rFonts w:ascii="Montserrat" w:hAnsi="Montserrat" w:cs="Arial"/>
                <w:sz w:val="18"/>
                <w:szCs w:val="18"/>
                <w:lang w:val="es-MX"/>
              </w:rPr>
            </w:pPr>
          </w:p>
          <w:p w14:paraId="3F41777E" w14:textId="77777777" w:rsidR="00766E65" w:rsidRPr="00691959" w:rsidRDefault="00766E65" w:rsidP="00766E65">
            <w:pPr>
              <w:ind w:right="-93"/>
              <w:jc w:val="center"/>
              <w:rPr>
                <w:rFonts w:ascii="Montserrat" w:hAnsi="Montserrat" w:cs="Arial"/>
                <w:sz w:val="18"/>
                <w:szCs w:val="18"/>
                <w:lang w:val="es-MX"/>
              </w:rPr>
            </w:pPr>
          </w:p>
          <w:p w14:paraId="4D91F81C" w14:textId="77777777" w:rsidR="00766E65" w:rsidRPr="00691959" w:rsidRDefault="00766E65" w:rsidP="00766E65">
            <w:pPr>
              <w:ind w:right="-93"/>
              <w:jc w:val="center"/>
              <w:rPr>
                <w:rFonts w:ascii="Montserrat" w:hAnsi="Montserrat" w:cs="Arial"/>
                <w:sz w:val="18"/>
                <w:szCs w:val="18"/>
                <w:lang w:val="es-MX"/>
              </w:rPr>
            </w:pPr>
          </w:p>
          <w:p w14:paraId="73E8341E" w14:textId="77777777" w:rsidR="00766E65" w:rsidRPr="00691959" w:rsidRDefault="00766E65" w:rsidP="00766E65">
            <w:pPr>
              <w:tabs>
                <w:tab w:val="left" w:pos="284"/>
                <w:tab w:val="left" w:pos="4678"/>
                <w:tab w:val="left" w:pos="5387"/>
                <w:tab w:val="left" w:pos="6237"/>
              </w:tabs>
              <w:jc w:val="center"/>
              <w:rPr>
                <w:rFonts w:ascii="Montserrat" w:hAnsi="Montserrat" w:cs="Arial"/>
                <w:b/>
                <w:i/>
                <w:sz w:val="18"/>
                <w:szCs w:val="18"/>
                <w:u w:val="single"/>
                <w:lang w:val="es-MX"/>
              </w:rPr>
            </w:pPr>
            <w:r w:rsidRPr="00691959">
              <w:rPr>
                <w:rFonts w:ascii="Montserrat" w:hAnsi="Montserrat" w:cs="Arial"/>
                <w:b/>
                <w:i/>
                <w:sz w:val="18"/>
                <w:szCs w:val="18"/>
                <w:u w:val="single"/>
                <w:lang w:val="es-MX"/>
              </w:rPr>
              <w:t>(Nombre completo y cargo del representante del Instituto conforme a lo indicado en el proemio)</w:t>
            </w:r>
          </w:p>
        </w:tc>
        <w:tc>
          <w:tcPr>
            <w:tcW w:w="5040" w:type="dxa"/>
          </w:tcPr>
          <w:p w14:paraId="2E245CF5" w14:textId="77777777" w:rsidR="00766E65" w:rsidRPr="00691959" w:rsidRDefault="00766E65" w:rsidP="00766E65">
            <w:pPr>
              <w:snapToGrid w:val="0"/>
              <w:ind w:right="-93"/>
              <w:jc w:val="center"/>
              <w:rPr>
                <w:rFonts w:ascii="Montserrat" w:hAnsi="Montserrat" w:cs="Arial"/>
                <w:b/>
                <w:sz w:val="18"/>
                <w:szCs w:val="18"/>
                <w:lang w:val="es-MX"/>
              </w:rPr>
            </w:pPr>
            <w:r w:rsidRPr="00691959">
              <w:rPr>
                <w:rFonts w:ascii="Montserrat" w:hAnsi="Montserrat" w:cs="Arial"/>
                <w:b/>
                <w:sz w:val="18"/>
                <w:szCs w:val="18"/>
                <w:lang w:val="es-MX"/>
              </w:rPr>
              <w:t>“EL PRESTADOR DEL SERVICIO”</w:t>
            </w:r>
          </w:p>
          <w:p w14:paraId="440EF8CC" w14:textId="77777777" w:rsidR="00766E65" w:rsidRPr="00691959" w:rsidRDefault="00766E65" w:rsidP="00766E65">
            <w:pPr>
              <w:ind w:right="-93"/>
              <w:jc w:val="center"/>
              <w:rPr>
                <w:rFonts w:ascii="Montserrat" w:hAnsi="Montserrat" w:cs="Arial"/>
                <w:b/>
                <w:i/>
                <w:sz w:val="18"/>
                <w:szCs w:val="18"/>
                <w:u w:val="single"/>
                <w:lang w:val="es-MX"/>
              </w:rPr>
            </w:pPr>
            <w:r w:rsidRPr="00691959">
              <w:rPr>
                <w:rFonts w:ascii="Montserrat" w:hAnsi="Montserrat" w:cs="Arial"/>
                <w:b/>
                <w:i/>
                <w:sz w:val="18"/>
                <w:szCs w:val="18"/>
                <w:u w:val="single"/>
                <w:lang w:val="es-MX"/>
              </w:rPr>
              <w:t>(NOMBRE COMPLETO DE LA EMPRESA)</w:t>
            </w:r>
          </w:p>
          <w:p w14:paraId="0D6B8321" w14:textId="77777777" w:rsidR="00766E65" w:rsidRPr="00691959" w:rsidRDefault="00766E65" w:rsidP="00766E65">
            <w:pPr>
              <w:pStyle w:val="Encabezado"/>
              <w:rPr>
                <w:rFonts w:ascii="Montserrat" w:hAnsi="Montserrat"/>
                <w:sz w:val="18"/>
                <w:szCs w:val="18"/>
                <w:lang w:val="es-MX"/>
              </w:rPr>
            </w:pPr>
          </w:p>
          <w:p w14:paraId="7092345E" w14:textId="77777777" w:rsidR="00766E65" w:rsidRPr="00691959" w:rsidRDefault="00766E65" w:rsidP="00766E65">
            <w:pPr>
              <w:pStyle w:val="Encabezado"/>
              <w:rPr>
                <w:rFonts w:ascii="Montserrat" w:hAnsi="Montserrat"/>
                <w:sz w:val="18"/>
                <w:szCs w:val="18"/>
                <w:lang w:val="es-MX"/>
              </w:rPr>
            </w:pPr>
          </w:p>
          <w:p w14:paraId="33F000DF" w14:textId="77777777" w:rsidR="00766E65" w:rsidRPr="00691959" w:rsidRDefault="00766E65" w:rsidP="00766E65">
            <w:pPr>
              <w:pStyle w:val="Encabezado"/>
              <w:rPr>
                <w:rFonts w:ascii="Montserrat" w:hAnsi="Montserrat"/>
                <w:sz w:val="18"/>
                <w:szCs w:val="18"/>
                <w:lang w:val="es-MX"/>
              </w:rPr>
            </w:pPr>
          </w:p>
          <w:p w14:paraId="195E3545" w14:textId="77777777" w:rsidR="00766E65" w:rsidRPr="00691959" w:rsidRDefault="00766E65" w:rsidP="00766E65">
            <w:pPr>
              <w:jc w:val="center"/>
              <w:rPr>
                <w:rFonts w:ascii="Montserrat" w:hAnsi="Montserrat" w:cs="Arial"/>
                <w:b/>
                <w:i/>
                <w:sz w:val="18"/>
                <w:szCs w:val="18"/>
                <w:u w:val="single"/>
                <w:lang w:val="es-MX"/>
              </w:rPr>
            </w:pPr>
            <w:r w:rsidRPr="00691959">
              <w:rPr>
                <w:rFonts w:ascii="Montserrat" w:hAnsi="Montserrat" w:cs="Arial"/>
                <w:b/>
                <w:i/>
                <w:sz w:val="18"/>
                <w:szCs w:val="18"/>
                <w:u w:val="single"/>
                <w:lang w:val="es-MX"/>
              </w:rPr>
              <w:t>(Nombre completo y cargo del representante del proveedor conforme a lo indicado en el proemio)</w:t>
            </w:r>
          </w:p>
        </w:tc>
      </w:tr>
      <w:tr w:rsidR="00766E65" w:rsidRPr="00691959" w14:paraId="598F3DEC" w14:textId="77777777" w:rsidTr="00766E65">
        <w:trPr>
          <w:trHeight w:val="336"/>
          <w:jc w:val="center"/>
        </w:trPr>
        <w:tc>
          <w:tcPr>
            <w:tcW w:w="5110" w:type="dxa"/>
            <w:tcBorders>
              <w:bottom w:val="single" w:sz="4" w:space="0" w:color="000000"/>
            </w:tcBorders>
          </w:tcPr>
          <w:p w14:paraId="611D84C7" w14:textId="77777777" w:rsidR="00766E65" w:rsidRPr="00691959" w:rsidRDefault="00766E65" w:rsidP="00766E65">
            <w:pPr>
              <w:tabs>
                <w:tab w:val="left" w:pos="284"/>
                <w:tab w:val="left" w:pos="4678"/>
                <w:tab w:val="left" w:pos="5387"/>
                <w:tab w:val="left" w:pos="6237"/>
              </w:tabs>
              <w:snapToGrid w:val="0"/>
              <w:ind w:right="-93"/>
              <w:jc w:val="center"/>
              <w:rPr>
                <w:rFonts w:ascii="Montserrat" w:hAnsi="Montserrat" w:cs="Arial"/>
                <w:b/>
                <w:sz w:val="18"/>
                <w:szCs w:val="18"/>
                <w:lang w:val="es-MX"/>
              </w:rPr>
            </w:pPr>
          </w:p>
        </w:tc>
        <w:tc>
          <w:tcPr>
            <w:tcW w:w="5040" w:type="dxa"/>
            <w:tcBorders>
              <w:bottom w:val="single" w:sz="4" w:space="0" w:color="000000"/>
            </w:tcBorders>
          </w:tcPr>
          <w:p w14:paraId="447BB9AF" w14:textId="77777777" w:rsidR="00766E65" w:rsidRPr="00691959" w:rsidRDefault="00766E65" w:rsidP="00766E65">
            <w:pPr>
              <w:tabs>
                <w:tab w:val="left" w:pos="284"/>
                <w:tab w:val="left" w:pos="4678"/>
                <w:tab w:val="left" w:pos="5387"/>
                <w:tab w:val="left" w:pos="6237"/>
              </w:tabs>
              <w:snapToGrid w:val="0"/>
              <w:ind w:right="-93"/>
              <w:jc w:val="center"/>
              <w:rPr>
                <w:rFonts w:ascii="Montserrat" w:hAnsi="Montserrat" w:cs="Arial"/>
                <w:b/>
                <w:sz w:val="18"/>
                <w:szCs w:val="18"/>
                <w:lang w:val="es-MX"/>
              </w:rPr>
            </w:pPr>
          </w:p>
        </w:tc>
      </w:tr>
      <w:tr w:rsidR="00766E65" w:rsidRPr="00691959" w14:paraId="1D602520" w14:textId="77777777" w:rsidTr="00766E65">
        <w:trPr>
          <w:trHeight w:val="196"/>
          <w:jc w:val="center"/>
        </w:trPr>
        <w:tc>
          <w:tcPr>
            <w:tcW w:w="10150" w:type="dxa"/>
            <w:gridSpan w:val="2"/>
            <w:tcBorders>
              <w:top w:val="single" w:sz="4" w:space="0" w:color="000000"/>
              <w:bottom w:val="single" w:sz="4" w:space="0" w:color="000000"/>
            </w:tcBorders>
          </w:tcPr>
          <w:p w14:paraId="67476E48" w14:textId="77777777" w:rsidR="00766E65" w:rsidRPr="00691959" w:rsidRDefault="00766E65" w:rsidP="00766E65">
            <w:pPr>
              <w:tabs>
                <w:tab w:val="left" w:pos="284"/>
                <w:tab w:val="left" w:pos="4678"/>
                <w:tab w:val="left" w:pos="5387"/>
                <w:tab w:val="left" w:pos="6237"/>
              </w:tabs>
              <w:snapToGrid w:val="0"/>
              <w:ind w:right="-93"/>
              <w:jc w:val="center"/>
              <w:rPr>
                <w:rFonts w:ascii="Montserrat" w:hAnsi="Montserrat" w:cs="Arial"/>
                <w:b/>
                <w:sz w:val="18"/>
                <w:szCs w:val="18"/>
                <w:lang w:val="es-MX"/>
              </w:rPr>
            </w:pPr>
          </w:p>
          <w:p w14:paraId="3A5EC169"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sz w:val="18"/>
                <w:szCs w:val="18"/>
                <w:lang w:val="es-MX"/>
              </w:rPr>
            </w:pPr>
          </w:p>
          <w:p w14:paraId="602E9948"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sz w:val="18"/>
                <w:szCs w:val="18"/>
                <w:lang w:val="es-MX"/>
              </w:rPr>
            </w:pPr>
          </w:p>
          <w:p w14:paraId="76BB4B93"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sz w:val="18"/>
                <w:szCs w:val="18"/>
                <w:lang w:val="es-MX"/>
              </w:rPr>
            </w:pPr>
            <w:r w:rsidRPr="00691959">
              <w:rPr>
                <w:rFonts w:ascii="Montserrat" w:hAnsi="Montserrat" w:cs="Arial"/>
                <w:b/>
                <w:sz w:val="18"/>
                <w:szCs w:val="18"/>
                <w:lang w:val="es-MX"/>
              </w:rPr>
              <w:t>ADMINISTRA ESTE CONTRATO</w:t>
            </w:r>
          </w:p>
          <w:p w14:paraId="0A4F403D"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sz w:val="18"/>
                <w:szCs w:val="18"/>
                <w:lang w:val="es-MX"/>
              </w:rPr>
            </w:pPr>
          </w:p>
        </w:tc>
      </w:tr>
      <w:tr w:rsidR="00766E65" w:rsidRPr="00691959" w14:paraId="55E14573" w14:textId="77777777" w:rsidTr="00766E65">
        <w:trPr>
          <w:trHeight w:val="1580"/>
          <w:jc w:val="center"/>
        </w:trPr>
        <w:tc>
          <w:tcPr>
            <w:tcW w:w="5110" w:type="dxa"/>
            <w:tcBorders>
              <w:top w:val="single" w:sz="4" w:space="0" w:color="000000"/>
            </w:tcBorders>
          </w:tcPr>
          <w:p w14:paraId="0C7D029D" w14:textId="77777777" w:rsidR="00766E65" w:rsidRPr="00691959" w:rsidRDefault="00766E65" w:rsidP="00766E65">
            <w:pPr>
              <w:tabs>
                <w:tab w:val="left" w:pos="284"/>
                <w:tab w:val="left" w:pos="4678"/>
                <w:tab w:val="left" w:pos="5387"/>
                <w:tab w:val="left" w:pos="6237"/>
              </w:tabs>
              <w:snapToGrid w:val="0"/>
              <w:ind w:right="-93"/>
              <w:jc w:val="center"/>
              <w:rPr>
                <w:rFonts w:ascii="Montserrat" w:hAnsi="Montserrat" w:cs="Arial"/>
                <w:b/>
                <w:i/>
                <w:sz w:val="18"/>
                <w:szCs w:val="18"/>
                <w:u w:val="single"/>
                <w:lang w:val="es-MX"/>
              </w:rPr>
            </w:pPr>
            <w:r w:rsidRPr="00691959">
              <w:rPr>
                <w:rFonts w:ascii="Montserrat" w:hAnsi="Montserrat" w:cs="Arial"/>
                <w:b/>
                <w:i/>
                <w:sz w:val="18"/>
                <w:szCs w:val="18"/>
                <w:u w:val="single"/>
                <w:lang w:val="es-MX"/>
              </w:rPr>
              <w:t xml:space="preserve">POR EL ÁREA REQUIRENTE </w:t>
            </w:r>
          </w:p>
          <w:p w14:paraId="32D9E72D"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i/>
                <w:sz w:val="18"/>
                <w:szCs w:val="18"/>
                <w:u w:val="single"/>
                <w:lang w:val="es-MX"/>
              </w:rPr>
            </w:pPr>
          </w:p>
          <w:p w14:paraId="6C866E47"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i/>
                <w:sz w:val="18"/>
                <w:szCs w:val="18"/>
                <w:u w:val="single"/>
                <w:lang w:val="es-MX"/>
              </w:rPr>
            </w:pPr>
          </w:p>
          <w:p w14:paraId="7C419E30"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i/>
                <w:sz w:val="18"/>
                <w:szCs w:val="18"/>
                <w:u w:val="single"/>
                <w:lang w:val="es-MX"/>
              </w:rPr>
            </w:pPr>
          </w:p>
          <w:p w14:paraId="7C5E9623"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i/>
                <w:sz w:val="18"/>
                <w:szCs w:val="18"/>
                <w:u w:val="single"/>
                <w:lang w:val="es-MX"/>
              </w:rPr>
            </w:pPr>
            <w:r w:rsidRPr="00691959">
              <w:rPr>
                <w:rFonts w:ascii="Montserrat" w:hAnsi="Montserrat" w:cs="Arial"/>
                <w:b/>
                <w:i/>
                <w:sz w:val="18"/>
                <w:szCs w:val="18"/>
                <w:u w:val="single"/>
                <w:lang w:val="es-MX"/>
              </w:rPr>
              <w:t>(Nombre completo y cargo del servidor público facultado por la unidad administrativa requirente del servicio)</w:t>
            </w:r>
          </w:p>
        </w:tc>
        <w:tc>
          <w:tcPr>
            <w:tcW w:w="5040" w:type="dxa"/>
            <w:tcBorders>
              <w:top w:val="single" w:sz="4" w:space="0" w:color="000000"/>
            </w:tcBorders>
          </w:tcPr>
          <w:p w14:paraId="53B2C2E9" w14:textId="77777777" w:rsidR="00766E65" w:rsidRPr="00691959" w:rsidRDefault="00766E65" w:rsidP="00766E65">
            <w:pPr>
              <w:tabs>
                <w:tab w:val="left" w:pos="284"/>
                <w:tab w:val="left" w:pos="4678"/>
                <w:tab w:val="left" w:pos="5387"/>
                <w:tab w:val="left" w:pos="6237"/>
              </w:tabs>
              <w:snapToGrid w:val="0"/>
              <w:ind w:right="-93"/>
              <w:jc w:val="center"/>
              <w:rPr>
                <w:rFonts w:ascii="Montserrat" w:hAnsi="Montserrat" w:cs="Arial"/>
                <w:b/>
                <w:sz w:val="18"/>
                <w:szCs w:val="18"/>
                <w:lang w:val="es-MX"/>
              </w:rPr>
            </w:pPr>
            <w:r w:rsidRPr="00691959">
              <w:rPr>
                <w:rFonts w:ascii="Montserrat" w:hAnsi="Montserrat" w:cs="Arial"/>
                <w:b/>
                <w:sz w:val="18"/>
                <w:szCs w:val="18"/>
                <w:lang w:val="es-MX"/>
              </w:rPr>
              <w:t>POR EL ÁREA USUARIA</w:t>
            </w:r>
          </w:p>
          <w:p w14:paraId="0BEC4AC6"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sz w:val="18"/>
                <w:szCs w:val="18"/>
                <w:lang w:val="es-MX"/>
              </w:rPr>
            </w:pPr>
          </w:p>
          <w:p w14:paraId="02FD5783"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sz w:val="18"/>
                <w:szCs w:val="18"/>
                <w:lang w:val="es-MX"/>
              </w:rPr>
            </w:pPr>
          </w:p>
          <w:p w14:paraId="4C12FE4D"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sz w:val="18"/>
                <w:szCs w:val="18"/>
                <w:lang w:val="es-MX"/>
              </w:rPr>
            </w:pPr>
          </w:p>
          <w:p w14:paraId="0FB2B548" w14:textId="77777777" w:rsidR="00766E65" w:rsidRPr="00691959" w:rsidRDefault="00766E65" w:rsidP="00766E65">
            <w:pPr>
              <w:tabs>
                <w:tab w:val="left" w:pos="284"/>
                <w:tab w:val="left" w:pos="4678"/>
                <w:tab w:val="left" w:pos="5387"/>
                <w:tab w:val="left" w:pos="6237"/>
              </w:tabs>
              <w:ind w:right="-93"/>
              <w:jc w:val="center"/>
              <w:rPr>
                <w:rFonts w:ascii="Montserrat" w:hAnsi="Montserrat" w:cs="Arial"/>
                <w:b/>
                <w:i/>
                <w:sz w:val="18"/>
                <w:szCs w:val="18"/>
                <w:u w:val="single"/>
                <w:lang w:val="es-MX"/>
              </w:rPr>
            </w:pPr>
            <w:r w:rsidRPr="00691959">
              <w:rPr>
                <w:rFonts w:ascii="Montserrat" w:hAnsi="Montserrat" w:cs="Arial"/>
                <w:b/>
                <w:i/>
                <w:sz w:val="18"/>
                <w:szCs w:val="18"/>
                <w:u w:val="single"/>
                <w:lang w:val="es-MX"/>
              </w:rPr>
              <w:t>(Nombre completo y cargo del servidor público facultado por la unidad administrativa usuaria del servicio)</w:t>
            </w:r>
          </w:p>
        </w:tc>
      </w:tr>
    </w:tbl>
    <w:p w14:paraId="3E3232C1" w14:textId="77777777" w:rsidR="00766E65" w:rsidRPr="00691959" w:rsidRDefault="00766E65" w:rsidP="00766E65">
      <w:pPr>
        <w:rPr>
          <w:rFonts w:ascii="Montserrat" w:hAnsi="Montserrat"/>
          <w:sz w:val="18"/>
          <w:szCs w:val="18"/>
          <w:lang w:val="es-MX"/>
        </w:rPr>
      </w:pPr>
    </w:p>
    <w:p w14:paraId="26D1F81F" w14:textId="77777777" w:rsidR="00766E65" w:rsidRPr="00691959" w:rsidRDefault="00766E65" w:rsidP="00766E65">
      <w:pPr>
        <w:ind w:left="851" w:hanging="851"/>
        <w:rPr>
          <w:rFonts w:ascii="Montserrat" w:hAnsi="Montserrat" w:cs="Arial"/>
          <w:b/>
          <w:i/>
          <w:sz w:val="18"/>
          <w:szCs w:val="18"/>
          <w:u w:val="single"/>
          <w:lang w:val="es-MX"/>
        </w:rPr>
      </w:pPr>
      <w:r w:rsidRPr="00691959">
        <w:rPr>
          <w:rFonts w:ascii="Montserrat" w:hAnsi="Montserrat" w:cs="Arial"/>
          <w:b/>
          <w:bCs/>
          <w:i/>
          <w:sz w:val="18"/>
          <w:szCs w:val="18"/>
          <w:lang w:val="es-MX"/>
        </w:rPr>
        <w:t>NOTA:</w:t>
      </w:r>
      <w:r w:rsidRPr="00691959">
        <w:rPr>
          <w:rFonts w:ascii="Montserrat" w:hAnsi="Montserrat" w:cs="Arial"/>
          <w:b/>
          <w:bCs/>
          <w:i/>
          <w:sz w:val="18"/>
          <w:szCs w:val="18"/>
          <w:u w:val="single"/>
          <w:lang w:val="es-MX"/>
        </w:rPr>
        <w:t xml:space="preserve"> </w:t>
      </w:r>
      <w:r w:rsidRPr="00691959">
        <w:rPr>
          <w:rFonts w:ascii="Montserrat" w:hAnsi="Montserrat" w:cs="Arial"/>
          <w:b/>
          <w:i/>
          <w:sz w:val="18"/>
          <w:szCs w:val="18"/>
          <w:u w:val="single"/>
          <w:lang w:val="es-MX"/>
        </w:rPr>
        <w:t>(Cuando exista coincidencia entre el área usuaria y la requirente, se deberá señalar únicamente un espacio de firmas para el servidor público encargado de la administración del contrato)</w:t>
      </w:r>
    </w:p>
    <w:p w14:paraId="60288737" w14:textId="77777777" w:rsidR="00766E65" w:rsidRPr="00691959" w:rsidRDefault="00766E65" w:rsidP="00766E65">
      <w:pPr>
        <w:rPr>
          <w:rFonts w:ascii="Montserrat" w:hAnsi="Montserrat" w:cs="Arial"/>
          <w:sz w:val="18"/>
          <w:szCs w:val="18"/>
          <w:lang w:val="es-MX"/>
        </w:rPr>
      </w:pPr>
    </w:p>
    <w:p w14:paraId="0DD82D8A" w14:textId="77777777" w:rsidR="00766E65" w:rsidRPr="00691959" w:rsidRDefault="00766E65" w:rsidP="00766E65">
      <w:pPr>
        <w:rPr>
          <w:rFonts w:ascii="Montserrat" w:hAnsi="Montserrat"/>
          <w:sz w:val="18"/>
          <w:szCs w:val="18"/>
          <w:lang w:val="es-MX"/>
        </w:rPr>
      </w:pPr>
      <w:r w:rsidRPr="00691959">
        <w:rPr>
          <w:rFonts w:ascii="Montserrat" w:hAnsi="Montserrat" w:cs="Arial"/>
          <w:sz w:val="18"/>
          <w:szCs w:val="18"/>
          <w:lang w:val="es-MX"/>
        </w:rPr>
        <w:t xml:space="preserve">Las firmas que anteceden, forman parte del </w:t>
      </w:r>
      <w:r w:rsidRPr="00691959">
        <w:rPr>
          <w:rFonts w:ascii="Montserrat" w:hAnsi="Montserrat" w:cs="Arial"/>
          <w:b/>
          <w:i/>
          <w:sz w:val="18"/>
          <w:szCs w:val="18"/>
          <w:u w:val="single"/>
          <w:lang w:val="es-MX"/>
        </w:rPr>
        <w:t>contrato (señalar si se trata de un contrato plurianual abierto) de</w:t>
      </w:r>
      <w:r w:rsidRPr="00691959">
        <w:rPr>
          <w:rFonts w:ascii="Montserrat" w:hAnsi="Montserrat" w:cs="Arial"/>
          <w:sz w:val="18"/>
          <w:szCs w:val="18"/>
          <w:lang w:val="es-MX"/>
        </w:rPr>
        <w:t xml:space="preserve"> prestación  de servicios, celebrado entre el Instituto Mexicano del Seguro Social y </w:t>
      </w:r>
      <w:r w:rsidRPr="00691959">
        <w:rPr>
          <w:rFonts w:ascii="Montserrat" w:hAnsi="Montserrat" w:cs="Arial"/>
          <w:b/>
          <w:sz w:val="18"/>
          <w:szCs w:val="18"/>
          <w:u w:val="single"/>
          <w:lang w:val="es-MX"/>
        </w:rPr>
        <w:t>(</w:t>
      </w:r>
      <w:r w:rsidRPr="00691959">
        <w:rPr>
          <w:rFonts w:ascii="Montserrat" w:hAnsi="Montserrat" w:cs="Arial"/>
          <w:b/>
          <w:i/>
          <w:sz w:val="18"/>
          <w:szCs w:val="18"/>
          <w:u w:val="single"/>
          <w:lang w:val="es-MX"/>
        </w:rPr>
        <w:t>nombre, denominación o razón social del proveedor</w:t>
      </w:r>
      <w:r w:rsidRPr="00691959">
        <w:rPr>
          <w:rFonts w:ascii="Montserrat" w:hAnsi="Montserrat" w:cs="Arial"/>
          <w:b/>
          <w:sz w:val="18"/>
          <w:szCs w:val="18"/>
          <w:u w:val="single"/>
          <w:lang w:val="es-MX"/>
        </w:rPr>
        <w:t>)</w:t>
      </w:r>
      <w:r w:rsidRPr="00691959">
        <w:rPr>
          <w:rFonts w:ascii="Montserrat" w:hAnsi="Montserrat" w:cs="Arial"/>
          <w:sz w:val="18"/>
          <w:szCs w:val="18"/>
          <w:lang w:val="es-MX"/>
        </w:rPr>
        <w:t xml:space="preserve">, de fecha ___ de _________ de ___, por un importe mínimo de </w:t>
      </w:r>
      <w:r w:rsidRPr="00691959">
        <w:rPr>
          <w:rFonts w:ascii="Montserrat" w:hAnsi="Montserrat" w:cs="Arial"/>
          <w:b/>
          <w:sz w:val="18"/>
          <w:szCs w:val="18"/>
          <w:lang w:val="es-MX"/>
        </w:rPr>
        <w:t>(</w:t>
      </w:r>
      <w:r w:rsidRPr="00691959">
        <w:rPr>
          <w:rFonts w:ascii="Montserrat" w:hAnsi="Montserrat" w:cs="Arial"/>
          <w:b/>
          <w:i/>
          <w:sz w:val="18"/>
          <w:szCs w:val="18"/>
          <w:u w:val="single"/>
          <w:lang w:val="es-MX"/>
        </w:rPr>
        <w:t>indicar con número y letra, la cantidad que se señala en la cláusula segunda del contrato</w:t>
      </w:r>
      <w:r w:rsidRPr="00691959">
        <w:rPr>
          <w:rFonts w:ascii="Montserrat" w:hAnsi="Montserrat" w:cs="Arial"/>
          <w:b/>
          <w:sz w:val="18"/>
          <w:szCs w:val="18"/>
          <w:lang w:val="es-MX"/>
        </w:rPr>
        <w:t xml:space="preserve">) </w:t>
      </w:r>
      <w:r w:rsidRPr="00691959">
        <w:rPr>
          <w:rFonts w:ascii="Montserrat" w:hAnsi="Montserrat" w:cs="Arial"/>
          <w:sz w:val="18"/>
          <w:szCs w:val="18"/>
          <w:lang w:val="es-MX"/>
        </w:rPr>
        <w:t xml:space="preserve">y un monto máximo de </w:t>
      </w:r>
      <w:r w:rsidRPr="00691959">
        <w:rPr>
          <w:rFonts w:ascii="Montserrat" w:hAnsi="Montserrat" w:cs="Arial"/>
          <w:b/>
          <w:sz w:val="18"/>
          <w:szCs w:val="18"/>
          <w:lang w:val="es-MX"/>
        </w:rPr>
        <w:t>(</w:t>
      </w:r>
      <w:r w:rsidRPr="00691959">
        <w:rPr>
          <w:rFonts w:ascii="Montserrat" w:hAnsi="Montserrat" w:cs="Arial"/>
          <w:b/>
          <w:i/>
          <w:sz w:val="18"/>
          <w:szCs w:val="18"/>
          <w:u w:val="single"/>
          <w:lang w:val="es-MX"/>
        </w:rPr>
        <w:t>indicar con número y letra, la cantidad que se señala en la cláusula segunda del contrato</w:t>
      </w:r>
    </w:p>
    <w:p w14:paraId="3957B178" w14:textId="77777777" w:rsidR="00766E65" w:rsidRPr="00691959" w:rsidRDefault="00766E65" w:rsidP="00766E65">
      <w:pPr>
        <w:pStyle w:val="Ttulo1"/>
        <w:jc w:val="center"/>
        <w:rPr>
          <w:rFonts w:ascii="Montserrat" w:eastAsia="Calibri" w:hAnsi="Montserrat"/>
          <w:sz w:val="18"/>
          <w:szCs w:val="18"/>
          <w:lang w:val="es-MX" w:eastAsia="en-US"/>
        </w:rPr>
      </w:pPr>
      <w:bookmarkStart w:id="77" w:name="_ANEXO_NUMERO_10"/>
      <w:bookmarkEnd w:id="77"/>
      <w:r w:rsidRPr="00691959">
        <w:rPr>
          <w:rFonts w:ascii="Montserrat" w:eastAsia="Calibri" w:hAnsi="Montserrat"/>
          <w:sz w:val="18"/>
          <w:szCs w:val="18"/>
          <w:lang w:val="es-MX" w:eastAsia="en-US"/>
        </w:rPr>
        <w:br w:type="page"/>
      </w:r>
      <w:bookmarkStart w:id="78" w:name="_Toc36039284"/>
      <w:r w:rsidRPr="00691959">
        <w:rPr>
          <w:rFonts w:ascii="Montserrat" w:eastAsia="Calibri" w:hAnsi="Montserrat"/>
          <w:sz w:val="18"/>
          <w:szCs w:val="18"/>
          <w:lang w:val="es-MX" w:eastAsia="en-US"/>
        </w:rPr>
        <w:lastRenderedPageBreak/>
        <w:t>ANEXO NUMERO 10 (DIEZ) FIANZA</w:t>
      </w:r>
      <w:bookmarkEnd w:id="78"/>
    </w:p>
    <w:p w14:paraId="7440141E" w14:textId="77777777" w:rsidR="00766E65" w:rsidRPr="00691959" w:rsidRDefault="00766E65" w:rsidP="00766E65">
      <w:pPr>
        <w:suppressAutoHyphens/>
        <w:jc w:val="center"/>
        <w:rPr>
          <w:rFonts w:ascii="Montserrat" w:hAnsi="Montserrat" w:cs="Arial"/>
          <w:b/>
          <w:sz w:val="18"/>
          <w:szCs w:val="18"/>
          <w:lang w:val="es-MX" w:eastAsia="ar-SA"/>
        </w:rPr>
      </w:pPr>
      <w:r w:rsidRPr="00691959">
        <w:rPr>
          <w:rFonts w:ascii="Montserrat" w:hAnsi="Montserrat" w:cs="Arial"/>
          <w:b/>
          <w:sz w:val="18"/>
          <w:szCs w:val="18"/>
          <w:lang w:val="es-MX" w:eastAsia="ar-SA"/>
        </w:rPr>
        <w:t>FORMATO PARA FIANZA DE CUMPLIMIENTO DE CONTRATO</w:t>
      </w:r>
    </w:p>
    <w:p w14:paraId="5950C6B2" w14:textId="77777777" w:rsidR="00766E65" w:rsidRPr="00691959" w:rsidRDefault="00766E65" w:rsidP="00766E65">
      <w:pPr>
        <w:spacing w:after="200" w:line="276" w:lineRule="auto"/>
        <w:rPr>
          <w:rFonts w:ascii="Montserrat" w:eastAsia="Calibri" w:hAnsi="Montserrat" w:cs="Arial"/>
          <w:sz w:val="18"/>
          <w:szCs w:val="18"/>
          <w:lang w:val="es-MX" w:eastAsia="en-US"/>
        </w:rPr>
      </w:pPr>
    </w:p>
    <w:p w14:paraId="0AE387FD" w14:textId="77777777" w:rsidR="00766E65" w:rsidRPr="00691959" w:rsidRDefault="00766E65" w:rsidP="00766E65">
      <w:pPr>
        <w:rPr>
          <w:rFonts w:ascii="Montserrat" w:eastAsia="Calibri" w:hAnsi="Montserrat"/>
          <w:sz w:val="18"/>
          <w:szCs w:val="18"/>
          <w:lang w:val="es-MX"/>
        </w:rPr>
      </w:pPr>
      <w:r w:rsidRPr="00691959">
        <w:rPr>
          <w:rFonts w:ascii="Montserrat" w:eastAsia="Calibri" w:hAnsi="Montserrat"/>
          <w:sz w:val="18"/>
          <w:szCs w:val="18"/>
          <w:lang w:val="es-MX"/>
        </w:rPr>
        <w:t>(Nombre de la afianzadora), en ejercicio de la autorización que le otorgó el gobierno federal, por conducto de la secretaría de hacienda y crédito público, en los términos de los artículos 11 y 36 de la ley de instituciones de seguros y  de fianzas, se constituye fiadora por la suma de. (anotar el importe que proceda dependiendo del porcentaje al contrato).</w:t>
      </w:r>
    </w:p>
    <w:p w14:paraId="55E4A8E9" w14:textId="77777777" w:rsidR="00766E65" w:rsidRPr="00691959" w:rsidRDefault="00766E65" w:rsidP="00766E65">
      <w:pPr>
        <w:rPr>
          <w:rFonts w:ascii="Montserrat" w:eastAsia="Calibri" w:hAnsi="Montserrat"/>
          <w:sz w:val="18"/>
          <w:szCs w:val="18"/>
          <w:lang w:val="es-MX"/>
        </w:rPr>
      </w:pPr>
    </w:p>
    <w:p w14:paraId="4030CEBB" w14:textId="77777777" w:rsidR="00766E65" w:rsidRPr="00691959" w:rsidRDefault="00766E65" w:rsidP="00766E65">
      <w:pPr>
        <w:rPr>
          <w:rFonts w:ascii="Montserrat" w:hAnsi="Montserrat"/>
          <w:sz w:val="18"/>
          <w:szCs w:val="18"/>
          <w:lang w:val="es-MX" w:eastAsia="ar-SA"/>
        </w:rPr>
      </w:pPr>
      <w:r w:rsidRPr="00691959">
        <w:rPr>
          <w:rFonts w:ascii="Montserrat" w:eastAsia="Calibri" w:hAnsi="Montserrat"/>
          <w:sz w:val="18"/>
          <w:szCs w:val="18"/>
          <w:lang w:val="es-MX" w:eastAsia="en-US"/>
        </w:rPr>
        <w:t>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de fianzas en vigor o, en su caso, a través del procedimiento que establece el artículo 63 de la ley de protección y defensa al usuario de servicios financieros vigente. Fin de texto</w:t>
      </w:r>
    </w:p>
    <w:p w14:paraId="2B77BED7" w14:textId="77777777" w:rsidR="00766E65" w:rsidRPr="00691959" w:rsidRDefault="00766E65" w:rsidP="00766E65">
      <w:pPr>
        <w:spacing w:after="200" w:line="276" w:lineRule="auto"/>
        <w:rPr>
          <w:rFonts w:ascii="Montserrat" w:eastAsia="Calibri" w:hAnsi="Montserrat"/>
          <w:sz w:val="18"/>
          <w:szCs w:val="18"/>
          <w:lang w:val="es-MX" w:eastAsia="ar-SA"/>
        </w:rPr>
      </w:pPr>
    </w:p>
    <w:p w14:paraId="2BE10EF4" w14:textId="77777777" w:rsidR="00766E65" w:rsidRPr="00691959" w:rsidRDefault="00766E65" w:rsidP="00766E65">
      <w:pPr>
        <w:spacing w:after="200" w:line="276" w:lineRule="auto"/>
        <w:rPr>
          <w:rFonts w:ascii="Montserrat" w:eastAsia="Calibri" w:hAnsi="Montserrat"/>
          <w:sz w:val="18"/>
          <w:szCs w:val="18"/>
          <w:lang w:val="es-MX" w:eastAsia="ar-SA"/>
        </w:rPr>
      </w:pPr>
    </w:p>
    <w:p w14:paraId="7407801A" w14:textId="77777777" w:rsidR="00766E65" w:rsidRPr="00691959" w:rsidRDefault="00766E65" w:rsidP="00766E65">
      <w:pPr>
        <w:pStyle w:val="Ttulo1"/>
        <w:jc w:val="center"/>
        <w:rPr>
          <w:rFonts w:ascii="Montserrat" w:eastAsia="Calibri" w:hAnsi="Montserrat"/>
          <w:sz w:val="18"/>
          <w:szCs w:val="18"/>
          <w:lang w:val="es-MX"/>
        </w:rPr>
      </w:pPr>
      <w:bookmarkStart w:id="79" w:name="_ANEXO_NÚMERO_11"/>
      <w:bookmarkEnd w:id="79"/>
      <w:r w:rsidRPr="00691959">
        <w:rPr>
          <w:rFonts w:ascii="Montserrat" w:eastAsia="Calibri" w:hAnsi="Montserrat"/>
          <w:sz w:val="18"/>
          <w:szCs w:val="18"/>
          <w:lang w:val="es-MX" w:eastAsia="ar-SA"/>
        </w:rPr>
        <w:br w:type="page"/>
      </w:r>
      <w:bookmarkStart w:id="80" w:name="_Toc36039285"/>
      <w:r w:rsidRPr="00691959">
        <w:rPr>
          <w:rFonts w:ascii="Montserrat" w:eastAsia="Calibri" w:hAnsi="Montserrat"/>
          <w:sz w:val="18"/>
          <w:szCs w:val="18"/>
          <w:lang w:val="es-MX"/>
        </w:rPr>
        <w:lastRenderedPageBreak/>
        <w:t>ANEXO NÚMERO 11 (ONCE) CARTA DE RE</w:t>
      </w:r>
      <w:r w:rsidR="00782B9D" w:rsidRPr="00691959">
        <w:rPr>
          <w:rFonts w:ascii="Montserrat" w:eastAsia="Calibri" w:hAnsi="Montserrat"/>
          <w:sz w:val="18"/>
          <w:szCs w:val="18"/>
          <w:lang w:val="es-MX"/>
        </w:rPr>
        <w:t>S</w:t>
      </w:r>
      <w:r w:rsidRPr="00691959">
        <w:rPr>
          <w:rFonts w:ascii="Montserrat" w:eastAsia="Calibri" w:hAnsi="Montserrat"/>
          <w:sz w:val="18"/>
          <w:szCs w:val="18"/>
          <w:lang w:val="es-MX"/>
        </w:rPr>
        <w:t>CISIÓN</w:t>
      </w:r>
      <w:bookmarkEnd w:id="80"/>
    </w:p>
    <w:p w14:paraId="5ECA6100" w14:textId="77777777" w:rsidR="00766E65" w:rsidRPr="00691959" w:rsidRDefault="00766E65" w:rsidP="00766E65">
      <w:pPr>
        <w:spacing w:after="200" w:line="276" w:lineRule="auto"/>
        <w:rPr>
          <w:rFonts w:ascii="Montserrat" w:eastAsia="Calibri" w:hAnsi="Montserrat" w:cs="Arial"/>
          <w:sz w:val="18"/>
          <w:szCs w:val="18"/>
          <w:lang w:val="es-MX" w:eastAsia="en-US"/>
        </w:rPr>
      </w:pPr>
    </w:p>
    <w:p w14:paraId="14F82B13"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r w:rsidRPr="00691959">
        <w:rPr>
          <w:rFonts w:ascii="Montserrat" w:eastAsia="Calibri" w:hAnsi="Montserrat" w:cs="Arial"/>
          <w:sz w:val="18"/>
          <w:szCs w:val="18"/>
          <w:lang w:val="es-MX"/>
        </w:rPr>
        <w:t>INSTITUTO MEXICANO DEL SEGURO SOCIAL.</w:t>
      </w:r>
    </w:p>
    <w:p w14:paraId="0F9924DD"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p>
    <w:p w14:paraId="0127E52A"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r w:rsidRPr="00691959">
        <w:rPr>
          <w:rFonts w:ascii="Montserrat" w:eastAsia="Calibri" w:hAnsi="Montserrat" w:cs="Arial"/>
          <w:sz w:val="18"/>
          <w:szCs w:val="18"/>
          <w:lang w:val="es-MX"/>
        </w:rPr>
        <w:t>LICITACIÓN PÚBLICA NACIONAL NO. _________________</w:t>
      </w:r>
    </w:p>
    <w:p w14:paraId="728F3C8B"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r w:rsidRPr="00691959">
        <w:rPr>
          <w:rFonts w:ascii="Montserrat" w:eastAsia="Calibri" w:hAnsi="Montserrat" w:cs="Arial"/>
          <w:sz w:val="18"/>
          <w:szCs w:val="18"/>
          <w:lang w:val="es-MX"/>
        </w:rPr>
        <w:t>NOMBRE</w:t>
      </w:r>
    </w:p>
    <w:p w14:paraId="7C129ADA"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r w:rsidRPr="00691959">
        <w:rPr>
          <w:rFonts w:ascii="Montserrat" w:eastAsia="Calibri" w:hAnsi="Montserrat" w:cs="Arial"/>
          <w:sz w:val="18"/>
          <w:szCs w:val="18"/>
          <w:lang w:val="es-MX"/>
        </w:rPr>
        <w:t>(___________________________), EN MI CARÁCTER DE REPRESENTANTE LEGAL DE LA EMPRESA:_________________________ POR ESTE CONDUCTO MANIFIESTO BAJO PROTESTA DE DECIR VERDAD, ACEPTAR  Y AUTORIZAR EXPRESAMENTE A “EL INSTITUTO”, QUE EN CASO DE RESCISIÓN DEL CONTRATO QUE SE LLEGUE A ASIGNAR, A TRAVÉS DEL FALLO DEFINITIVO CORRESPONDIENTE, DERIVADO DE LA PRESENTE LICITACIÓN, SE ME NOTIFIQUE Y EMPLACE EL INICIO DEL PROCEDIMIENTO DE RESCISIÓN POR INCUMPLIMIENTO QUE SE LLEGUE A PROMOVER, ASÍ COMO TAMBIÉN LAS NOTIFICACIONES, CITATORIOS, EMPLAZAMIENTOS, REQUERIMIENTOS Y LAS RESOLUCIONES ADMINISTRATIVAS DEFINITIVAS, QUE SE GENEREN CON MOTIVO DEL PROCEDIMIENTO DE RESCISIÓN, A TRAVÉS DE CUALQUIERA DE LOS MEDIOS SIGUIENTES QUE “EL INSTITUTO” DISPONGA: OFICIO ENTREGADO POR MENSAJERO O CORREO CERTIFICADO, CON ACUSE DE RECIBO, O TELEFAX O MEDIOS DE COMUNICACIÓN ELECTRÓNICA,  EN TÉRMINOS DE LOS ARTÍCULOS 35 FRACCIÓN II,  42, 69 C. DE LA LEY FEDERAL DE PROCEDIMIENTO ADMINISTRATIVO.</w:t>
      </w:r>
    </w:p>
    <w:p w14:paraId="70CB9A66"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r w:rsidRPr="00691959">
        <w:rPr>
          <w:rFonts w:ascii="Montserrat" w:eastAsia="Calibri" w:hAnsi="Montserrat" w:cs="Arial"/>
          <w:sz w:val="18"/>
          <w:szCs w:val="18"/>
          <w:lang w:val="es-MX"/>
        </w:rPr>
        <w:t xml:space="preserve">PARA LOS EFECTOS ANTERIORES SEÑALO COMO CORREOS ELECTRÓNICOS LOS SIGUIENTES: _______________________________. </w:t>
      </w:r>
    </w:p>
    <w:p w14:paraId="4DEF28F9"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r w:rsidRPr="00691959">
        <w:rPr>
          <w:rFonts w:ascii="Montserrat" w:eastAsia="Calibri" w:hAnsi="Montserrat" w:cs="Arial"/>
          <w:sz w:val="18"/>
          <w:szCs w:val="18"/>
          <w:lang w:val="es-MX"/>
        </w:rPr>
        <w:t>LUGAR Y FECHA.</w:t>
      </w:r>
    </w:p>
    <w:p w14:paraId="6B03C447"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r w:rsidRPr="00691959">
        <w:rPr>
          <w:rFonts w:ascii="Montserrat" w:eastAsia="Calibri" w:hAnsi="Montserrat" w:cs="Arial"/>
          <w:sz w:val="18"/>
          <w:szCs w:val="18"/>
          <w:lang w:val="es-MX"/>
        </w:rPr>
        <w:t>_______________________________</w:t>
      </w:r>
    </w:p>
    <w:p w14:paraId="0A8DC03F"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r w:rsidRPr="00691959">
        <w:rPr>
          <w:rFonts w:ascii="Montserrat" w:eastAsia="Calibri" w:hAnsi="Montserrat" w:cs="Arial"/>
          <w:sz w:val="18"/>
          <w:szCs w:val="18"/>
          <w:lang w:val="es-MX"/>
        </w:rPr>
        <w:t>F I R M A.</w:t>
      </w:r>
    </w:p>
    <w:p w14:paraId="7B14EC74"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p>
    <w:p w14:paraId="6CC0077D" w14:textId="77777777" w:rsidR="00766E65" w:rsidRPr="00691959" w:rsidRDefault="00766E65" w:rsidP="00766E65">
      <w:pPr>
        <w:spacing w:before="100" w:beforeAutospacing="1" w:after="100" w:afterAutospacing="1" w:line="276" w:lineRule="auto"/>
        <w:rPr>
          <w:rFonts w:ascii="Montserrat" w:eastAsia="Calibri" w:hAnsi="Montserrat" w:cs="Arial"/>
          <w:sz w:val="18"/>
          <w:szCs w:val="18"/>
          <w:lang w:val="es-MX"/>
        </w:rPr>
      </w:pPr>
    </w:p>
    <w:p w14:paraId="1DEC2F3D" w14:textId="77777777" w:rsidR="00766E65" w:rsidRPr="00691959" w:rsidRDefault="00766E65" w:rsidP="00766E65">
      <w:pPr>
        <w:pStyle w:val="Ttulo1"/>
        <w:jc w:val="center"/>
        <w:rPr>
          <w:rFonts w:ascii="Montserrat" w:eastAsia="Calibri" w:hAnsi="Montserrat"/>
          <w:sz w:val="18"/>
          <w:szCs w:val="18"/>
          <w:lang w:val="es-MX" w:eastAsia="en-US"/>
        </w:rPr>
      </w:pPr>
      <w:bookmarkStart w:id="81" w:name="_ANEXO_NÚMERO_12"/>
      <w:bookmarkEnd w:id="81"/>
      <w:r w:rsidRPr="00691959">
        <w:rPr>
          <w:rFonts w:ascii="Montserrat" w:eastAsia="Calibri" w:hAnsi="Montserrat"/>
          <w:sz w:val="18"/>
          <w:szCs w:val="18"/>
          <w:lang w:val="es-MX"/>
        </w:rPr>
        <w:br w:type="page"/>
      </w:r>
      <w:bookmarkStart w:id="82" w:name="_Toc36039286"/>
      <w:r w:rsidRPr="00691959">
        <w:rPr>
          <w:rFonts w:ascii="Montserrat" w:eastAsia="Calibri" w:hAnsi="Montserrat"/>
          <w:sz w:val="18"/>
          <w:szCs w:val="18"/>
          <w:lang w:val="es-MX" w:eastAsia="en-US"/>
        </w:rPr>
        <w:lastRenderedPageBreak/>
        <w:t>ANEXO NÚMERO 12 (DOCE) PLANTILLA</w:t>
      </w:r>
      <w:bookmarkEnd w:id="82"/>
    </w:p>
    <w:p w14:paraId="08DCEF23"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p w14:paraId="1ECEB921" w14:textId="77777777" w:rsidR="00766E65" w:rsidRPr="00691959" w:rsidRDefault="00C71BDB" w:rsidP="00766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hAnsi="Montserrat" w:cs="Arial"/>
          <w:b/>
          <w:noProof/>
          <w:sz w:val="18"/>
          <w:szCs w:val="18"/>
        </w:rPr>
      </w:pPr>
      <w:r w:rsidRPr="00691959">
        <w:rPr>
          <w:rFonts w:ascii="Montserrat" w:hAnsi="Montserrat" w:cs="Arial"/>
          <w:b/>
          <w:noProof/>
          <w:sz w:val="18"/>
          <w:szCs w:val="18"/>
        </w:rPr>
        <w:t>PLANTILLA VEHICULAR RÉGIMEN ORDINARIO</w:t>
      </w:r>
    </w:p>
    <w:p w14:paraId="7BA0EF4A" w14:textId="77777777" w:rsidR="00766E65" w:rsidRPr="00691959" w:rsidRDefault="00766E65" w:rsidP="00766E65">
      <w:pPr>
        <w:ind w:right="-81"/>
        <w:rPr>
          <w:rFonts w:ascii="Montserrat" w:hAnsi="Montserrat" w:cs="Arial"/>
          <w:sz w:val="18"/>
          <w:szCs w:val="18"/>
          <w:lang w:val="es-ES_tradnl"/>
        </w:rPr>
      </w:pPr>
    </w:p>
    <w:tbl>
      <w:tblPr>
        <w:tblW w:w="5000" w:type="pct"/>
        <w:tblCellMar>
          <w:left w:w="70" w:type="dxa"/>
          <w:right w:w="70" w:type="dxa"/>
        </w:tblCellMar>
        <w:tblLook w:val="04A0" w:firstRow="1" w:lastRow="0" w:firstColumn="1" w:lastColumn="0" w:noHBand="0" w:noVBand="1"/>
      </w:tblPr>
      <w:tblGrid>
        <w:gridCol w:w="841"/>
        <w:gridCol w:w="4242"/>
        <w:gridCol w:w="958"/>
        <w:gridCol w:w="3921"/>
      </w:tblGrid>
      <w:tr w:rsidR="004A0B14" w:rsidRPr="00691959" w14:paraId="44A4412A" w14:textId="77777777" w:rsidTr="004A0B14">
        <w:trPr>
          <w:trHeight w:val="20"/>
        </w:trPr>
        <w:tc>
          <w:tcPr>
            <w:tcW w:w="42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08F4F3" w14:textId="77777777" w:rsidR="004A0B14" w:rsidRPr="00691959" w:rsidRDefault="004A0B14" w:rsidP="004A0B14">
            <w:pPr>
              <w:jc w:val="center"/>
              <w:rPr>
                <w:rFonts w:ascii="Montserrat" w:hAnsi="Montserrat"/>
                <w:b/>
                <w:bCs/>
                <w:color w:val="000000"/>
                <w:sz w:val="18"/>
                <w:szCs w:val="18"/>
                <w:lang w:val="es-MX" w:eastAsia="es-MX"/>
              </w:rPr>
            </w:pPr>
            <w:r w:rsidRPr="00691959">
              <w:rPr>
                <w:rFonts w:ascii="Montserrat" w:hAnsi="Montserrat"/>
                <w:b/>
                <w:bCs/>
                <w:color w:val="000000"/>
                <w:sz w:val="18"/>
                <w:szCs w:val="18"/>
                <w:lang w:val="es-MX" w:eastAsia="es-MX"/>
              </w:rPr>
              <w:t>NUM</w:t>
            </w:r>
          </w:p>
        </w:tc>
        <w:tc>
          <w:tcPr>
            <w:tcW w:w="2129" w:type="pct"/>
            <w:tcBorders>
              <w:top w:val="single" w:sz="4" w:space="0" w:color="auto"/>
              <w:left w:val="nil"/>
              <w:bottom w:val="single" w:sz="4" w:space="0" w:color="auto"/>
              <w:right w:val="single" w:sz="4" w:space="0" w:color="auto"/>
            </w:tcBorders>
            <w:shd w:val="clear" w:color="000000" w:fill="BFBFBF"/>
            <w:noWrap/>
            <w:vAlign w:val="center"/>
            <w:hideMark/>
          </w:tcPr>
          <w:p w14:paraId="3AA9ECEA" w14:textId="77777777" w:rsidR="004A0B14" w:rsidRPr="00691959" w:rsidRDefault="004A0B14" w:rsidP="004A0B14">
            <w:pPr>
              <w:jc w:val="center"/>
              <w:rPr>
                <w:rFonts w:ascii="Montserrat" w:hAnsi="Montserrat"/>
                <w:b/>
                <w:bCs/>
                <w:color w:val="000000"/>
                <w:sz w:val="18"/>
                <w:szCs w:val="18"/>
                <w:lang w:val="es-MX" w:eastAsia="es-MX"/>
              </w:rPr>
            </w:pPr>
            <w:r w:rsidRPr="00691959">
              <w:rPr>
                <w:rFonts w:ascii="Montserrat" w:hAnsi="Montserrat"/>
                <w:b/>
                <w:bCs/>
                <w:color w:val="000000"/>
                <w:sz w:val="18"/>
                <w:szCs w:val="18"/>
                <w:lang w:val="es-MX" w:eastAsia="es-MX"/>
              </w:rPr>
              <w:t>UBICACIÓN</w:t>
            </w:r>
          </w:p>
        </w:tc>
        <w:tc>
          <w:tcPr>
            <w:tcW w:w="481" w:type="pct"/>
            <w:tcBorders>
              <w:top w:val="single" w:sz="4" w:space="0" w:color="auto"/>
              <w:left w:val="nil"/>
              <w:bottom w:val="single" w:sz="4" w:space="0" w:color="auto"/>
              <w:right w:val="single" w:sz="4" w:space="0" w:color="auto"/>
            </w:tcBorders>
            <w:shd w:val="clear" w:color="000000" w:fill="BFBFBF"/>
            <w:noWrap/>
            <w:vAlign w:val="center"/>
            <w:hideMark/>
          </w:tcPr>
          <w:p w14:paraId="23F2904C" w14:textId="77777777" w:rsidR="004A0B14" w:rsidRPr="00691959" w:rsidRDefault="004A0B14" w:rsidP="004A0B14">
            <w:pPr>
              <w:jc w:val="center"/>
              <w:rPr>
                <w:rFonts w:ascii="Montserrat" w:hAnsi="Montserrat"/>
                <w:b/>
                <w:bCs/>
                <w:color w:val="000000"/>
                <w:sz w:val="18"/>
                <w:szCs w:val="18"/>
                <w:lang w:val="es-MX" w:eastAsia="es-MX"/>
              </w:rPr>
            </w:pPr>
            <w:r w:rsidRPr="00691959">
              <w:rPr>
                <w:rFonts w:ascii="Montserrat" w:hAnsi="Montserrat"/>
                <w:b/>
                <w:bCs/>
                <w:color w:val="000000"/>
                <w:sz w:val="18"/>
                <w:szCs w:val="18"/>
                <w:lang w:val="es-MX" w:eastAsia="es-MX"/>
              </w:rPr>
              <w:t>ECCO</w:t>
            </w:r>
          </w:p>
        </w:tc>
        <w:tc>
          <w:tcPr>
            <w:tcW w:w="1968" w:type="pct"/>
            <w:tcBorders>
              <w:top w:val="single" w:sz="4" w:space="0" w:color="auto"/>
              <w:left w:val="nil"/>
              <w:bottom w:val="single" w:sz="4" w:space="0" w:color="auto"/>
              <w:right w:val="single" w:sz="4" w:space="0" w:color="auto"/>
            </w:tcBorders>
            <w:shd w:val="clear" w:color="000000" w:fill="BFBFBF"/>
            <w:noWrap/>
            <w:vAlign w:val="center"/>
            <w:hideMark/>
          </w:tcPr>
          <w:p w14:paraId="2B966B6F" w14:textId="77777777" w:rsidR="004A0B14" w:rsidRPr="00691959" w:rsidRDefault="004A0B14" w:rsidP="004A0B14">
            <w:pPr>
              <w:jc w:val="center"/>
              <w:rPr>
                <w:rFonts w:ascii="Montserrat" w:hAnsi="Montserrat"/>
                <w:b/>
                <w:bCs/>
                <w:color w:val="000000"/>
                <w:sz w:val="18"/>
                <w:szCs w:val="18"/>
                <w:lang w:val="es-MX" w:eastAsia="es-MX"/>
              </w:rPr>
            </w:pPr>
            <w:r w:rsidRPr="00691959">
              <w:rPr>
                <w:rFonts w:ascii="Montserrat" w:hAnsi="Montserrat"/>
                <w:b/>
                <w:bCs/>
                <w:color w:val="000000"/>
                <w:sz w:val="18"/>
                <w:szCs w:val="18"/>
                <w:lang w:val="es-MX" w:eastAsia="es-MX"/>
              </w:rPr>
              <w:t>TIPO</w:t>
            </w:r>
          </w:p>
        </w:tc>
      </w:tr>
      <w:tr w:rsidR="004A0B14" w:rsidRPr="00691959" w14:paraId="76F63600"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6C64B8CE"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w:t>
            </w:r>
          </w:p>
        </w:tc>
        <w:tc>
          <w:tcPr>
            <w:tcW w:w="2129" w:type="pct"/>
            <w:tcBorders>
              <w:top w:val="nil"/>
              <w:left w:val="nil"/>
              <w:bottom w:val="single" w:sz="4" w:space="0" w:color="auto"/>
              <w:right w:val="single" w:sz="4" w:space="0" w:color="auto"/>
            </w:tcBorders>
            <w:shd w:val="clear" w:color="auto" w:fill="auto"/>
            <w:noWrap/>
            <w:vAlign w:val="bottom"/>
            <w:hideMark/>
          </w:tcPr>
          <w:p w14:paraId="6F129ACA"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37C91D36"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w:t>
            </w:r>
            <w:r w:rsidR="00442454" w:rsidRPr="00D506F6">
              <w:rPr>
                <w:rFonts w:ascii="Montserrat" w:hAnsi="Montserrat" w:cs="Arial"/>
                <w:color w:val="000000"/>
                <w:sz w:val="18"/>
                <w:szCs w:val="18"/>
                <w:lang w:val="es-MX" w:eastAsia="es-MX"/>
              </w:rPr>
              <w:t>552</w:t>
            </w:r>
          </w:p>
        </w:tc>
        <w:tc>
          <w:tcPr>
            <w:tcW w:w="1968" w:type="pct"/>
            <w:tcBorders>
              <w:top w:val="nil"/>
              <w:left w:val="nil"/>
              <w:bottom w:val="single" w:sz="4" w:space="0" w:color="auto"/>
              <w:right w:val="single" w:sz="4" w:space="0" w:color="auto"/>
            </w:tcBorders>
            <w:shd w:val="clear" w:color="auto" w:fill="auto"/>
            <w:noWrap/>
            <w:vAlign w:val="bottom"/>
            <w:hideMark/>
          </w:tcPr>
          <w:p w14:paraId="397274C3"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URVAN PASAJEROS</w:t>
            </w:r>
          </w:p>
        </w:tc>
      </w:tr>
      <w:tr w:rsidR="004A0B14" w:rsidRPr="00691959" w14:paraId="1F6C5223"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5E82A40C"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w:t>
            </w:r>
          </w:p>
        </w:tc>
        <w:tc>
          <w:tcPr>
            <w:tcW w:w="2129" w:type="pct"/>
            <w:tcBorders>
              <w:top w:val="nil"/>
              <w:left w:val="nil"/>
              <w:bottom w:val="single" w:sz="4" w:space="0" w:color="auto"/>
              <w:right w:val="single" w:sz="4" w:space="0" w:color="auto"/>
            </w:tcBorders>
            <w:shd w:val="clear" w:color="auto" w:fill="auto"/>
            <w:noWrap/>
            <w:vAlign w:val="bottom"/>
            <w:hideMark/>
          </w:tcPr>
          <w:p w14:paraId="54DC388D"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1F724B0C" w14:textId="77777777" w:rsidR="004A0B14" w:rsidRPr="00D506F6" w:rsidRDefault="0044245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A-553</w:t>
            </w:r>
          </w:p>
        </w:tc>
        <w:tc>
          <w:tcPr>
            <w:tcW w:w="1968" w:type="pct"/>
            <w:tcBorders>
              <w:top w:val="nil"/>
              <w:left w:val="nil"/>
              <w:bottom w:val="single" w:sz="4" w:space="0" w:color="auto"/>
              <w:right w:val="single" w:sz="4" w:space="0" w:color="auto"/>
            </w:tcBorders>
            <w:shd w:val="clear" w:color="auto" w:fill="auto"/>
            <w:noWrap/>
            <w:vAlign w:val="bottom"/>
            <w:hideMark/>
          </w:tcPr>
          <w:p w14:paraId="7EB5CC52"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URVAN PASAJEROS</w:t>
            </w:r>
          </w:p>
        </w:tc>
      </w:tr>
      <w:tr w:rsidR="004A0B14" w:rsidRPr="00691959" w14:paraId="7BAA358D"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1997D55F"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3</w:t>
            </w:r>
          </w:p>
        </w:tc>
        <w:tc>
          <w:tcPr>
            <w:tcW w:w="2129" w:type="pct"/>
            <w:tcBorders>
              <w:top w:val="nil"/>
              <w:left w:val="nil"/>
              <w:bottom w:val="single" w:sz="4" w:space="0" w:color="auto"/>
              <w:right w:val="single" w:sz="4" w:space="0" w:color="auto"/>
            </w:tcBorders>
            <w:shd w:val="clear" w:color="auto" w:fill="auto"/>
            <w:noWrap/>
            <w:vAlign w:val="bottom"/>
            <w:hideMark/>
          </w:tcPr>
          <w:p w14:paraId="70E14A04"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0DE1779D" w14:textId="77777777" w:rsidR="004A0B14" w:rsidRPr="00D506F6" w:rsidRDefault="0044245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A-554</w:t>
            </w:r>
          </w:p>
        </w:tc>
        <w:tc>
          <w:tcPr>
            <w:tcW w:w="1968" w:type="pct"/>
            <w:tcBorders>
              <w:top w:val="nil"/>
              <w:left w:val="nil"/>
              <w:bottom w:val="single" w:sz="4" w:space="0" w:color="auto"/>
              <w:right w:val="single" w:sz="4" w:space="0" w:color="auto"/>
            </w:tcBorders>
            <w:shd w:val="clear" w:color="auto" w:fill="auto"/>
            <w:noWrap/>
            <w:vAlign w:val="bottom"/>
            <w:hideMark/>
          </w:tcPr>
          <w:p w14:paraId="1DB674C4"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URVAN PASAJEROS</w:t>
            </w:r>
          </w:p>
        </w:tc>
      </w:tr>
      <w:tr w:rsidR="004A0B14" w:rsidRPr="00691959" w14:paraId="77AAC0B2"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4BD564D3"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4</w:t>
            </w:r>
          </w:p>
        </w:tc>
        <w:tc>
          <w:tcPr>
            <w:tcW w:w="2129" w:type="pct"/>
            <w:tcBorders>
              <w:top w:val="nil"/>
              <w:left w:val="nil"/>
              <w:bottom w:val="single" w:sz="4" w:space="0" w:color="auto"/>
              <w:right w:val="single" w:sz="4" w:space="0" w:color="auto"/>
            </w:tcBorders>
            <w:shd w:val="clear" w:color="auto" w:fill="auto"/>
            <w:noWrap/>
            <w:vAlign w:val="bottom"/>
            <w:hideMark/>
          </w:tcPr>
          <w:p w14:paraId="5489BD34"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432C69D4" w14:textId="77777777" w:rsidR="004A0B14" w:rsidRPr="00D506F6" w:rsidRDefault="0044245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A-612</w:t>
            </w:r>
          </w:p>
        </w:tc>
        <w:tc>
          <w:tcPr>
            <w:tcW w:w="1968" w:type="pct"/>
            <w:tcBorders>
              <w:top w:val="nil"/>
              <w:left w:val="nil"/>
              <w:bottom w:val="single" w:sz="4" w:space="0" w:color="auto"/>
              <w:right w:val="single" w:sz="4" w:space="0" w:color="auto"/>
            </w:tcBorders>
            <w:shd w:val="clear" w:color="auto" w:fill="auto"/>
            <w:noWrap/>
            <w:vAlign w:val="bottom"/>
            <w:hideMark/>
          </w:tcPr>
          <w:p w14:paraId="19E4C01C" w14:textId="77777777" w:rsidR="004A0B14" w:rsidRPr="00D506F6" w:rsidRDefault="0044245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 xml:space="preserve">TRAX CHEVROLET </w:t>
            </w:r>
          </w:p>
        </w:tc>
      </w:tr>
      <w:tr w:rsidR="004A0B14" w:rsidRPr="00691959" w14:paraId="3E984B27"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6CAF544A"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5</w:t>
            </w:r>
          </w:p>
        </w:tc>
        <w:tc>
          <w:tcPr>
            <w:tcW w:w="2129" w:type="pct"/>
            <w:tcBorders>
              <w:top w:val="nil"/>
              <w:left w:val="nil"/>
              <w:bottom w:val="single" w:sz="4" w:space="0" w:color="auto"/>
              <w:right w:val="single" w:sz="4" w:space="0" w:color="auto"/>
            </w:tcBorders>
            <w:shd w:val="clear" w:color="auto" w:fill="auto"/>
            <w:noWrap/>
            <w:vAlign w:val="bottom"/>
            <w:hideMark/>
          </w:tcPr>
          <w:p w14:paraId="1D417CD1"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745E20FC" w14:textId="77777777" w:rsidR="004A0B14" w:rsidRPr="00D506F6" w:rsidRDefault="0044245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A-556</w:t>
            </w:r>
          </w:p>
        </w:tc>
        <w:tc>
          <w:tcPr>
            <w:tcW w:w="1968" w:type="pct"/>
            <w:tcBorders>
              <w:top w:val="nil"/>
              <w:left w:val="nil"/>
              <w:bottom w:val="single" w:sz="4" w:space="0" w:color="auto"/>
              <w:right w:val="single" w:sz="4" w:space="0" w:color="auto"/>
            </w:tcBorders>
            <w:shd w:val="clear" w:color="auto" w:fill="auto"/>
            <w:noWrap/>
            <w:vAlign w:val="bottom"/>
            <w:hideMark/>
          </w:tcPr>
          <w:p w14:paraId="5A245330"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 xml:space="preserve">EQUINOX </w:t>
            </w:r>
          </w:p>
        </w:tc>
      </w:tr>
      <w:tr w:rsidR="004A0B14" w:rsidRPr="00691959" w14:paraId="1B55D392"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7387F487"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6</w:t>
            </w:r>
          </w:p>
        </w:tc>
        <w:tc>
          <w:tcPr>
            <w:tcW w:w="2129" w:type="pct"/>
            <w:tcBorders>
              <w:top w:val="nil"/>
              <w:left w:val="nil"/>
              <w:bottom w:val="single" w:sz="4" w:space="0" w:color="auto"/>
              <w:right w:val="single" w:sz="4" w:space="0" w:color="auto"/>
            </w:tcBorders>
            <w:shd w:val="clear" w:color="auto" w:fill="auto"/>
            <w:noWrap/>
            <w:vAlign w:val="bottom"/>
            <w:hideMark/>
          </w:tcPr>
          <w:p w14:paraId="41BCC552"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ALMACEN CALERA</w:t>
            </w:r>
          </w:p>
        </w:tc>
        <w:tc>
          <w:tcPr>
            <w:tcW w:w="481" w:type="pct"/>
            <w:tcBorders>
              <w:top w:val="nil"/>
              <w:left w:val="nil"/>
              <w:bottom w:val="single" w:sz="4" w:space="0" w:color="auto"/>
              <w:right w:val="single" w:sz="4" w:space="0" w:color="auto"/>
            </w:tcBorders>
            <w:shd w:val="clear" w:color="auto" w:fill="auto"/>
            <w:noWrap/>
            <w:vAlign w:val="bottom"/>
            <w:hideMark/>
          </w:tcPr>
          <w:p w14:paraId="01EAB262" w14:textId="77777777" w:rsidR="004A0B14" w:rsidRPr="00D506F6" w:rsidRDefault="0044245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A-555</w:t>
            </w:r>
          </w:p>
        </w:tc>
        <w:tc>
          <w:tcPr>
            <w:tcW w:w="1968" w:type="pct"/>
            <w:tcBorders>
              <w:top w:val="nil"/>
              <w:left w:val="nil"/>
              <w:bottom w:val="single" w:sz="4" w:space="0" w:color="auto"/>
              <w:right w:val="single" w:sz="4" w:space="0" w:color="auto"/>
            </w:tcBorders>
            <w:shd w:val="clear" w:color="auto" w:fill="auto"/>
            <w:noWrap/>
            <w:vAlign w:val="bottom"/>
            <w:hideMark/>
          </w:tcPr>
          <w:p w14:paraId="23CA1A0B"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URVAN CARGA</w:t>
            </w:r>
          </w:p>
        </w:tc>
      </w:tr>
      <w:tr w:rsidR="004A0B14" w:rsidRPr="00691959" w14:paraId="307AB034"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46A23BAA"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7</w:t>
            </w:r>
          </w:p>
        </w:tc>
        <w:tc>
          <w:tcPr>
            <w:tcW w:w="2129" w:type="pct"/>
            <w:tcBorders>
              <w:top w:val="nil"/>
              <w:left w:val="nil"/>
              <w:bottom w:val="single" w:sz="4" w:space="0" w:color="auto"/>
              <w:right w:val="single" w:sz="4" w:space="0" w:color="auto"/>
            </w:tcBorders>
            <w:shd w:val="clear" w:color="auto" w:fill="auto"/>
            <w:noWrap/>
            <w:vAlign w:val="bottom"/>
            <w:hideMark/>
          </w:tcPr>
          <w:p w14:paraId="58D7C85D"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ALMACEN CALERA</w:t>
            </w:r>
          </w:p>
        </w:tc>
        <w:tc>
          <w:tcPr>
            <w:tcW w:w="481" w:type="pct"/>
            <w:tcBorders>
              <w:top w:val="nil"/>
              <w:left w:val="nil"/>
              <w:bottom w:val="single" w:sz="4" w:space="0" w:color="auto"/>
              <w:right w:val="single" w:sz="4" w:space="0" w:color="auto"/>
            </w:tcBorders>
            <w:shd w:val="clear" w:color="auto" w:fill="auto"/>
            <w:noWrap/>
            <w:vAlign w:val="bottom"/>
            <w:hideMark/>
          </w:tcPr>
          <w:p w14:paraId="692E8F4B"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A-549</w:t>
            </w:r>
          </w:p>
        </w:tc>
        <w:tc>
          <w:tcPr>
            <w:tcW w:w="1968" w:type="pct"/>
            <w:tcBorders>
              <w:top w:val="nil"/>
              <w:left w:val="nil"/>
              <w:bottom w:val="single" w:sz="4" w:space="0" w:color="auto"/>
              <w:right w:val="single" w:sz="4" w:space="0" w:color="auto"/>
            </w:tcBorders>
            <w:shd w:val="clear" w:color="auto" w:fill="auto"/>
            <w:noWrap/>
            <w:vAlign w:val="bottom"/>
            <w:hideMark/>
          </w:tcPr>
          <w:p w14:paraId="3A3C2596"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 8 TONELADAS</w:t>
            </w:r>
          </w:p>
        </w:tc>
      </w:tr>
      <w:tr w:rsidR="004A0B14" w:rsidRPr="00691959" w14:paraId="4A58A6D7"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6DC68405"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8</w:t>
            </w:r>
          </w:p>
        </w:tc>
        <w:tc>
          <w:tcPr>
            <w:tcW w:w="2129" w:type="pct"/>
            <w:tcBorders>
              <w:top w:val="nil"/>
              <w:left w:val="nil"/>
              <w:bottom w:val="single" w:sz="4" w:space="0" w:color="auto"/>
              <w:right w:val="single" w:sz="4" w:space="0" w:color="auto"/>
            </w:tcBorders>
            <w:shd w:val="clear" w:color="auto" w:fill="auto"/>
            <w:noWrap/>
            <w:vAlign w:val="bottom"/>
            <w:hideMark/>
          </w:tcPr>
          <w:p w14:paraId="73C39871"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ALMACEN CALERA</w:t>
            </w:r>
          </w:p>
        </w:tc>
        <w:tc>
          <w:tcPr>
            <w:tcW w:w="481" w:type="pct"/>
            <w:tcBorders>
              <w:top w:val="nil"/>
              <w:left w:val="nil"/>
              <w:bottom w:val="single" w:sz="4" w:space="0" w:color="auto"/>
              <w:right w:val="single" w:sz="4" w:space="0" w:color="auto"/>
            </w:tcBorders>
            <w:shd w:val="clear" w:color="auto" w:fill="auto"/>
            <w:noWrap/>
            <w:vAlign w:val="bottom"/>
            <w:hideMark/>
          </w:tcPr>
          <w:p w14:paraId="31BC2528"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A-550</w:t>
            </w:r>
          </w:p>
        </w:tc>
        <w:tc>
          <w:tcPr>
            <w:tcW w:w="1968" w:type="pct"/>
            <w:tcBorders>
              <w:top w:val="nil"/>
              <w:left w:val="nil"/>
              <w:bottom w:val="single" w:sz="4" w:space="0" w:color="auto"/>
              <w:right w:val="single" w:sz="4" w:space="0" w:color="auto"/>
            </w:tcBorders>
            <w:shd w:val="clear" w:color="auto" w:fill="auto"/>
            <w:noWrap/>
            <w:vAlign w:val="bottom"/>
            <w:hideMark/>
          </w:tcPr>
          <w:p w14:paraId="19EA3DFC"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 8 TONELADAS</w:t>
            </w:r>
          </w:p>
        </w:tc>
      </w:tr>
      <w:tr w:rsidR="004A0B14" w:rsidRPr="00691959" w14:paraId="4D5A4B0C"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46056C15"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9</w:t>
            </w:r>
          </w:p>
        </w:tc>
        <w:tc>
          <w:tcPr>
            <w:tcW w:w="2129" w:type="pct"/>
            <w:tcBorders>
              <w:top w:val="nil"/>
              <w:left w:val="nil"/>
              <w:bottom w:val="single" w:sz="4" w:space="0" w:color="auto"/>
              <w:right w:val="single" w:sz="4" w:space="0" w:color="auto"/>
            </w:tcBorders>
            <w:shd w:val="clear" w:color="auto" w:fill="auto"/>
            <w:noWrap/>
            <w:vAlign w:val="bottom"/>
            <w:hideMark/>
          </w:tcPr>
          <w:p w14:paraId="591043A2"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ALMACEN CALERA</w:t>
            </w:r>
          </w:p>
        </w:tc>
        <w:tc>
          <w:tcPr>
            <w:tcW w:w="481" w:type="pct"/>
            <w:tcBorders>
              <w:top w:val="nil"/>
              <w:left w:val="nil"/>
              <w:bottom w:val="single" w:sz="4" w:space="0" w:color="auto"/>
              <w:right w:val="single" w:sz="4" w:space="0" w:color="auto"/>
            </w:tcBorders>
            <w:shd w:val="clear" w:color="auto" w:fill="auto"/>
            <w:noWrap/>
            <w:vAlign w:val="bottom"/>
            <w:hideMark/>
          </w:tcPr>
          <w:p w14:paraId="5FFF8E2B"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A-517</w:t>
            </w:r>
          </w:p>
        </w:tc>
        <w:tc>
          <w:tcPr>
            <w:tcW w:w="1968" w:type="pct"/>
            <w:tcBorders>
              <w:top w:val="nil"/>
              <w:left w:val="nil"/>
              <w:bottom w:val="single" w:sz="4" w:space="0" w:color="auto"/>
              <w:right w:val="single" w:sz="4" w:space="0" w:color="auto"/>
            </w:tcBorders>
            <w:shd w:val="clear" w:color="auto" w:fill="auto"/>
            <w:noWrap/>
            <w:vAlign w:val="bottom"/>
            <w:hideMark/>
          </w:tcPr>
          <w:p w14:paraId="69FDEC2C"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 1.5 TONELADAS</w:t>
            </w:r>
          </w:p>
        </w:tc>
      </w:tr>
      <w:tr w:rsidR="004A0B14" w:rsidRPr="00691959" w14:paraId="37B902AC"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1BFDD6E4"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10</w:t>
            </w:r>
          </w:p>
        </w:tc>
        <w:tc>
          <w:tcPr>
            <w:tcW w:w="2129" w:type="pct"/>
            <w:tcBorders>
              <w:top w:val="nil"/>
              <w:left w:val="nil"/>
              <w:bottom w:val="single" w:sz="4" w:space="0" w:color="auto"/>
              <w:right w:val="single" w:sz="4" w:space="0" w:color="auto"/>
            </w:tcBorders>
            <w:shd w:val="clear" w:color="auto" w:fill="auto"/>
            <w:noWrap/>
            <w:vAlign w:val="bottom"/>
            <w:hideMark/>
          </w:tcPr>
          <w:p w14:paraId="74299FE6"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7BE827CC"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1928</w:t>
            </w:r>
          </w:p>
        </w:tc>
        <w:tc>
          <w:tcPr>
            <w:tcW w:w="1968" w:type="pct"/>
            <w:tcBorders>
              <w:top w:val="nil"/>
              <w:left w:val="nil"/>
              <w:bottom w:val="single" w:sz="4" w:space="0" w:color="auto"/>
              <w:right w:val="single" w:sz="4" w:space="0" w:color="auto"/>
            </w:tcBorders>
            <w:shd w:val="clear" w:color="auto" w:fill="auto"/>
            <w:noWrap/>
            <w:vAlign w:val="bottom"/>
            <w:hideMark/>
          </w:tcPr>
          <w:p w14:paraId="144BB705"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SUV-5</w:t>
            </w:r>
          </w:p>
        </w:tc>
      </w:tr>
      <w:tr w:rsidR="004A0B14" w:rsidRPr="00691959" w14:paraId="3130BAFE"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4FA861BE"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11</w:t>
            </w:r>
          </w:p>
        </w:tc>
        <w:tc>
          <w:tcPr>
            <w:tcW w:w="2129" w:type="pct"/>
            <w:tcBorders>
              <w:top w:val="nil"/>
              <w:left w:val="nil"/>
              <w:bottom w:val="single" w:sz="4" w:space="0" w:color="auto"/>
              <w:right w:val="single" w:sz="4" w:space="0" w:color="auto"/>
            </w:tcBorders>
            <w:shd w:val="clear" w:color="auto" w:fill="auto"/>
            <w:noWrap/>
            <w:vAlign w:val="bottom"/>
            <w:hideMark/>
          </w:tcPr>
          <w:p w14:paraId="09BA8706"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53DAB237"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1942</w:t>
            </w:r>
          </w:p>
        </w:tc>
        <w:tc>
          <w:tcPr>
            <w:tcW w:w="1968" w:type="pct"/>
            <w:tcBorders>
              <w:top w:val="nil"/>
              <w:left w:val="nil"/>
              <w:bottom w:val="single" w:sz="4" w:space="0" w:color="auto"/>
              <w:right w:val="single" w:sz="4" w:space="0" w:color="auto"/>
            </w:tcBorders>
            <w:shd w:val="clear" w:color="auto" w:fill="auto"/>
            <w:noWrap/>
            <w:vAlign w:val="bottom"/>
            <w:hideMark/>
          </w:tcPr>
          <w:p w14:paraId="07F3DB4D"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SUV-5</w:t>
            </w:r>
          </w:p>
        </w:tc>
      </w:tr>
      <w:tr w:rsidR="004A0B14" w:rsidRPr="00691959" w14:paraId="01C4CA46"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35826795"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12</w:t>
            </w:r>
          </w:p>
        </w:tc>
        <w:tc>
          <w:tcPr>
            <w:tcW w:w="2129" w:type="pct"/>
            <w:tcBorders>
              <w:top w:val="nil"/>
              <w:left w:val="nil"/>
              <w:bottom w:val="single" w:sz="4" w:space="0" w:color="auto"/>
              <w:right w:val="single" w:sz="4" w:space="0" w:color="auto"/>
            </w:tcBorders>
            <w:shd w:val="clear" w:color="auto" w:fill="auto"/>
            <w:noWrap/>
            <w:vAlign w:val="bottom"/>
            <w:hideMark/>
          </w:tcPr>
          <w:p w14:paraId="66CC99A4"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ABASTECIMIENTO</w:t>
            </w:r>
          </w:p>
        </w:tc>
        <w:tc>
          <w:tcPr>
            <w:tcW w:w="481" w:type="pct"/>
            <w:tcBorders>
              <w:top w:val="nil"/>
              <w:left w:val="nil"/>
              <w:bottom w:val="single" w:sz="4" w:space="0" w:color="auto"/>
              <w:right w:val="single" w:sz="4" w:space="0" w:color="auto"/>
            </w:tcBorders>
            <w:shd w:val="clear" w:color="auto" w:fill="auto"/>
            <w:noWrap/>
            <w:vAlign w:val="bottom"/>
            <w:hideMark/>
          </w:tcPr>
          <w:p w14:paraId="522F129A"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1068</w:t>
            </w:r>
          </w:p>
        </w:tc>
        <w:tc>
          <w:tcPr>
            <w:tcW w:w="1968" w:type="pct"/>
            <w:tcBorders>
              <w:top w:val="nil"/>
              <w:left w:val="nil"/>
              <w:bottom w:val="single" w:sz="4" w:space="0" w:color="auto"/>
              <w:right w:val="single" w:sz="4" w:space="0" w:color="auto"/>
            </w:tcBorders>
            <w:shd w:val="clear" w:color="auto" w:fill="auto"/>
            <w:noWrap/>
            <w:vAlign w:val="bottom"/>
            <w:hideMark/>
          </w:tcPr>
          <w:p w14:paraId="72E9789B"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DE CARGA</w:t>
            </w:r>
          </w:p>
        </w:tc>
      </w:tr>
      <w:tr w:rsidR="004A0B14" w:rsidRPr="00691959" w14:paraId="7A9C8A43"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75908B8F"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13</w:t>
            </w:r>
          </w:p>
        </w:tc>
        <w:tc>
          <w:tcPr>
            <w:tcW w:w="2129" w:type="pct"/>
            <w:tcBorders>
              <w:top w:val="nil"/>
              <w:left w:val="nil"/>
              <w:bottom w:val="single" w:sz="4" w:space="0" w:color="auto"/>
              <w:right w:val="single" w:sz="4" w:space="0" w:color="auto"/>
            </w:tcBorders>
            <w:shd w:val="clear" w:color="auto" w:fill="auto"/>
            <w:noWrap/>
            <w:vAlign w:val="bottom"/>
            <w:hideMark/>
          </w:tcPr>
          <w:p w14:paraId="4546ECA1"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4CF0BAD3"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D261</w:t>
            </w:r>
          </w:p>
        </w:tc>
        <w:tc>
          <w:tcPr>
            <w:tcW w:w="1968" w:type="pct"/>
            <w:tcBorders>
              <w:top w:val="nil"/>
              <w:left w:val="nil"/>
              <w:bottom w:val="single" w:sz="4" w:space="0" w:color="auto"/>
              <w:right w:val="single" w:sz="4" w:space="0" w:color="auto"/>
            </w:tcBorders>
            <w:shd w:val="clear" w:color="auto" w:fill="auto"/>
            <w:noWrap/>
            <w:vAlign w:val="bottom"/>
            <w:hideMark/>
          </w:tcPr>
          <w:p w14:paraId="4A3BFE6D"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DE PASAJEROS</w:t>
            </w:r>
          </w:p>
        </w:tc>
      </w:tr>
      <w:tr w:rsidR="004A0B14" w:rsidRPr="00691959" w14:paraId="279F95AF"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62713768"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14</w:t>
            </w:r>
          </w:p>
        </w:tc>
        <w:tc>
          <w:tcPr>
            <w:tcW w:w="2129" w:type="pct"/>
            <w:tcBorders>
              <w:top w:val="nil"/>
              <w:left w:val="nil"/>
              <w:bottom w:val="single" w:sz="4" w:space="0" w:color="auto"/>
              <w:right w:val="single" w:sz="4" w:space="0" w:color="auto"/>
            </w:tcBorders>
            <w:shd w:val="clear" w:color="auto" w:fill="auto"/>
            <w:noWrap/>
            <w:vAlign w:val="bottom"/>
            <w:hideMark/>
          </w:tcPr>
          <w:p w14:paraId="2C676F6B"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172A1F29"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D888</w:t>
            </w:r>
          </w:p>
        </w:tc>
        <w:tc>
          <w:tcPr>
            <w:tcW w:w="1968" w:type="pct"/>
            <w:tcBorders>
              <w:top w:val="nil"/>
              <w:left w:val="nil"/>
              <w:bottom w:val="single" w:sz="4" w:space="0" w:color="auto"/>
              <w:right w:val="single" w:sz="4" w:space="0" w:color="auto"/>
            </w:tcBorders>
            <w:shd w:val="clear" w:color="auto" w:fill="auto"/>
            <w:noWrap/>
            <w:vAlign w:val="bottom"/>
            <w:hideMark/>
          </w:tcPr>
          <w:p w14:paraId="45FA1FB7"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DE PASAJEROS</w:t>
            </w:r>
          </w:p>
        </w:tc>
      </w:tr>
      <w:tr w:rsidR="004A0B14" w:rsidRPr="00691959" w14:paraId="068B6D7C"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303E2B20"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15</w:t>
            </w:r>
          </w:p>
        </w:tc>
        <w:tc>
          <w:tcPr>
            <w:tcW w:w="2129" w:type="pct"/>
            <w:tcBorders>
              <w:top w:val="nil"/>
              <w:left w:val="nil"/>
              <w:bottom w:val="single" w:sz="4" w:space="0" w:color="auto"/>
              <w:right w:val="single" w:sz="4" w:space="0" w:color="auto"/>
            </w:tcBorders>
            <w:shd w:val="clear" w:color="auto" w:fill="auto"/>
            <w:noWrap/>
            <w:vAlign w:val="bottom"/>
            <w:hideMark/>
          </w:tcPr>
          <w:p w14:paraId="5C092837"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6658ABA8"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E572</w:t>
            </w:r>
          </w:p>
        </w:tc>
        <w:tc>
          <w:tcPr>
            <w:tcW w:w="1968" w:type="pct"/>
            <w:tcBorders>
              <w:top w:val="nil"/>
              <w:left w:val="nil"/>
              <w:bottom w:val="single" w:sz="4" w:space="0" w:color="auto"/>
              <w:right w:val="single" w:sz="4" w:space="0" w:color="auto"/>
            </w:tcBorders>
            <w:shd w:val="clear" w:color="auto" w:fill="auto"/>
            <w:noWrap/>
            <w:vAlign w:val="bottom"/>
            <w:hideMark/>
          </w:tcPr>
          <w:p w14:paraId="72BE3886"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DE PASAJEROS</w:t>
            </w:r>
          </w:p>
        </w:tc>
      </w:tr>
      <w:tr w:rsidR="004A0B14" w:rsidRPr="00691959" w14:paraId="7DD4B450"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2DF3EAD1"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16</w:t>
            </w:r>
          </w:p>
        </w:tc>
        <w:tc>
          <w:tcPr>
            <w:tcW w:w="2129" w:type="pct"/>
            <w:tcBorders>
              <w:top w:val="nil"/>
              <w:left w:val="nil"/>
              <w:bottom w:val="single" w:sz="4" w:space="0" w:color="auto"/>
              <w:right w:val="single" w:sz="4" w:space="0" w:color="auto"/>
            </w:tcBorders>
            <w:shd w:val="clear" w:color="auto" w:fill="auto"/>
            <w:noWrap/>
            <w:vAlign w:val="bottom"/>
            <w:hideMark/>
          </w:tcPr>
          <w:p w14:paraId="01841352"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DELEGACION</w:t>
            </w:r>
          </w:p>
        </w:tc>
        <w:tc>
          <w:tcPr>
            <w:tcW w:w="481" w:type="pct"/>
            <w:tcBorders>
              <w:top w:val="nil"/>
              <w:left w:val="nil"/>
              <w:bottom w:val="single" w:sz="4" w:space="0" w:color="auto"/>
              <w:right w:val="single" w:sz="4" w:space="0" w:color="auto"/>
            </w:tcBorders>
            <w:shd w:val="clear" w:color="auto" w:fill="auto"/>
            <w:noWrap/>
            <w:vAlign w:val="bottom"/>
            <w:hideMark/>
          </w:tcPr>
          <w:p w14:paraId="42E5D787"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0103</w:t>
            </w:r>
          </w:p>
        </w:tc>
        <w:tc>
          <w:tcPr>
            <w:tcW w:w="1968" w:type="pct"/>
            <w:tcBorders>
              <w:top w:val="nil"/>
              <w:left w:val="nil"/>
              <w:bottom w:val="single" w:sz="4" w:space="0" w:color="auto"/>
              <w:right w:val="single" w:sz="4" w:space="0" w:color="auto"/>
            </w:tcBorders>
            <w:shd w:val="clear" w:color="auto" w:fill="auto"/>
            <w:noWrap/>
            <w:vAlign w:val="bottom"/>
            <w:hideMark/>
          </w:tcPr>
          <w:p w14:paraId="068A2C5E"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PICK UP</w:t>
            </w:r>
          </w:p>
        </w:tc>
      </w:tr>
      <w:tr w:rsidR="004A0B14" w:rsidRPr="001E3149" w14:paraId="3E3E5B05"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64165AAB"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17</w:t>
            </w:r>
          </w:p>
        </w:tc>
        <w:tc>
          <w:tcPr>
            <w:tcW w:w="2129" w:type="pct"/>
            <w:tcBorders>
              <w:top w:val="nil"/>
              <w:left w:val="nil"/>
              <w:bottom w:val="single" w:sz="4" w:space="0" w:color="auto"/>
              <w:right w:val="single" w:sz="4" w:space="0" w:color="auto"/>
            </w:tcBorders>
            <w:shd w:val="clear" w:color="auto" w:fill="auto"/>
            <w:noWrap/>
            <w:vAlign w:val="bottom"/>
            <w:hideMark/>
          </w:tcPr>
          <w:p w14:paraId="48A14AD5"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J.C.U. No. 3  CONSERVACION</w:t>
            </w:r>
          </w:p>
        </w:tc>
        <w:tc>
          <w:tcPr>
            <w:tcW w:w="481" w:type="pct"/>
            <w:tcBorders>
              <w:top w:val="nil"/>
              <w:left w:val="nil"/>
              <w:bottom w:val="single" w:sz="4" w:space="0" w:color="auto"/>
              <w:right w:val="single" w:sz="4" w:space="0" w:color="auto"/>
            </w:tcBorders>
            <w:shd w:val="clear" w:color="auto" w:fill="auto"/>
            <w:noWrap/>
            <w:vAlign w:val="bottom"/>
            <w:hideMark/>
          </w:tcPr>
          <w:p w14:paraId="6EC098C1"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0936</w:t>
            </w:r>
          </w:p>
        </w:tc>
        <w:tc>
          <w:tcPr>
            <w:tcW w:w="1968" w:type="pct"/>
            <w:tcBorders>
              <w:top w:val="nil"/>
              <w:left w:val="nil"/>
              <w:bottom w:val="single" w:sz="4" w:space="0" w:color="auto"/>
              <w:right w:val="single" w:sz="4" w:space="0" w:color="auto"/>
            </w:tcBorders>
            <w:shd w:val="clear" w:color="auto" w:fill="auto"/>
            <w:noWrap/>
            <w:vAlign w:val="bottom"/>
            <w:hideMark/>
          </w:tcPr>
          <w:p w14:paraId="6DB119F9"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PICK UP</w:t>
            </w:r>
          </w:p>
        </w:tc>
      </w:tr>
      <w:tr w:rsidR="004A0B14" w:rsidRPr="001E3149" w14:paraId="2F8DE91E"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7936A881"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18</w:t>
            </w:r>
          </w:p>
        </w:tc>
        <w:tc>
          <w:tcPr>
            <w:tcW w:w="2129" w:type="pct"/>
            <w:tcBorders>
              <w:top w:val="nil"/>
              <w:left w:val="nil"/>
              <w:bottom w:val="single" w:sz="4" w:space="0" w:color="auto"/>
              <w:right w:val="single" w:sz="4" w:space="0" w:color="auto"/>
            </w:tcBorders>
            <w:shd w:val="clear" w:color="auto" w:fill="auto"/>
            <w:noWrap/>
            <w:vAlign w:val="bottom"/>
            <w:hideMark/>
          </w:tcPr>
          <w:p w14:paraId="40EB46F6"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U.M.F. No. 9 C. DEL ORO</w:t>
            </w:r>
          </w:p>
        </w:tc>
        <w:tc>
          <w:tcPr>
            <w:tcW w:w="481" w:type="pct"/>
            <w:tcBorders>
              <w:top w:val="nil"/>
              <w:left w:val="nil"/>
              <w:bottom w:val="single" w:sz="4" w:space="0" w:color="auto"/>
              <w:right w:val="single" w:sz="4" w:space="0" w:color="auto"/>
            </w:tcBorders>
            <w:shd w:val="clear" w:color="auto" w:fill="auto"/>
            <w:noWrap/>
            <w:vAlign w:val="bottom"/>
            <w:hideMark/>
          </w:tcPr>
          <w:p w14:paraId="1D0E2D00"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1107</w:t>
            </w:r>
          </w:p>
        </w:tc>
        <w:tc>
          <w:tcPr>
            <w:tcW w:w="1968" w:type="pct"/>
            <w:tcBorders>
              <w:top w:val="nil"/>
              <w:left w:val="nil"/>
              <w:bottom w:val="single" w:sz="4" w:space="0" w:color="auto"/>
              <w:right w:val="single" w:sz="4" w:space="0" w:color="auto"/>
            </w:tcBorders>
            <w:shd w:val="clear" w:color="auto" w:fill="auto"/>
            <w:noWrap/>
            <w:vAlign w:val="bottom"/>
            <w:hideMark/>
          </w:tcPr>
          <w:p w14:paraId="43E1267A"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PICK UP</w:t>
            </w:r>
          </w:p>
        </w:tc>
      </w:tr>
      <w:tr w:rsidR="004A0B14" w:rsidRPr="001E3149" w14:paraId="1DBC1F85"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7234F2B8"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19</w:t>
            </w:r>
          </w:p>
        </w:tc>
        <w:tc>
          <w:tcPr>
            <w:tcW w:w="2129" w:type="pct"/>
            <w:tcBorders>
              <w:top w:val="nil"/>
              <w:left w:val="nil"/>
              <w:bottom w:val="single" w:sz="4" w:space="0" w:color="auto"/>
              <w:right w:val="single" w:sz="4" w:space="0" w:color="auto"/>
            </w:tcBorders>
            <w:shd w:val="clear" w:color="auto" w:fill="auto"/>
            <w:noWrap/>
            <w:vAlign w:val="bottom"/>
            <w:hideMark/>
          </w:tcPr>
          <w:p w14:paraId="74508057"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H.G.Z. No. 2  FRESNILLO</w:t>
            </w:r>
          </w:p>
        </w:tc>
        <w:tc>
          <w:tcPr>
            <w:tcW w:w="481" w:type="pct"/>
            <w:tcBorders>
              <w:top w:val="nil"/>
              <w:left w:val="nil"/>
              <w:bottom w:val="single" w:sz="4" w:space="0" w:color="auto"/>
              <w:right w:val="single" w:sz="4" w:space="0" w:color="auto"/>
            </w:tcBorders>
            <w:shd w:val="clear" w:color="auto" w:fill="auto"/>
            <w:noWrap/>
            <w:vAlign w:val="bottom"/>
            <w:hideMark/>
          </w:tcPr>
          <w:p w14:paraId="4F58816A"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1108</w:t>
            </w:r>
          </w:p>
        </w:tc>
        <w:tc>
          <w:tcPr>
            <w:tcW w:w="1968" w:type="pct"/>
            <w:tcBorders>
              <w:top w:val="nil"/>
              <w:left w:val="nil"/>
              <w:bottom w:val="single" w:sz="4" w:space="0" w:color="auto"/>
              <w:right w:val="single" w:sz="4" w:space="0" w:color="auto"/>
            </w:tcBorders>
            <w:shd w:val="clear" w:color="auto" w:fill="auto"/>
            <w:noWrap/>
            <w:vAlign w:val="bottom"/>
            <w:hideMark/>
          </w:tcPr>
          <w:p w14:paraId="1169AA6F"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PICK UP</w:t>
            </w:r>
          </w:p>
        </w:tc>
      </w:tr>
      <w:tr w:rsidR="004A0B14" w:rsidRPr="001E3149" w14:paraId="6173754D"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5511F7D3"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20</w:t>
            </w:r>
          </w:p>
        </w:tc>
        <w:tc>
          <w:tcPr>
            <w:tcW w:w="2129" w:type="pct"/>
            <w:tcBorders>
              <w:top w:val="nil"/>
              <w:left w:val="nil"/>
              <w:bottom w:val="single" w:sz="4" w:space="0" w:color="auto"/>
              <w:right w:val="single" w:sz="4" w:space="0" w:color="auto"/>
            </w:tcBorders>
            <w:shd w:val="clear" w:color="auto" w:fill="auto"/>
            <w:noWrap/>
            <w:vAlign w:val="bottom"/>
            <w:hideMark/>
          </w:tcPr>
          <w:p w14:paraId="2D5D3092"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SUBDELEGACION  ZACATECAS</w:t>
            </w:r>
          </w:p>
        </w:tc>
        <w:tc>
          <w:tcPr>
            <w:tcW w:w="481" w:type="pct"/>
            <w:tcBorders>
              <w:top w:val="nil"/>
              <w:left w:val="nil"/>
              <w:bottom w:val="single" w:sz="4" w:space="0" w:color="auto"/>
              <w:right w:val="single" w:sz="4" w:space="0" w:color="auto"/>
            </w:tcBorders>
            <w:shd w:val="clear" w:color="auto" w:fill="auto"/>
            <w:noWrap/>
            <w:vAlign w:val="bottom"/>
            <w:hideMark/>
          </w:tcPr>
          <w:p w14:paraId="6B1D1F7D"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2067</w:t>
            </w:r>
          </w:p>
        </w:tc>
        <w:tc>
          <w:tcPr>
            <w:tcW w:w="1968" w:type="pct"/>
            <w:tcBorders>
              <w:top w:val="nil"/>
              <w:left w:val="nil"/>
              <w:bottom w:val="single" w:sz="4" w:space="0" w:color="auto"/>
              <w:right w:val="single" w:sz="4" w:space="0" w:color="auto"/>
            </w:tcBorders>
            <w:shd w:val="clear" w:color="auto" w:fill="auto"/>
            <w:noWrap/>
            <w:vAlign w:val="bottom"/>
            <w:hideMark/>
          </w:tcPr>
          <w:p w14:paraId="574DDF11"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PICK UP</w:t>
            </w:r>
          </w:p>
        </w:tc>
      </w:tr>
      <w:tr w:rsidR="004A0B14" w:rsidRPr="001E3149" w14:paraId="1C8DFA5E"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2567FAEB"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21</w:t>
            </w:r>
          </w:p>
        </w:tc>
        <w:tc>
          <w:tcPr>
            <w:tcW w:w="2129" w:type="pct"/>
            <w:tcBorders>
              <w:top w:val="nil"/>
              <w:left w:val="nil"/>
              <w:bottom w:val="single" w:sz="4" w:space="0" w:color="auto"/>
              <w:right w:val="single" w:sz="4" w:space="0" w:color="auto"/>
            </w:tcBorders>
            <w:shd w:val="clear" w:color="auto" w:fill="auto"/>
            <w:noWrap/>
            <w:vAlign w:val="bottom"/>
            <w:hideMark/>
          </w:tcPr>
          <w:p w14:paraId="2111CB16"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J.C.U. No. 3  CONSERVACION</w:t>
            </w:r>
          </w:p>
        </w:tc>
        <w:tc>
          <w:tcPr>
            <w:tcW w:w="481" w:type="pct"/>
            <w:tcBorders>
              <w:top w:val="nil"/>
              <w:left w:val="nil"/>
              <w:bottom w:val="single" w:sz="4" w:space="0" w:color="auto"/>
              <w:right w:val="single" w:sz="4" w:space="0" w:color="auto"/>
            </w:tcBorders>
            <w:shd w:val="clear" w:color="auto" w:fill="auto"/>
            <w:noWrap/>
            <w:vAlign w:val="bottom"/>
            <w:hideMark/>
          </w:tcPr>
          <w:p w14:paraId="42A8C9EF"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2068</w:t>
            </w:r>
          </w:p>
        </w:tc>
        <w:tc>
          <w:tcPr>
            <w:tcW w:w="1968" w:type="pct"/>
            <w:tcBorders>
              <w:top w:val="nil"/>
              <w:left w:val="nil"/>
              <w:bottom w:val="single" w:sz="4" w:space="0" w:color="auto"/>
              <w:right w:val="single" w:sz="4" w:space="0" w:color="auto"/>
            </w:tcBorders>
            <w:shd w:val="clear" w:color="auto" w:fill="auto"/>
            <w:noWrap/>
            <w:vAlign w:val="bottom"/>
            <w:hideMark/>
          </w:tcPr>
          <w:p w14:paraId="60579F7A"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CAMIONETA PICK UP</w:t>
            </w:r>
          </w:p>
        </w:tc>
      </w:tr>
      <w:tr w:rsidR="004A0B14" w:rsidRPr="001E3149" w14:paraId="34ED2E7C"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0DCAA2F8"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22</w:t>
            </w:r>
          </w:p>
        </w:tc>
        <w:tc>
          <w:tcPr>
            <w:tcW w:w="2129" w:type="pct"/>
            <w:tcBorders>
              <w:top w:val="nil"/>
              <w:left w:val="nil"/>
              <w:bottom w:val="single" w:sz="4" w:space="0" w:color="auto"/>
              <w:right w:val="single" w:sz="4" w:space="0" w:color="auto"/>
            </w:tcBorders>
            <w:shd w:val="clear" w:color="auto" w:fill="auto"/>
            <w:noWrap/>
            <w:vAlign w:val="bottom"/>
            <w:hideMark/>
          </w:tcPr>
          <w:p w14:paraId="31DACE20"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H.G.Z. No. 2  FRESNILLO</w:t>
            </w:r>
          </w:p>
        </w:tc>
        <w:tc>
          <w:tcPr>
            <w:tcW w:w="481" w:type="pct"/>
            <w:tcBorders>
              <w:top w:val="nil"/>
              <w:left w:val="nil"/>
              <w:bottom w:val="single" w:sz="4" w:space="0" w:color="auto"/>
              <w:right w:val="single" w:sz="4" w:space="0" w:color="auto"/>
            </w:tcBorders>
            <w:shd w:val="clear" w:color="auto" w:fill="auto"/>
            <w:noWrap/>
            <w:vAlign w:val="bottom"/>
            <w:hideMark/>
          </w:tcPr>
          <w:p w14:paraId="322266C9"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0059</w:t>
            </w:r>
          </w:p>
        </w:tc>
        <w:tc>
          <w:tcPr>
            <w:tcW w:w="1968" w:type="pct"/>
            <w:tcBorders>
              <w:top w:val="nil"/>
              <w:left w:val="nil"/>
              <w:bottom w:val="single" w:sz="4" w:space="0" w:color="auto"/>
              <w:right w:val="single" w:sz="4" w:space="0" w:color="auto"/>
            </w:tcBorders>
            <w:shd w:val="clear" w:color="auto" w:fill="auto"/>
            <w:noWrap/>
            <w:vAlign w:val="bottom"/>
            <w:hideMark/>
          </w:tcPr>
          <w:p w14:paraId="6CCDF998"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SEDAN</w:t>
            </w:r>
          </w:p>
        </w:tc>
      </w:tr>
      <w:tr w:rsidR="004A0B14" w:rsidRPr="001E3149" w14:paraId="7F186FC2"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0A1D250A"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23</w:t>
            </w:r>
          </w:p>
        </w:tc>
        <w:tc>
          <w:tcPr>
            <w:tcW w:w="2129" w:type="pct"/>
            <w:tcBorders>
              <w:top w:val="nil"/>
              <w:left w:val="nil"/>
              <w:bottom w:val="single" w:sz="4" w:space="0" w:color="auto"/>
              <w:right w:val="single" w:sz="4" w:space="0" w:color="auto"/>
            </w:tcBorders>
            <w:shd w:val="clear" w:color="auto" w:fill="auto"/>
            <w:noWrap/>
            <w:vAlign w:val="bottom"/>
            <w:hideMark/>
          </w:tcPr>
          <w:p w14:paraId="1B22A9E1"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H. G. Z. No. 1 ZACATECAS</w:t>
            </w:r>
          </w:p>
        </w:tc>
        <w:tc>
          <w:tcPr>
            <w:tcW w:w="481" w:type="pct"/>
            <w:tcBorders>
              <w:top w:val="nil"/>
              <w:left w:val="nil"/>
              <w:bottom w:val="single" w:sz="4" w:space="0" w:color="auto"/>
              <w:right w:val="single" w:sz="4" w:space="0" w:color="auto"/>
            </w:tcBorders>
            <w:shd w:val="clear" w:color="auto" w:fill="auto"/>
            <w:noWrap/>
            <w:vAlign w:val="bottom"/>
            <w:hideMark/>
          </w:tcPr>
          <w:p w14:paraId="1BDBEDE3"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1015</w:t>
            </w:r>
          </w:p>
        </w:tc>
        <w:tc>
          <w:tcPr>
            <w:tcW w:w="1968" w:type="pct"/>
            <w:tcBorders>
              <w:top w:val="nil"/>
              <w:left w:val="nil"/>
              <w:bottom w:val="single" w:sz="4" w:space="0" w:color="auto"/>
              <w:right w:val="single" w:sz="4" w:space="0" w:color="auto"/>
            </w:tcBorders>
            <w:shd w:val="clear" w:color="auto" w:fill="auto"/>
            <w:noWrap/>
            <w:vAlign w:val="bottom"/>
            <w:hideMark/>
          </w:tcPr>
          <w:p w14:paraId="5F41EC70"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SEDAN</w:t>
            </w:r>
          </w:p>
        </w:tc>
      </w:tr>
      <w:tr w:rsidR="004A0B14" w:rsidRPr="001E3149" w14:paraId="7EF8B877"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678454F8"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24</w:t>
            </w:r>
          </w:p>
        </w:tc>
        <w:tc>
          <w:tcPr>
            <w:tcW w:w="2129" w:type="pct"/>
            <w:tcBorders>
              <w:top w:val="nil"/>
              <w:left w:val="nil"/>
              <w:bottom w:val="single" w:sz="4" w:space="0" w:color="auto"/>
              <w:right w:val="single" w:sz="4" w:space="0" w:color="auto"/>
            </w:tcBorders>
            <w:shd w:val="clear" w:color="auto" w:fill="auto"/>
            <w:noWrap/>
            <w:vAlign w:val="bottom"/>
            <w:hideMark/>
          </w:tcPr>
          <w:p w14:paraId="5ABC92B9"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SUBDELEGACION  ZACATECAS</w:t>
            </w:r>
          </w:p>
        </w:tc>
        <w:tc>
          <w:tcPr>
            <w:tcW w:w="481" w:type="pct"/>
            <w:tcBorders>
              <w:top w:val="nil"/>
              <w:left w:val="nil"/>
              <w:bottom w:val="single" w:sz="4" w:space="0" w:color="auto"/>
              <w:right w:val="single" w:sz="4" w:space="0" w:color="auto"/>
            </w:tcBorders>
            <w:shd w:val="clear" w:color="auto" w:fill="auto"/>
            <w:noWrap/>
            <w:vAlign w:val="bottom"/>
            <w:hideMark/>
          </w:tcPr>
          <w:p w14:paraId="0F559AE0"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1023</w:t>
            </w:r>
          </w:p>
        </w:tc>
        <w:tc>
          <w:tcPr>
            <w:tcW w:w="1968" w:type="pct"/>
            <w:tcBorders>
              <w:top w:val="nil"/>
              <w:left w:val="nil"/>
              <w:bottom w:val="single" w:sz="4" w:space="0" w:color="auto"/>
              <w:right w:val="single" w:sz="4" w:space="0" w:color="auto"/>
            </w:tcBorders>
            <w:shd w:val="clear" w:color="auto" w:fill="auto"/>
            <w:noWrap/>
            <w:vAlign w:val="bottom"/>
            <w:hideMark/>
          </w:tcPr>
          <w:p w14:paraId="62234AC8"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SEDAN</w:t>
            </w:r>
          </w:p>
        </w:tc>
      </w:tr>
      <w:tr w:rsidR="004A0B14" w:rsidRPr="00691959" w14:paraId="7BF27CD2" w14:textId="77777777" w:rsidTr="00D506F6">
        <w:trPr>
          <w:trHeight w:val="2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26C996F5" w14:textId="77777777" w:rsidR="004A0B14" w:rsidRPr="00D506F6" w:rsidRDefault="004A0B14" w:rsidP="004A0B14">
            <w:pPr>
              <w:jc w:val="cente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25</w:t>
            </w:r>
          </w:p>
        </w:tc>
        <w:tc>
          <w:tcPr>
            <w:tcW w:w="2129" w:type="pct"/>
            <w:tcBorders>
              <w:top w:val="nil"/>
              <w:left w:val="nil"/>
              <w:bottom w:val="single" w:sz="4" w:space="0" w:color="auto"/>
              <w:right w:val="single" w:sz="4" w:space="0" w:color="auto"/>
            </w:tcBorders>
            <w:shd w:val="clear" w:color="auto" w:fill="auto"/>
            <w:noWrap/>
            <w:vAlign w:val="bottom"/>
            <w:hideMark/>
          </w:tcPr>
          <w:p w14:paraId="1EB0F3DF"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SUBDELEGACION  FRESNILLO</w:t>
            </w:r>
          </w:p>
        </w:tc>
        <w:tc>
          <w:tcPr>
            <w:tcW w:w="481" w:type="pct"/>
            <w:tcBorders>
              <w:top w:val="nil"/>
              <w:left w:val="nil"/>
              <w:bottom w:val="single" w:sz="4" w:space="0" w:color="auto"/>
              <w:right w:val="single" w:sz="4" w:space="0" w:color="auto"/>
            </w:tcBorders>
            <w:shd w:val="clear" w:color="auto" w:fill="auto"/>
            <w:noWrap/>
            <w:vAlign w:val="bottom"/>
            <w:hideMark/>
          </w:tcPr>
          <w:p w14:paraId="058874B4"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E454</w:t>
            </w:r>
          </w:p>
        </w:tc>
        <w:tc>
          <w:tcPr>
            <w:tcW w:w="1968" w:type="pct"/>
            <w:tcBorders>
              <w:top w:val="nil"/>
              <w:left w:val="nil"/>
              <w:bottom w:val="single" w:sz="4" w:space="0" w:color="auto"/>
              <w:right w:val="single" w:sz="4" w:space="0" w:color="auto"/>
            </w:tcBorders>
            <w:shd w:val="clear" w:color="auto" w:fill="auto"/>
            <w:noWrap/>
            <w:vAlign w:val="bottom"/>
            <w:hideMark/>
          </w:tcPr>
          <w:p w14:paraId="5EF1C3D4" w14:textId="77777777" w:rsidR="004A0B14" w:rsidRPr="00D506F6" w:rsidRDefault="004A0B14" w:rsidP="004A0B14">
            <w:pPr>
              <w:rPr>
                <w:rFonts w:ascii="Montserrat" w:hAnsi="Montserrat" w:cs="Arial"/>
                <w:color w:val="000000"/>
                <w:sz w:val="18"/>
                <w:szCs w:val="18"/>
                <w:lang w:val="es-MX" w:eastAsia="es-MX"/>
              </w:rPr>
            </w:pPr>
            <w:r w:rsidRPr="00D506F6">
              <w:rPr>
                <w:rFonts w:ascii="Montserrat" w:hAnsi="Montserrat" w:cs="Arial"/>
                <w:color w:val="000000"/>
                <w:sz w:val="18"/>
                <w:szCs w:val="18"/>
                <w:lang w:val="es-MX" w:eastAsia="es-MX"/>
              </w:rPr>
              <w:t>SEDAN</w:t>
            </w:r>
          </w:p>
        </w:tc>
      </w:tr>
    </w:tbl>
    <w:p w14:paraId="20AB7835"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tbl>
      <w:tblPr>
        <w:tblW w:w="5000" w:type="pct"/>
        <w:tblCellMar>
          <w:left w:w="70" w:type="dxa"/>
          <w:right w:w="70" w:type="dxa"/>
        </w:tblCellMar>
        <w:tblLook w:val="04A0" w:firstRow="1" w:lastRow="0" w:firstColumn="1" w:lastColumn="0" w:noHBand="0" w:noVBand="1"/>
      </w:tblPr>
      <w:tblGrid>
        <w:gridCol w:w="1135"/>
        <w:gridCol w:w="3997"/>
        <w:gridCol w:w="1383"/>
        <w:gridCol w:w="3447"/>
      </w:tblGrid>
      <w:tr w:rsidR="004A0B14" w:rsidRPr="00691959" w14:paraId="1EC0F426" w14:textId="77777777" w:rsidTr="004A0B14">
        <w:trPr>
          <w:trHeight w:val="20"/>
          <w:tblHeader/>
        </w:trPr>
        <w:tc>
          <w:tcPr>
            <w:tcW w:w="57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D2F3CBA" w14:textId="77777777" w:rsidR="004A0B14" w:rsidRPr="00691959" w:rsidRDefault="004A0B14" w:rsidP="004A0B14">
            <w:pPr>
              <w:jc w:val="center"/>
              <w:rPr>
                <w:rFonts w:ascii="Montserrat" w:hAnsi="Montserrat"/>
                <w:b/>
                <w:bCs/>
                <w:color w:val="000000"/>
                <w:sz w:val="18"/>
                <w:szCs w:val="18"/>
                <w:lang w:val="es-MX" w:eastAsia="es-MX"/>
              </w:rPr>
            </w:pPr>
            <w:r w:rsidRPr="00691959">
              <w:rPr>
                <w:rFonts w:ascii="Montserrat" w:hAnsi="Montserrat"/>
                <w:b/>
                <w:bCs/>
                <w:color w:val="000000"/>
                <w:sz w:val="18"/>
                <w:szCs w:val="18"/>
                <w:lang w:val="es-MX" w:eastAsia="es-MX"/>
              </w:rPr>
              <w:t>NUM</w:t>
            </w:r>
          </w:p>
        </w:tc>
        <w:tc>
          <w:tcPr>
            <w:tcW w:w="2006" w:type="pct"/>
            <w:tcBorders>
              <w:top w:val="single" w:sz="4" w:space="0" w:color="auto"/>
              <w:left w:val="nil"/>
              <w:bottom w:val="nil"/>
              <w:right w:val="single" w:sz="4" w:space="0" w:color="auto"/>
            </w:tcBorders>
            <w:shd w:val="clear" w:color="000000" w:fill="BFBFBF"/>
            <w:noWrap/>
            <w:vAlign w:val="center"/>
            <w:hideMark/>
          </w:tcPr>
          <w:p w14:paraId="4839A39B" w14:textId="77777777" w:rsidR="004A0B14" w:rsidRPr="00691959" w:rsidRDefault="004A0B14" w:rsidP="004A0B14">
            <w:pPr>
              <w:jc w:val="center"/>
              <w:rPr>
                <w:rFonts w:ascii="Montserrat" w:hAnsi="Montserrat"/>
                <w:b/>
                <w:bCs/>
                <w:color w:val="000000"/>
                <w:sz w:val="18"/>
                <w:szCs w:val="18"/>
                <w:lang w:val="es-MX" w:eastAsia="es-MX"/>
              </w:rPr>
            </w:pPr>
            <w:r w:rsidRPr="00691959">
              <w:rPr>
                <w:rFonts w:ascii="Montserrat" w:hAnsi="Montserrat"/>
                <w:b/>
                <w:bCs/>
                <w:color w:val="000000"/>
                <w:sz w:val="18"/>
                <w:szCs w:val="18"/>
                <w:lang w:val="es-MX" w:eastAsia="es-MX"/>
              </w:rPr>
              <w:t>UNIDADES</w:t>
            </w:r>
          </w:p>
        </w:tc>
        <w:tc>
          <w:tcPr>
            <w:tcW w:w="694" w:type="pct"/>
            <w:tcBorders>
              <w:top w:val="single" w:sz="4" w:space="0" w:color="auto"/>
              <w:left w:val="nil"/>
              <w:bottom w:val="nil"/>
              <w:right w:val="single" w:sz="4" w:space="0" w:color="auto"/>
            </w:tcBorders>
            <w:shd w:val="clear" w:color="000000" w:fill="BFBFBF"/>
            <w:noWrap/>
            <w:vAlign w:val="center"/>
            <w:hideMark/>
          </w:tcPr>
          <w:p w14:paraId="66464AD9" w14:textId="77777777" w:rsidR="004A0B14" w:rsidRPr="00691959" w:rsidRDefault="004A0B14" w:rsidP="004A0B14">
            <w:pPr>
              <w:jc w:val="center"/>
              <w:rPr>
                <w:rFonts w:ascii="Montserrat" w:hAnsi="Montserrat"/>
                <w:b/>
                <w:bCs/>
                <w:color w:val="000000"/>
                <w:sz w:val="18"/>
                <w:szCs w:val="18"/>
                <w:lang w:val="es-MX" w:eastAsia="es-MX"/>
              </w:rPr>
            </w:pPr>
            <w:r w:rsidRPr="00691959">
              <w:rPr>
                <w:rFonts w:ascii="Montserrat" w:hAnsi="Montserrat"/>
                <w:b/>
                <w:bCs/>
                <w:color w:val="000000"/>
                <w:sz w:val="18"/>
                <w:szCs w:val="18"/>
                <w:lang w:val="es-MX" w:eastAsia="es-MX"/>
              </w:rPr>
              <w:t>ECCO</w:t>
            </w:r>
          </w:p>
        </w:tc>
        <w:tc>
          <w:tcPr>
            <w:tcW w:w="1730" w:type="pct"/>
            <w:tcBorders>
              <w:top w:val="single" w:sz="4" w:space="0" w:color="auto"/>
              <w:left w:val="nil"/>
              <w:bottom w:val="nil"/>
              <w:right w:val="single" w:sz="4" w:space="0" w:color="auto"/>
            </w:tcBorders>
            <w:shd w:val="clear" w:color="000000" w:fill="BFBFBF"/>
            <w:noWrap/>
            <w:vAlign w:val="center"/>
            <w:hideMark/>
          </w:tcPr>
          <w:p w14:paraId="31B242FF" w14:textId="77777777" w:rsidR="004A0B14" w:rsidRPr="00691959" w:rsidRDefault="004A0B14" w:rsidP="004A0B14">
            <w:pPr>
              <w:jc w:val="center"/>
              <w:rPr>
                <w:rFonts w:ascii="Montserrat" w:hAnsi="Montserrat"/>
                <w:b/>
                <w:bCs/>
                <w:color w:val="000000"/>
                <w:sz w:val="18"/>
                <w:szCs w:val="18"/>
                <w:lang w:val="es-MX" w:eastAsia="es-MX"/>
              </w:rPr>
            </w:pPr>
            <w:r w:rsidRPr="00691959">
              <w:rPr>
                <w:rFonts w:ascii="Montserrat" w:hAnsi="Montserrat"/>
                <w:b/>
                <w:bCs/>
                <w:color w:val="000000"/>
                <w:sz w:val="18"/>
                <w:szCs w:val="18"/>
                <w:lang w:val="es-MX" w:eastAsia="es-MX"/>
              </w:rPr>
              <w:t>TIPO</w:t>
            </w:r>
          </w:p>
        </w:tc>
      </w:tr>
      <w:tr w:rsidR="004A0B14" w:rsidRPr="00691959" w14:paraId="59ECC7B8"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6B632287"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w:t>
            </w:r>
          </w:p>
        </w:tc>
        <w:tc>
          <w:tcPr>
            <w:tcW w:w="2006" w:type="pct"/>
            <w:tcBorders>
              <w:top w:val="single" w:sz="4" w:space="0" w:color="auto"/>
              <w:left w:val="nil"/>
              <w:bottom w:val="single" w:sz="4" w:space="0" w:color="auto"/>
              <w:right w:val="single" w:sz="4" w:space="0" w:color="auto"/>
            </w:tcBorders>
            <w:shd w:val="clear" w:color="auto" w:fill="auto"/>
            <w:noWrap/>
            <w:vAlign w:val="bottom"/>
            <w:hideMark/>
          </w:tcPr>
          <w:p w14:paraId="5530953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35 NORIA DE ANGELES</w:t>
            </w:r>
          </w:p>
        </w:tc>
        <w:tc>
          <w:tcPr>
            <w:tcW w:w="694" w:type="pct"/>
            <w:tcBorders>
              <w:top w:val="single" w:sz="4" w:space="0" w:color="auto"/>
              <w:left w:val="nil"/>
              <w:bottom w:val="single" w:sz="4" w:space="0" w:color="auto"/>
              <w:right w:val="single" w:sz="4" w:space="0" w:color="auto"/>
            </w:tcBorders>
            <w:shd w:val="clear" w:color="000000" w:fill="FFFFFF"/>
            <w:noWrap/>
            <w:vAlign w:val="bottom"/>
            <w:hideMark/>
          </w:tcPr>
          <w:p w14:paraId="43DA63A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0710</w:t>
            </w:r>
          </w:p>
        </w:tc>
        <w:tc>
          <w:tcPr>
            <w:tcW w:w="1730" w:type="pct"/>
            <w:tcBorders>
              <w:top w:val="single" w:sz="4" w:space="0" w:color="auto"/>
              <w:left w:val="nil"/>
              <w:bottom w:val="single" w:sz="4" w:space="0" w:color="auto"/>
              <w:right w:val="single" w:sz="4" w:space="0" w:color="auto"/>
            </w:tcBorders>
            <w:shd w:val="clear" w:color="auto" w:fill="auto"/>
            <w:noWrap/>
            <w:vAlign w:val="bottom"/>
            <w:hideMark/>
          </w:tcPr>
          <w:p w14:paraId="2C2D1E3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3CC2E002"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6BB6D055"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w:t>
            </w:r>
          </w:p>
        </w:tc>
        <w:tc>
          <w:tcPr>
            <w:tcW w:w="2006" w:type="pct"/>
            <w:tcBorders>
              <w:top w:val="nil"/>
              <w:left w:val="nil"/>
              <w:bottom w:val="single" w:sz="4" w:space="0" w:color="auto"/>
              <w:right w:val="single" w:sz="4" w:space="0" w:color="auto"/>
            </w:tcBorders>
            <w:shd w:val="clear" w:color="auto" w:fill="auto"/>
            <w:noWrap/>
            <w:vAlign w:val="bottom"/>
            <w:hideMark/>
          </w:tcPr>
          <w:p w14:paraId="5F633BB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No. 13 NOCHE BUENA</w:t>
            </w:r>
          </w:p>
        </w:tc>
        <w:tc>
          <w:tcPr>
            <w:tcW w:w="694" w:type="pct"/>
            <w:tcBorders>
              <w:top w:val="nil"/>
              <w:left w:val="nil"/>
              <w:bottom w:val="single" w:sz="4" w:space="0" w:color="auto"/>
              <w:right w:val="single" w:sz="4" w:space="0" w:color="auto"/>
            </w:tcBorders>
            <w:shd w:val="clear" w:color="000000" w:fill="FFFFFF"/>
            <w:noWrap/>
            <w:vAlign w:val="bottom"/>
            <w:hideMark/>
          </w:tcPr>
          <w:p w14:paraId="7CF60E6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0717</w:t>
            </w:r>
          </w:p>
        </w:tc>
        <w:tc>
          <w:tcPr>
            <w:tcW w:w="1730" w:type="pct"/>
            <w:tcBorders>
              <w:top w:val="nil"/>
              <w:left w:val="nil"/>
              <w:bottom w:val="single" w:sz="4" w:space="0" w:color="auto"/>
              <w:right w:val="single" w:sz="4" w:space="0" w:color="auto"/>
            </w:tcBorders>
            <w:shd w:val="clear" w:color="auto" w:fill="auto"/>
            <w:noWrap/>
            <w:vAlign w:val="bottom"/>
            <w:hideMark/>
          </w:tcPr>
          <w:p w14:paraId="06927C9A"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5380E845"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1B18922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3</w:t>
            </w:r>
          </w:p>
        </w:tc>
        <w:tc>
          <w:tcPr>
            <w:tcW w:w="2006" w:type="pct"/>
            <w:tcBorders>
              <w:top w:val="nil"/>
              <w:left w:val="nil"/>
              <w:bottom w:val="single" w:sz="4" w:space="0" w:color="auto"/>
              <w:right w:val="single" w:sz="4" w:space="0" w:color="auto"/>
            </w:tcBorders>
            <w:shd w:val="clear" w:color="auto" w:fill="auto"/>
            <w:noWrap/>
            <w:vAlign w:val="bottom"/>
            <w:hideMark/>
          </w:tcPr>
          <w:p w14:paraId="18ACC64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14 SALAVERNA</w:t>
            </w:r>
          </w:p>
        </w:tc>
        <w:tc>
          <w:tcPr>
            <w:tcW w:w="694" w:type="pct"/>
            <w:tcBorders>
              <w:top w:val="nil"/>
              <w:left w:val="nil"/>
              <w:bottom w:val="single" w:sz="4" w:space="0" w:color="auto"/>
              <w:right w:val="single" w:sz="4" w:space="0" w:color="auto"/>
            </w:tcBorders>
            <w:shd w:val="clear" w:color="000000" w:fill="FFFFFF"/>
            <w:noWrap/>
            <w:vAlign w:val="bottom"/>
            <w:hideMark/>
          </w:tcPr>
          <w:p w14:paraId="37405EC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0845</w:t>
            </w:r>
          </w:p>
        </w:tc>
        <w:tc>
          <w:tcPr>
            <w:tcW w:w="1730" w:type="pct"/>
            <w:tcBorders>
              <w:top w:val="nil"/>
              <w:left w:val="nil"/>
              <w:bottom w:val="single" w:sz="4" w:space="0" w:color="auto"/>
              <w:right w:val="single" w:sz="4" w:space="0" w:color="auto"/>
            </w:tcBorders>
            <w:shd w:val="clear" w:color="auto" w:fill="auto"/>
            <w:noWrap/>
            <w:vAlign w:val="bottom"/>
            <w:hideMark/>
          </w:tcPr>
          <w:p w14:paraId="3B80B3DD"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2D0DEF2B"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135B87B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4</w:t>
            </w:r>
          </w:p>
        </w:tc>
        <w:tc>
          <w:tcPr>
            <w:tcW w:w="2006" w:type="pct"/>
            <w:tcBorders>
              <w:top w:val="nil"/>
              <w:left w:val="nil"/>
              <w:bottom w:val="single" w:sz="4" w:space="0" w:color="auto"/>
              <w:right w:val="single" w:sz="4" w:space="0" w:color="auto"/>
            </w:tcBorders>
            <w:shd w:val="clear" w:color="000000" w:fill="FFFFFF"/>
            <w:noWrap/>
            <w:vAlign w:val="bottom"/>
            <w:hideMark/>
          </w:tcPr>
          <w:p w14:paraId="39735459"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21 CALERA</w:t>
            </w:r>
          </w:p>
        </w:tc>
        <w:tc>
          <w:tcPr>
            <w:tcW w:w="694" w:type="pct"/>
            <w:tcBorders>
              <w:top w:val="nil"/>
              <w:left w:val="nil"/>
              <w:bottom w:val="single" w:sz="4" w:space="0" w:color="auto"/>
              <w:right w:val="single" w:sz="4" w:space="0" w:color="auto"/>
            </w:tcBorders>
            <w:shd w:val="clear" w:color="000000" w:fill="FFFFFF"/>
            <w:noWrap/>
            <w:vAlign w:val="bottom"/>
            <w:hideMark/>
          </w:tcPr>
          <w:p w14:paraId="1877A96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1374</w:t>
            </w:r>
          </w:p>
        </w:tc>
        <w:tc>
          <w:tcPr>
            <w:tcW w:w="1730" w:type="pct"/>
            <w:tcBorders>
              <w:top w:val="nil"/>
              <w:left w:val="nil"/>
              <w:bottom w:val="single" w:sz="4" w:space="0" w:color="auto"/>
              <w:right w:val="single" w:sz="4" w:space="0" w:color="auto"/>
            </w:tcBorders>
            <w:shd w:val="clear" w:color="auto" w:fill="auto"/>
            <w:noWrap/>
            <w:vAlign w:val="bottom"/>
            <w:hideMark/>
          </w:tcPr>
          <w:p w14:paraId="41A9E048"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358A4417"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0A9D0344"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5</w:t>
            </w:r>
          </w:p>
        </w:tc>
        <w:tc>
          <w:tcPr>
            <w:tcW w:w="2006" w:type="pct"/>
            <w:tcBorders>
              <w:top w:val="nil"/>
              <w:left w:val="nil"/>
              <w:bottom w:val="single" w:sz="4" w:space="0" w:color="auto"/>
              <w:right w:val="single" w:sz="4" w:space="0" w:color="auto"/>
            </w:tcBorders>
            <w:shd w:val="clear" w:color="auto" w:fill="auto"/>
            <w:noWrap/>
            <w:vAlign w:val="bottom"/>
            <w:hideMark/>
          </w:tcPr>
          <w:p w14:paraId="4492F57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18 SAN MARTIN</w:t>
            </w:r>
          </w:p>
        </w:tc>
        <w:tc>
          <w:tcPr>
            <w:tcW w:w="694" w:type="pct"/>
            <w:tcBorders>
              <w:top w:val="nil"/>
              <w:left w:val="nil"/>
              <w:bottom w:val="single" w:sz="4" w:space="0" w:color="auto"/>
              <w:right w:val="single" w:sz="4" w:space="0" w:color="auto"/>
            </w:tcBorders>
            <w:shd w:val="clear" w:color="000000" w:fill="FFFFFF"/>
            <w:noWrap/>
            <w:vAlign w:val="bottom"/>
            <w:hideMark/>
          </w:tcPr>
          <w:p w14:paraId="54E06F3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1375</w:t>
            </w:r>
          </w:p>
        </w:tc>
        <w:tc>
          <w:tcPr>
            <w:tcW w:w="1730" w:type="pct"/>
            <w:tcBorders>
              <w:top w:val="nil"/>
              <w:left w:val="nil"/>
              <w:bottom w:val="single" w:sz="4" w:space="0" w:color="auto"/>
              <w:right w:val="single" w:sz="4" w:space="0" w:color="auto"/>
            </w:tcBorders>
            <w:shd w:val="clear" w:color="auto" w:fill="auto"/>
            <w:noWrap/>
            <w:vAlign w:val="bottom"/>
            <w:hideMark/>
          </w:tcPr>
          <w:p w14:paraId="41174A4D"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3BD353B8"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1462F13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6</w:t>
            </w:r>
          </w:p>
        </w:tc>
        <w:tc>
          <w:tcPr>
            <w:tcW w:w="2006" w:type="pct"/>
            <w:tcBorders>
              <w:top w:val="nil"/>
              <w:left w:val="nil"/>
              <w:bottom w:val="single" w:sz="4" w:space="0" w:color="auto"/>
              <w:right w:val="single" w:sz="4" w:space="0" w:color="auto"/>
            </w:tcBorders>
            <w:shd w:val="clear" w:color="auto" w:fill="auto"/>
            <w:noWrap/>
            <w:vAlign w:val="bottom"/>
            <w:hideMark/>
          </w:tcPr>
          <w:p w14:paraId="32CC69B4"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17 COLORADA</w:t>
            </w:r>
          </w:p>
        </w:tc>
        <w:tc>
          <w:tcPr>
            <w:tcW w:w="694" w:type="pct"/>
            <w:tcBorders>
              <w:top w:val="nil"/>
              <w:left w:val="nil"/>
              <w:bottom w:val="single" w:sz="4" w:space="0" w:color="auto"/>
              <w:right w:val="single" w:sz="4" w:space="0" w:color="auto"/>
            </w:tcBorders>
            <w:shd w:val="clear" w:color="000000" w:fill="FFFFFF"/>
            <w:noWrap/>
            <w:vAlign w:val="bottom"/>
            <w:hideMark/>
          </w:tcPr>
          <w:p w14:paraId="66FFE3F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1376</w:t>
            </w:r>
          </w:p>
        </w:tc>
        <w:tc>
          <w:tcPr>
            <w:tcW w:w="1730" w:type="pct"/>
            <w:tcBorders>
              <w:top w:val="nil"/>
              <w:left w:val="nil"/>
              <w:bottom w:val="single" w:sz="4" w:space="0" w:color="auto"/>
              <w:right w:val="single" w:sz="4" w:space="0" w:color="auto"/>
            </w:tcBorders>
            <w:shd w:val="clear" w:color="auto" w:fill="auto"/>
            <w:noWrap/>
            <w:vAlign w:val="bottom"/>
            <w:hideMark/>
          </w:tcPr>
          <w:p w14:paraId="01DAA407"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25058C42"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353F960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7</w:t>
            </w:r>
          </w:p>
        </w:tc>
        <w:tc>
          <w:tcPr>
            <w:tcW w:w="2006" w:type="pct"/>
            <w:tcBorders>
              <w:top w:val="nil"/>
              <w:left w:val="nil"/>
              <w:bottom w:val="single" w:sz="4" w:space="0" w:color="auto"/>
              <w:right w:val="single" w:sz="4" w:space="0" w:color="auto"/>
            </w:tcBorders>
            <w:shd w:val="clear" w:color="auto" w:fill="auto"/>
            <w:noWrap/>
            <w:vAlign w:val="bottom"/>
            <w:hideMark/>
          </w:tcPr>
          <w:p w14:paraId="636AA53D"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15 TERMINAL DE PROVIDENCIA</w:t>
            </w:r>
          </w:p>
        </w:tc>
        <w:tc>
          <w:tcPr>
            <w:tcW w:w="694" w:type="pct"/>
            <w:tcBorders>
              <w:top w:val="nil"/>
              <w:left w:val="nil"/>
              <w:bottom w:val="single" w:sz="4" w:space="0" w:color="auto"/>
              <w:right w:val="single" w:sz="4" w:space="0" w:color="auto"/>
            </w:tcBorders>
            <w:shd w:val="clear" w:color="000000" w:fill="FFFFFF"/>
            <w:noWrap/>
            <w:vAlign w:val="bottom"/>
            <w:hideMark/>
          </w:tcPr>
          <w:p w14:paraId="0D51FF3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1532</w:t>
            </w:r>
          </w:p>
        </w:tc>
        <w:tc>
          <w:tcPr>
            <w:tcW w:w="1730" w:type="pct"/>
            <w:tcBorders>
              <w:top w:val="nil"/>
              <w:left w:val="nil"/>
              <w:bottom w:val="single" w:sz="4" w:space="0" w:color="auto"/>
              <w:right w:val="single" w:sz="4" w:space="0" w:color="auto"/>
            </w:tcBorders>
            <w:shd w:val="clear" w:color="auto" w:fill="auto"/>
            <w:noWrap/>
            <w:vAlign w:val="bottom"/>
            <w:hideMark/>
          </w:tcPr>
          <w:p w14:paraId="1DB788BD"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0FA96F8A"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60E29265"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8</w:t>
            </w:r>
          </w:p>
        </w:tc>
        <w:tc>
          <w:tcPr>
            <w:tcW w:w="2006" w:type="pct"/>
            <w:tcBorders>
              <w:top w:val="nil"/>
              <w:left w:val="nil"/>
              <w:bottom w:val="single" w:sz="4" w:space="0" w:color="auto"/>
              <w:right w:val="single" w:sz="4" w:space="0" w:color="auto"/>
            </w:tcBorders>
            <w:shd w:val="clear" w:color="auto" w:fill="auto"/>
            <w:noWrap/>
            <w:vAlign w:val="bottom"/>
            <w:hideMark/>
          </w:tcPr>
          <w:p w14:paraId="6F17256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EN TALLER PARA REPARACION</w:t>
            </w:r>
          </w:p>
        </w:tc>
        <w:tc>
          <w:tcPr>
            <w:tcW w:w="694" w:type="pct"/>
            <w:tcBorders>
              <w:top w:val="nil"/>
              <w:left w:val="nil"/>
              <w:bottom w:val="single" w:sz="4" w:space="0" w:color="auto"/>
              <w:right w:val="single" w:sz="4" w:space="0" w:color="auto"/>
            </w:tcBorders>
            <w:shd w:val="clear" w:color="000000" w:fill="FFFFFF"/>
            <w:noWrap/>
            <w:vAlign w:val="bottom"/>
            <w:hideMark/>
          </w:tcPr>
          <w:p w14:paraId="6602ABCB"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1533</w:t>
            </w:r>
          </w:p>
        </w:tc>
        <w:tc>
          <w:tcPr>
            <w:tcW w:w="1730" w:type="pct"/>
            <w:tcBorders>
              <w:top w:val="nil"/>
              <w:left w:val="nil"/>
              <w:bottom w:val="single" w:sz="4" w:space="0" w:color="auto"/>
              <w:right w:val="single" w:sz="4" w:space="0" w:color="auto"/>
            </w:tcBorders>
            <w:shd w:val="clear" w:color="auto" w:fill="auto"/>
            <w:noWrap/>
            <w:vAlign w:val="bottom"/>
            <w:hideMark/>
          </w:tcPr>
          <w:p w14:paraId="0F8580C3"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21FBF4F9"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7228CB89"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9</w:t>
            </w:r>
          </w:p>
        </w:tc>
        <w:tc>
          <w:tcPr>
            <w:tcW w:w="2006" w:type="pct"/>
            <w:tcBorders>
              <w:top w:val="nil"/>
              <w:left w:val="nil"/>
              <w:bottom w:val="single" w:sz="4" w:space="0" w:color="auto"/>
              <w:right w:val="single" w:sz="4" w:space="0" w:color="auto"/>
            </w:tcBorders>
            <w:shd w:val="clear" w:color="auto" w:fill="auto"/>
            <w:noWrap/>
            <w:vAlign w:val="bottom"/>
            <w:hideMark/>
          </w:tcPr>
          <w:p w14:paraId="22152EC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16 CHALCHIHUITES</w:t>
            </w:r>
          </w:p>
        </w:tc>
        <w:tc>
          <w:tcPr>
            <w:tcW w:w="694" w:type="pct"/>
            <w:tcBorders>
              <w:top w:val="nil"/>
              <w:left w:val="nil"/>
              <w:bottom w:val="single" w:sz="4" w:space="0" w:color="auto"/>
              <w:right w:val="single" w:sz="4" w:space="0" w:color="auto"/>
            </w:tcBorders>
            <w:shd w:val="clear" w:color="000000" w:fill="FFFFFF"/>
            <w:noWrap/>
            <w:vAlign w:val="bottom"/>
            <w:hideMark/>
          </w:tcPr>
          <w:p w14:paraId="21B019E7"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1675</w:t>
            </w:r>
          </w:p>
        </w:tc>
        <w:tc>
          <w:tcPr>
            <w:tcW w:w="1730" w:type="pct"/>
            <w:tcBorders>
              <w:top w:val="nil"/>
              <w:left w:val="nil"/>
              <w:bottom w:val="single" w:sz="4" w:space="0" w:color="auto"/>
              <w:right w:val="single" w:sz="4" w:space="0" w:color="auto"/>
            </w:tcBorders>
            <w:shd w:val="clear" w:color="auto" w:fill="auto"/>
            <w:noWrap/>
            <w:vAlign w:val="bottom"/>
            <w:hideMark/>
          </w:tcPr>
          <w:p w14:paraId="7BDE80B1"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6E4A65B1"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59F1B2D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10</w:t>
            </w:r>
          </w:p>
        </w:tc>
        <w:tc>
          <w:tcPr>
            <w:tcW w:w="2006" w:type="pct"/>
            <w:tcBorders>
              <w:top w:val="nil"/>
              <w:left w:val="nil"/>
              <w:bottom w:val="single" w:sz="4" w:space="0" w:color="auto"/>
              <w:right w:val="single" w:sz="4" w:space="0" w:color="auto"/>
            </w:tcBorders>
            <w:shd w:val="clear" w:color="auto" w:fill="auto"/>
            <w:noWrap/>
            <w:vAlign w:val="bottom"/>
            <w:hideMark/>
          </w:tcPr>
          <w:p w14:paraId="2867FA9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No. 10 JALPA</w:t>
            </w:r>
          </w:p>
        </w:tc>
        <w:tc>
          <w:tcPr>
            <w:tcW w:w="694" w:type="pct"/>
            <w:tcBorders>
              <w:top w:val="nil"/>
              <w:left w:val="nil"/>
              <w:bottom w:val="single" w:sz="4" w:space="0" w:color="auto"/>
              <w:right w:val="single" w:sz="4" w:space="0" w:color="auto"/>
            </w:tcBorders>
            <w:shd w:val="clear" w:color="000000" w:fill="FFFFFF"/>
            <w:noWrap/>
            <w:vAlign w:val="bottom"/>
            <w:hideMark/>
          </w:tcPr>
          <w:p w14:paraId="38063E9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1677</w:t>
            </w:r>
          </w:p>
        </w:tc>
        <w:tc>
          <w:tcPr>
            <w:tcW w:w="1730" w:type="pct"/>
            <w:tcBorders>
              <w:top w:val="nil"/>
              <w:left w:val="nil"/>
              <w:bottom w:val="single" w:sz="4" w:space="0" w:color="auto"/>
              <w:right w:val="single" w:sz="4" w:space="0" w:color="auto"/>
            </w:tcBorders>
            <w:shd w:val="clear" w:color="auto" w:fill="auto"/>
            <w:noWrap/>
            <w:vAlign w:val="bottom"/>
            <w:hideMark/>
          </w:tcPr>
          <w:p w14:paraId="629AF8D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69B2D9C8"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372C199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11</w:t>
            </w:r>
          </w:p>
        </w:tc>
        <w:tc>
          <w:tcPr>
            <w:tcW w:w="2006" w:type="pct"/>
            <w:tcBorders>
              <w:top w:val="nil"/>
              <w:left w:val="nil"/>
              <w:bottom w:val="single" w:sz="4" w:space="0" w:color="auto"/>
              <w:right w:val="single" w:sz="4" w:space="0" w:color="auto"/>
            </w:tcBorders>
            <w:shd w:val="clear" w:color="auto" w:fill="auto"/>
            <w:noWrap/>
            <w:vAlign w:val="bottom"/>
            <w:hideMark/>
          </w:tcPr>
          <w:p w14:paraId="31DF3523"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No. 6  RIO GRANDE</w:t>
            </w:r>
          </w:p>
        </w:tc>
        <w:tc>
          <w:tcPr>
            <w:tcW w:w="694" w:type="pct"/>
            <w:tcBorders>
              <w:top w:val="nil"/>
              <w:left w:val="nil"/>
              <w:bottom w:val="single" w:sz="4" w:space="0" w:color="auto"/>
              <w:right w:val="single" w:sz="4" w:space="0" w:color="auto"/>
            </w:tcBorders>
            <w:shd w:val="clear" w:color="000000" w:fill="FFFFFF"/>
            <w:noWrap/>
            <w:vAlign w:val="bottom"/>
            <w:hideMark/>
          </w:tcPr>
          <w:p w14:paraId="5B0653C8"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2348</w:t>
            </w:r>
          </w:p>
        </w:tc>
        <w:tc>
          <w:tcPr>
            <w:tcW w:w="1730" w:type="pct"/>
            <w:tcBorders>
              <w:top w:val="nil"/>
              <w:left w:val="nil"/>
              <w:bottom w:val="single" w:sz="4" w:space="0" w:color="auto"/>
              <w:right w:val="single" w:sz="4" w:space="0" w:color="auto"/>
            </w:tcBorders>
            <w:shd w:val="clear" w:color="auto" w:fill="auto"/>
            <w:noWrap/>
            <w:vAlign w:val="bottom"/>
            <w:hideMark/>
          </w:tcPr>
          <w:p w14:paraId="1CC91838"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386154FA"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0D59CBC4"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12</w:t>
            </w:r>
          </w:p>
        </w:tc>
        <w:tc>
          <w:tcPr>
            <w:tcW w:w="2006" w:type="pct"/>
            <w:tcBorders>
              <w:top w:val="nil"/>
              <w:left w:val="nil"/>
              <w:bottom w:val="single" w:sz="4" w:space="0" w:color="auto"/>
              <w:right w:val="single" w:sz="4" w:space="0" w:color="auto"/>
            </w:tcBorders>
            <w:shd w:val="clear" w:color="000000" w:fill="FFFFFF"/>
            <w:noWrap/>
            <w:vAlign w:val="bottom"/>
            <w:hideMark/>
          </w:tcPr>
          <w:p w14:paraId="48EAC637"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EN TALLER PARA REPARACION</w:t>
            </w:r>
          </w:p>
        </w:tc>
        <w:tc>
          <w:tcPr>
            <w:tcW w:w="694" w:type="pct"/>
            <w:tcBorders>
              <w:top w:val="nil"/>
              <w:left w:val="nil"/>
              <w:bottom w:val="single" w:sz="4" w:space="0" w:color="auto"/>
              <w:right w:val="single" w:sz="4" w:space="0" w:color="auto"/>
            </w:tcBorders>
            <w:shd w:val="clear" w:color="000000" w:fill="FFFFFF"/>
            <w:noWrap/>
            <w:vAlign w:val="bottom"/>
            <w:hideMark/>
          </w:tcPr>
          <w:p w14:paraId="71C305AB"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2349</w:t>
            </w:r>
          </w:p>
        </w:tc>
        <w:tc>
          <w:tcPr>
            <w:tcW w:w="1730" w:type="pct"/>
            <w:tcBorders>
              <w:top w:val="nil"/>
              <w:left w:val="nil"/>
              <w:bottom w:val="single" w:sz="4" w:space="0" w:color="auto"/>
              <w:right w:val="single" w:sz="4" w:space="0" w:color="auto"/>
            </w:tcBorders>
            <w:shd w:val="clear" w:color="auto" w:fill="auto"/>
            <w:noWrap/>
            <w:vAlign w:val="bottom"/>
            <w:hideMark/>
          </w:tcPr>
          <w:p w14:paraId="61BD5B38"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529C1BC9"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0905C84D"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13</w:t>
            </w:r>
          </w:p>
        </w:tc>
        <w:tc>
          <w:tcPr>
            <w:tcW w:w="2006" w:type="pct"/>
            <w:tcBorders>
              <w:top w:val="nil"/>
              <w:left w:val="nil"/>
              <w:bottom w:val="single" w:sz="4" w:space="0" w:color="auto"/>
              <w:right w:val="single" w:sz="4" w:space="0" w:color="auto"/>
            </w:tcBorders>
            <w:shd w:val="clear" w:color="auto" w:fill="auto"/>
            <w:noWrap/>
            <w:vAlign w:val="bottom"/>
            <w:hideMark/>
          </w:tcPr>
          <w:p w14:paraId="3DE1DE68"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3 GUADALUPE</w:t>
            </w:r>
          </w:p>
        </w:tc>
        <w:tc>
          <w:tcPr>
            <w:tcW w:w="694" w:type="pct"/>
            <w:tcBorders>
              <w:top w:val="nil"/>
              <w:left w:val="nil"/>
              <w:bottom w:val="single" w:sz="4" w:space="0" w:color="auto"/>
              <w:right w:val="single" w:sz="4" w:space="0" w:color="auto"/>
            </w:tcBorders>
            <w:shd w:val="clear" w:color="000000" w:fill="FFFFFF"/>
            <w:noWrap/>
            <w:vAlign w:val="bottom"/>
            <w:hideMark/>
          </w:tcPr>
          <w:p w14:paraId="1D1E0A9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2441</w:t>
            </w:r>
          </w:p>
        </w:tc>
        <w:tc>
          <w:tcPr>
            <w:tcW w:w="1730" w:type="pct"/>
            <w:tcBorders>
              <w:top w:val="nil"/>
              <w:left w:val="nil"/>
              <w:bottom w:val="single" w:sz="4" w:space="0" w:color="auto"/>
              <w:right w:val="single" w:sz="4" w:space="0" w:color="auto"/>
            </w:tcBorders>
            <w:shd w:val="clear" w:color="auto" w:fill="auto"/>
            <w:noWrap/>
            <w:vAlign w:val="bottom"/>
            <w:hideMark/>
          </w:tcPr>
          <w:p w14:paraId="2489B97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3293B8C1"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49E2D1E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14</w:t>
            </w:r>
          </w:p>
        </w:tc>
        <w:tc>
          <w:tcPr>
            <w:tcW w:w="2006" w:type="pct"/>
            <w:tcBorders>
              <w:top w:val="nil"/>
              <w:left w:val="nil"/>
              <w:bottom w:val="single" w:sz="4" w:space="0" w:color="auto"/>
              <w:right w:val="single" w:sz="4" w:space="0" w:color="auto"/>
            </w:tcBorders>
            <w:shd w:val="clear" w:color="auto" w:fill="auto"/>
            <w:noWrap/>
            <w:vAlign w:val="bottom"/>
            <w:hideMark/>
          </w:tcPr>
          <w:p w14:paraId="1D9B4344"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No. 9 C. DEL ORO</w:t>
            </w:r>
          </w:p>
        </w:tc>
        <w:tc>
          <w:tcPr>
            <w:tcW w:w="694" w:type="pct"/>
            <w:tcBorders>
              <w:top w:val="nil"/>
              <w:left w:val="nil"/>
              <w:bottom w:val="single" w:sz="4" w:space="0" w:color="auto"/>
              <w:right w:val="single" w:sz="4" w:space="0" w:color="auto"/>
            </w:tcBorders>
            <w:shd w:val="clear" w:color="000000" w:fill="FFFFFF"/>
            <w:noWrap/>
            <w:vAlign w:val="bottom"/>
            <w:hideMark/>
          </w:tcPr>
          <w:p w14:paraId="687051F4"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2350</w:t>
            </w:r>
          </w:p>
        </w:tc>
        <w:tc>
          <w:tcPr>
            <w:tcW w:w="1730" w:type="pct"/>
            <w:tcBorders>
              <w:top w:val="nil"/>
              <w:left w:val="nil"/>
              <w:bottom w:val="single" w:sz="4" w:space="0" w:color="auto"/>
              <w:right w:val="single" w:sz="4" w:space="0" w:color="auto"/>
            </w:tcBorders>
            <w:shd w:val="clear" w:color="auto" w:fill="auto"/>
            <w:noWrap/>
            <w:vAlign w:val="bottom"/>
            <w:hideMark/>
          </w:tcPr>
          <w:p w14:paraId="3804FE1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250592CE"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68239123"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15</w:t>
            </w:r>
          </w:p>
        </w:tc>
        <w:tc>
          <w:tcPr>
            <w:tcW w:w="2006" w:type="pct"/>
            <w:tcBorders>
              <w:top w:val="nil"/>
              <w:left w:val="nil"/>
              <w:bottom w:val="single" w:sz="4" w:space="0" w:color="auto"/>
              <w:right w:val="single" w:sz="4" w:space="0" w:color="auto"/>
            </w:tcBorders>
            <w:shd w:val="clear" w:color="auto" w:fill="auto"/>
            <w:noWrap/>
            <w:vAlign w:val="bottom"/>
            <w:hideMark/>
          </w:tcPr>
          <w:p w14:paraId="3783E16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No. 55  FRESNILLO</w:t>
            </w:r>
          </w:p>
        </w:tc>
        <w:tc>
          <w:tcPr>
            <w:tcW w:w="694" w:type="pct"/>
            <w:tcBorders>
              <w:top w:val="nil"/>
              <w:left w:val="nil"/>
              <w:bottom w:val="single" w:sz="4" w:space="0" w:color="auto"/>
              <w:right w:val="single" w:sz="4" w:space="0" w:color="auto"/>
            </w:tcBorders>
            <w:shd w:val="clear" w:color="000000" w:fill="FFFFFF"/>
            <w:noWrap/>
            <w:vAlign w:val="bottom"/>
            <w:hideMark/>
          </w:tcPr>
          <w:p w14:paraId="596BFA2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0303</w:t>
            </w:r>
          </w:p>
        </w:tc>
        <w:tc>
          <w:tcPr>
            <w:tcW w:w="1730" w:type="pct"/>
            <w:tcBorders>
              <w:top w:val="nil"/>
              <w:left w:val="nil"/>
              <w:bottom w:val="single" w:sz="4" w:space="0" w:color="auto"/>
              <w:right w:val="single" w:sz="4" w:space="0" w:color="auto"/>
            </w:tcBorders>
            <w:shd w:val="clear" w:color="auto" w:fill="auto"/>
            <w:noWrap/>
            <w:vAlign w:val="bottom"/>
            <w:hideMark/>
          </w:tcPr>
          <w:p w14:paraId="1E685EB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UNIDAD MOVIL MEDICA DENTAL</w:t>
            </w:r>
          </w:p>
        </w:tc>
      </w:tr>
      <w:tr w:rsidR="004A0B14" w:rsidRPr="00691959" w14:paraId="4DF5BF85"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61DDAEE4"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16</w:t>
            </w:r>
          </w:p>
        </w:tc>
        <w:tc>
          <w:tcPr>
            <w:tcW w:w="2006" w:type="pct"/>
            <w:tcBorders>
              <w:top w:val="nil"/>
              <w:left w:val="nil"/>
              <w:bottom w:val="single" w:sz="4" w:space="0" w:color="auto"/>
              <w:right w:val="single" w:sz="4" w:space="0" w:color="auto"/>
            </w:tcBorders>
            <w:shd w:val="clear" w:color="auto" w:fill="auto"/>
            <w:noWrap/>
            <w:vAlign w:val="bottom"/>
            <w:hideMark/>
          </w:tcPr>
          <w:p w14:paraId="108B5AAA"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No. 28 LORETO</w:t>
            </w:r>
          </w:p>
        </w:tc>
        <w:tc>
          <w:tcPr>
            <w:tcW w:w="694" w:type="pct"/>
            <w:tcBorders>
              <w:top w:val="nil"/>
              <w:left w:val="nil"/>
              <w:bottom w:val="single" w:sz="4" w:space="0" w:color="auto"/>
              <w:right w:val="single" w:sz="4" w:space="0" w:color="auto"/>
            </w:tcBorders>
            <w:shd w:val="clear" w:color="000000" w:fill="FFFFFF"/>
            <w:noWrap/>
            <w:vAlign w:val="bottom"/>
            <w:hideMark/>
          </w:tcPr>
          <w:p w14:paraId="4D21EC9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0407</w:t>
            </w:r>
          </w:p>
        </w:tc>
        <w:tc>
          <w:tcPr>
            <w:tcW w:w="1730" w:type="pct"/>
            <w:tcBorders>
              <w:top w:val="nil"/>
              <w:left w:val="nil"/>
              <w:bottom w:val="single" w:sz="4" w:space="0" w:color="auto"/>
              <w:right w:val="single" w:sz="4" w:space="0" w:color="auto"/>
            </w:tcBorders>
            <w:shd w:val="clear" w:color="auto" w:fill="auto"/>
            <w:noWrap/>
            <w:vAlign w:val="bottom"/>
            <w:hideMark/>
          </w:tcPr>
          <w:p w14:paraId="297D7B73"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UNIDAD MOVIL MEDICA DENTAL</w:t>
            </w:r>
          </w:p>
        </w:tc>
      </w:tr>
      <w:tr w:rsidR="004A0B14" w:rsidRPr="00691959" w14:paraId="0C813DB8"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67C13BDD"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17</w:t>
            </w:r>
          </w:p>
        </w:tc>
        <w:tc>
          <w:tcPr>
            <w:tcW w:w="2006" w:type="pct"/>
            <w:tcBorders>
              <w:top w:val="nil"/>
              <w:left w:val="nil"/>
              <w:bottom w:val="single" w:sz="4" w:space="0" w:color="auto"/>
              <w:right w:val="single" w:sz="4" w:space="0" w:color="auto"/>
            </w:tcBorders>
            <w:shd w:val="clear" w:color="000000" w:fill="FFFFFF"/>
            <w:noWrap/>
            <w:vAlign w:val="bottom"/>
            <w:hideMark/>
          </w:tcPr>
          <w:p w14:paraId="7B22725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HGZ1 ZACATECAS</w:t>
            </w:r>
          </w:p>
        </w:tc>
        <w:tc>
          <w:tcPr>
            <w:tcW w:w="694" w:type="pct"/>
            <w:tcBorders>
              <w:top w:val="nil"/>
              <w:left w:val="nil"/>
              <w:bottom w:val="single" w:sz="4" w:space="0" w:color="auto"/>
              <w:right w:val="single" w:sz="4" w:space="0" w:color="auto"/>
            </w:tcBorders>
            <w:shd w:val="clear" w:color="000000" w:fill="FFFFFF"/>
            <w:noWrap/>
            <w:vAlign w:val="bottom"/>
            <w:hideMark/>
          </w:tcPr>
          <w:p w14:paraId="738A34E5"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AA-503</w:t>
            </w:r>
          </w:p>
        </w:tc>
        <w:tc>
          <w:tcPr>
            <w:tcW w:w="1730" w:type="pct"/>
            <w:tcBorders>
              <w:top w:val="nil"/>
              <w:left w:val="nil"/>
              <w:bottom w:val="single" w:sz="4" w:space="0" w:color="auto"/>
              <w:right w:val="single" w:sz="4" w:space="0" w:color="auto"/>
            </w:tcBorders>
            <w:shd w:val="clear" w:color="auto" w:fill="auto"/>
            <w:noWrap/>
            <w:vAlign w:val="bottom"/>
            <w:hideMark/>
          </w:tcPr>
          <w:p w14:paraId="181C309A"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2EA58822"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5529710B"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lastRenderedPageBreak/>
              <w:t>18</w:t>
            </w:r>
          </w:p>
        </w:tc>
        <w:tc>
          <w:tcPr>
            <w:tcW w:w="2006" w:type="pct"/>
            <w:tcBorders>
              <w:top w:val="nil"/>
              <w:left w:val="nil"/>
              <w:bottom w:val="single" w:sz="4" w:space="0" w:color="auto"/>
              <w:right w:val="single" w:sz="4" w:space="0" w:color="auto"/>
            </w:tcBorders>
            <w:shd w:val="clear" w:color="000000" w:fill="FFFFFF"/>
            <w:noWrap/>
            <w:vAlign w:val="bottom"/>
            <w:hideMark/>
          </w:tcPr>
          <w:p w14:paraId="31E28B7D"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HGZ1 ZACATECAS</w:t>
            </w:r>
          </w:p>
        </w:tc>
        <w:tc>
          <w:tcPr>
            <w:tcW w:w="694" w:type="pct"/>
            <w:tcBorders>
              <w:top w:val="nil"/>
              <w:left w:val="nil"/>
              <w:bottom w:val="single" w:sz="4" w:space="0" w:color="auto"/>
              <w:right w:val="single" w:sz="4" w:space="0" w:color="auto"/>
            </w:tcBorders>
            <w:shd w:val="clear" w:color="000000" w:fill="FFFFFF"/>
            <w:noWrap/>
            <w:vAlign w:val="bottom"/>
            <w:hideMark/>
          </w:tcPr>
          <w:p w14:paraId="5B0E01B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AA-498</w:t>
            </w:r>
          </w:p>
        </w:tc>
        <w:tc>
          <w:tcPr>
            <w:tcW w:w="1730" w:type="pct"/>
            <w:tcBorders>
              <w:top w:val="nil"/>
              <w:left w:val="nil"/>
              <w:bottom w:val="single" w:sz="4" w:space="0" w:color="auto"/>
              <w:right w:val="single" w:sz="4" w:space="0" w:color="auto"/>
            </w:tcBorders>
            <w:shd w:val="clear" w:color="auto" w:fill="auto"/>
            <w:noWrap/>
            <w:vAlign w:val="bottom"/>
            <w:hideMark/>
          </w:tcPr>
          <w:p w14:paraId="4365ACD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1E37BEA7"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1F643EC5"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19</w:t>
            </w:r>
          </w:p>
        </w:tc>
        <w:tc>
          <w:tcPr>
            <w:tcW w:w="2006" w:type="pct"/>
            <w:tcBorders>
              <w:top w:val="nil"/>
              <w:left w:val="nil"/>
              <w:bottom w:val="single" w:sz="4" w:space="0" w:color="auto"/>
              <w:right w:val="single" w:sz="4" w:space="0" w:color="auto"/>
            </w:tcBorders>
            <w:shd w:val="clear" w:color="000000" w:fill="FFFFFF"/>
            <w:noWrap/>
            <w:vAlign w:val="bottom"/>
            <w:hideMark/>
          </w:tcPr>
          <w:p w14:paraId="63C8CAC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HGZ1 ZACATECAS</w:t>
            </w:r>
          </w:p>
        </w:tc>
        <w:tc>
          <w:tcPr>
            <w:tcW w:w="694" w:type="pct"/>
            <w:tcBorders>
              <w:top w:val="nil"/>
              <w:left w:val="nil"/>
              <w:bottom w:val="single" w:sz="4" w:space="0" w:color="auto"/>
              <w:right w:val="single" w:sz="4" w:space="0" w:color="auto"/>
            </w:tcBorders>
            <w:shd w:val="clear" w:color="000000" w:fill="FFFFFF"/>
            <w:noWrap/>
            <w:vAlign w:val="bottom"/>
            <w:hideMark/>
          </w:tcPr>
          <w:p w14:paraId="2919265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AA-501</w:t>
            </w:r>
          </w:p>
        </w:tc>
        <w:tc>
          <w:tcPr>
            <w:tcW w:w="1730" w:type="pct"/>
            <w:tcBorders>
              <w:top w:val="nil"/>
              <w:left w:val="nil"/>
              <w:bottom w:val="single" w:sz="4" w:space="0" w:color="auto"/>
              <w:right w:val="single" w:sz="4" w:space="0" w:color="auto"/>
            </w:tcBorders>
            <w:shd w:val="clear" w:color="auto" w:fill="auto"/>
            <w:noWrap/>
            <w:vAlign w:val="bottom"/>
            <w:hideMark/>
          </w:tcPr>
          <w:p w14:paraId="44E19C58"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4148209A"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5B99C89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20</w:t>
            </w:r>
          </w:p>
        </w:tc>
        <w:tc>
          <w:tcPr>
            <w:tcW w:w="2006" w:type="pct"/>
            <w:tcBorders>
              <w:top w:val="nil"/>
              <w:left w:val="nil"/>
              <w:bottom w:val="single" w:sz="4" w:space="0" w:color="auto"/>
              <w:right w:val="single" w:sz="4" w:space="0" w:color="auto"/>
            </w:tcBorders>
            <w:shd w:val="clear" w:color="000000" w:fill="FFFFFF"/>
            <w:noWrap/>
            <w:vAlign w:val="bottom"/>
            <w:hideMark/>
          </w:tcPr>
          <w:p w14:paraId="35B1EE8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HGZ1 ZACATECAS</w:t>
            </w:r>
          </w:p>
        </w:tc>
        <w:tc>
          <w:tcPr>
            <w:tcW w:w="694" w:type="pct"/>
            <w:tcBorders>
              <w:top w:val="nil"/>
              <w:left w:val="nil"/>
              <w:bottom w:val="single" w:sz="4" w:space="0" w:color="auto"/>
              <w:right w:val="single" w:sz="4" w:space="0" w:color="auto"/>
            </w:tcBorders>
            <w:shd w:val="clear" w:color="000000" w:fill="FFFFFF"/>
            <w:noWrap/>
            <w:vAlign w:val="bottom"/>
            <w:hideMark/>
          </w:tcPr>
          <w:p w14:paraId="06177893"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AA-500</w:t>
            </w:r>
          </w:p>
        </w:tc>
        <w:tc>
          <w:tcPr>
            <w:tcW w:w="1730" w:type="pct"/>
            <w:tcBorders>
              <w:top w:val="nil"/>
              <w:left w:val="nil"/>
              <w:bottom w:val="single" w:sz="4" w:space="0" w:color="auto"/>
              <w:right w:val="single" w:sz="4" w:space="0" w:color="auto"/>
            </w:tcBorders>
            <w:shd w:val="clear" w:color="auto" w:fill="auto"/>
            <w:noWrap/>
            <w:vAlign w:val="bottom"/>
            <w:hideMark/>
          </w:tcPr>
          <w:p w14:paraId="4D794B3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20A36077"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07178BB1"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21</w:t>
            </w:r>
          </w:p>
        </w:tc>
        <w:tc>
          <w:tcPr>
            <w:tcW w:w="2006" w:type="pct"/>
            <w:tcBorders>
              <w:top w:val="nil"/>
              <w:left w:val="nil"/>
              <w:bottom w:val="single" w:sz="4" w:space="0" w:color="auto"/>
              <w:right w:val="single" w:sz="4" w:space="0" w:color="auto"/>
            </w:tcBorders>
            <w:shd w:val="clear" w:color="000000" w:fill="FFFFFF"/>
            <w:noWrap/>
            <w:vAlign w:val="bottom"/>
            <w:hideMark/>
          </w:tcPr>
          <w:p w14:paraId="2D56AD5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7 SOMBRERETE</w:t>
            </w:r>
          </w:p>
        </w:tc>
        <w:tc>
          <w:tcPr>
            <w:tcW w:w="694" w:type="pct"/>
            <w:tcBorders>
              <w:top w:val="nil"/>
              <w:left w:val="nil"/>
              <w:bottom w:val="single" w:sz="4" w:space="0" w:color="auto"/>
              <w:right w:val="single" w:sz="4" w:space="0" w:color="auto"/>
            </w:tcBorders>
            <w:shd w:val="clear" w:color="000000" w:fill="FFFFFF"/>
            <w:noWrap/>
            <w:vAlign w:val="bottom"/>
            <w:hideMark/>
          </w:tcPr>
          <w:p w14:paraId="7143AFC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AA-771</w:t>
            </w:r>
          </w:p>
        </w:tc>
        <w:tc>
          <w:tcPr>
            <w:tcW w:w="1730" w:type="pct"/>
            <w:tcBorders>
              <w:top w:val="nil"/>
              <w:left w:val="nil"/>
              <w:bottom w:val="single" w:sz="4" w:space="0" w:color="auto"/>
              <w:right w:val="single" w:sz="4" w:space="0" w:color="auto"/>
            </w:tcBorders>
            <w:shd w:val="clear" w:color="auto" w:fill="auto"/>
            <w:noWrap/>
            <w:vAlign w:val="bottom"/>
            <w:hideMark/>
          </w:tcPr>
          <w:p w14:paraId="4CBA42D9"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64268A82"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36B882B5"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22</w:t>
            </w:r>
          </w:p>
        </w:tc>
        <w:tc>
          <w:tcPr>
            <w:tcW w:w="2006" w:type="pct"/>
            <w:tcBorders>
              <w:top w:val="nil"/>
              <w:left w:val="nil"/>
              <w:bottom w:val="single" w:sz="4" w:space="0" w:color="auto"/>
              <w:right w:val="single" w:sz="4" w:space="0" w:color="auto"/>
            </w:tcBorders>
            <w:shd w:val="clear" w:color="000000" w:fill="FFFFFF"/>
            <w:noWrap/>
            <w:vAlign w:val="bottom"/>
            <w:hideMark/>
          </w:tcPr>
          <w:p w14:paraId="5F7B2C8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7 SOMBRERETE</w:t>
            </w:r>
          </w:p>
        </w:tc>
        <w:tc>
          <w:tcPr>
            <w:tcW w:w="694" w:type="pct"/>
            <w:tcBorders>
              <w:top w:val="nil"/>
              <w:left w:val="nil"/>
              <w:bottom w:val="single" w:sz="4" w:space="0" w:color="auto"/>
              <w:right w:val="single" w:sz="4" w:space="0" w:color="auto"/>
            </w:tcBorders>
            <w:shd w:val="clear" w:color="000000" w:fill="FFFFFF"/>
            <w:noWrap/>
            <w:vAlign w:val="bottom"/>
            <w:hideMark/>
          </w:tcPr>
          <w:p w14:paraId="1368EC0D"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AA-207</w:t>
            </w:r>
          </w:p>
        </w:tc>
        <w:tc>
          <w:tcPr>
            <w:tcW w:w="1730" w:type="pct"/>
            <w:tcBorders>
              <w:top w:val="nil"/>
              <w:left w:val="nil"/>
              <w:bottom w:val="single" w:sz="4" w:space="0" w:color="auto"/>
              <w:right w:val="single" w:sz="4" w:space="0" w:color="auto"/>
            </w:tcBorders>
            <w:shd w:val="clear" w:color="auto" w:fill="auto"/>
            <w:noWrap/>
            <w:vAlign w:val="bottom"/>
            <w:hideMark/>
          </w:tcPr>
          <w:p w14:paraId="3B34657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53CA1605"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359C811B"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23</w:t>
            </w:r>
          </w:p>
        </w:tc>
        <w:tc>
          <w:tcPr>
            <w:tcW w:w="2006" w:type="pct"/>
            <w:tcBorders>
              <w:top w:val="nil"/>
              <w:left w:val="nil"/>
              <w:bottom w:val="single" w:sz="4" w:space="0" w:color="auto"/>
              <w:right w:val="single" w:sz="4" w:space="0" w:color="auto"/>
            </w:tcBorders>
            <w:shd w:val="clear" w:color="000000" w:fill="FFFFFF"/>
            <w:noWrap/>
            <w:vAlign w:val="bottom"/>
            <w:hideMark/>
          </w:tcPr>
          <w:p w14:paraId="5011C784"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HGZ2 FRESNILLO</w:t>
            </w:r>
          </w:p>
        </w:tc>
        <w:tc>
          <w:tcPr>
            <w:tcW w:w="694" w:type="pct"/>
            <w:tcBorders>
              <w:top w:val="nil"/>
              <w:left w:val="nil"/>
              <w:bottom w:val="single" w:sz="4" w:space="0" w:color="auto"/>
              <w:right w:val="single" w:sz="4" w:space="0" w:color="auto"/>
            </w:tcBorders>
            <w:shd w:val="clear" w:color="000000" w:fill="FFFFFF"/>
            <w:noWrap/>
            <w:vAlign w:val="bottom"/>
            <w:hideMark/>
          </w:tcPr>
          <w:p w14:paraId="5520039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AA-208</w:t>
            </w:r>
          </w:p>
        </w:tc>
        <w:tc>
          <w:tcPr>
            <w:tcW w:w="1730" w:type="pct"/>
            <w:tcBorders>
              <w:top w:val="nil"/>
              <w:left w:val="nil"/>
              <w:bottom w:val="single" w:sz="4" w:space="0" w:color="auto"/>
              <w:right w:val="single" w:sz="4" w:space="0" w:color="auto"/>
            </w:tcBorders>
            <w:shd w:val="clear" w:color="auto" w:fill="auto"/>
            <w:noWrap/>
            <w:vAlign w:val="bottom"/>
            <w:hideMark/>
          </w:tcPr>
          <w:p w14:paraId="4835D21A"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3ABE97AF"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0ABBB13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24</w:t>
            </w:r>
          </w:p>
        </w:tc>
        <w:tc>
          <w:tcPr>
            <w:tcW w:w="2006" w:type="pct"/>
            <w:tcBorders>
              <w:top w:val="nil"/>
              <w:left w:val="nil"/>
              <w:bottom w:val="single" w:sz="4" w:space="0" w:color="auto"/>
              <w:right w:val="single" w:sz="4" w:space="0" w:color="auto"/>
            </w:tcBorders>
            <w:shd w:val="clear" w:color="000000" w:fill="FFFFFF"/>
            <w:noWrap/>
            <w:vAlign w:val="bottom"/>
            <w:hideMark/>
          </w:tcPr>
          <w:p w14:paraId="5D8A0D9A"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43  TLALTENANGO</w:t>
            </w:r>
          </w:p>
        </w:tc>
        <w:tc>
          <w:tcPr>
            <w:tcW w:w="694" w:type="pct"/>
            <w:tcBorders>
              <w:top w:val="nil"/>
              <w:left w:val="nil"/>
              <w:bottom w:val="single" w:sz="4" w:space="0" w:color="auto"/>
              <w:right w:val="single" w:sz="4" w:space="0" w:color="auto"/>
            </w:tcBorders>
            <w:shd w:val="clear" w:color="000000" w:fill="FFFFFF"/>
            <w:noWrap/>
            <w:vAlign w:val="bottom"/>
            <w:hideMark/>
          </w:tcPr>
          <w:p w14:paraId="1438B48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AA-209</w:t>
            </w:r>
          </w:p>
        </w:tc>
        <w:tc>
          <w:tcPr>
            <w:tcW w:w="1730" w:type="pct"/>
            <w:tcBorders>
              <w:top w:val="nil"/>
              <w:left w:val="nil"/>
              <w:bottom w:val="single" w:sz="4" w:space="0" w:color="auto"/>
              <w:right w:val="single" w:sz="4" w:space="0" w:color="auto"/>
            </w:tcBorders>
            <w:shd w:val="clear" w:color="auto" w:fill="auto"/>
            <w:noWrap/>
            <w:vAlign w:val="bottom"/>
            <w:hideMark/>
          </w:tcPr>
          <w:p w14:paraId="5E71470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3BC27FD3"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3CCDDAA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25</w:t>
            </w:r>
          </w:p>
        </w:tc>
        <w:tc>
          <w:tcPr>
            <w:tcW w:w="2006" w:type="pct"/>
            <w:tcBorders>
              <w:top w:val="nil"/>
              <w:left w:val="nil"/>
              <w:bottom w:val="single" w:sz="4" w:space="0" w:color="auto"/>
              <w:right w:val="single" w:sz="4" w:space="0" w:color="auto"/>
            </w:tcBorders>
            <w:shd w:val="clear" w:color="000000" w:fill="FFFFFF"/>
            <w:noWrap/>
            <w:vAlign w:val="bottom"/>
            <w:hideMark/>
          </w:tcPr>
          <w:p w14:paraId="40494C5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HGZ1 ZACATECAS</w:t>
            </w:r>
          </w:p>
        </w:tc>
        <w:tc>
          <w:tcPr>
            <w:tcW w:w="694" w:type="pct"/>
            <w:tcBorders>
              <w:top w:val="nil"/>
              <w:left w:val="nil"/>
              <w:bottom w:val="single" w:sz="4" w:space="0" w:color="auto"/>
              <w:right w:val="single" w:sz="4" w:space="0" w:color="auto"/>
            </w:tcBorders>
            <w:shd w:val="clear" w:color="000000" w:fill="FFFFFF"/>
            <w:noWrap/>
            <w:vAlign w:val="bottom"/>
            <w:hideMark/>
          </w:tcPr>
          <w:p w14:paraId="5701CCF7"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AA-317</w:t>
            </w:r>
          </w:p>
        </w:tc>
        <w:tc>
          <w:tcPr>
            <w:tcW w:w="1730" w:type="pct"/>
            <w:tcBorders>
              <w:top w:val="nil"/>
              <w:left w:val="nil"/>
              <w:bottom w:val="single" w:sz="4" w:space="0" w:color="auto"/>
              <w:right w:val="single" w:sz="4" w:space="0" w:color="auto"/>
            </w:tcBorders>
            <w:shd w:val="clear" w:color="auto" w:fill="auto"/>
            <w:noWrap/>
            <w:vAlign w:val="bottom"/>
            <w:hideMark/>
          </w:tcPr>
          <w:p w14:paraId="7B20FE23"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583EA84B"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2FAE85EA"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26</w:t>
            </w:r>
          </w:p>
        </w:tc>
        <w:tc>
          <w:tcPr>
            <w:tcW w:w="2006" w:type="pct"/>
            <w:tcBorders>
              <w:top w:val="nil"/>
              <w:left w:val="nil"/>
              <w:bottom w:val="single" w:sz="4" w:space="0" w:color="auto"/>
              <w:right w:val="single" w:sz="4" w:space="0" w:color="auto"/>
            </w:tcBorders>
            <w:shd w:val="clear" w:color="000000" w:fill="FFFFFF"/>
            <w:noWrap/>
            <w:vAlign w:val="bottom"/>
            <w:hideMark/>
          </w:tcPr>
          <w:p w14:paraId="555427B1"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HGZ2 FRESNILLO</w:t>
            </w:r>
          </w:p>
        </w:tc>
        <w:tc>
          <w:tcPr>
            <w:tcW w:w="694" w:type="pct"/>
            <w:tcBorders>
              <w:top w:val="nil"/>
              <w:left w:val="nil"/>
              <w:bottom w:val="single" w:sz="4" w:space="0" w:color="auto"/>
              <w:right w:val="single" w:sz="4" w:space="0" w:color="auto"/>
            </w:tcBorders>
            <w:shd w:val="clear" w:color="000000" w:fill="FFFFFF"/>
            <w:noWrap/>
            <w:vAlign w:val="bottom"/>
            <w:hideMark/>
          </w:tcPr>
          <w:p w14:paraId="1883884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AA-318</w:t>
            </w:r>
          </w:p>
        </w:tc>
        <w:tc>
          <w:tcPr>
            <w:tcW w:w="1730" w:type="pct"/>
            <w:tcBorders>
              <w:top w:val="nil"/>
              <w:left w:val="nil"/>
              <w:bottom w:val="single" w:sz="4" w:space="0" w:color="auto"/>
              <w:right w:val="single" w:sz="4" w:space="0" w:color="auto"/>
            </w:tcBorders>
            <w:shd w:val="clear" w:color="auto" w:fill="auto"/>
            <w:noWrap/>
            <w:vAlign w:val="bottom"/>
            <w:hideMark/>
          </w:tcPr>
          <w:p w14:paraId="09107AAB"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14A0520C"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76CB2B98"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27</w:t>
            </w:r>
          </w:p>
        </w:tc>
        <w:tc>
          <w:tcPr>
            <w:tcW w:w="2006" w:type="pct"/>
            <w:tcBorders>
              <w:top w:val="nil"/>
              <w:left w:val="nil"/>
              <w:bottom w:val="single" w:sz="4" w:space="0" w:color="auto"/>
              <w:right w:val="single" w:sz="4" w:space="0" w:color="auto"/>
            </w:tcBorders>
            <w:shd w:val="clear" w:color="000000" w:fill="FFFFFF"/>
            <w:noWrap/>
            <w:vAlign w:val="bottom"/>
            <w:hideMark/>
          </w:tcPr>
          <w:p w14:paraId="6B546B1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5 JEREZ</w:t>
            </w:r>
          </w:p>
        </w:tc>
        <w:tc>
          <w:tcPr>
            <w:tcW w:w="694" w:type="pct"/>
            <w:tcBorders>
              <w:top w:val="nil"/>
              <w:left w:val="nil"/>
              <w:bottom w:val="single" w:sz="4" w:space="0" w:color="auto"/>
              <w:right w:val="single" w:sz="4" w:space="0" w:color="auto"/>
            </w:tcBorders>
            <w:shd w:val="clear" w:color="000000" w:fill="FFFFFF"/>
            <w:noWrap/>
            <w:vAlign w:val="bottom"/>
            <w:hideMark/>
          </w:tcPr>
          <w:p w14:paraId="209C46F7"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AA-319</w:t>
            </w:r>
          </w:p>
        </w:tc>
        <w:tc>
          <w:tcPr>
            <w:tcW w:w="1730" w:type="pct"/>
            <w:tcBorders>
              <w:top w:val="nil"/>
              <w:left w:val="nil"/>
              <w:bottom w:val="single" w:sz="4" w:space="0" w:color="auto"/>
              <w:right w:val="single" w:sz="4" w:space="0" w:color="auto"/>
            </w:tcBorders>
            <w:shd w:val="clear" w:color="auto" w:fill="auto"/>
            <w:noWrap/>
            <w:vAlign w:val="bottom"/>
            <w:hideMark/>
          </w:tcPr>
          <w:p w14:paraId="265B38D7"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00BA62E5"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657843D7"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28</w:t>
            </w:r>
          </w:p>
        </w:tc>
        <w:tc>
          <w:tcPr>
            <w:tcW w:w="2006" w:type="pct"/>
            <w:tcBorders>
              <w:top w:val="nil"/>
              <w:left w:val="nil"/>
              <w:bottom w:val="single" w:sz="4" w:space="0" w:color="auto"/>
              <w:right w:val="single" w:sz="4" w:space="0" w:color="auto"/>
            </w:tcBorders>
            <w:shd w:val="clear" w:color="000000" w:fill="FFFFFF"/>
            <w:noWrap/>
            <w:vAlign w:val="bottom"/>
            <w:hideMark/>
          </w:tcPr>
          <w:p w14:paraId="51CF72C2"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 M. F. No. 4 GAVILANES</w:t>
            </w:r>
          </w:p>
        </w:tc>
        <w:tc>
          <w:tcPr>
            <w:tcW w:w="694" w:type="pct"/>
            <w:tcBorders>
              <w:top w:val="nil"/>
              <w:left w:val="nil"/>
              <w:bottom w:val="single" w:sz="4" w:space="0" w:color="auto"/>
              <w:right w:val="single" w:sz="4" w:space="0" w:color="auto"/>
            </w:tcBorders>
            <w:shd w:val="clear" w:color="000000" w:fill="FFFFFF"/>
            <w:noWrap/>
            <w:vAlign w:val="bottom"/>
            <w:hideMark/>
          </w:tcPr>
          <w:p w14:paraId="1E726CA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AA-499</w:t>
            </w:r>
          </w:p>
        </w:tc>
        <w:tc>
          <w:tcPr>
            <w:tcW w:w="1730" w:type="pct"/>
            <w:tcBorders>
              <w:top w:val="nil"/>
              <w:left w:val="nil"/>
              <w:bottom w:val="single" w:sz="4" w:space="0" w:color="auto"/>
              <w:right w:val="single" w:sz="4" w:space="0" w:color="auto"/>
            </w:tcBorders>
            <w:shd w:val="clear" w:color="auto" w:fill="auto"/>
            <w:noWrap/>
            <w:vAlign w:val="bottom"/>
            <w:hideMark/>
          </w:tcPr>
          <w:p w14:paraId="26BECC8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42EA9A6B"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09708F9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29</w:t>
            </w:r>
          </w:p>
        </w:tc>
        <w:tc>
          <w:tcPr>
            <w:tcW w:w="2006" w:type="pct"/>
            <w:tcBorders>
              <w:top w:val="nil"/>
              <w:left w:val="nil"/>
              <w:bottom w:val="single" w:sz="4" w:space="0" w:color="auto"/>
              <w:right w:val="single" w:sz="4" w:space="0" w:color="auto"/>
            </w:tcBorders>
            <w:shd w:val="clear" w:color="000000" w:fill="FFFFFF"/>
            <w:noWrap/>
            <w:vAlign w:val="bottom"/>
            <w:hideMark/>
          </w:tcPr>
          <w:p w14:paraId="3E4211CA"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HGZ2 FRESNILLO</w:t>
            </w:r>
          </w:p>
        </w:tc>
        <w:tc>
          <w:tcPr>
            <w:tcW w:w="694" w:type="pct"/>
            <w:tcBorders>
              <w:top w:val="nil"/>
              <w:left w:val="nil"/>
              <w:bottom w:val="single" w:sz="4" w:space="0" w:color="auto"/>
              <w:right w:val="single" w:sz="4" w:space="0" w:color="auto"/>
            </w:tcBorders>
            <w:shd w:val="clear" w:color="000000" w:fill="FFFFFF"/>
            <w:noWrap/>
            <w:vAlign w:val="bottom"/>
            <w:hideMark/>
          </w:tcPr>
          <w:p w14:paraId="07B1479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AA-504</w:t>
            </w:r>
          </w:p>
        </w:tc>
        <w:tc>
          <w:tcPr>
            <w:tcW w:w="1730" w:type="pct"/>
            <w:tcBorders>
              <w:top w:val="nil"/>
              <w:left w:val="nil"/>
              <w:bottom w:val="single" w:sz="4" w:space="0" w:color="auto"/>
              <w:right w:val="single" w:sz="4" w:space="0" w:color="auto"/>
            </w:tcBorders>
            <w:shd w:val="clear" w:color="auto" w:fill="auto"/>
            <w:noWrap/>
            <w:vAlign w:val="bottom"/>
            <w:hideMark/>
          </w:tcPr>
          <w:p w14:paraId="3715304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69B29A3B"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3D32C74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30</w:t>
            </w:r>
          </w:p>
        </w:tc>
        <w:tc>
          <w:tcPr>
            <w:tcW w:w="2006" w:type="pct"/>
            <w:tcBorders>
              <w:top w:val="nil"/>
              <w:left w:val="nil"/>
              <w:bottom w:val="single" w:sz="4" w:space="0" w:color="auto"/>
              <w:right w:val="single" w:sz="4" w:space="0" w:color="auto"/>
            </w:tcBorders>
            <w:shd w:val="clear" w:color="000000" w:fill="FFFFFF"/>
            <w:noWrap/>
            <w:vAlign w:val="bottom"/>
            <w:hideMark/>
          </w:tcPr>
          <w:p w14:paraId="601492F0"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HGZ2 FRESNILLO</w:t>
            </w:r>
          </w:p>
        </w:tc>
        <w:tc>
          <w:tcPr>
            <w:tcW w:w="694" w:type="pct"/>
            <w:tcBorders>
              <w:top w:val="nil"/>
              <w:left w:val="nil"/>
              <w:bottom w:val="single" w:sz="4" w:space="0" w:color="auto"/>
              <w:right w:val="single" w:sz="4" w:space="0" w:color="auto"/>
            </w:tcBorders>
            <w:shd w:val="clear" w:color="000000" w:fill="FFFFFF"/>
            <w:noWrap/>
            <w:vAlign w:val="bottom"/>
            <w:hideMark/>
          </w:tcPr>
          <w:p w14:paraId="1055E359"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AA-502</w:t>
            </w:r>
          </w:p>
        </w:tc>
        <w:tc>
          <w:tcPr>
            <w:tcW w:w="1730" w:type="pct"/>
            <w:tcBorders>
              <w:top w:val="nil"/>
              <w:left w:val="nil"/>
              <w:bottom w:val="single" w:sz="4" w:space="0" w:color="auto"/>
              <w:right w:val="single" w:sz="4" w:space="0" w:color="auto"/>
            </w:tcBorders>
            <w:shd w:val="clear" w:color="auto" w:fill="auto"/>
            <w:noWrap/>
            <w:vAlign w:val="bottom"/>
            <w:hideMark/>
          </w:tcPr>
          <w:p w14:paraId="49FF7EDC"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r w:rsidR="004A0B14" w:rsidRPr="00691959" w14:paraId="5DE12850" w14:textId="77777777" w:rsidTr="004A0B14">
        <w:trPr>
          <w:trHeight w:val="2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14:paraId="03D3C13F"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31</w:t>
            </w:r>
          </w:p>
        </w:tc>
        <w:tc>
          <w:tcPr>
            <w:tcW w:w="2006" w:type="pct"/>
            <w:tcBorders>
              <w:top w:val="nil"/>
              <w:left w:val="nil"/>
              <w:bottom w:val="single" w:sz="4" w:space="0" w:color="auto"/>
              <w:right w:val="single" w:sz="4" w:space="0" w:color="auto"/>
            </w:tcBorders>
            <w:shd w:val="clear" w:color="000000" w:fill="FFFFFF"/>
            <w:noWrap/>
            <w:vAlign w:val="bottom"/>
            <w:hideMark/>
          </w:tcPr>
          <w:p w14:paraId="6DA9525E"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UMF 9 CONCEPCION DEL ORO</w:t>
            </w:r>
          </w:p>
        </w:tc>
        <w:tc>
          <w:tcPr>
            <w:tcW w:w="694" w:type="pct"/>
            <w:tcBorders>
              <w:top w:val="nil"/>
              <w:left w:val="nil"/>
              <w:bottom w:val="single" w:sz="4" w:space="0" w:color="auto"/>
              <w:right w:val="single" w:sz="4" w:space="0" w:color="auto"/>
            </w:tcBorders>
            <w:shd w:val="clear" w:color="000000" w:fill="FFFFFF"/>
            <w:noWrap/>
            <w:vAlign w:val="bottom"/>
            <w:hideMark/>
          </w:tcPr>
          <w:p w14:paraId="13C9E11A"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AA-770</w:t>
            </w:r>
          </w:p>
        </w:tc>
        <w:tc>
          <w:tcPr>
            <w:tcW w:w="1730" w:type="pct"/>
            <w:tcBorders>
              <w:top w:val="nil"/>
              <w:left w:val="nil"/>
              <w:bottom w:val="single" w:sz="4" w:space="0" w:color="auto"/>
              <w:right w:val="single" w:sz="4" w:space="0" w:color="auto"/>
            </w:tcBorders>
            <w:shd w:val="clear" w:color="auto" w:fill="auto"/>
            <w:noWrap/>
            <w:vAlign w:val="bottom"/>
            <w:hideMark/>
          </w:tcPr>
          <w:p w14:paraId="42CD6D26" w14:textId="77777777" w:rsidR="004A0B14" w:rsidRPr="00691959" w:rsidRDefault="004A0B14" w:rsidP="004A0B14">
            <w:pPr>
              <w:jc w:val="center"/>
              <w:rPr>
                <w:rFonts w:ascii="Montserrat" w:hAnsi="Montserrat" w:cs="Arial"/>
                <w:color w:val="000000"/>
                <w:sz w:val="18"/>
                <w:szCs w:val="18"/>
                <w:lang w:val="es-MX" w:eastAsia="es-MX"/>
              </w:rPr>
            </w:pPr>
            <w:r w:rsidRPr="00691959">
              <w:rPr>
                <w:rFonts w:ascii="Montserrat" w:hAnsi="Montserrat" w:cs="Arial"/>
                <w:color w:val="000000"/>
                <w:sz w:val="18"/>
                <w:szCs w:val="18"/>
                <w:lang w:val="es-MX" w:eastAsia="es-MX"/>
              </w:rPr>
              <w:t>AMBULANCIA</w:t>
            </w:r>
          </w:p>
        </w:tc>
      </w:tr>
    </w:tbl>
    <w:p w14:paraId="21D47947" w14:textId="77777777" w:rsidR="00A42DD9" w:rsidRPr="00691959" w:rsidRDefault="00A42DD9" w:rsidP="00766E65">
      <w:pPr>
        <w:spacing w:after="200" w:line="276" w:lineRule="auto"/>
        <w:jc w:val="center"/>
        <w:rPr>
          <w:rFonts w:ascii="Montserrat" w:eastAsia="Calibri" w:hAnsi="Montserrat" w:cs="Arial"/>
          <w:b/>
          <w:sz w:val="18"/>
          <w:szCs w:val="18"/>
          <w:lang w:val="es-MX" w:eastAsia="en-US"/>
        </w:rPr>
      </w:pPr>
    </w:p>
    <w:p w14:paraId="6F3D6811" w14:textId="77777777" w:rsidR="00C71BDB" w:rsidRPr="00691959" w:rsidRDefault="00C71BDB" w:rsidP="00C71BDB">
      <w:pPr>
        <w:spacing w:after="200" w:line="276" w:lineRule="auto"/>
        <w:jc w:val="left"/>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PLANTILLA VEHICULAR RÉGIMEN BIENESTAR</w:t>
      </w:r>
    </w:p>
    <w:tbl>
      <w:tblPr>
        <w:tblW w:w="0" w:type="auto"/>
        <w:tblInd w:w="55" w:type="dxa"/>
        <w:tblCellMar>
          <w:left w:w="70" w:type="dxa"/>
          <w:right w:w="70" w:type="dxa"/>
        </w:tblCellMar>
        <w:tblLook w:val="04A0" w:firstRow="1" w:lastRow="0" w:firstColumn="1" w:lastColumn="0" w:noHBand="0" w:noVBand="1"/>
      </w:tblPr>
      <w:tblGrid>
        <w:gridCol w:w="582"/>
        <w:gridCol w:w="4188"/>
        <w:gridCol w:w="597"/>
        <w:gridCol w:w="2769"/>
      </w:tblGrid>
      <w:tr w:rsidR="00C71BDB" w:rsidRPr="003D4510" w14:paraId="28838361" w14:textId="77777777" w:rsidTr="00C71BDB">
        <w:trPr>
          <w:cantSplit/>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CE34C3" w14:textId="77777777" w:rsidR="00C71BDB" w:rsidRPr="003D4510" w:rsidRDefault="00C71BDB" w:rsidP="00C71BDB">
            <w:pPr>
              <w:jc w:val="center"/>
              <w:rPr>
                <w:rFonts w:ascii="Montserrat" w:hAnsi="Montserrat"/>
                <w:b/>
                <w:bCs/>
                <w:color w:val="000000"/>
                <w:sz w:val="18"/>
                <w:szCs w:val="18"/>
                <w:lang w:val="es-MX" w:eastAsia="es-MX"/>
              </w:rPr>
            </w:pPr>
            <w:r w:rsidRPr="003D4510">
              <w:rPr>
                <w:rFonts w:ascii="Montserrat" w:hAnsi="Montserrat"/>
                <w:b/>
                <w:bCs/>
                <w:color w:val="000000"/>
                <w:sz w:val="18"/>
                <w:szCs w:val="18"/>
                <w:lang w:val="es-MX" w:eastAsia="es-MX"/>
              </w:rPr>
              <w:t>NÚM.</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CAD58F" w14:textId="77777777" w:rsidR="00C71BDB" w:rsidRPr="003D4510" w:rsidRDefault="00C71BDB" w:rsidP="00C71BDB">
            <w:pPr>
              <w:jc w:val="center"/>
              <w:rPr>
                <w:rFonts w:ascii="Montserrat" w:hAnsi="Montserrat"/>
                <w:b/>
                <w:bCs/>
                <w:color w:val="000000"/>
                <w:sz w:val="18"/>
                <w:szCs w:val="18"/>
                <w:lang w:val="es-MX" w:eastAsia="es-MX"/>
              </w:rPr>
            </w:pPr>
            <w:r w:rsidRPr="003D4510">
              <w:rPr>
                <w:rFonts w:ascii="Montserrat" w:hAnsi="Montserrat"/>
                <w:b/>
                <w:bCs/>
                <w:color w:val="000000"/>
                <w:sz w:val="18"/>
                <w:szCs w:val="18"/>
                <w:lang w:val="es-MX" w:eastAsia="es-MX"/>
              </w:rPr>
              <w:t>UNIDADES</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6FBC0B" w14:textId="77777777" w:rsidR="00C71BDB" w:rsidRPr="003D4510" w:rsidRDefault="00C71BDB" w:rsidP="00C71BDB">
            <w:pPr>
              <w:jc w:val="center"/>
              <w:rPr>
                <w:rFonts w:ascii="Montserrat" w:hAnsi="Montserrat"/>
                <w:b/>
                <w:bCs/>
                <w:color w:val="000000"/>
                <w:sz w:val="18"/>
                <w:szCs w:val="18"/>
                <w:lang w:val="es-MX" w:eastAsia="es-MX"/>
              </w:rPr>
            </w:pPr>
            <w:r w:rsidRPr="003D4510">
              <w:rPr>
                <w:rFonts w:ascii="Montserrat" w:hAnsi="Montserrat"/>
                <w:b/>
                <w:bCs/>
                <w:color w:val="000000"/>
                <w:sz w:val="18"/>
                <w:szCs w:val="18"/>
                <w:lang w:val="es-MX" w:eastAsia="es-MX"/>
              </w:rPr>
              <w:t>ECCO</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78DDDD1" w14:textId="77777777" w:rsidR="00C71BDB" w:rsidRPr="003D4510" w:rsidRDefault="00C71BDB" w:rsidP="00C71BDB">
            <w:pPr>
              <w:jc w:val="center"/>
              <w:rPr>
                <w:rFonts w:ascii="Montserrat" w:hAnsi="Montserrat"/>
                <w:b/>
                <w:bCs/>
                <w:color w:val="000000"/>
                <w:sz w:val="18"/>
                <w:szCs w:val="18"/>
                <w:lang w:val="es-MX" w:eastAsia="es-MX"/>
              </w:rPr>
            </w:pPr>
            <w:r w:rsidRPr="003D4510">
              <w:rPr>
                <w:rFonts w:ascii="Montserrat" w:hAnsi="Montserrat"/>
                <w:b/>
                <w:bCs/>
                <w:color w:val="000000"/>
                <w:sz w:val="18"/>
                <w:szCs w:val="18"/>
                <w:lang w:val="es-MX" w:eastAsia="es-MX"/>
              </w:rPr>
              <w:t>TIPO</w:t>
            </w:r>
          </w:p>
        </w:tc>
      </w:tr>
      <w:tr w:rsidR="00C71BDB" w:rsidRPr="003D4510" w14:paraId="2FEBF537" w14:textId="77777777" w:rsidTr="00C71BDB">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DBA8"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1E9772"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COORDINACION IMSS-BIENESTAR</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A4BAF8"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93417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A58BAA"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PICK UP</w:t>
            </w:r>
          </w:p>
        </w:tc>
      </w:tr>
      <w:tr w:rsidR="00C71BDB" w:rsidRPr="003D4510" w14:paraId="1581DECC"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2B0D95"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30B4D55C"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COORDINACION IMSS-BIENESTAR</w:t>
            </w:r>
          </w:p>
        </w:tc>
        <w:tc>
          <w:tcPr>
            <w:tcW w:w="0" w:type="auto"/>
            <w:tcBorders>
              <w:top w:val="nil"/>
              <w:left w:val="nil"/>
              <w:bottom w:val="single" w:sz="4" w:space="0" w:color="auto"/>
              <w:right w:val="single" w:sz="4" w:space="0" w:color="auto"/>
            </w:tcBorders>
            <w:shd w:val="clear" w:color="000000" w:fill="FFFFFF"/>
            <w:noWrap/>
            <w:vAlign w:val="center"/>
            <w:hideMark/>
          </w:tcPr>
          <w:p w14:paraId="246A0829"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93176</w:t>
            </w:r>
          </w:p>
        </w:tc>
        <w:tc>
          <w:tcPr>
            <w:tcW w:w="0" w:type="auto"/>
            <w:tcBorders>
              <w:top w:val="nil"/>
              <w:left w:val="nil"/>
              <w:bottom w:val="single" w:sz="4" w:space="0" w:color="auto"/>
              <w:right w:val="single" w:sz="4" w:space="0" w:color="auto"/>
            </w:tcBorders>
            <w:shd w:val="clear" w:color="auto" w:fill="auto"/>
            <w:noWrap/>
            <w:vAlign w:val="center"/>
            <w:hideMark/>
          </w:tcPr>
          <w:p w14:paraId="12C7C94A"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KOLEOS DYN 4X4</w:t>
            </w:r>
          </w:p>
        </w:tc>
      </w:tr>
      <w:tr w:rsidR="00C71BDB" w:rsidRPr="003D4510" w14:paraId="29A253E8"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CF374"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4D247D96"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EMS R-1 NORTE</w:t>
            </w:r>
          </w:p>
        </w:tc>
        <w:tc>
          <w:tcPr>
            <w:tcW w:w="0" w:type="auto"/>
            <w:tcBorders>
              <w:top w:val="nil"/>
              <w:left w:val="nil"/>
              <w:bottom w:val="single" w:sz="4" w:space="0" w:color="auto"/>
              <w:right w:val="single" w:sz="4" w:space="0" w:color="auto"/>
            </w:tcBorders>
            <w:shd w:val="clear" w:color="000000" w:fill="FFFFFF"/>
            <w:noWrap/>
            <w:vAlign w:val="center"/>
            <w:hideMark/>
          </w:tcPr>
          <w:p w14:paraId="0BF2B22C"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92636</w:t>
            </w:r>
          </w:p>
        </w:tc>
        <w:tc>
          <w:tcPr>
            <w:tcW w:w="0" w:type="auto"/>
            <w:tcBorders>
              <w:top w:val="nil"/>
              <w:left w:val="nil"/>
              <w:bottom w:val="single" w:sz="4" w:space="0" w:color="auto"/>
              <w:right w:val="single" w:sz="4" w:space="0" w:color="auto"/>
            </w:tcBorders>
            <w:shd w:val="clear" w:color="auto" w:fill="auto"/>
            <w:noWrap/>
            <w:vAlign w:val="center"/>
            <w:hideMark/>
          </w:tcPr>
          <w:p w14:paraId="78A9EAD1"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DURANGO LTD 4X4</w:t>
            </w:r>
          </w:p>
        </w:tc>
      </w:tr>
      <w:tr w:rsidR="00C71BDB" w:rsidRPr="007B470C" w14:paraId="54AA2AB5"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79A80C"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7D30BA1C"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2 GUALTERIO</w:t>
            </w:r>
          </w:p>
        </w:tc>
        <w:tc>
          <w:tcPr>
            <w:tcW w:w="0" w:type="auto"/>
            <w:tcBorders>
              <w:top w:val="nil"/>
              <w:left w:val="nil"/>
              <w:bottom w:val="single" w:sz="4" w:space="0" w:color="auto"/>
              <w:right w:val="single" w:sz="4" w:space="0" w:color="auto"/>
            </w:tcBorders>
            <w:shd w:val="clear" w:color="000000" w:fill="FFFFFF"/>
            <w:noWrap/>
            <w:vAlign w:val="center"/>
            <w:hideMark/>
          </w:tcPr>
          <w:p w14:paraId="5160B7A3"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92740</w:t>
            </w:r>
          </w:p>
        </w:tc>
        <w:tc>
          <w:tcPr>
            <w:tcW w:w="0" w:type="auto"/>
            <w:tcBorders>
              <w:top w:val="nil"/>
              <w:left w:val="nil"/>
              <w:bottom w:val="single" w:sz="4" w:space="0" w:color="auto"/>
              <w:right w:val="single" w:sz="4" w:space="0" w:color="auto"/>
            </w:tcBorders>
            <w:shd w:val="clear" w:color="auto" w:fill="auto"/>
            <w:noWrap/>
            <w:vAlign w:val="center"/>
            <w:hideMark/>
          </w:tcPr>
          <w:p w14:paraId="0671BE9C"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1625D483"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3538E6"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57D48C8C"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RIO GRANDE</w:t>
            </w:r>
          </w:p>
        </w:tc>
        <w:tc>
          <w:tcPr>
            <w:tcW w:w="0" w:type="auto"/>
            <w:tcBorders>
              <w:top w:val="nil"/>
              <w:left w:val="nil"/>
              <w:bottom w:val="single" w:sz="4" w:space="0" w:color="auto"/>
              <w:right w:val="single" w:sz="4" w:space="0" w:color="auto"/>
            </w:tcBorders>
            <w:shd w:val="clear" w:color="000000" w:fill="FFFFFF"/>
            <w:noWrap/>
            <w:vAlign w:val="center"/>
            <w:hideMark/>
          </w:tcPr>
          <w:p w14:paraId="1020AB28"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92467</w:t>
            </w:r>
          </w:p>
        </w:tc>
        <w:tc>
          <w:tcPr>
            <w:tcW w:w="0" w:type="auto"/>
            <w:tcBorders>
              <w:top w:val="nil"/>
              <w:left w:val="nil"/>
              <w:bottom w:val="single" w:sz="4" w:space="0" w:color="auto"/>
              <w:right w:val="single" w:sz="4" w:space="0" w:color="auto"/>
            </w:tcBorders>
            <w:shd w:val="clear" w:color="auto" w:fill="auto"/>
            <w:noWrap/>
            <w:vAlign w:val="center"/>
            <w:hideMark/>
          </w:tcPr>
          <w:p w14:paraId="5052DE45"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151DECDC"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565817"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3F7E5487"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RIO GRANDE</w:t>
            </w:r>
          </w:p>
        </w:tc>
        <w:tc>
          <w:tcPr>
            <w:tcW w:w="0" w:type="auto"/>
            <w:tcBorders>
              <w:top w:val="nil"/>
              <w:left w:val="nil"/>
              <w:bottom w:val="single" w:sz="4" w:space="0" w:color="auto"/>
              <w:right w:val="single" w:sz="4" w:space="0" w:color="auto"/>
            </w:tcBorders>
            <w:shd w:val="clear" w:color="000000" w:fill="FFFFFF"/>
            <w:noWrap/>
            <w:vAlign w:val="center"/>
            <w:hideMark/>
          </w:tcPr>
          <w:p w14:paraId="6C7DA7A4"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92855</w:t>
            </w:r>
          </w:p>
        </w:tc>
        <w:tc>
          <w:tcPr>
            <w:tcW w:w="0" w:type="auto"/>
            <w:tcBorders>
              <w:top w:val="nil"/>
              <w:left w:val="nil"/>
              <w:bottom w:val="single" w:sz="4" w:space="0" w:color="auto"/>
              <w:right w:val="single" w:sz="4" w:space="0" w:color="auto"/>
            </w:tcBorders>
            <w:shd w:val="clear" w:color="auto" w:fill="auto"/>
            <w:noWrap/>
            <w:vAlign w:val="center"/>
            <w:hideMark/>
          </w:tcPr>
          <w:p w14:paraId="2B952E4C"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3D4510" w14:paraId="30E1D635"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145FD5"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00AD32CB"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RIO GRANDE</w:t>
            </w:r>
          </w:p>
        </w:tc>
        <w:tc>
          <w:tcPr>
            <w:tcW w:w="0" w:type="auto"/>
            <w:tcBorders>
              <w:top w:val="nil"/>
              <w:left w:val="nil"/>
              <w:bottom w:val="single" w:sz="4" w:space="0" w:color="auto"/>
              <w:right w:val="single" w:sz="4" w:space="0" w:color="auto"/>
            </w:tcBorders>
            <w:shd w:val="clear" w:color="000000" w:fill="FFFFFF"/>
            <w:noWrap/>
            <w:vAlign w:val="center"/>
            <w:hideMark/>
          </w:tcPr>
          <w:p w14:paraId="0F824302"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93080</w:t>
            </w:r>
          </w:p>
        </w:tc>
        <w:tc>
          <w:tcPr>
            <w:tcW w:w="0" w:type="auto"/>
            <w:tcBorders>
              <w:top w:val="nil"/>
              <w:left w:val="nil"/>
              <w:bottom w:val="single" w:sz="4" w:space="0" w:color="auto"/>
              <w:right w:val="single" w:sz="4" w:space="0" w:color="auto"/>
            </w:tcBorders>
            <w:shd w:val="clear" w:color="auto" w:fill="auto"/>
            <w:noWrap/>
            <w:vAlign w:val="center"/>
            <w:hideMark/>
          </w:tcPr>
          <w:p w14:paraId="13514C1E"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AMBULANCIA</w:t>
            </w:r>
          </w:p>
        </w:tc>
      </w:tr>
      <w:tr w:rsidR="00C71BDB" w:rsidRPr="003D4510" w14:paraId="6DD19EA8"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E36D08"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49DAAFD3"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RIO GRANDE</w:t>
            </w:r>
          </w:p>
        </w:tc>
        <w:tc>
          <w:tcPr>
            <w:tcW w:w="0" w:type="auto"/>
            <w:tcBorders>
              <w:top w:val="nil"/>
              <w:left w:val="nil"/>
              <w:bottom w:val="single" w:sz="4" w:space="0" w:color="auto"/>
              <w:right w:val="single" w:sz="4" w:space="0" w:color="auto"/>
            </w:tcBorders>
            <w:shd w:val="clear" w:color="000000" w:fill="FFFFFF"/>
            <w:noWrap/>
            <w:vAlign w:val="center"/>
            <w:hideMark/>
          </w:tcPr>
          <w:p w14:paraId="659800A0"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93542</w:t>
            </w:r>
          </w:p>
        </w:tc>
        <w:tc>
          <w:tcPr>
            <w:tcW w:w="0" w:type="auto"/>
            <w:tcBorders>
              <w:top w:val="nil"/>
              <w:left w:val="nil"/>
              <w:bottom w:val="single" w:sz="4" w:space="0" w:color="auto"/>
              <w:right w:val="single" w:sz="4" w:space="0" w:color="auto"/>
            </w:tcBorders>
            <w:shd w:val="clear" w:color="auto" w:fill="auto"/>
            <w:noWrap/>
            <w:vAlign w:val="center"/>
            <w:hideMark/>
          </w:tcPr>
          <w:p w14:paraId="135CE533"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AMBULANCIA TRANSIT</w:t>
            </w:r>
          </w:p>
        </w:tc>
      </w:tr>
      <w:tr w:rsidR="00C71BDB" w:rsidRPr="003D4510" w14:paraId="07661ED7"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C077AA"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7BBB6622"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ESAZUMR Z-1 ZACATECAS</w:t>
            </w:r>
          </w:p>
        </w:tc>
        <w:tc>
          <w:tcPr>
            <w:tcW w:w="0" w:type="auto"/>
            <w:tcBorders>
              <w:top w:val="nil"/>
              <w:left w:val="nil"/>
              <w:bottom w:val="single" w:sz="4" w:space="0" w:color="auto"/>
              <w:right w:val="single" w:sz="4" w:space="0" w:color="auto"/>
            </w:tcBorders>
            <w:shd w:val="clear" w:color="000000" w:fill="FFFFFF"/>
            <w:noWrap/>
            <w:vAlign w:val="center"/>
            <w:hideMark/>
          </w:tcPr>
          <w:p w14:paraId="5F4A1B17"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93446</w:t>
            </w:r>
          </w:p>
        </w:tc>
        <w:tc>
          <w:tcPr>
            <w:tcW w:w="0" w:type="auto"/>
            <w:tcBorders>
              <w:top w:val="nil"/>
              <w:left w:val="nil"/>
              <w:bottom w:val="single" w:sz="4" w:space="0" w:color="auto"/>
              <w:right w:val="single" w:sz="4" w:space="0" w:color="auto"/>
            </w:tcBorders>
            <w:shd w:val="clear" w:color="auto" w:fill="auto"/>
            <w:noWrap/>
            <w:vAlign w:val="center"/>
            <w:hideMark/>
          </w:tcPr>
          <w:p w14:paraId="38FE1B32"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PICK UP</w:t>
            </w:r>
          </w:p>
        </w:tc>
      </w:tr>
      <w:tr w:rsidR="00C71BDB" w:rsidRPr="007B470C" w14:paraId="2BB65021"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B9D121"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3A98D394"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5 SN MARTIN</w:t>
            </w:r>
          </w:p>
        </w:tc>
        <w:tc>
          <w:tcPr>
            <w:tcW w:w="0" w:type="auto"/>
            <w:tcBorders>
              <w:top w:val="nil"/>
              <w:left w:val="nil"/>
              <w:bottom w:val="single" w:sz="4" w:space="0" w:color="auto"/>
              <w:right w:val="single" w:sz="4" w:space="0" w:color="auto"/>
            </w:tcBorders>
            <w:shd w:val="clear" w:color="000000" w:fill="FFFFFF"/>
            <w:noWrap/>
            <w:vAlign w:val="center"/>
            <w:hideMark/>
          </w:tcPr>
          <w:p w14:paraId="13F9A085"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93163</w:t>
            </w:r>
          </w:p>
        </w:tc>
        <w:tc>
          <w:tcPr>
            <w:tcW w:w="0" w:type="auto"/>
            <w:tcBorders>
              <w:top w:val="nil"/>
              <w:left w:val="nil"/>
              <w:bottom w:val="single" w:sz="4" w:space="0" w:color="auto"/>
              <w:right w:val="single" w:sz="4" w:space="0" w:color="auto"/>
            </w:tcBorders>
            <w:shd w:val="clear" w:color="auto" w:fill="auto"/>
            <w:noWrap/>
            <w:vAlign w:val="center"/>
            <w:hideMark/>
          </w:tcPr>
          <w:p w14:paraId="6A8FDA4B"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0B4A5795"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2CD683"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2F2E0EDF"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ESAZUMR Z-5 RIO GRANDE</w:t>
            </w:r>
          </w:p>
        </w:tc>
        <w:tc>
          <w:tcPr>
            <w:tcW w:w="0" w:type="auto"/>
            <w:tcBorders>
              <w:top w:val="nil"/>
              <w:left w:val="nil"/>
              <w:bottom w:val="single" w:sz="4" w:space="0" w:color="auto"/>
              <w:right w:val="single" w:sz="4" w:space="0" w:color="auto"/>
            </w:tcBorders>
            <w:shd w:val="clear" w:color="000000" w:fill="FFFFFF"/>
            <w:noWrap/>
            <w:vAlign w:val="center"/>
            <w:hideMark/>
          </w:tcPr>
          <w:p w14:paraId="14FD4C18"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93162</w:t>
            </w:r>
          </w:p>
        </w:tc>
        <w:tc>
          <w:tcPr>
            <w:tcW w:w="0" w:type="auto"/>
            <w:tcBorders>
              <w:top w:val="nil"/>
              <w:left w:val="nil"/>
              <w:bottom w:val="single" w:sz="4" w:space="0" w:color="auto"/>
              <w:right w:val="single" w:sz="4" w:space="0" w:color="auto"/>
            </w:tcBorders>
            <w:shd w:val="clear" w:color="auto" w:fill="auto"/>
            <w:noWrap/>
            <w:vAlign w:val="center"/>
            <w:hideMark/>
          </w:tcPr>
          <w:p w14:paraId="545CE858"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55B1D570"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E99EA"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14:paraId="513374FB"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1 - LA ZACATECANA</w:t>
            </w:r>
          </w:p>
        </w:tc>
        <w:tc>
          <w:tcPr>
            <w:tcW w:w="0" w:type="auto"/>
            <w:tcBorders>
              <w:top w:val="nil"/>
              <w:left w:val="nil"/>
              <w:bottom w:val="single" w:sz="4" w:space="0" w:color="auto"/>
              <w:right w:val="single" w:sz="4" w:space="0" w:color="auto"/>
            </w:tcBorders>
            <w:shd w:val="clear" w:color="000000" w:fill="FFFFFF"/>
            <w:noWrap/>
            <w:vAlign w:val="center"/>
            <w:hideMark/>
          </w:tcPr>
          <w:p w14:paraId="3E1BAC42"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92961</w:t>
            </w:r>
          </w:p>
        </w:tc>
        <w:tc>
          <w:tcPr>
            <w:tcW w:w="0" w:type="auto"/>
            <w:tcBorders>
              <w:top w:val="nil"/>
              <w:left w:val="nil"/>
              <w:bottom w:val="single" w:sz="4" w:space="0" w:color="auto"/>
              <w:right w:val="single" w:sz="4" w:space="0" w:color="auto"/>
            </w:tcBorders>
            <w:shd w:val="clear" w:color="auto" w:fill="auto"/>
            <w:noWrap/>
            <w:vAlign w:val="center"/>
            <w:hideMark/>
          </w:tcPr>
          <w:p w14:paraId="46AC291B"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60201B36"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56015B"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587EC777"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3 - COLONIA MONTEMARIANA (COLONIA MARIANA)</w:t>
            </w:r>
          </w:p>
        </w:tc>
        <w:tc>
          <w:tcPr>
            <w:tcW w:w="0" w:type="auto"/>
            <w:tcBorders>
              <w:top w:val="nil"/>
              <w:left w:val="nil"/>
              <w:bottom w:val="single" w:sz="4" w:space="0" w:color="auto"/>
              <w:right w:val="single" w:sz="4" w:space="0" w:color="auto"/>
            </w:tcBorders>
            <w:shd w:val="clear" w:color="000000" w:fill="FFFFFF"/>
            <w:noWrap/>
            <w:vAlign w:val="center"/>
            <w:hideMark/>
          </w:tcPr>
          <w:p w14:paraId="12B6FE0B"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93038</w:t>
            </w:r>
          </w:p>
        </w:tc>
        <w:tc>
          <w:tcPr>
            <w:tcW w:w="0" w:type="auto"/>
            <w:tcBorders>
              <w:top w:val="nil"/>
              <w:left w:val="nil"/>
              <w:bottom w:val="single" w:sz="4" w:space="0" w:color="auto"/>
              <w:right w:val="single" w:sz="4" w:space="0" w:color="auto"/>
            </w:tcBorders>
            <w:shd w:val="clear" w:color="auto" w:fill="auto"/>
            <w:noWrap/>
            <w:vAlign w:val="center"/>
            <w:hideMark/>
          </w:tcPr>
          <w:p w14:paraId="113CAF5C"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4F5D0BCE"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C0C8B3"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noWrap/>
            <w:vAlign w:val="center"/>
            <w:hideMark/>
          </w:tcPr>
          <w:p w14:paraId="60E04BF3"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EMS R-1 NORTE</w:t>
            </w:r>
          </w:p>
        </w:tc>
        <w:tc>
          <w:tcPr>
            <w:tcW w:w="0" w:type="auto"/>
            <w:tcBorders>
              <w:top w:val="nil"/>
              <w:left w:val="nil"/>
              <w:bottom w:val="single" w:sz="4" w:space="0" w:color="auto"/>
              <w:right w:val="single" w:sz="4" w:space="0" w:color="auto"/>
            </w:tcBorders>
            <w:shd w:val="clear" w:color="000000" w:fill="FFFFFF"/>
            <w:noWrap/>
            <w:vAlign w:val="center"/>
            <w:hideMark/>
          </w:tcPr>
          <w:p w14:paraId="17CE89B6"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92854</w:t>
            </w:r>
          </w:p>
        </w:tc>
        <w:tc>
          <w:tcPr>
            <w:tcW w:w="0" w:type="auto"/>
            <w:tcBorders>
              <w:top w:val="nil"/>
              <w:left w:val="nil"/>
              <w:bottom w:val="single" w:sz="4" w:space="0" w:color="auto"/>
              <w:right w:val="single" w:sz="4" w:space="0" w:color="auto"/>
            </w:tcBorders>
            <w:shd w:val="clear" w:color="auto" w:fill="auto"/>
            <w:noWrap/>
            <w:vAlign w:val="center"/>
            <w:hideMark/>
          </w:tcPr>
          <w:p w14:paraId="6985DC30"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32BAA21A"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9ACD08"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14:paraId="30B874AA"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ESAZUMR Z-3 FRESNILLO</w:t>
            </w:r>
          </w:p>
        </w:tc>
        <w:tc>
          <w:tcPr>
            <w:tcW w:w="0" w:type="auto"/>
            <w:tcBorders>
              <w:top w:val="nil"/>
              <w:left w:val="nil"/>
              <w:bottom w:val="single" w:sz="4" w:space="0" w:color="auto"/>
              <w:right w:val="single" w:sz="4" w:space="0" w:color="auto"/>
            </w:tcBorders>
            <w:shd w:val="clear" w:color="000000" w:fill="FFFFFF"/>
            <w:noWrap/>
            <w:vAlign w:val="center"/>
            <w:hideMark/>
          </w:tcPr>
          <w:p w14:paraId="2F605F8C"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92789</w:t>
            </w:r>
          </w:p>
        </w:tc>
        <w:tc>
          <w:tcPr>
            <w:tcW w:w="0" w:type="auto"/>
            <w:tcBorders>
              <w:top w:val="nil"/>
              <w:left w:val="nil"/>
              <w:bottom w:val="single" w:sz="4" w:space="0" w:color="auto"/>
              <w:right w:val="single" w:sz="4" w:space="0" w:color="auto"/>
            </w:tcBorders>
            <w:shd w:val="clear" w:color="auto" w:fill="auto"/>
            <w:noWrap/>
            <w:vAlign w:val="center"/>
            <w:hideMark/>
          </w:tcPr>
          <w:p w14:paraId="1F3E43C5"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3D4510" w14:paraId="309A5FA4"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E98880"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14:paraId="66267429"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CONCEPCION DEL ORO</w:t>
            </w:r>
          </w:p>
        </w:tc>
        <w:tc>
          <w:tcPr>
            <w:tcW w:w="0" w:type="auto"/>
            <w:tcBorders>
              <w:top w:val="nil"/>
              <w:left w:val="nil"/>
              <w:bottom w:val="single" w:sz="4" w:space="0" w:color="auto"/>
              <w:right w:val="single" w:sz="4" w:space="0" w:color="auto"/>
            </w:tcBorders>
            <w:shd w:val="clear" w:color="000000" w:fill="FFFFFF"/>
            <w:noWrap/>
            <w:vAlign w:val="center"/>
            <w:hideMark/>
          </w:tcPr>
          <w:p w14:paraId="6C4324AE"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2532</w:t>
            </w:r>
          </w:p>
        </w:tc>
        <w:tc>
          <w:tcPr>
            <w:tcW w:w="0" w:type="auto"/>
            <w:tcBorders>
              <w:top w:val="nil"/>
              <w:left w:val="nil"/>
              <w:bottom w:val="single" w:sz="4" w:space="0" w:color="auto"/>
              <w:right w:val="single" w:sz="4" w:space="0" w:color="auto"/>
            </w:tcBorders>
            <w:shd w:val="clear" w:color="auto" w:fill="auto"/>
            <w:noWrap/>
            <w:vAlign w:val="center"/>
            <w:hideMark/>
          </w:tcPr>
          <w:p w14:paraId="66E3149B"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 xml:space="preserve">AMBULANCIA </w:t>
            </w:r>
          </w:p>
        </w:tc>
      </w:tr>
      <w:tr w:rsidR="00C71BDB" w:rsidRPr="003D4510" w14:paraId="0CC19AD5"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53EE8C"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1</w:t>
            </w:r>
            <w:r w:rsidR="00A92500">
              <w:rPr>
                <w:rFonts w:ascii="Montserrat" w:hAnsi="Montserrat" w:cs="Arial"/>
                <w:color w:val="000000"/>
                <w:sz w:val="18"/>
                <w:szCs w:val="18"/>
                <w:lang w:val="es-MX"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07F32DC8"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CONCEPCION DEL ORO</w:t>
            </w:r>
          </w:p>
        </w:tc>
        <w:tc>
          <w:tcPr>
            <w:tcW w:w="0" w:type="auto"/>
            <w:tcBorders>
              <w:top w:val="nil"/>
              <w:left w:val="nil"/>
              <w:bottom w:val="single" w:sz="4" w:space="0" w:color="auto"/>
              <w:right w:val="single" w:sz="4" w:space="0" w:color="auto"/>
            </w:tcBorders>
            <w:shd w:val="clear" w:color="000000" w:fill="FFFFFF"/>
            <w:noWrap/>
            <w:vAlign w:val="center"/>
            <w:hideMark/>
          </w:tcPr>
          <w:p w14:paraId="172FF89F"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92517</w:t>
            </w:r>
          </w:p>
        </w:tc>
        <w:tc>
          <w:tcPr>
            <w:tcW w:w="0" w:type="auto"/>
            <w:tcBorders>
              <w:top w:val="nil"/>
              <w:left w:val="nil"/>
              <w:bottom w:val="single" w:sz="4" w:space="0" w:color="auto"/>
              <w:right w:val="single" w:sz="4" w:space="0" w:color="auto"/>
            </w:tcBorders>
            <w:shd w:val="clear" w:color="auto" w:fill="auto"/>
            <w:noWrap/>
            <w:vAlign w:val="center"/>
            <w:hideMark/>
          </w:tcPr>
          <w:p w14:paraId="2661B09F"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AMBULANCIA VAN</w:t>
            </w:r>
          </w:p>
        </w:tc>
      </w:tr>
      <w:tr w:rsidR="00C71BDB" w:rsidRPr="007B470C" w14:paraId="1E3F28FC"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5D9366"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14:paraId="72ECAED5"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CONCEPCION DEL ORO</w:t>
            </w:r>
          </w:p>
        </w:tc>
        <w:tc>
          <w:tcPr>
            <w:tcW w:w="0" w:type="auto"/>
            <w:tcBorders>
              <w:top w:val="nil"/>
              <w:left w:val="nil"/>
              <w:bottom w:val="single" w:sz="4" w:space="0" w:color="auto"/>
              <w:right w:val="single" w:sz="4" w:space="0" w:color="auto"/>
            </w:tcBorders>
            <w:shd w:val="clear" w:color="000000" w:fill="FFFFFF"/>
            <w:noWrap/>
            <w:vAlign w:val="center"/>
            <w:hideMark/>
          </w:tcPr>
          <w:p w14:paraId="7CFC081A"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92742</w:t>
            </w:r>
          </w:p>
        </w:tc>
        <w:tc>
          <w:tcPr>
            <w:tcW w:w="0" w:type="auto"/>
            <w:tcBorders>
              <w:top w:val="nil"/>
              <w:left w:val="nil"/>
              <w:bottom w:val="single" w:sz="4" w:space="0" w:color="auto"/>
              <w:right w:val="single" w:sz="4" w:space="0" w:color="auto"/>
            </w:tcBorders>
            <w:shd w:val="clear" w:color="auto" w:fill="auto"/>
            <w:noWrap/>
            <w:vAlign w:val="center"/>
            <w:hideMark/>
          </w:tcPr>
          <w:p w14:paraId="6BCFCED8"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0652EDFD"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141067"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19</w:t>
            </w:r>
          </w:p>
        </w:tc>
        <w:tc>
          <w:tcPr>
            <w:tcW w:w="0" w:type="auto"/>
            <w:tcBorders>
              <w:top w:val="nil"/>
              <w:left w:val="nil"/>
              <w:bottom w:val="single" w:sz="4" w:space="0" w:color="auto"/>
              <w:right w:val="single" w:sz="4" w:space="0" w:color="auto"/>
            </w:tcBorders>
            <w:shd w:val="clear" w:color="auto" w:fill="auto"/>
            <w:noWrap/>
            <w:vAlign w:val="center"/>
            <w:hideMark/>
          </w:tcPr>
          <w:p w14:paraId="34C63CD9"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CONCEPCION DEL ORO</w:t>
            </w:r>
          </w:p>
        </w:tc>
        <w:tc>
          <w:tcPr>
            <w:tcW w:w="0" w:type="auto"/>
            <w:tcBorders>
              <w:top w:val="nil"/>
              <w:left w:val="nil"/>
              <w:bottom w:val="single" w:sz="4" w:space="0" w:color="auto"/>
              <w:right w:val="single" w:sz="4" w:space="0" w:color="auto"/>
            </w:tcBorders>
            <w:shd w:val="clear" w:color="000000" w:fill="FFFFFF"/>
            <w:noWrap/>
            <w:vAlign w:val="center"/>
            <w:hideMark/>
          </w:tcPr>
          <w:p w14:paraId="34192D5F"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92851</w:t>
            </w:r>
          </w:p>
        </w:tc>
        <w:tc>
          <w:tcPr>
            <w:tcW w:w="0" w:type="auto"/>
            <w:tcBorders>
              <w:top w:val="nil"/>
              <w:left w:val="nil"/>
              <w:bottom w:val="single" w:sz="4" w:space="0" w:color="auto"/>
              <w:right w:val="single" w:sz="4" w:space="0" w:color="auto"/>
            </w:tcBorders>
            <w:shd w:val="clear" w:color="auto" w:fill="auto"/>
            <w:noWrap/>
            <w:vAlign w:val="center"/>
            <w:hideMark/>
          </w:tcPr>
          <w:p w14:paraId="44EE5580"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546029C0"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0B843"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14:paraId="0329A268"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ESAZUMR Z-4 CONCEPCION DEL ORO</w:t>
            </w:r>
          </w:p>
        </w:tc>
        <w:tc>
          <w:tcPr>
            <w:tcW w:w="0" w:type="auto"/>
            <w:tcBorders>
              <w:top w:val="nil"/>
              <w:left w:val="nil"/>
              <w:bottom w:val="single" w:sz="4" w:space="0" w:color="auto"/>
              <w:right w:val="single" w:sz="4" w:space="0" w:color="auto"/>
            </w:tcBorders>
            <w:shd w:val="clear" w:color="000000" w:fill="FFFFFF"/>
            <w:noWrap/>
            <w:vAlign w:val="center"/>
            <w:hideMark/>
          </w:tcPr>
          <w:p w14:paraId="6F482EDE"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93137</w:t>
            </w:r>
          </w:p>
        </w:tc>
        <w:tc>
          <w:tcPr>
            <w:tcW w:w="0" w:type="auto"/>
            <w:tcBorders>
              <w:top w:val="nil"/>
              <w:left w:val="nil"/>
              <w:bottom w:val="single" w:sz="4" w:space="0" w:color="auto"/>
              <w:right w:val="single" w:sz="4" w:space="0" w:color="auto"/>
            </w:tcBorders>
            <w:shd w:val="clear" w:color="auto" w:fill="auto"/>
            <w:noWrap/>
            <w:vAlign w:val="center"/>
            <w:hideMark/>
          </w:tcPr>
          <w:p w14:paraId="3F3AF89B"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3D4510" w14:paraId="35DC5F2E"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2E839E"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14:paraId="7B7C0835"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EMS R-2 SUR</w:t>
            </w:r>
          </w:p>
        </w:tc>
        <w:tc>
          <w:tcPr>
            <w:tcW w:w="0" w:type="auto"/>
            <w:tcBorders>
              <w:top w:val="nil"/>
              <w:left w:val="nil"/>
              <w:bottom w:val="single" w:sz="4" w:space="0" w:color="auto"/>
              <w:right w:val="single" w:sz="4" w:space="0" w:color="auto"/>
            </w:tcBorders>
            <w:shd w:val="clear" w:color="000000" w:fill="FFFFFF"/>
            <w:noWrap/>
            <w:vAlign w:val="center"/>
            <w:hideMark/>
          </w:tcPr>
          <w:p w14:paraId="6053C1DA"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92637</w:t>
            </w:r>
          </w:p>
        </w:tc>
        <w:tc>
          <w:tcPr>
            <w:tcW w:w="0" w:type="auto"/>
            <w:tcBorders>
              <w:top w:val="nil"/>
              <w:left w:val="nil"/>
              <w:bottom w:val="single" w:sz="4" w:space="0" w:color="auto"/>
              <w:right w:val="single" w:sz="4" w:space="0" w:color="auto"/>
            </w:tcBorders>
            <w:shd w:val="clear" w:color="auto" w:fill="auto"/>
            <w:noWrap/>
            <w:vAlign w:val="center"/>
            <w:hideMark/>
          </w:tcPr>
          <w:p w14:paraId="0840B7EB"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DURANGO LTD 4X4</w:t>
            </w:r>
          </w:p>
        </w:tc>
      </w:tr>
      <w:tr w:rsidR="00C71BDB" w:rsidRPr="007B470C" w14:paraId="3C22583A"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3C3303"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22</w:t>
            </w:r>
          </w:p>
        </w:tc>
        <w:tc>
          <w:tcPr>
            <w:tcW w:w="0" w:type="auto"/>
            <w:tcBorders>
              <w:top w:val="nil"/>
              <w:left w:val="nil"/>
              <w:bottom w:val="single" w:sz="4" w:space="0" w:color="auto"/>
              <w:right w:val="single" w:sz="4" w:space="0" w:color="auto"/>
            </w:tcBorders>
            <w:shd w:val="clear" w:color="auto" w:fill="auto"/>
            <w:noWrap/>
            <w:vAlign w:val="center"/>
            <w:hideMark/>
          </w:tcPr>
          <w:p w14:paraId="3A7DE8FC"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EMS R-2 SUR</w:t>
            </w:r>
          </w:p>
        </w:tc>
        <w:tc>
          <w:tcPr>
            <w:tcW w:w="0" w:type="auto"/>
            <w:tcBorders>
              <w:top w:val="nil"/>
              <w:left w:val="nil"/>
              <w:bottom w:val="single" w:sz="4" w:space="0" w:color="auto"/>
              <w:right w:val="single" w:sz="4" w:space="0" w:color="auto"/>
            </w:tcBorders>
            <w:shd w:val="clear" w:color="000000" w:fill="FFFFFF"/>
            <w:noWrap/>
            <w:vAlign w:val="center"/>
            <w:hideMark/>
          </w:tcPr>
          <w:p w14:paraId="0B5FDECC"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92970</w:t>
            </w:r>
          </w:p>
        </w:tc>
        <w:tc>
          <w:tcPr>
            <w:tcW w:w="0" w:type="auto"/>
            <w:tcBorders>
              <w:top w:val="nil"/>
              <w:left w:val="nil"/>
              <w:bottom w:val="single" w:sz="4" w:space="0" w:color="auto"/>
              <w:right w:val="single" w:sz="4" w:space="0" w:color="auto"/>
            </w:tcBorders>
            <w:shd w:val="clear" w:color="auto" w:fill="auto"/>
            <w:noWrap/>
            <w:vAlign w:val="center"/>
            <w:hideMark/>
          </w:tcPr>
          <w:p w14:paraId="77F2E404"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3D4510" w14:paraId="2654F1AA"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9F7CC5"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23</w:t>
            </w:r>
          </w:p>
        </w:tc>
        <w:tc>
          <w:tcPr>
            <w:tcW w:w="0" w:type="auto"/>
            <w:tcBorders>
              <w:top w:val="nil"/>
              <w:left w:val="nil"/>
              <w:bottom w:val="single" w:sz="4" w:space="0" w:color="auto"/>
              <w:right w:val="single" w:sz="4" w:space="0" w:color="auto"/>
            </w:tcBorders>
            <w:shd w:val="clear" w:color="auto" w:fill="auto"/>
            <w:noWrap/>
            <w:vAlign w:val="center"/>
            <w:hideMark/>
          </w:tcPr>
          <w:p w14:paraId="5D8240EB"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VILLANUEVA</w:t>
            </w:r>
          </w:p>
        </w:tc>
        <w:tc>
          <w:tcPr>
            <w:tcW w:w="0" w:type="auto"/>
            <w:tcBorders>
              <w:top w:val="nil"/>
              <w:left w:val="nil"/>
              <w:bottom w:val="single" w:sz="4" w:space="0" w:color="auto"/>
              <w:right w:val="single" w:sz="4" w:space="0" w:color="auto"/>
            </w:tcBorders>
            <w:shd w:val="clear" w:color="000000" w:fill="FFFFFF"/>
            <w:noWrap/>
            <w:vAlign w:val="center"/>
            <w:hideMark/>
          </w:tcPr>
          <w:p w14:paraId="69016FC7"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2531</w:t>
            </w:r>
          </w:p>
        </w:tc>
        <w:tc>
          <w:tcPr>
            <w:tcW w:w="0" w:type="auto"/>
            <w:tcBorders>
              <w:top w:val="nil"/>
              <w:left w:val="nil"/>
              <w:bottom w:val="single" w:sz="4" w:space="0" w:color="auto"/>
              <w:right w:val="single" w:sz="4" w:space="0" w:color="auto"/>
            </w:tcBorders>
            <w:shd w:val="clear" w:color="auto" w:fill="auto"/>
            <w:noWrap/>
            <w:vAlign w:val="center"/>
            <w:hideMark/>
          </w:tcPr>
          <w:p w14:paraId="772A2185"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 xml:space="preserve">AMBULANCIA </w:t>
            </w:r>
          </w:p>
        </w:tc>
      </w:tr>
      <w:tr w:rsidR="00C71BDB" w:rsidRPr="007B470C" w14:paraId="47B7F0D5"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C7D476"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24</w:t>
            </w:r>
          </w:p>
        </w:tc>
        <w:tc>
          <w:tcPr>
            <w:tcW w:w="0" w:type="auto"/>
            <w:tcBorders>
              <w:top w:val="nil"/>
              <w:left w:val="nil"/>
              <w:bottom w:val="single" w:sz="4" w:space="0" w:color="auto"/>
              <w:right w:val="single" w:sz="4" w:space="0" w:color="auto"/>
            </w:tcBorders>
            <w:shd w:val="clear" w:color="auto" w:fill="auto"/>
            <w:noWrap/>
            <w:vAlign w:val="center"/>
            <w:hideMark/>
          </w:tcPr>
          <w:p w14:paraId="442E7434"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VILLANUEVA</w:t>
            </w:r>
          </w:p>
        </w:tc>
        <w:tc>
          <w:tcPr>
            <w:tcW w:w="0" w:type="auto"/>
            <w:tcBorders>
              <w:top w:val="nil"/>
              <w:left w:val="nil"/>
              <w:bottom w:val="single" w:sz="4" w:space="0" w:color="auto"/>
              <w:right w:val="single" w:sz="4" w:space="0" w:color="auto"/>
            </w:tcBorders>
            <w:shd w:val="clear" w:color="000000" w:fill="FFFFFF"/>
            <w:noWrap/>
            <w:vAlign w:val="center"/>
            <w:hideMark/>
          </w:tcPr>
          <w:p w14:paraId="452CD7B7"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92239</w:t>
            </w:r>
          </w:p>
        </w:tc>
        <w:tc>
          <w:tcPr>
            <w:tcW w:w="0" w:type="auto"/>
            <w:tcBorders>
              <w:top w:val="nil"/>
              <w:left w:val="nil"/>
              <w:bottom w:val="single" w:sz="4" w:space="0" w:color="auto"/>
              <w:right w:val="single" w:sz="4" w:space="0" w:color="auto"/>
            </w:tcBorders>
            <w:shd w:val="clear" w:color="auto" w:fill="auto"/>
            <w:noWrap/>
            <w:vAlign w:val="center"/>
            <w:hideMark/>
          </w:tcPr>
          <w:p w14:paraId="645C65BD"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3B93DC42"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9EE7CE"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25</w:t>
            </w:r>
          </w:p>
        </w:tc>
        <w:tc>
          <w:tcPr>
            <w:tcW w:w="0" w:type="auto"/>
            <w:tcBorders>
              <w:top w:val="nil"/>
              <w:left w:val="nil"/>
              <w:bottom w:val="single" w:sz="4" w:space="0" w:color="auto"/>
              <w:right w:val="single" w:sz="4" w:space="0" w:color="auto"/>
            </w:tcBorders>
            <w:shd w:val="clear" w:color="auto" w:fill="auto"/>
            <w:noWrap/>
            <w:vAlign w:val="center"/>
            <w:hideMark/>
          </w:tcPr>
          <w:p w14:paraId="492FAE2A"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VILLANUEVA</w:t>
            </w:r>
          </w:p>
        </w:tc>
        <w:tc>
          <w:tcPr>
            <w:tcW w:w="0" w:type="auto"/>
            <w:tcBorders>
              <w:top w:val="nil"/>
              <w:left w:val="nil"/>
              <w:bottom w:val="single" w:sz="4" w:space="0" w:color="auto"/>
              <w:right w:val="single" w:sz="4" w:space="0" w:color="auto"/>
            </w:tcBorders>
            <w:shd w:val="clear" w:color="000000" w:fill="FFFFFF"/>
            <w:noWrap/>
            <w:vAlign w:val="center"/>
            <w:hideMark/>
          </w:tcPr>
          <w:p w14:paraId="4539637D"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92273</w:t>
            </w:r>
          </w:p>
        </w:tc>
        <w:tc>
          <w:tcPr>
            <w:tcW w:w="0" w:type="auto"/>
            <w:tcBorders>
              <w:top w:val="nil"/>
              <w:left w:val="nil"/>
              <w:bottom w:val="single" w:sz="4" w:space="0" w:color="auto"/>
              <w:right w:val="single" w:sz="4" w:space="0" w:color="auto"/>
            </w:tcBorders>
            <w:shd w:val="clear" w:color="auto" w:fill="auto"/>
            <w:noWrap/>
            <w:vAlign w:val="center"/>
            <w:hideMark/>
          </w:tcPr>
          <w:p w14:paraId="45AA9145"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1F1D04D9"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75A1CD"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26</w:t>
            </w:r>
          </w:p>
        </w:tc>
        <w:tc>
          <w:tcPr>
            <w:tcW w:w="0" w:type="auto"/>
            <w:tcBorders>
              <w:top w:val="nil"/>
              <w:left w:val="nil"/>
              <w:bottom w:val="single" w:sz="4" w:space="0" w:color="auto"/>
              <w:right w:val="single" w:sz="4" w:space="0" w:color="auto"/>
            </w:tcBorders>
            <w:shd w:val="clear" w:color="auto" w:fill="auto"/>
            <w:noWrap/>
            <w:vAlign w:val="center"/>
            <w:hideMark/>
          </w:tcPr>
          <w:p w14:paraId="65CCF66F"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VILLANUEVA</w:t>
            </w:r>
          </w:p>
        </w:tc>
        <w:tc>
          <w:tcPr>
            <w:tcW w:w="0" w:type="auto"/>
            <w:tcBorders>
              <w:top w:val="nil"/>
              <w:left w:val="nil"/>
              <w:bottom w:val="single" w:sz="4" w:space="0" w:color="auto"/>
              <w:right w:val="single" w:sz="4" w:space="0" w:color="auto"/>
            </w:tcBorders>
            <w:shd w:val="clear" w:color="000000" w:fill="FFFFFF"/>
            <w:noWrap/>
            <w:vAlign w:val="center"/>
            <w:hideMark/>
          </w:tcPr>
          <w:p w14:paraId="0316ECAD"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92570</w:t>
            </w:r>
          </w:p>
        </w:tc>
        <w:tc>
          <w:tcPr>
            <w:tcW w:w="0" w:type="auto"/>
            <w:tcBorders>
              <w:top w:val="nil"/>
              <w:left w:val="nil"/>
              <w:bottom w:val="single" w:sz="4" w:space="0" w:color="auto"/>
              <w:right w:val="single" w:sz="4" w:space="0" w:color="auto"/>
            </w:tcBorders>
            <w:shd w:val="clear" w:color="auto" w:fill="auto"/>
            <w:noWrap/>
            <w:vAlign w:val="center"/>
            <w:hideMark/>
          </w:tcPr>
          <w:p w14:paraId="21824EFD"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3D4510" w14:paraId="56252723"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FC782"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27</w:t>
            </w:r>
          </w:p>
        </w:tc>
        <w:tc>
          <w:tcPr>
            <w:tcW w:w="0" w:type="auto"/>
            <w:tcBorders>
              <w:top w:val="nil"/>
              <w:left w:val="nil"/>
              <w:bottom w:val="single" w:sz="4" w:space="0" w:color="auto"/>
              <w:right w:val="single" w:sz="4" w:space="0" w:color="auto"/>
            </w:tcBorders>
            <w:shd w:val="clear" w:color="auto" w:fill="auto"/>
            <w:noWrap/>
            <w:vAlign w:val="center"/>
            <w:hideMark/>
          </w:tcPr>
          <w:p w14:paraId="0AA5956E"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VILLANUEVA</w:t>
            </w:r>
          </w:p>
        </w:tc>
        <w:tc>
          <w:tcPr>
            <w:tcW w:w="0" w:type="auto"/>
            <w:tcBorders>
              <w:top w:val="nil"/>
              <w:left w:val="nil"/>
              <w:bottom w:val="single" w:sz="4" w:space="0" w:color="auto"/>
              <w:right w:val="single" w:sz="4" w:space="0" w:color="auto"/>
            </w:tcBorders>
            <w:shd w:val="clear" w:color="000000" w:fill="FFFFFF"/>
            <w:noWrap/>
            <w:vAlign w:val="center"/>
            <w:hideMark/>
          </w:tcPr>
          <w:p w14:paraId="0D625037"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93300</w:t>
            </w:r>
          </w:p>
        </w:tc>
        <w:tc>
          <w:tcPr>
            <w:tcW w:w="0" w:type="auto"/>
            <w:tcBorders>
              <w:top w:val="nil"/>
              <w:left w:val="nil"/>
              <w:bottom w:val="single" w:sz="4" w:space="0" w:color="auto"/>
              <w:right w:val="single" w:sz="4" w:space="0" w:color="auto"/>
            </w:tcBorders>
            <w:shd w:val="clear" w:color="auto" w:fill="auto"/>
            <w:noWrap/>
            <w:vAlign w:val="center"/>
            <w:hideMark/>
          </w:tcPr>
          <w:p w14:paraId="0FAC0AC0"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AMBULANCIA TRANSIT</w:t>
            </w:r>
          </w:p>
        </w:tc>
      </w:tr>
      <w:tr w:rsidR="00C71BDB" w:rsidRPr="003D4510" w14:paraId="10A44FD4"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5B5D2D"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28</w:t>
            </w:r>
          </w:p>
        </w:tc>
        <w:tc>
          <w:tcPr>
            <w:tcW w:w="0" w:type="auto"/>
            <w:tcBorders>
              <w:top w:val="nil"/>
              <w:left w:val="nil"/>
              <w:bottom w:val="single" w:sz="4" w:space="0" w:color="auto"/>
              <w:right w:val="single" w:sz="4" w:space="0" w:color="auto"/>
            </w:tcBorders>
            <w:shd w:val="clear" w:color="auto" w:fill="auto"/>
            <w:noWrap/>
            <w:vAlign w:val="center"/>
            <w:hideMark/>
          </w:tcPr>
          <w:p w14:paraId="4E128407"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VILLANUEVA</w:t>
            </w:r>
          </w:p>
        </w:tc>
        <w:tc>
          <w:tcPr>
            <w:tcW w:w="0" w:type="auto"/>
            <w:tcBorders>
              <w:top w:val="nil"/>
              <w:left w:val="nil"/>
              <w:bottom w:val="single" w:sz="4" w:space="0" w:color="auto"/>
              <w:right w:val="single" w:sz="4" w:space="0" w:color="auto"/>
            </w:tcBorders>
            <w:shd w:val="clear" w:color="000000" w:fill="FFFFFF"/>
            <w:noWrap/>
            <w:vAlign w:val="center"/>
            <w:hideMark/>
          </w:tcPr>
          <w:p w14:paraId="375FE3F9"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93553</w:t>
            </w:r>
          </w:p>
        </w:tc>
        <w:tc>
          <w:tcPr>
            <w:tcW w:w="0" w:type="auto"/>
            <w:tcBorders>
              <w:top w:val="nil"/>
              <w:left w:val="nil"/>
              <w:bottom w:val="single" w:sz="4" w:space="0" w:color="auto"/>
              <w:right w:val="single" w:sz="4" w:space="0" w:color="auto"/>
            </w:tcBorders>
            <w:shd w:val="clear" w:color="auto" w:fill="auto"/>
            <w:noWrap/>
            <w:vAlign w:val="center"/>
            <w:hideMark/>
          </w:tcPr>
          <w:p w14:paraId="74B9A2B8"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 xml:space="preserve">CAMION 3.5 TONS. C/THERMOKING </w:t>
            </w:r>
          </w:p>
        </w:tc>
      </w:tr>
      <w:tr w:rsidR="00C71BDB" w:rsidRPr="003D4510" w14:paraId="6AA8A31E"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97298C"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29</w:t>
            </w:r>
          </w:p>
        </w:tc>
        <w:tc>
          <w:tcPr>
            <w:tcW w:w="0" w:type="auto"/>
            <w:tcBorders>
              <w:top w:val="nil"/>
              <w:left w:val="nil"/>
              <w:bottom w:val="single" w:sz="4" w:space="0" w:color="auto"/>
              <w:right w:val="single" w:sz="4" w:space="0" w:color="auto"/>
            </w:tcBorders>
            <w:shd w:val="clear" w:color="auto" w:fill="auto"/>
            <w:noWrap/>
            <w:vAlign w:val="center"/>
            <w:hideMark/>
          </w:tcPr>
          <w:p w14:paraId="642195CE"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ESAZUMR Z-2 VILLANUEVA</w:t>
            </w:r>
          </w:p>
        </w:tc>
        <w:tc>
          <w:tcPr>
            <w:tcW w:w="0" w:type="auto"/>
            <w:tcBorders>
              <w:top w:val="nil"/>
              <w:left w:val="nil"/>
              <w:bottom w:val="single" w:sz="4" w:space="0" w:color="auto"/>
              <w:right w:val="single" w:sz="4" w:space="0" w:color="auto"/>
            </w:tcBorders>
            <w:shd w:val="clear" w:color="000000" w:fill="FFFFFF"/>
            <w:noWrap/>
            <w:vAlign w:val="center"/>
            <w:hideMark/>
          </w:tcPr>
          <w:p w14:paraId="777CF7A5"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93447</w:t>
            </w:r>
          </w:p>
        </w:tc>
        <w:tc>
          <w:tcPr>
            <w:tcW w:w="0" w:type="auto"/>
            <w:tcBorders>
              <w:top w:val="nil"/>
              <w:left w:val="nil"/>
              <w:bottom w:val="single" w:sz="4" w:space="0" w:color="auto"/>
              <w:right w:val="single" w:sz="4" w:space="0" w:color="auto"/>
            </w:tcBorders>
            <w:shd w:val="clear" w:color="auto" w:fill="auto"/>
            <w:noWrap/>
            <w:vAlign w:val="center"/>
            <w:hideMark/>
          </w:tcPr>
          <w:p w14:paraId="10355FCB"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PICK UP</w:t>
            </w:r>
          </w:p>
        </w:tc>
      </w:tr>
      <w:tr w:rsidR="00C71BDB" w:rsidRPr="007B470C" w14:paraId="132522A8"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86B4D3"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64D3F750"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6 - COLONIA FELIPE ANGELES</w:t>
            </w:r>
          </w:p>
        </w:tc>
        <w:tc>
          <w:tcPr>
            <w:tcW w:w="0" w:type="auto"/>
            <w:tcBorders>
              <w:top w:val="nil"/>
              <w:left w:val="nil"/>
              <w:bottom w:val="single" w:sz="4" w:space="0" w:color="auto"/>
              <w:right w:val="single" w:sz="4" w:space="0" w:color="auto"/>
            </w:tcBorders>
            <w:shd w:val="clear" w:color="000000" w:fill="FFFFFF"/>
            <w:noWrap/>
            <w:vAlign w:val="center"/>
            <w:hideMark/>
          </w:tcPr>
          <w:p w14:paraId="32C3B126"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92973</w:t>
            </w:r>
          </w:p>
        </w:tc>
        <w:tc>
          <w:tcPr>
            <w:tcW w:w="0" w:type="auto"/>
            <w:tcBorders>
              <w:top w:val="nil"/>
              <w:left w:val="nil"/>
              <w:bottom w:val="single" w:sz="4" w:space="0" w:color="auto"/>
              <w:right w:val="single" w:sz="4" w:space="0" w:color="auto"/>
            </w:tcBorders>
            <w:shd w:val="clear" w:color="auto" w:fill="auto"/>
            <w:noWrap/>
            <w:vAlign w:val="center"/>
            <w:hideMark/>
          </w:tcPr>
          <w:p w14:paraId="186FC6AA"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150A1B4B"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AF31AB"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31</w:t>
            </w:r>
          </w:p>
        </w:tc>
        <w:tc>
          <w:tcPr>
            <w:tcW w:w="0" w:type="auto"/>
            <w:tcBorders>
              <w:top w:val="nil"/>
              <w:left w:val="nil"/>
              <w:bottom w:val="single" w:sz="4" w:space="0" w:color="auto"/>
              <w:right w:val="single" w:sz="4" w:space="0" w:color="auto"/>
            </w:tcBorders>
            <w:shd w:val="clear" w:color="auto" w:fill="auto"/>
            <w:noWrap/>
            <w:vAlign w:val="center"/>
            <w:hideMark/>
          </w:tcPr>
          <w:p w14:paraId="66112E28"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7 - SANTA JUANA (IGNACIO ZARAGOZA)</w:t>
            </w:r>
          </w:p>
        </w:tc>
        <w:tc>
          <w:tcPr>
            <w:tcW w:w="0" w:type="auto"/>
            <w:tcBorders>
              <w:top w:val="nil"/>
              <w:left w:val="nil"/>
              <w:bottom w:val="single" w:sz="4" w:space="0" w:color="auto"/>
              <w:right w:val="single" w:sz="4" w:space="0" w:color="auto"/>
            </w:tcBorders>
            <w:shd w:val="clear" w:color="000000" w:fill="FFFFFF"/>
            <w:noWrap/>
            <w:vAlign w:val="center"/>
            <w:hideMark/>
          </w:tcPr>
          <w:p w14:paraId="3C24A7D9"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92849</w:t>
            </w:r>
          </w:p>
        </w:tc>
        <w:tc>
          <w:tcPr>
            <w:tcW w:w="0" w:type="auto"/>
            <w:tcBorders>
              <w:top w:val="nil"/>
              <w:left w:val="nil"/>
              <w:bottom w:val="single" w:sz="4" w:space="0" w:color="auto"/>
              <w:right w:val="single" w:sz="4" w:space="0" w:color="auto"/>
            </w:tcBorders>
            <w:shd w:val="clear" w:color="auto" w:fill="auto"/>
            <w:noWrap/>
            <w:vAlign w:val="center"/>
            <w:hideMark/>
          </w:tcPr>
          <w:p w14:paraId="6547F836"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3D4510" w14:paraId="2830D621"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5C066" w14:textId="77777777" w:rsidR="00C71BDB" w:rsidRPr="003D4510" w:rsidRDefault="00A92500"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lastRenderedPageBreak/>
              <w:t>32</w:t>
            </w:r>
          </w:p>
        </w:tc>
        <w:tc>
          <w:tcPr>
            <w:tcW w:w="0" w:type="auto"/>
            <w:tcBorders>
              <w:top w:val="nil"/>
              <w:left w:val="nil"/>
              <w:bottom w:val="single" w:sz="4" w:space="0" w:color="auto"/>
              <w:right w:val="single" w:sz="4" w:space="0" w:color="auto"/>
            </w:tcBorders>
            <w:shd w:val="clear" w:color="auto" w:fill="auto"/>
            <w:noWrap/>
            <w:vAlign w:val="center"/>
            <w:hideMark/>
          </w:tcPr>
          <w:p w14:paraId="2072CCB8"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TLALTENANGO DE SANCHEZ ROMAN</w:t>
            </w:r>
          </w:p>
        </w:tc>
        <w:tc>
          <w:tcPr>
            <w:tcW w:w="0" w:type="auto"/>
            <w:tcBorders>
              <w:top w:val="nil"/>
              <w:left w:val="nil"/>
              <w:bottom w:val="single" w:sz="4" w:space="0" w:color="auto"/>
              <w:right w:val="single" w:sz="4" w:space="0" w:color="auto"/>
            </w:tcBorders>
            <w:shd w:val="clear" w:color="000000" w:fill="FFFFFF"/>
            <w:noWrap/>
            <w:vAlign w:val="center"/>
            <w:hideMark/>
          </w:tcPr>
          <w:p w14:paraId="6F246324"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2533</w:t>
            </w:r>
          </w:p>
        </w:tc>
        <w:tc>
          <w:tcPr>
            <w:tcW w:w="0" w:type="auto"/>
            <w:tcBorders>
              <w:top w:val="nil"/>
              <w:left w:val="nil"/>
              <w:bottom w:val="single" w:sz="4" w:space="0" w:color="auto"/>
              <w:right w:val="single" w:sz="4" w:space="0" w:color="auto"/>
            </w:tcBorders>
            <w:shd w:val="clear" w:color="auto" w:fill="auto"/>
            <w:noWrap/>
            <w:vAlign w:val="center"/>
            <w:hideMark/>
          </w:tcPr>
          <w:p w14:paraId="61FC5409"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 xml:space="preserve">AMBULANCIA </w:t>
            </w:r>
          </w:p>
        </w:tc>
      </w:tr>
      <w:tr w:rsidR="00C71BDB" w:rsidRPr="007B470C" w14:paraId="6D9CA715"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93894D" w14:textId="77777777" w:rsidR="00C71BDB"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33</w:t>
            </w:r>
          </w:p>
        </w:tc>
        <w:tc>
          <w:tcPr>
            <w:tcW w:w="0" w:type="auto"/>
            <w:tcBorders>
              <w:top w:val="nil"/>
              <w:left w:val="nil"/>
              <w:bottom w:val="single" w:sz="4" w:space="0" w:color="auto"/>
              <w:right w:val="single" w:sz="4" w:space="0" w:color="auto"/>
            </w:tcBorders>
            <w:shd w:val="clear" w:color="auto" w:fill="auto"/>
            <w:noWrap/>
            <w:vAlign w:val="center"/>
            <w:hideMark/>
          </w:tcPr>
          <w:p w14:paraId="5B073C97"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TLALTENANGO DE SANCHEZ ROMAN</w:t>
            </w:r>
          </w:p>
        </w:tc>
        <w:tc>
          <w:tcPr>
            <w:tcW w:w="0" w:type="auto"/>
            <w:tcBorders>
              <w:top w:val="nil"/>
              <w:left w:val="nil"/>
              <w:bottom w:val="single" w:sz="4" w:space="0" w:color="auto"/>
              <w:right w:val="single" w:sz="4" w:space="0" w:color="auto"/>
            </w:tcBorders>
            <w:shd w:val="clear" w:color="000000" w:fill="FFFFFF"/>
            <w:noWrap/>
            <w:vAlign w:val="center"/>
            <w:hideMark/>
          </w:tcPr>
          <w:p w14:paraId="3FAC632B"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92240</w:t>
            </w:r>
          </w:p>
        </w:tc>
        <w:tc>
          <w:tcPr>
            <w:tcW w:w="0" w:type="auto"/>
            <w:tcBorders>
              <w:top w:val="nil"/>
              <w:left w:val="nil"/>
              <w:bottom w:val="single" w:sz="4" w:space="0" w:color="auto"/>
              <w:right w:val="single" w:sz="4" w:space="0" w:color="auto"/>
            </w:tcBorders>
            <w:shd w:val="clear" w:color="auto" w:fill="auto"/>
            <w:noWrap/>
            <w:vAlign w:val="center"/>
            <w:hideMark/>
          </w:tcPr>
          <w:p w14:paraId="53653B31"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7B470C" w14:paraId="032796CA"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C2BA21" w14:textId="77777777" w:rsidR="00C71BDB"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34</w:t>
            </w:r>
          </w:p>
        </w:tc>
        <w:tc>
          <w:tcPr>
            <w:tcW w:w="0" w:type="auto"/>
            <w:tcBorders>
              <w:top w:val="nil"/>
              <w:left w:val="nil"/>
              <w:bottom w:val="single" w:sz="4" w:space="0" w:color="auto"/>
              <w:right w:val="single" w:sz="4" w:space="0" w:color="auto"/>
            </w:tcBorders>
            <w:shd w:val="clear" w:color="auto" w:fill="auto"/>
            <w:noWrap/>
            <w:vAlign w:val="center"/>
            <w:hideMark/>
          </w:tcPr>
          <w:p w14:paraId="226B543D"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TLALTENANGO DE SANCHEZ ROMAN</w:t>
            </w:r>
          </w:p>
        </w:tc>
        <w:tc>
          <w:tcPr>
            <w:tcW w:w="0" w:type="auto"/>
            <w:tcBorders>
              <w:top w:val="nil"/>
              <w:left w:val="nil"/>
              <w:bottom w:val="single" w:sz="4" w:space="0" w:color="auto"/>
              <w:right w:val="single" w:sz="4" w:space="0" w:color="auto"/>
            </w:tcBorders>
            <w:shd w:val="clear" w:color="000000" w:fill="FFFFFF"/>
            <w:noWrap/>
            <w:vAlign w:val="center"/>
            <w:hideMark/>
          </w:tcPr>
          <w:p w14:paraId="0A8B703F"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92741</w:t>
            </w:r>
          </w:p>
        </w:tc>
        <w:tc>
          <w:tcPr>
            <w:tcW w:w="0" w:type="auto"/>
            <w:tcBorders>
              <w:top w:val="nil"/>
              <w:left w:val="nil"/>
              <w:bottom w:val="single" w:sz="4" w:space="0" w:color="auto"/>
              <w:right w:val="single" w:sz="4" w:space="0" w:color="auto"/>
            </w:tcBorders>
            <w:shd w:val="clear" w:color="auto" w:fill="auto"/>
            <w:noWrap/>
            <w:vAlign w:val="center"/>
            <w:hideMark/>
          </w:tcPr>
          <w:p w14:paraId="225DCA53"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3D4510" w14:paraId="056DBD11"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0858C" w14:textId="77777777" w:rsidR="00C71BDB"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14:paraId="7AA00E3F"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TLALTENANGO DE SANCHEZ ROMAN</w:t>
            </w:r>
          </w:p>
        </w:tc>
        <w:tc>
          <w:tcPr>
            <w:tcW w:w="0" w:type="auto"/>
            <w:tcBorders>
              <w:top w:val="nil"/>
              <w:left w:val="nil"/>
              <w:bottom w:val="single" w:sz="4" w:space="0" w:color="auto"/>
              <w:right w:val="single" w:sz="4" w:space="0" w:color="auto"/>
            </w:tcBorders>
            <w:shd w:val="clear" w:color="000000" w:fill="FFFFFF"/>
            <w:noWrap/>
            <w:vAlign w:val="center"/>
            <w:hideMark/>
          </w:tcPr>
          <w:p w14:paraId="694F752E"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93110</w:t>
            </w:r>
          </w:p>
        </w:tc>
        <w:tc>
          <w:tcPr>
            <w:tcW w:w="0" w:type="auto"/>
            <w:tcBorders>
              <w:top w:val="nil"/>
              <w:left w:val="nil"/>
              <w:bottom w:val="single" w:sz="4" w:space="0" w:color="auto"/>
              <w:right w:val="single" w:sz="4" w:space="0" w:color="auto"/>
            </w:tcBorders>
            <w:shd w:val="clear" w:color="auto" w:fill="auto"/>
            <w:noWrap/>
            <w:vAlign w:val="center"/>
            <w:hideMark/>
          </w:tcPr>
          <w:p w14:paraId="284F4DF0"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AMBULANCIA VAN</w:t>
            </w:r>
          </w:p>
        </w:tc>
      </w:tr>
      <w:tr w:rsidR="00C71BDB" w:rsidRPr="003D4510" w14:paraId="2F06CA8B"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FAF696" w14:textId="77777777" w:rsidR="00C71BDB"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36</w:t>
            </w:r>
          </w:p>
        </w:tc>
        <w:tc>
          <w:tcPr>
            <w:tcW w:w="0" w:type="auto"/>
            <w:tcBorders>
              <w:top w:val="nil"/>
              <w:left w:val="nil"/>
              <w:bottom w:val="single" w:sz="4" w:space="0" w:color="auto"/>
              <w:right w:val="single" w:sz="4" w:space="0" w:color="auto"/>
            </w:tcBorders>
            <w:shd w:val="clear" w:color="auto" w:fill="auto"/>
            <w:noWrap/>
            <w:vAlign w:val="center"/>
            <w:hideMark/>
          </w:tcPr>
          <w:p w14:paraId="7FD2C848"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ESAZUMR Z-6 TLALTENANGO</w:t>
            </w:r>
          </w:p>
        </w:tc>
        <w:tc>
          <w:tcPr>
            <w:tcW w:w="0" w:type="auto"/>
            <w:tcBorders>
              <w:top w:val="nil"/>
              <w:left w:val="nil"/>
              <w:bottom w:val="single" w:sz="4" w:space="0" w:color="auto"/>
              <w:right w:val="single" w:sz="4" w:space="0" w:color="auto"/>
            </w:tcBorders>
            <w:shd w:val="clear" w:color="000000" w:fill="FFFFFF"/>
            <w:noWrap/>
            <w:vAlign w:val="center"/>
            <w:hideMark/>
          </w:tcPr>
          <w:p w14:paraId="545A72A8"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93445</w:t>
            </w:r>
          </w:p>
        </w:tc>
        <w:tc>
          <w:tcPr>
            <w:tcW w:w="0" w:type="auto"/>
            <w:tcBorders>
              <w:top w:val="nil"/>
              <w:left w:val="nil"/>
              <w:bottom w:val="single" w:sz="4" w:space="0" w:color="auto"/>
              <w:right w:val="single" w:sz="4" w:space="0" w:color="auto"/>
            </w:tcBorders>
            <w:shd w:val="clear" w:color="auto" w:fill="auto"/>
            <w:noWrap/>
            <w:vAlign w:val="center"/>
            <w:hideMark/>
          </w:tcPr>
          <w:p w14:paraId="2CED84A7"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PICK UP</w:t>
            </w:r>
          </w:p>
        </w:tc>
      </w:tr>
      <w:tr w:rsidR="00C71BDB" w:rsidRPr="007B470C" w14:paraId="3FF966CD"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95021A" w14:textId="77777777" w:rsidR="00C71BDB"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37</w:t>
            </w:r>
          </w:p>
        </w:tc>
        <w:tc>
          <w:tcPr>
            <w:tcW w:w="0" w:type="auto"/>
            <w:tcBorders>
              <w:top w:val="nil"/>
              <w:left w:val="nil"/>
              <w:bottom w:val="single" w:sz="4" w:space="0" w:color="auto"/>
              <w:right w:val="single" w:sz="4" w:space="0" w:color="auto"/>
            </w:tcBorders>
            <w:shd w:val="clear" w:color="auto" w:fill="auto"/>
            <w:noWrap/>
            <w:vAlign w:val="center"/>
            <w:hideMark/>
          </w:tcPr>
          <w:p w14:paraId="197E5D7D"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9 - TEPECHITLAN</w:t>
            </w:r>
          </w:p>
        </w:tc>
        <w:tc>
          <w:tcPr>
            <w:tcW w:w="0" w:type="auto"/>
            <w:tcBorders>
              <w:top w:val="nil"/>
              <w:left w:val="nil"/>
              <w:bottom w:val="single" w:sz="4" w:space="0" w:color="auto"/>
              <w:right w:val="single" w:sz="4" w:space="0" w:color="auto"/>
            </w:tcBorders>
            <w:shd w:val="clear" w:color="000000" w:fill="FFFFFF"/>
            <w:noWrap/>
            <w:vAlign w:val="center"/>
            <w:hideMark/>
          </w:tcPr>
          <w:p w14:paraId="1FD5472C"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92852</w:t>
            </w:r>
          </w:p>
        </w:tc>
        <w:tc>
          <w:tcPr>
            <w:tcW w:w="0" w:type="auto"/>
            <w:tcBorders>
              <w:top w:val="nil"/>
              <w:left w:val="nil"/>
              <w:bottom w:val="single" w:sz="4" w:space="0" w:color="auto"/>
              <w:right w:val="single" w:sz="4" w:space="0" w:color="auto"/>
            </w:tcBorders>
            <w:shd w:val="clear" w:color="auto" w:fill="auto"/>
            <w:noWrap/>
            <w:vAlign w:val="center"/>
            <w:hideMark/>
          </w:tcPr>
          <w:p w14:paraId="541836C1" w14:textId="77777777" w:rsidR="00C71BDB" w:rsidRPr="003D4510" w:rsidRDefault="00C71BDB"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C71BDB" w:rsidRPr="003D4510" w14:paraId="5FAA9C57"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E99466" w14:textId="77777777" w:rsidR="00C71BDB"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38</w:t>
            </w:r>
          </w:p>
        </w:tc>
        <w:tc>
          <w:tcPr>
            <w:tcW w:w="0" w:type="auto"/>
            <w:tcBorders>
              <w:top w:val="nil"/>
              <w:left w:val="nil"/>
              <w:bottom w:val="single" w:sz="4" w:space="0" w:color="auto"/>
              <w:right w:val="single" w:sz="4" w:space="0" w:color="auto"/>
            </w:tcBorders>
            <w:shd w:val="clear" w:color="auto" w:fill="auto"/>
            <w:noWrap/>
            <w:vAlign w:val="center"/>
            <w:hideMark/>
          </w:tcPr>
          <w:p w14:paraId="64EEE34C"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PINOS</w:t>
            </w:r>
          </w:p>
        </w:tc>
        <w:tc>
          <w:tcPr>
            <w:tcW w:w="0" w:type="auto"/>
            <w:tcBorders>
              <w:top w:val="nil"/>
              <w:left w:val="nil"/>
              <w:bottom w:val="single" w:sz="4" w:space="0" w:color="auto"/>
              <w:right w:val="single" w:sz="4" w:space="0" w:color="auto"/>
            </w:tcBorders>
            <w:shd w:val="clear" w:color="000000" w:fill="FFFFFF"/>
            <w:noWrap/>
            <w:vAlign w:val="center"/>
            <w:hideMark/>
          </w:tcPr>
          <w:p w14:paraId="3B92B712" w14:textId="77777777" w:rsidR="00C71BDB" w:rsidRPr="003D4510" w:rsidRDefault="00C71BDB"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2534</w:t>
            </w:r>
          </w:p>
        </w:tc>
        <w:tc>
          <w:tcPr>
            <w:tcW w:w="0" w:type="auto"/>
            <w:tcBorders>
              <w:top w:val="nil"/>
              <w:left w:val="nil"/>
              <w:bottom w:val="single" w:sz="4" w:space="0" w:color="auto"/>
              <w:right w:val="single" w:sz="4" w:space="0" w:color="auto"/>
            </w:tcBorders>
            <w:shd w:val="clear" w:color="auto" w:fill="auto"/>
            <w:noWrap/>
            <w:vAlign w:val="center"/>
            <w:hideMark/>
          </w:tcPr>
          <w:p w14:paraId="06860CED" w14:textId="77777777" w:rsidR="00C71BDB" w:rsidRPr="003D4510" w:rsidRDefault="00C71BDB"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 xml:space="preserve">AMBULANCIA </w:t>
            </w:r>
          </w:p>
        </w:tc>
      </w:tr>
      <w:tr w:rsidR="003D4510" w:rsidRPr="003D4510" w14:paraId="6A4D1C25"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3C90F2"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39</w:t>
            </w:r>
          </w:p>
        </w:tc>
        <w:tc>
          <w:tcPr>
            <w:tcW w:w="0" w:type="auto"/>
            <w:tcBorders>
              <w:top w:val="nil"/>
              <w:left w:val="nil"/>
              <w:bottom w:val="single" w:sz="4" w:space="0" w:color="auto"/>
              <w:right w:val="single" w:sz="4" w:space="0" w:color="auto"/>
            </w:tcBorders>
            <w:shd w:val="clear" w:color="auto" w:fill="auto"/>
            <w:noWrap/>
            <w:vAlign w:val="center"/>
            <w:hideMark/>
          </w:tcPr>
          <w:p w14:paraId="41915780"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PINOS</w:t>
            </w:r>
          </w:p>
        </w:tc>
        <w:tc>
          <w:tcPr>
            <w:tcW w:w="0" w:type="auto"/>
            <w:tcBorders>
              <w:top w:val="nil"/>
              <w:left w:val="nil"/>
              <w:bottom w:val="single" w:sz="4" w:space="0" w:color="auto"/>
              <w:right w:val="single" w:sz="4" w:space="0" w:color="auto"/>
            </w:tcBorders>
            <w:shd w:val="clear" w:color="000000" w:fill="FFFFFF"/>
            <w:noWrap/>
            <w:vAlign w:val="center"/>
            <w:hideMark/>
          </w:tcPr>
          <w:p w14:paraId="7FD69D31"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92856</w:t>
            </w:r>
          </w:p>
        </w:tc>
        <w:tc>
          <w:tcPr>
            <w:tcW w:w="0" w:type="auto"/>
            <w:tcBorders>
              <w:top w:val="nil"/>
              <w:left w:val="nil"/>
              <w:bottom w:val="single" w:sz="4" w:space="0" w:color="auto"/>
              <w:right w:val="single" w:sz="4" w:space="0" w:color="auto"/>
            </w:tcBorders>
            <w:shd w:val="clear" w:color="auto" w:fill="auto"/>
            <w:noWrap/>
            <w:vAlign w:val="center"/>
            <w:hideMark/>
          </w:tcPr>
          <w:p w14:paraId="67595CE1"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AMBULANCIA TRANSIT</w:t>
            </w:r>
          </w:p>
        </w:tc>
      </w:tr>
      <w:tr w:rsidR="00604CD8" w:rsidRPr="003D4510" w14:paraId="226E08DA"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B3DB3AD" w14:textId="77777777" w:rsidR="00604CD8"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40</w:t>
            </w:r>
          </w:p>
        </w:tc>
        <w:tc>
          <w:tcPr>
            <w:tcW w:w="0" w:type="auto"/>
            <w:tcBorders>
              <w:top w:val="nil"/>
              <w:left w:val="nil"/>
              <w:bottom w:val="single" w:sz="4" w:space="0" w:color="auto"/>
              <w:right w:val="single" w:sz="4" w:space="0" w:color="auto"/>
            </w:tcBorders>
            <w:shd w:val="clear" w:color="auto" w:fill="auto"/>
            <w:noWrap/>
            <w:vAlign w:val="center"/>
          </w:tcPr>
          <w:p w14:paraId="7922AD77" w14:textId="77777777" w:rsidR="00604CD8" w:rsidRPr="003D4510" w:rsidRDefault="00604CD8"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HR PINOS</w:t>
            </w:r>
          </w:p>
        </w:tc>
        <w:tc>
          <w:tcPr>
            <w:tcW w:w="0" w:type="auto"/>
            <w:tcBorders>
              <w:top w:val="nil"/>
              <w:left w:val="nil"/>
              <w:bottom w:val="single" w:sz="4" w:space="0" w:color="auto"/>
              <w:right w:val="single" w:sz="4" w:space="0" w:color="auto"/>
            </w:tcBorders>
            <w:shd w:val="clear" w:color="000000" w:fill="FFFFFF"/>
            <w:noWrap/>
            <w:vAlign w:val="center"/>
          </w:tcPr>
          <w:p w14:paraId="4265A238" w14:textId="77777777" w:rsidR="00604CD8"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93541</w:t>
            </w:r>
          </w:p>
        </w:tc>
        <w:tc>
          <w:tcPr>
            <w:tcW w:w="0" w:type="auto"/>
            <w:tcBorders>
              <w:top w:val="nil"/>
              <w:left w:val="nil"/>
              <w:bottom w:val="single" w:sz="4" w:space="0" w:color="auto"/>
              <w:right w:val="single" w:sz="4" w:space="0" w:color="auto"/>
            </w:tcBorders>
            <w:shd w:val="clear" w:color="auto" w:fill="auto"/>
            <w:noWrap/>
            <w:vAlign w:val="center"/>
          </w:tcPr>
          <w:p w14:paraId="500D1F13" w14:textId="77777777" w:rsidR="00604CD8" w:rsidRPr="003D4510" w:rsidRDefault="00604CD8" w:rsidP="00C71BDB">
            <w:pPr>
              <w:jc w:val="left"/>
              <w:rPr>
                <w:rFonts w:ascii="Montserrat" w:hAnsi="Montserrat" w:cs="Arial"/>
                <w:color w:val="000000"/>
                <w:sz w:val="18"/>
                <w:szCs w:val="18"/>
                <w:lang w:val="es-MX" w:eastAsia="es-MX"/>
              </w:rPr>
            </w:pPr>
            <w:r>
              <w:rPr>
                <w:rFonts w:ascii="Montserrat" w:hAnsi="Montserrat" w:cs="Arial"/>
                <w:color w:val="000000"/>
                <w:sz w:val="18"/>
                <w:szCs w:val="18"/>
                <w:lang w:val="es-MX" w:eastAsia="es-MX"/>
              </w:rPr>
              <w:t>HR PINOS</w:t>
            </w:r>
          </w:p>
        </w:tc>
      </w:tr>
      <w:tr w:rsidR="003D4510" w:rsidRPr="007B470C" w14:paraId="60A382EA"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564AB7"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41</w:t>
            </w:r>
          </w:p>
        </w:tc>
        <w:tc>
          <w:tcPr>
            <w:tcW w:w="0" w:type="auto"/>
            <w:tcBorders>
              <w:top w:val="nil"/>
              <w:left w:val="nil"/>
              <w:bottom w:val="single" w:sz="4" w:space="0" w:color="auto"/>
              <w:right w:val="single" w:sz="4" w:space="0" w:color="auto"/>
            </w:tcBorders>
            <w:shd w:val="clear" w:color="auto" w:fill="auto"/>
            <w:noWrap/>
            <w:vAlign w:val="center"/>
            <w:hideMark/>
          </w:tcPr>
          <w:p w14:paraId="737D3F2B"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ESAZUMR Z-7 PINOS</w:t>
            </w:r>
          </w:p>
        </w:tc>
        <w:tc>
          <w:tcPr>
            <w:tcW w:w="0" w:type="auto"/>
            <w:tcBorders>
              <w:top w:val="nil"/>
              <w:left w:val="nil"/>
              <w:bottom w:val="single" w:sz="4" w:space="0" w:color="auto"/>
              <w:right w:val="single" w:sz="4" w:space="0" w:color="auto"/>
            </w:tcBorders>
            <w:shd w:val="clear" w:color="000000" w:fill="FFFFFF"/>
            <w:noWrap/>
            <w:vAlign w:val="center"/>
            <w:hideMark/>
          </w:tcPr>
          <w:p w14:paraId="26ED5C05"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93117</w:t>
            </w:r>
          </w:p>
        </w:tc>
        <w:tc>
          <w:tcPr>
            <w:tcW w:w="0" w:type="auto"/>
            <w:tcBorders>
              <w:top w:val="nil"/>
              <w:left w:val="nil"/>
              <w:bottom w:val="single" w:sz="4" w:space="0" w:color="auto"/>
              <w:right w:val="single" w:sz="4" w:space="0" w:color="auto"/>
            </w:tcBorders>
            <w:shd w:val="clear" w:color="auto" w:fill="auto"/>
            <w:noWrap/>
            <w:vAlign w:val="center"/>
            <w:hideMark/>
          </w:tcPr>
          <w:p w14:paraId="7AEFE7FB" w14:textId="77777777" w:rsidR="003D4510" w:rsidRPr="003D4510" w:rsidRDefault="003D4510"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3D4510" w:rsidRPr="007B470C" w14:paraId="07D95B29"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E23939"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42</w:t>
            </w:r>
          </w:p>
        </w:tc>
        <w:tc>
          <w:tcPr>
            <w:tcW w:w="0" w:type="auto"/>
            <w:tcBorders>
              <w:top w:val="nil"/>
              <w:left w:val="nil"/>
              <w:bottom w:val="single" w:sz="4" w:space="0" w:color="auto"/>
              <w:right w:val="single" w:sz="4" w:space="0" w:color="auto"/>
            </w:tcBorders>
            <w:shd w:val="clear" w:color="auto" w:fill="auto"/>
            <w:noWrap/>
            <w:vAlign w:val="center"/>
            <w:hideMark/>
          </w:tcPr>
          <w:p w14:paraId="30BA4754"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10 - LA PENDENCIA</w:t>
            </w:r>
          </w:p>
        </w:tc>
        <w:tc>
          <w:tcPr>
            <w:tcW w:w="0" w:type="auto"/>
            <w:tcBorders>
              <w:top w:val="nil"/>
              <w:left w:val="nil"/>
              <w:bottom w:val="single" w:sz="4" w:space="0" w:color="auto"/>
              <w:right w:val="single" w:sz="4" w:space="0" w:color="auto"/>
            </w:tcBorders>
            <w:shd w:val="clear" w:color="000000" w:fill="FFFFFF"/>
            <w:noWrap/>
            <w:vAlign w:val="center"/>
            <w:hideMark/>
          </w:tcPr>
          <w:p w14:paraId="754F32A9"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92853</w:t>
            </w:r>
          </w:p>
        </w:tc>
        <w:tc>
          <w:tcPr>
            <w:tcW w:w="0" w:type="auto"/>
            <w:tcBorders>
              <w:top w:val="nil"/>
              <w:left w:val="nil"/>
              <w:bottom w:val="single" w:sz="4" w:space="0" w:color="auto"/>
              <w:right w:val="single" w:sz="4" w:space="0" w:color="auto"/>
            </w:tcBorders>
            <w:shd w:val="clear" w:color="auto" w:fill="auto"/>
            <w:noWrap/>
            <w:vAlign w:val="center"/>
            <w:hideMark/>
          </w:tcPr>
          <w:p w14:paraId="7A5772BB" w14:textId="77777777" w:rsidR="003D4510" w:rsidRPr="003D4510" w:rsidRDefault="003D4510"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3D4510" w:rsidRPr="007B470C" w14:paraId="419422F9"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AE4AC"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43</w:t>
            </w:r>
          </w:p>
        </w:tc>
        <w:tc>
          <w:tcPr>
            <w:tcW w:w="0" w:type="auto"/>
            <w:tcBorders>
              <w:top w:val="nil"/>
              <w:left w:val="nil"/>
              <w:bottom w:val="single" w:sz="4" w:space="0" w:color="auto"/>
              <w:right w:val="single" w:sz="4" w:space="0" w:color="auto"/>
            </w:tcBorders>
            <w:shd w:val="clear" w:color="auto" w:fill="auto"/>
            <w:noWrap/>
            <w:vAlign w:val="center"/>
            <w:hideMark/>
          </w:tcPr>
          <w:p w14:paraId="43737DD7"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4 SN JOSE DE LOURDES</w:t>
            </w:r>
          </w:p>
        </w:tc>
        <w:tc>
          <w:tcPr>
            <w:tcW w:w="0" w:type="auto"/>
            <w:tcBorders>
              <w:top w:val="nil"/>
              <w:left w:val="nil"/>
              <w:bottom w:val="single" w:sz="4" w:space="0" w:color="auto"/>
              <w:right w:val="single" w:sz="4" w:space="0" w:color="auto"/>
            </w:tcBorders>
            <w:shd w:val="clear" w:color="000000" w:fill="FFFFFF"/>
            <w:noWrap/>
            <w:vAlign w:val="center"/>
            <w:hideMark/>
          </w:tcPr>
          <w:p w14:paraId="40AF7566"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93036</w:t>
            </w:r>
          </w:p>
        </w:tc>
        <w:tc>
          <w:tcPr>
            <w:tcW w:w="0" w:type="auto"/>
            <w:tcBorders>
              <w:top w:val="nil"/>
              <w:left w:val="nil"/>
              <w:bottom w:val="single" w:sz="4" w:space="0" w:color="auto"/>
              <w:right w:val="single" w:sz="4" w:space="0" w:color="auto"/>
            </w:tcBorders>
            <w:shd w:val="clear" w:color="auto" w:fill="auto"/>
            <w:noWrap/>
            <w:vAlign w:val="center"/>
            <w:hideMark/>
          </w:tcPr>
          <w:p w14:paraId="2637B128" w14:textId="77777777" w:rsidR="003D4510" w:rsidRPr="003D4510" w:rsidRDefault="003D4510"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3D4510" w:rsidRPr="007B470C" w14:paraId="46045ED7"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0E8352"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44</w:t>
            </w:r>
          </w:p>
        </w:tc>
        <w:tc>
          <w:tcPr>
            <w:tcW w:w="0" w:type="auto"/>
            <w:tcBorders>
              <w:top w:val="nil"/>
              <w:left w:val="nil"/>
              <w:bottom w:val="single" w:sz="4" w:space="0" w:color="auto"/>
              <w:right w:val="single" w:sz="4" w:space="0" w:color="auto"/>
            </w:tcBorders>
            <w:shd w:val="clear" w:color="auto" w:fill="auto"/>
            <w:noWrap/>
            <w:vAlign w:val="center"/>
            <w:hideMark/>
          </w:tcPr>
          <w:p w14:paraId="26D0CAF7"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11 - VILLA HIDALGO</w:t>
            </w:r>
          </w:p>
        </w:tc>
        <w:tc>
          <w:tcPr>
            <w:tcW w:w="0" w:type="auto"/>
            <w:tcBorders>
              <w:top w:val="nil"/>
              <w:left w:val="nil"/>
              <w:bottom w:val="single" w:sz="4" w:space="0" w:color="auto"/>
              <w:right w:val="single" w:sz="4" w:space="0" w:color="auto"/>
            </w:tcBorders>
            <w:shd w:val="clear" w:color="000000" w:fill="FFFFFF"/>
            <w:noWrap/>
            <w:vAlign w:val="center"/>
            <w:hideMark/>
          </w:tcPr>
          <w:p w14:paraId="3307280B"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92850</w:t>
            </w:r>
          </w:p>
        </w:tc>
        <w:tc>
          <w:tcPr>
            <w:tcW w:w="0" w:type="auto"/>
            <w:tcBorders>
              <w:top w:val="nil"/>
              <w:left w:val="nil"/>
              <w:bottom w:val="single" w:sz="4" w:space="0" w:color="auto"/>
              <w:right w:val="single" w:sz="4" w:space="0" w:color="auto"/>
            </w:tcBorders>
            <w:shd w:val="clear" w:color="auto" w:fill="auto"/>
            <w:noWrap/>
            <w:vAlign w:val="center"/>
            <w:hideMark/>
          </w:tcPr>
          <w:p w14:paraId="3497FE52" w14:textId="77777777" w:rsidR="003D4510" w:rsidRPr="003D4510" w:rsidRDefault="003D4510"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3D4510" w:rsidRPr="007B470C" w14:paraId="5FEC5887"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B729C9"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45</w:t>
            </w:r>
          </w:p>
        </w:tc>
        <w:tc>
          <w:tcPr>
            <w:tcW w:w="0" w:type="auto"/>
            <w:tcBorders>
              <w:top w:val="nil"/>
              <w:left w:val="nil"/>
              <w:bottom w:val="single" w:sz="4" w:space="0" w:color="auto"/>
              <w:right w:val="single" w:sz="4" w:space="0" w:color="auto"/>
            </w:tcBorders>
            <w:shd w:val="clear" w:color="auto" w:fill="auto"/>
            <w:noWrap/>
            <w:vAlign w:val="center"/>
            <w:hideMark/>
          </w:tcPr>
          <w:p w14:paraId="7DCAC906"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12 - VILLA GARCIA</w:t>
            </w:r>
          </w:p>
        </w:tc>
        <w:tc>
          <w:tcPr>
            <w:tcW w:w="0" w:type="auto"/>
            <w:tcBorders>
              <w:top w:val="nil"/>
              <w:left w:val="nil"/>
              <w:bottom w:val="single" w:sz="4" w:space="0" w:color="auto"/>
              <w:right w:val="single" w:sz="4" w:space="0" w:color="auto"/>
            </w:tcBorders>
            <w:shd w:val="clear" w:color="000000" w:fill="FFFFFF"/>
            <w:noWrap/>
            <w:vAlign w:val="center"/>
            <w:hideMark/>
          </w:tcPr>
          <w:p w14:paraId="678EF68B"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92975</w:t>
            </w:r>
          </w:p>
        </w:tc>
        <w:tc>
          <w:tcPr>
            <w:tcW w:w="0" w:type="auto"/>
            <w:tcBorders>
              <w:top w:val="nil"/>
              <w:left w:val="nil"/>
              <w:bottom w:val="single" w:sz="4" w:space="0" w:color="auto"/>
              <w:right w:val="single" w:sz="4" w:space="0" w:color="auto"/>
            </w:tcBorders>
            <w:shd w:val="clear" w:color="auto" w:fill="auto"/>
            <w:noWrap/>
            <w:vAlign w:val="center"/>
            <w:hideMark/>
          </w:tcPr>
          <w:p w14:paraId="72952D00" w14:textId="77777777" w:rsidR="003D4510" w:rsidRPr="003D4510" w:rsidRDefault="003D4510"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3D4510" w:rsidRPr="007B470C" w14:paraId="13AE0EBA"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D12E1"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46</w:t>
            </w:r>
          </w:p>
        </w:tc>
        <w:tc>
          <w:tcPr>
            <w:tcW w:w="0" w:type="auto"/>
            <w:tcBorders>
              <w:top w:val="nil"/>
              <w:left w:val="nil"/>
              <w:bottom w:val="single" w:sz="4" w:space="0" w:color="auto"/>
              <w:right w:val="single" w:sz="4" w:space="0" w:color="auto"/>
            </w:tcBorders>
            <w:shd w:val="clear" w:color="auto" w:fill="auto"/>
            <w:noWrap/>
            <w:vAlign w:val="center"/>
            <w:hideMark/>
          </w:tcPr>
          <w:p w14:paraId="559A016D"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BS 8 - TEPETONGO</w:t>
            </w:r>
          </w:p>
        </w:tc>
        <w:tc>
          <w:tcPr>
            <w:tcW w:w="0" w:type="auto"/>
            <w:tcBorders>
              <w:top w:val="nil"/>
              <w:left w:val="nil"/>
              <w:bottom w:val="single" w:sz="4" w:space="0" w:color="auto"/>
              <w:right w:val="single" w:sz="4" w:space="0" w:color="auto"/>
            </w:tcBorders>
            <w:shd w:val="clear" w:color="000000" w:fill="FFFFFF"/>
            <w:noWrap/>
            <w:vAlign w:val="center"/>
            <w:hideMark/>
          </w:tcPr>
          <w:p w14:paraId="10359B93"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92782</w:t>
            </w:r>
          </w:p>
        </w:tc>
        <w:tc>
          <w:tcPr>
            <w:tcW w:w="0" w:type="auto"/>
            <w:tcBorders>
              <w:top w:val="nil"/>
              <w:left w:val="nil"/>
              <w:bottom w:val="single" w:sz="4" w:space="0" w:color="auto"/>
              <w:right w:val="single" w:sz="4" w:space="0" w:color="auto"/>
            </w:tcBorders>
            <w:shd w:val="clear" w:color="auto" w:fill="auto"/>
            <w:noWrap/>
            <w:vAlign w:val="center"/>
            <w:hideMark/>
          </w:tcPr>
          <w:p w14:paraId="739E1C3C" w14:textId="77777777" w:rsidR="003D4510" w:rsidRPr="003D4510" w:rsidRDefault="003D4510"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3D4510" w:rsidRPr="007B470C" w14:paraId="1DAA8C6E"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7C2D3"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47</w:t>
            </w:r>
          </w:p>
        </w:tc>
        <w:tc>
          <w:tcPr>
            <w:tcW w:w="0" w:type="auto"/>
            <w:tcBorders>
              <w:top w:val="nil"/>
              <w:left w:val="nil"/>
              <w:bottom w:val="single" w:sz="4" w:space="0" w:color="auto"/>
              <w:right w:val="single" w:sz="4" w:space="0" w:color="auto"/>
            </w:tcBorders>
            <w:shd w:val="clear" w:color="auto" w:fill="auto"/>
            <w:noWrap/>
            <w:vAlign w:val="center"/>
            <w:hideMark/>
          </w:tcPr>
          <w:p w14:paraId="6879D68A"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ALMACEN DELEGACIONAL</w:t>
            </w:r>
          </w:p>
        </w:tc>
        <w:tc>
          <w:tcPr>
            <w:tcW w:w="0" w:type="auto"/>
            <w:tcBorders>
              <w:top w:val="nil"/>
              <w:left w:val="nil"/>
              <w:bottom w:val="single" w:sz="4" w:space="0" w:color="auto"/>
              <w:right w:val="single" w:sz="4" w:space="0" w:color="auto"/>
            </w:tcBorders>
            <w:shd w:val="clear" w:color="000000" w:fill="FFFFFF"/>
            <w:noWrap/>
            <w:vAlign w:val="center"/>
            <w:hideMark/>
          </w:tcPr>
          <w:p w14:paraId="25286DB0"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92271</w:t>
            </w:r>
          </w:p>
        </w:tc>
        <w:tc>
          <w:tcPr>
            <w:tcW w:w="0" w:type="auto"/>
            <w:tcBorders>
              <w:top w:val="nil"/>
              <w:left w:val="nil"/>
              <w:bottom w:val="single" w:sz="4" w:space="0" w:color="auto"/>
              <w:right w:val="single" w:sz="4" w:space="0" w:color="auto"/>
            </w:tcBorders>
            <w:shd w:val="clear" w:color="auto" w:fill="auto"/>
            <w:noWrap/>
            <w:vAlign w:val="center"/>
            <w:hideMark/>
          </w:tcPr>
          <w:p w14:paraId="1B04AE97" w14:textId="77777777" w:rsidR="003D4510" w:rsidRPr="003D4510" w:rsidRDefault="003D4510" w:rsidP="00C71BDB">
            <w:pPr>
              <w:jc w:val="left"/>
              <w:rPr>
                <w:rFonts w:ascii="Montserrat" w:hAnsi="Montserrat" w:cs="Arial"/>
                <w:color w:val="000000"/>
                <w:sz w:val="18"/>
                <w:szCs w:val="18"/>
                <w:lang w:val="en-US" w:eastAsia="es-MX"/>
              </w:rPr>
            </w:pPr>
            <w:r w:rsidRPr="003D4510">
              <w:rPr>
                <w:rFonts w:ascii="Montserrat" w:hAnsi="Montserrat" w:cs="Arial"/>
                <w:color w:val="000000"/>
                <w:sz w:val="18"/>
                <w:szCs w:val="18"/>
                <w:lang w:val="en-US" w:eastAsia="es-MX"/>
              </w:rPr>
              <w:t>PICK-UP C/CAMPER 4X4</w:t>
            </w:r>
          </w:p>
        </w:tc>
      </w:tr>
      <w:tr w:rsidR="003D4510" w:rsidRPr="003D4510" w14:paraId="17C9C315"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DA2CEE"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48</w:t>
            </w:r>
          </w:p>
        </w:tc>
        <w:tc>
          <w:tcPr>
            <w:tcW w:w="0" w:type="auto"/>
            <w:tcBorders>
              <w:top w:val="nil"/>
              <w:left w:val="nil"/>
              <w:bottom w:val="single" w:sz="4" w:space="0" w:color="auto"/>
              <w:right w:val="single" w:sz="4" w:space="0" w:color="auto"/>
            </w:tcBorders>
            <w:shd w:val="clear" w:color="auto" w:fill="auto"/>
            <w:noWrap/>
            <w:vAlign w:val="center"/>
            <w:hideMark/>
          </w:tcPr>
          <w:p w14:paraId="76FA7F8C"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ALMACEN DELEGACIONAL</w:t>
            </w:r>
          </w:p>
        </w:tc>
        <w:tc>
          <w:tcPr>
            <w:tcW w:w="0" w:type="auto"/>
            <w:tcBorders>
              <w:top w:val="nil"/>
              <w:left w:val="nil"/>
              <w:bottom w:val="single" w:sz="4" w:space="0" w:color="auto"/>
              <w:right w:val="single" w:sz="4" w:space="0" w:color="auto"/>
            </w:tcBorders>
            <w:shd w:val="clear" w:color="000000" w:fill="FFFFFF"/>
            <w:noWrap/>
            <w:vAlign w:val="center"/>
            <w:hideMark/>
          </w:tcPr>
          <w:p w14:paraId="02FC1CF1"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92542</w:t>
            </w:r>
          </w:p>
        </w:tc>
        <w:tc>
          <w:tcPr>
            <w:tcW w:w="0" w:type="auto"/>
            <w:tcBorders>
              <w:top w:val="nil"/>
              <w:left w:val="nil"/>
              <w:bottom w:val="single" w:sz="4" w:space="0" w:color="auto"/>
              <w:right w:val="single" w:sz="4" w:space="0" w:color="auto"/>
            </w:tcBorders>
            <w:shd w:val="clear" w:color="auto" w:fill="auto"/>
            <w:noWrap/>
            <w:vAlign w:val="center"/>
            <w:hideMark/>
          </w:tcPr>
          <w:p w14:paraId="1CEEFF6D"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CAMION 8.0 TONS.</w:t>
            </w:r>
          </w:p>
        </w:tc>
      </w:tr>
      <w:tr w:rsidR="003D4510" w:rsidRPr="00691959" w14:paraId="0ADCB928" w14:textId="77777777" w:rsidTr="00C71BD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DB5E0" w14:textId="77777777" w:rsidR="003D4510" w:rsidRPr="003D4510" w:rsidRDefault="00604CD8" w:rsidP="00C71BDB">
            <w:pPr>
              <w:jc w:val="center"/>
              <w:rPr>
                <w:rFonts w:ascii="Montserrat" w:hAnsi="Montserrat" w:cs="Arial"/>
                <w:color w:val="000000"/>
                <w:sz w:val="18"/>
                <w:szCs w:val="18"/>
                <w:lang w:val="es-MX" w:eastAsia="es-MX"/>
              </w:rPr>
            </w:pPr>
            <w:r>
              <w:rPr>
                <w:rFonts w:ascii="Montserrat" w:hAnsi="Montserrat" w:cs="Arial"/>
                <w:color w:val="000000"/>
                <w:sz w:val="18"/>
                <w:szCs w:val="18"/>
                <w:lang w:val="es-MX" w:eastAsia="es-MX"/>
              </w:rPr>
              <w:t>49</w:t>
            </w:r>
          </w:p>
        </w:tc>
        <w:tc>
          <w:tcPr>
            <w:tcW w:w="0" w:type="auto"/>
            <w:tcBorders>
              <w:top w:val="nil"/>
              <w:left w:val="nil"/>
              <w:bottom w:val="single" w:sz="4" w:space="0" w:color="auto"/>
              <w:right w:val="single" w:sz="4" w:space="0" w:color="auto"/>
            </w:tcBorders>
            <w:shd w:val="clear" w:color="auto" w:fill="auto"/>
            <w:noWrap/>
            <w:vAlign w:val="center"/>
            <w:hideMark/>
          </w:tcPr>
          <w:p w14:paraId="6A472385" w14:textId="77777777" w:rsidR="003D4510" w:rsidRPr="003D4510"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JEFATURA DE PRESTACIONES MEDICAS</w:t>
            </w:r>
          </w:p>
        </w:tc>
        <w:tc>
          <w:tcPr>
            <w:tcW w:w="0" w:type="auto"/>
            <w:tcBorders>
              <w:top w:val="nil"/>
              <w:left w:val="nil"/>
              <w:bottom w:val="single" w:sz="4" w:space="0" w:color="auto"/>
              <w:right w:val="single" w:sz="4" w:space="0" w:color="auto"/>
            </w:tcBorders>
            <w:shd w:val="clear" w:color="000000" w:fill="FFFFFF"/>
            <w:noWrap/>
            <w:vAlign w:val="center"/>
            <w:hideMark/>
          </w:tcPr>
          <w:p w14:paraId="462A9AA7" w14:textId="77777777" w:rsidR="003D4510" w:rsidRPr="003D4510" w:rsidRDefault="003D4510" w:rsidP="00C71BDB">
            <w:pPr>
              <w:jc w:val="center"/>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92763</w:t>
            </w:r>
          </w:p>
        </w:tc>
        <w:tc>
          <w:tcPr>
            <w:tcW w:w="0" w:type="auto"/>
            <w:tcBorders>
              <w:top w:val="nil"/>
              <w:left w:val="nil"/>
              <w:bottom w:val="single" w:sz="4" w:space="0" w:color="auto"/>
              <w:right w:val="single" w:sz="4" w:space="0" w:color="auto"/>
            </w:tcBorders>
            <w:shd w:val="clear" w:color="auto" w:fill="auto"/>
            <w:noWrap/>
            <w:vAlign w:val="center"/>
            <w:hideMark/>
          </w:tcPr>
          <w:p w14:paraId="6B7BE3BD" w14:textId="77777777" w:rsidR="003D4510" w:rsidRPr="00691959" w:rsidRDefault="003D4510" w:rsidP="00C71BDB">
            <w:pPr>
              <w:jc w:val="left"/>
              <w:rPr>
                <w:rFonts w:ascii="Montserrat" w:hAnsi="Montserrat" w:cs="Arial"/>
                <w:color w:val="000000"/>
                <w:sz w:val="18"/>
                <w:szCs w:val="18"/>
                <w:lang w:val="es-MX" w:eastAsia="es-MX"/>
              </w:rPr>
            </w:pPr>
            <w:r w:rsidRPr="003D4510">
              <w:rPr>
                <w:rFonts w:ascii="Montserrat" w:hAnsi="Montserrat" w:cs="Arial"/>
                <w:color w:val="000000"/>
                <w:sz w:val="18"/>
                <w:szCs w:val="18"/>
                <w:lang w:val="es-MX" w:eastAsia="es-MX"/>
              </w:rPr>
              <w:t>DURANGO SLT 4X2</w:t>
            </w:r>
            <w:r w:rsidRPr="00691959">
              <w:rPr>
                <w:rFonts w:ascii="Montserrat" w:hAnsi="Montserrat" w:cs="Arial"/>
                <w:color w:val="000000"/>
                <w:sz w:val="18"/>
                <w:szCs w:val="18"/>
                <w:lang w:val="es-MX" w:eastAsia="es-MX"/>
              </w:rPr>
              <w:t xml:space="preserve"> </w:t>
            </w:r>
          </w:p>
        </w:tc>
      </w:tr>
    </w:tbl>
    <w:p w14:paraId="50B7F1CC" w14:textId="77777777" w:rsidR="00C71BDB" w:rsidRPr="00691959" w:rsidRDefault="00C71BDB" w:rsidP="00766E65">
      <w:pPr>
        <w:rPr>
          <w:rFonts w:ascii="Montserrat" w:eastAsia="Calibri" w:hAnsi="Montserrat" w:cs="Arial"/>
          <w:b/>
          <w:sz w:val="18"/>
          <w:szCs w:val="18"/>
          <w:lang w:val="es-MX" w:eastAsia="en-US"/>
        </w:rPr>
      </w:pPr>
    </w:p>
    <w:p w14:paraId="3BC3F6C7" w14:textId="77777777" w:rsidR="00766E65" w:rsidRPr="00691959" w:rsidRDefault="00766E65" w:rsidP="00766E65">
      <w:pPr>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Estos  vehículos con estos números económicos son enunciativos mas no limitativos, por lo que si algún vehículo que no pertenezca a la zona se presenta  a recibir suministro en una zona diferente,  solo se deberá surtir mediante vale autorizado por el Jefe de la Oficina de Transportes o por el Jefe de la Unidad Administrativa de la zona correspondiente, aunado a las Políticas y Programas de Sustitución de vehículos, por lo que el número económico puede variar.</w:t>
      </w:r>
    </w:p>
    <w:p w14:paraId="67DEF7B3"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p w14:paraId="6FD16BD6" w14:textId="77777777" w:rsidR="00766E65" w:rsidRPr="00691959" w:rsidRDefault="00766E65" w:rsidP="00766E65">
      <w:pPr>
        <w:pStyle w:val="Ttulo1"/>
        <w:jc w:val="center"/>
        <w:rPr>
          <w:rFonts w:ascii="Montserrat" w:eastAsia="Calibri" w:hAnsi="Montserrat"/>
          <w:sz w:val="18"/>
          <w:szCs w:val="18"/>
          <w:lang w:val="es-MX" w:eastAsia="en-US"/>
        </w:rPr>
      </w:pPr>
      <w:bookmarkStart w:id="83" w:name="_ANEXO_NUMERO_13"/>
      <w:bookmarkEnd w:id="83"/>
      <w:r w:rsidRPr="00691959">
        <w:rPr>
          <w:rFonts w:ascii="Montserrat" w:eastAsia="Calibri" w:hAnsi="Montserrat"/>
          <w:sz w:val="18"/>
          <w:szCs w:val="18"/>
          <w:lang w:val="es-MX" w:eastAsia="en-US"/>
        </w:rPr>
        <w:br w:type="page"/>
      </w:r>
      <w:bookmarkStart w:id="84" w:name="_Toc36039287"/>
      <w:r w:rsidRPr="00691959">
        <w:rPr>
          <w:rFonts w:ascii="Montserrat" w:eastAsia="Calibri" w:hAnsi="Montserrat"/>
          <w:sz w:val="18"/>
          <w:szCs w:val="18"/>
          <w:lang w:val="es-MX" w:eastAsia="en-US"/>
        </w:rPr>
        <w:lastRenderedPageBreak/>
        <w:t>ANEXO NUMERO 13 (TRECE) LFT</w:t>
      </w:r>
      <w:bookmarkEnd w:id="84"/>
    </w:p>
    <w:p w14:paraId="5022DA77" w14:textId="77777777" w:rsidR="00766E65" w:rsidRPr="00691959" w:rsidRDefault="00766E65" w:rsidP="00766E65">
      <w:pPr>
        <w:spacing w:after="200" w:line="276" w:lineRule="auto"/>
        <w:rPr>
          <w:rFonts w:ascii="Montserrat" w:eastAsia="Calibri" w:hAnsi="Montserrat"/>
          <w:sz w:val="18"/>
          <w:szCs w:val="18"/>
          <w:lang w:val="es-MX" w:eastAsia="en-US"/>
        </w:rPr>
      </w:pPr>
    </w:p>
    <w:p w14:paraId="6423EC75" w14:textId="77777777" w:rsidR="00766E65" w:rsidRPr="00691959" w:rsidRDefault="00766E65" w:rsidP="00766E65">
      <w:pPr>
        <w:widowControl w:val="0"/>
        <w:suppressAutoHyphens/>
        <w:overflowPunct w:val="0"/>
        <w:autoSpaceDE w:val="0"/>
        <w:jc w:val="center"/>
        <w:textAlignment w:val="baseline"/>
        <w:rPr>
          <w:rFonts w:ascii="Montserrat" w:hAnsi="Montserrat" w:cs="Arial"/>
          <w:sz w:val="18"/>
          <w:szCs w:val="18"/>
          <w:lang w:val="es-MX" w:eastAsia="ar-SA"/>
        </w:rPr>
      </w:pPr>
      <w:r w:rsidRPr="00691959">
        <w:rPr>
          <w:rFonts w:ascii="Montserrat" w:hAnsi="Montserrat" w:cs="Arial"/>
          <w:sz w:val="18"/>
          <w:szCs w:val="18"/>
          <w:lang w:val="es-MX" w:eastAsia="ar-SA"/>
        </w:rPr>
        <w:t>Ley de Federal de Transparencia y Acceso a la Información Pública Gubernamental</w:t>
      </w:r>
    </w:p>
    <w:p w14:paraId="51332D8D" w14:textId="77777777" w:rsidR="00766E65" w:rsidRPr="00691959" w:rsidRDefault="00766E65" w:rsidP="00766E65">
      <w:pPr>
        <w:widowControl w:val="0"/>
        <w:suppressAutoHyphens/>
        <w:overflowPunct w:val="0"/>
        <w:autoSpaceDE w:val="0"/>
        <w:textAlignment w:val="baseline"/>
        <w:rPr>
          <w:rFonts w:ascii="Montserrat" w:hAnsi="Montserrat" w:cs="Arial"/>
          <w:sz w:val="18"/>
          <w:szCs w:val="18"/>
          <w:lang w:val="es-MX" w:eastAsia="ar-SA"/>
        </w:rPr>
      </w:pPr>
    </w:p>
    <w:p w14:paraId="33676D63" w14:textId="77777777" w:rsidR="00766E65" w:rsidRPr="00691959" w:rsidRDefault="00766E65" w:rsidP="00766E65">
      <w:pPr>
        <w:widowControl w:val="0"/>
        <w:suppressAutoHyphens/>
        <w:overflowPunct w:val="0"/>
        <w:autoSpaceDE w:val="0"/>
        <w:textAlignment w:val="baseline"/>
        <w:rPr>
          <w:rFonts w:ascii="Montserrat" w:hAnsi="Montserrat" w:cs="Arial"/>
          <w:sz w:val="18"/>
          <w:szCs w:val="18"/>
          <w:lang w:val="es-MX" w:eastAsia="ar-SA"/>
        </w:rPr>
      </w:pPr>
      <w:r w:rsidRPr="00691959">
        <w:rPr>
          <w:rFonts w:ascii="Montserrat" w:hAnsi="Montserrat" w:cs="Arial"/>
          <w:sz w:val="18"/>
          <w:szCs w:val="18"/>
          <w:lang w:val="es-MX" w:eastAsia="ar-SA"/>
        </w:rPr>
        <w:t>INSTITUTO MEXICANO DEL SEGURO SOCIAL</w:t>
      </w:r>
    </w:p>
    <w:p w14:paraId="21DC4FC6" w14:textId="77777777" w:rsidR="00766E65" w:rsidRPr="00691959" w:rsidRDefault="00766E65" w:rsidP="00766E65">
      <w:pPr>
        <w:widowControl w:val="0"/>
        <w:suppressAutoHyphens/>
        <w:overflowPunct w:val="0"/>
        <w:autoSpaceDE w:val="0"/>
        <w:textAlignment w:val="baseline"/>
        <w:rPr>
          <w:rFonts w:ascii="Montserrat" w:hAnsi="Montserrat" w:cs="Arial"/>
          <w:sz w:val="18"/>
          <w:szCs w:val="18"/>
          <w:lang w:val="es-MX" w:eastAsia="ar-SA"/>
        </w:rPr>
      </w:pPr>
      <w:r w:rsidRPr="00691959">
        <w:rPr>
          <w:rFonts w:ascii="Montserrat" w:hAnsi="Montserrat" w:cs="Arial"/>
          <w:sz w:val="18"/>
          <w:szCs w:val="18"/>
          <w:lang w:val="es-MX" w:eastAsia="ar-SA"/>
        </w:rPr>
        <w:t>CONVOCANTE</w:t>
      </w:r>
    </w:p>
    <w:p w14:paraId="1BED2C7C" w14:textId="77777777" w:rsidR="00766E65" w:rsidRPr="00691959" w:rsidRDefault="00766E65" w:rsidP="00766E65">
      <w:pPr>
        <w:spacing w:after="200" w:line="276" w:lineRule="auto"/>
        <w:rPr>
          <w:rFonts w:ascii="Montserrat" w:eastAsia="Calibri" w:hAnsi="Montserrat" w:cs="Arial"/>
          <w:bCs/>
          <w:sz w:val="18"/>
          <w:szCs w:val="18"/>
          <w:lang w:val="es-MX" w:eastAsia="en-US"/>
        </w:rPr>
      </w:pPr>
    </w:p>
    <w:p w14:paraId="74D04472" w14:textId="77777777" w:rsidR="00766E65" w:rsidRPr="00691959" w:rsidRDefault="00766E65" w:rsidP="00766E65">
      <w:pPr>
        <w:spacing w:after="200" w:line="276" w:lineRule="auto"/>
        <w:rPr>
          <w:rFonts w:ascii="Montserrat" w:eastAsia="Calibri" w:hAnsi="Montserrat" w:cs="Arial"/>
          <w:bCs/>
          <w:sz w:val="18"/>
          <w:szCs w:val="18"/>
          <w:lang w:val="es-MX" w:eastAsia="en-US"/>
        </w:rPr>
      </w:pPr>
    </w:p>
    <w:p w14:paraId="74DEBA7A" w14:textId="77777777" w:rsidR="00766E65" w:rsidRPr="00691959" w:rsidRDefault="00766E65" w:rsidP="00766E65">
      <w:pPr>
        <w:spacing w:after="200" w:line="360"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_______(Nombre)_____________________ en mi carácter de _________________________________-, de la empresa denominada   (_____nombre, denominación o razón social de quien otorga el poder)____ indico por medio de la presente, que los documentos contenidos en mi Propuesta y proporcionada a esa Convocante contiene información de carácter Reservada y Confidencial con fundamento en los artículos 14 fracciones I y II, 18 fracciones I y II, y 19 de la Ley de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FA4DE45" w14:textId="77777777" w:rsidR="00766E65" w:rsidRPr="00691959" w:rsidRDefault="00766E65" w:rsidP="00766E65">
      <w:pPr>
        <w:spacing w:after="200" w:line="360" w:lineRule="auto"/>
        <w:rPr>
          <w:rFonts w:ascii="Montserrat" w:eastAsia="Calibri" w:hAnsi="Montserrat" w:cs="Arial"/>
          <w:sz w:val="18"/>
          <w:szCs w:val="18"/>
          <w:lang w:val="es-MX" w:eastAsia="en-US"/>
        </w:rPr>
      </w:pPr>
    </w:p>
    <w:p w14:paraId="12EFD1F7" w14:textId="77777777" w:rsidR="00766E65" w:rsidRPr="00691959" w:rsidRDefault="00766E65" w:rsidP="00766E65">
      <w:pPr>
        <w:spacing w:after="200" w:line="360" w:lineRule="auto"/>
        <w:rPr>
          <w:rFonts w:ascii="Montserrat" w:eastAsia="Calibri" w:hAnsi="Montserrat" w:cs="Arial"/>
          <w:sz w:val="18"/>
          <w:szCs w:val="18"/>
          <w:lang w:val="es-MX" w:eastAsia="en-US"/>
        </w:rPr>
      </w:pPr>
    </w:p>
    <w:p w14:paraId="15569C7E" w14:textId="77777777" w:rsidR="00766E65" w:rsidRPr="00691959" w:rsidRDefault="00766E65" w:rsidP="00766E65">
      <w:pPr>
        <w:spacing w:after="200" w:line="276" w:lineRule="auto"/>
        <w:rPr>
          <w:rFonts w:ascii="Montserrat" w:eastAsia="Calibri" w:hAnsi="Montserrat" w:cs="Arial"/>
          <w:sz w:val="18"/>
          <w:szCs w:val="18"/>
          <w:lang w:val="es-MX" w:eastAsia="en-US"/>
        </w:rPr>
      </w:pPr>
    </w:p>
    <w:p w14:paraId="36BE443F"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Relación de documentos:</w:t>
      </w:r>
    </w:p>
    <w:p w14:paraId="3C4D00C0"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 xml:space="preserve">Ejemplo:  </w:t>
      </w:r>
    </w:p>
    <w:p w14:paraId="712293BF"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1.- Cartas de Manifiesto</w:t>
      </w:r>
    </w:p>
    <w:p w14:paraId="568B09F6"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2.- Documentos  expedidos por un tercero</w:t>
      </w:r>
    </w:p>
    <w:p w14:paraId="2F09FAB6" w14:textId="77777777" w:rsidR="00766E65" w:rsidRPr="00691959" w:rsidRDefault="00766E65" w:rsidP="00766E65">
      <w:pPr>
        <w:spacing w:after="200" w:line="276" w:lineRule="auto"/>
        <w:ind w:left="142" w:right="193"/>
        <w:rPr>
          <w:rFonts w:ascii="Montserrat" w:eastAsia="Calibri" w:hAnsi="Montserrat" w:cs="Arial"/>
          <w:sz w:val="18"/>
          <w:szCs w:val="18"/>
          <w:lang w:val="es-MX" w:eastAsia="en-US"/>
        </w:rPr>
      </w:pPr>
    </w:p>
    <w:p w14:paraId="2CE3D184" w14:textId="77777777" w:rsidR="00766E65" w:rsidRPr="00691959" w:rsidRDefault="00766E65" w:rsidP="00766E65">
      <w:pPr>
        <w:spacing w:after="200" w:line="360" w:lineRule="auto"/>
        <w:ind w:left="142" w:right="193"/>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_______________________________________________</w:t>
      </w:r>
    </w:p>
    <w:p w14:paraId="3AE96DAD" w14:textId="77777777" w:rsidR="00766E65" w:rsidRPr="00691959" w:rsidRDefault="00766E65" w:rsidP="00766E65">
      <w:pPr>
        <w:spacing w:after="200" w:line="276" w:lineRule="auto"/>
        <w:rPr>
          <w:rFonts w:ascii="Montserrat" w:eastAsia="Calibri" w:hAnsi="Montserrat" w:cs="Arial"/>
          <w:b/>
          <w:sz w:val="18"/>
          <w:szCs w:val="18"/>
          <w:lang w:val="es-MX" w:eastAsia="en-US"/>
        </w:rPr>
      </w:pPr>
      <w:r w:rsidRPr="00691959">
        <w:rPr>
          <w:rFonts w:ascii="Montserrat" w:eastAsia="Calibri" w:hAnsi="Montserrat" w:cs="Arial"/>
          <w:b/>
          <w:sz w:val="18"/>
          <w:szCs w:val="18"/>
          <w:lang w:val="es-MX" w:eastAsia="en-US"/>
        </w:rPr>
        <w:t>NOMBRE Y FIRMA DE LA PERSONA FACULTADA LEGALMENTE</w:t>
      </w:r>
    </w:p>
    <w:p w14:paraId="28214C95" w14:textId="77777777" w:rsidR="00766E65" w:rsidRPr="00691959" w:rsidRDefault="00766E65" w:rsidP="00766E65">
      <w:pPr>
        <w:spacing w:after="200" w:line="276" w:lineRule="auto"/>
        <w:rPr>
          <w:rFonts w:ascii="Montserrat" w:eastAsia="Calibri" w:hAnsi="Montserrat"/>
          <w:sz w:val="18"/>
          <w:szCs w:val="18"/>
          <w:lang w:val="es-MX" w:eastAsia="en-US"/>
        </w:rPr>
      </w:pPr>
      <w:r w:rsidRPr="00691959">
        <w:rPr>
          <w:rFonts w:ascii="Montserrat" w:eastAsia="Calibri" w:hAnsi="Montserrat"/>
          <w:sz w:val="18"/>
          <w:szCs w:val="18"/>
          <w:lang w:val="es-MX" w:eastAsia="en-US"/>
        </w:rPr>
        <w:t xml:space="preserve">           </w:t>
      </w:r>
    </w:p>
    <w:p w14:paraId="2083B597" w14:textId="77777777" w:rsidR="00766E65" w:rsidRPr="00691959" w:rsidRDefault="00766E65" w:rsidP="00766E65">
      <w:pPr>
        <w:spacing w:after="200" w:line="276" w:lineRule="auto"/>
        <w:rPr>
          <w:rFonts w:ascii="Montserrat" w:eastAsia="Calibri" w:hAnsi="Montserrat"/>
          <w:sz w:val="18"/>
          <w:szCs w:val="18"/>
          <w:lang w:val="es-MX" w:eastAsia="en-US"/>
        </w:rPr>
      </w:pPr>
    </w:p>
    <w:p w14:paraId="77DA23F0" w14:textId="77777777" w:rsidR="00766E65" w:rsidRPr="00691959" w:rsidRDefault="00766E65" w:rsidP="00766E65">
      <w:pPr>
        <w:pStyle w:val="Ttulo1"/>
        <w:jc w:val="center"/>
        <w:rPr>
          <w:rFonts w:ascii="Montserrat" w:hAnsi="Montserrat"/>
          <w:sz w:val="18"/>
          <w:szCs w:val="18"/>
          <w:lang w:val="es-MX" w:eastAsia="ar-SA"/>
        </w:rPr>
      </w:pPr>
      <w:bookmarkStart w:id="85" w:name="_ANEXO_NÚMERO_14"/>
      <w:bookmarkEnd w:id="85"/>
      <w:r w:rsidRPr="00691959">
        <w:rPr>
          <w:rFonts w:ascii="Montserrat" w:eastAsia="Calibri" w:hAnsi="Montserrat"/>
          <w:sz w:val="18"/>
          <w:szCs w:val="18"/>
          <w:lang w:val="es-MX" w:eastAsia="en-US"/>
        </w:rPr>
        <w:br w:type="page"/>
      </w:r>
      <w:bookmarkStart w:id="86" w:name="_Toc36039288"/>
      <w:r w:rsidRPr="00691959">
        <w:rPr>
          <w:rFonts w:ascii="Montserrat" w:hAnsi="Montserrat"/>
          <w:sz w:val="18"/>
          <w:szCs w:val="18"/>
          <w:lang w:val="es-MX" w:eastAsia="ar-SA"/>
        </w:rPr>
        <w:lastRenderedPageBreak/>
        <w:t>ANEXO NÚMERO 14 (CATORCE) REGISTROS</w:t>
      </w:r>
      <w:bookmarkEnd w:id="86"/>
    </w:p>
    <w:p w14:paraId="06A1B656" w14:textId="77777777" w:rsidR="00766E65" w:rsidRPr="00691959" w:rsidRDefault="00766E65" w:rsidP="00766E65">
      <w:pPr>
        <w:spacing w:after="200" w:line="276" w:lineRule="auto"/>
        <w:jc w:val="center"/>
        <w:rPr>
          <w:rFonts w:ascii="Montserrat" w:eastAsia="Calibri" w:hAnsi="Montserrat" w:cs="Arial"/>
          <w:b/>
          <w:sz w:val="18"/>
          <w:szCs w:val="18"/>
          <w:lang w:val="es-MX" w:eastAsia="en-US"/>
        </w:rPr>
      </w:pPr>
    </w:p>
    <w:p w14:paraId="04DCB65F" w14:textId="77777777" w:rsidR="00766E65" w:rsidRPr="00691959" w:rsidRDefault="00766E65" w:rsidP="00766E65">
      <w:pPr>
        <w:suppressAutoHyphens/>
        <w:spacing w:after="120" w:line="480" w:lineRule="auto"/>
        <w:rPr>
          <w:rFonts w:ascii="Montserrat" w:hAnsi="Montserrat" w:cs="Arial"/>
          <w:sz w:val="18"/>
          <w:szCs w:val="18"/>
          <w:lang w:val="es-MX" w:eastAsia="ar-SA"/>
        </w:rPr>
      </w:pPr>
      <w:r w:rsidRPr="00691959">
        <w:rPr>
          <w:rFonts w:ascii="Montserrat" w:hAnsi="Montserrat" w:cs="Arial"/>
          <w:sz w:val="18"/>
          <w:szCs w:val="18"/>
          <w:lang w:val="es-MX" w:eastAsia="ar-SA"/>
        </w:rPr>
        <w:t>INSTITUTO MEXICANO DEL SEGURO SOCIAL</w:t>
      </w:r>
    </w:p>
    <w:p w14:paraId="224D05AC" w14:textId="77777777" w:rsidR="00766E65" w:rsidRPr="00691959" w:rsidRDefault="00766E65" w:rsidP="00766E65">
      <w:pPr>
        <w:suppressAutoHyphens/>
        <w:spacing w:after="120" w:line="480" w:lineRule="auto"/>
        <w:rPr>
          <w:rFonts w:ascii="Montserrat" w:hAnsi="Montserrat" w:cs="Arial"/>
          <w:sz w:val="18"/>
          <w:szCs w:val="18"/>
          <w:lang w:val="es-MX" w:eastAsia="ar-SA"/>
        </w:rPr>
      </w:pPr>
      <w:r w:rsidRPr="00691959">
        <w:rPr>
          <w:rFonts w:ascii="Montserrat" w:hAnsi="Montserrat" w:cs="Arial"/>
          <w:sz w:val="18"/>
          <w:szCs w:val="18"/>
          <w:lang w:val="es-MX" w:eastAsia="ar-SA"/>
        </w:rPr>
        <w:t>CONVOCANTE</w:t>
      </w:r>
    </w:p>
    <w:p w14:paraId="7FDF62EF" w14:textId="77777777" w:rsidR="00766E65" w:rsidRPr="00691959" w:rsidRDefault="00766E65" w:rsidP="00766E65">
      <w:pPr>
        <w:spacing w:after="200" w:line="276" w:lineRule="auto"/>
        <w:rPr>
          <w:rFonts w:ascii="Montserrat" w:eastAsia="Calibri" w:hAnsi="Montserrat" w:cs="Arial"/>
          <w:b/>
          <w:bCs/>
          <w:sz w:val="18"/>
          <w:szCs w:val="18"/>
          <w:lang w:val="es-MX" w:eastAsia="en-US"/>
        </w:rPr>
      </w:pPr>
    </w:p>
    <w:p w14:paraId="37E367A8" w14:textId="77777777" w:rsidR="00766E65" w:rsidRPr="00691959" w:rsidRDefault="00766E65" w:rsidP="00766E65">
      <w:pPr>
        <w:spacing w:after="200" w:line="276" w:lineRule="auto"/>
        <w:rPr>
          <w:rFonts w:ascii="Montserrat" w:eastAsia="Calibri" w:hAnsi="Montserrat" w:cs="Arial"/>
          <w:b/>
          <w:bCs/>
          <w:sz w:val="18"/>
          <w:szCs w:val="18"/>
          <w:lang w:val="es-MX" w:eastAsia="en-US"/>
        </w:rPr>
      </w:pPr>
    </w:p>
    <w:p w14:paraId="2A0C6330"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b/>
          <w:bCs/>
          <w:sz w:val="18"/>
          <w:szCs w:val="18"/>
          <w:lang w:val="es-MX" w:eastAsia="en-US"/>
        </w:rPr>
        <w:t>(__________</w:t>
      </w:r>
      <w:r w:rsidRPr="00691959">
        <w:rPr>
          <w:rFonts w:ascii="Montserrat" w:eastAsia="Calibri" w:hAnsi="Montserrat" w:cs="Arial"/>
          <w:b/>
          <w:bCs/>
          <w:sz w:val="18"/>
          <w:szCs w:val="18"/>
          <w:u w:val="single"/>
          <w:lang w:val="es-MX" w:eastAsia="en-US"/>
        </w:rPr>
        <w:t>NOMBRE</w:t>
      </w:r>
      <w:r w:rsidRPr="00691959">
        <w:rPr>
          <w:rFonts w:ascii="Montserrat" w:eastAsia="Calibri" w:hAnsi="Montserrat" w:cs="Arial"/>
          <w:b/>
          <w:bCs/>
          <w:sz w:val="18"/>
          <w:szCs w:val="18"/>
          <w:lang w:val="es-MX" w:eastAsia="en-US"/>
        </w:rPr>
        <w:t>_____________)</w:t>
      </w:r>
      <w:r w:rsidRPr="00691959">
        <w:rPr>
          <w:rFonts w:ascii="Montserrat" w:eastAsia="Calibri" w:hAnsi="Montserrat" w:cs="Arial"/>
          <w:sz w:val="18"/>
          <w:szCs w:val="18"/>
          <w:lang w:val="es-MX" w:eastAsia="en-US"/>
        </w:rPr>
        <w:t xml:space="preserve"> EN MI CARÁCTER DE REPRESENTANTE LEGAL DE LA EMPRESA ____________________________________, DECLARO  QUE CUENTO CON LOS REGISTROS SIGUIENTES:</w:t>
      </w:r>
    </w:p>
    <w:p w14:paraId="3845E308" w14:textId="77777777" w:rsidR="00766E65" w:rsidRPr="00691959" w:rsidRDefault="00766E65" w:rsidP="00766E65">
      <w:pPr>
        <w:spacing w:after="200" w:line="276" w:lineRule="auto"/>
        <w:rPr>
          <w:rFonts w:ascii="Montserrat" w:eastAsia="Calibri" w:hAnsi="Montserrat" w:cs="Arial"/>
          <w:sz w:val="18"/>
          <w:szCs w:val="18"/>
          <w:lang w:val="es-MX" w:eastAsia="en-US"/>
        </w:rPr>
      </w:pPr>
    </w:p>
    <w:p w14:paraId="6C238564" w14:textId="77777777" w:rsidR="00766E65" w:rsidRPr="00691959" w:rsidRDefault="00766E65" w:rsidP="00766E65">
      <w:pPr>
        <w:spacing w:after="200" w:line="276" w:lineRule="auto"/>
        <w:rPr>
          <w:rFonts w:ascii="Montserrat" w:eastAsia="Calibri" w:hAnsi="Montserrat" w:cs="Arial"/>
          <w:sz w:val="18"/>
          <w:szCs w:val="18"/>
          <w:lang w:val="es-MX" w:eastAsia="en-US"/>
        </w:rPr>
      </w:pPr>
    </w:p>
    <w:p w14:paraId="29C14537" w14:textId="77777777" w:rsidR="00766E65" w:rsidRPr="00691959" w:rsidRDefault="00766E65" w:rsidP="00766E65">
      <w:pPr>
        <w:spacing w:after="200" w:line="276" w:lineRule="auto"/>
        <w:rPr>
          <w:rFonts w:ascii="Montserrat" w:eastAsia="Calibri" w:hAnsi="Montserrat" w:cs="Arial"/>
          <w:sz w:val="18"/>
          <w:szCs w:val="18"/>
          <w:lang w:val="es-MX" w:eastAsia="en-US"/>
        </w:rPr>
      </w:pPr>
    </w:p>
    <w:p w14:paraId="76891A6E"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REGISTRO FEDERAL DE CONTRIBUYENTES  NÚMERO________________</w:t>
      </w:r>
    </w:p>
    <w:p w14:paraId="04C7EACC"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REGISTRO PATRONAL IMSS NÚMERO__________________________</w:t>
      </w:r>
    </w:p>
    <w:p w14:paraId="048738E7"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REGISTRO INFONAVIT NÚMERO __________________________</w:t>
      </w:r>
    </w:p>
    <w:p w14:paraId="529EB083" w14:textId="77777777" w:rsidR="00766E65" w:rsidRPr="00691959" w:rsidRDefault="00766E65" w:rsidP="00766E65">
      <w:pPr>
        <w:spacing w:after="200" w:line="276" w:lineRule="auto"/>
        <w:rPr>
          <w:rFonts w:ascii="Montserrat" w:eastAsia="Calibri" w:hAnsi="Montserrat" w:cs="Arial"/>
          <w:sz w:val="18"/>
          <w:szCs w:val="18"/>
          <w:lang w:val="es-MX" w:eastAsia="en-US"/>
        </w:rPr>
      </w:pPr>
    </w:p>
    <w:p w14:paraId="2CE66D14" w14:textId="77777777" w:rsidR="00766E65" w:rsidRPr="00691959" w:rsidRDefault="00766E65" w:rsidP="00766E65">
      <w:pPr>
        <w:spacing w:after="200" w:line="276" w:lineRule="auto"/>
        <w:rPr>
          <w:rFonts w:ascii="Montserrat" w:eastAsia="Calibri" w:hAnsi="Montserrat" w:cs="Arial"/>
          <w:sz w:val="18"/>
          <w:szCs w:val="18"/>
          <w:lang w:val="es-MX" w:eastAsia="en-US"/>
        </w:rPr>
      </w:pPr>
      <w:r w:rsidRPr="00691959">
        <w:rPr>
          <w:rFonts w:ascii="Montserrat" w:eastAsia="Calibri" w:hAnsi="Montserrat" w:cs="Arial"/>
          <w:sz w:val="18"/>
          <w:szCs w:val="18"/>
          <w:lang w:val="es-MX" w:eastAsia="en-US"/>
        </w:rPr>
        <w:t>LUGAR Y FECHA</w:t>
      </w:r>
    </w:p>
    <w:p w14:paraId="1EF369CA" w14:textId="77777777" w:rsidR="00766E65" w:rsidRPr="00691959" w:rsidRDefault="00766E65" w:rsidP="00766E65">
      <w:pPr>
        <w:widowControl w:val="0"/>
        <w:suppressAutoHyphens/>
        <w:autoSpaceDE w:val="0"/>
        <w:jc w:val="center"/>
        <w:rPr>
          <w:rFonts w:ascii="Montserrat" w:hAnsi="Montserrat" w:cs="Arial"/>
          <w:sz w:val="18"/>
          <w:szCs w:val="18"/>
          <w:lang w:val="es-MX" w:eastAsia="ar-SA"/>
        </w:rPr>
      </w:pPr>
      <w:r w:rsidRPr="00691959">
        <w:rPr>
          <w:rFonts w:ascii="Montserrat" w:hAnsi="Montserrat" w:cs="Arial"/>
          <w:sz w:val="18"/>
          <w:szCs w:val="18"/>
          <w:lang w:val="es-MX" w:eastAsia="ar-SA"/>
        </w:rPr>
        <w:t>____________________________________</w:t>
      </w:r>
    </w:p>
    <w:p w14:paraId="7B2E35D5" w14:textId="77777777" w:rsidR="00766E65" w:rsidRPr="00691959" w:rsidRDefault="00766E65" w:rsidP="00766E65">
      <w:pPr>
        <w:spacing w:after="200" w:line="276" w:lineRule="auto"/>
        <w:jc w:val="center"/>
        <w:rPr>
          <w:rFonts w:ascii="Montserrat" w:eastAsia="Calibri" w:hAnsi="Montserrat" w:cs="Arial"/>
          <w:b/>
          <w:bCs/>
          <w:sz w:val="18"/>
          <w:szCs w:val="18"/>
          <w:lang w:val="es-MX" w:eastAsia="en-US"/>
        </w:rPr>
      </w:pPr>
      <w:r w:rsidRPr="00691959">
        <w:rPr>
          <w:rFonts w:ascii="Montserrat" w:eastAsia="Calibri" w:hAnsi="Montserrat" w:cs="Arial"/>
          <w:b/>
          <w:bCs/>
          <w:sz w:val="18"/>
          <w:szCs w:val="18"/>
          <w:lang w:val="es-MX" w:eastAsia="en-US"/>
        </w:rPr>
        <w:t>(FIRMA REPRESENTANTE LEGAL)</w:t>
      </w:r>
    </w:p>
    <w:p w14:paraId="36D42936" w14:textId="77777777" w:rsidR="00766E65" w:rsidRPr="00691959" w:rsidRDefault="00766E65" w:rsidP="00766E65">
      <w:pPr>
        <w:spacing w:after="200" w:line="276" w:lineRule="auto"/>
        <w:rPr>
          <w:rFonts w:ascii="Montserrat" w:eastAsia="Calibri" w:hAnsi="Montserrat"/>
          <w:sz w:val="18"/>
          <w:szCs w:val="18"/>
          <w:lang w:val="es-MX" w:eastAsia="en-US"/>
        </w:rPr>
      </w:pPr>
    </w:p>
    <w:p w14:paraId="043DC7C6" w14:textId="77777777" w:rsidR="00766E65" w:rsidRPr="00691959" w:rsidRDefault="00766E65" w:rsidP="00766E65">
      <w:pPr>
        <w:spacing w:after="200" w:line="276" w:lineRule="auto"/>
        <w:rPr>
          <w:rFonts w:ascii="Montserrat" w:eastAsia="Calibri" w:hAnsi="Montserrat"/>
          <w:sz w:val="18"/>
          <w:szCs w:val="18"/>
          <w:lang w:val="es-MX" w:eastAsia="en-US"/>
        </w:rPr>
      </w:pPr>
    </w:p>
    <w:p w14:paraId="5125B186" w14:textId="77777777" w:rsidR="00766E65" w:rsidRPr="00691959" w:rsidRDefault="00766E65" w:rsidP="00766E65">
      <w:pPr>
        <w:spacing w:after="200" w:line="276" w:lineRule="auto"/>
        <w:rPr>
          <w:rFonts w:ascii="Montserrat" w:eastAsia="Calibri" w:hAnsi="Montserrat"/>
          <w:sz w:val="18"/>
          <w:szCs w:val="18"/>
          <w:lang w:val="es-MX" w:eastAsia="en-US"/>
        </w:rPr>
      </w:pPr>
    </w:p>
    <w:p w14:paraId="2E183D2B" w14:textId="77777777" w:rsidR="00766E65" w:rsidRPr="00691959" w:rsidRDefault="00766E65" w:rsidP="00766E65">
      <w:pPr>
        <w:pStyle w:val="Ttulo1"/>
        <w:rPr>
          <w:rFonts w:ascii="Montserrat" w:hAnsi="Montserrat"/>
          <w:sz w:val="18"/>
          <w:szCs w:val="18"/>
          <w:lang w:val="es-MX"/>
        </w:rPr>
      </w:pPr>
      <w:r w:rsidRPr="00691959">
        <w:rPr>
          <w:rFonts w:ascii="Montserrat" w:eastAsia="Calibri" w:hAnsi="Montserrat"/>
          <w:sz w:val="18"/>
          <w:szCs w:val="18"/>
          <w:lang w:val="es-MX" w:eastAsia="en-US"/>
        </w:rPr>
        <w:br w:type="page"/>
      </w:r>
    </w:p>
    <w:p w14:paraId="72EF6C24" w14:textId="77777777" w:rsidR="00766E65" w:rsidRPr="00691959" w:rsidRDefault="00766E65" w:rsidP="00766E65">
      <w:pPr>
        <w:pStyle w:val="Ttulo1"/>
        <w:jc w:val="center"/>
        <w:rPr>
          <w:rFonts w:ascii="Montserrat" w:hAnsi="Montserrat"/>
          <w:sz w:val="18"/>
          <w:szCs w:val="18"/>
          <w:lang w:val="es-MX"/>
        </w:rPr>
      </w:pPr>
      <w:bookmarkStart w:id="87" w:name="_ANEXO_NÚMERO_15"/>
      <w:bookmarkStart w:id="88" w:name="_Toc36039289"/>
      <w:bookmarkEnd w:id="87"/>
      <w:r w:rsidRPr="00691959">
        <w:rPr>
          <w:rFonts w:ascii="Montserrat" w:hAnsi="Montserrat"/>
          <w:sz w:val="18"/>
          <w:szCs w:val="18"/>
          <w:lang w:val="es-MX"/>
        </w:rPr>
        <w:lastRenderedPageBreak/>
        <w:t>ANEXO NÚMERO 15 (QUINCE) PERSONAL ASIGNADO</w:t>
      </w:r>
      <w:bookmarkEnd w:id="88"/>
    </w:p>
    <w:p w14:paraId="661492E4" w14:textId="77777777" w:rsidR="00766E65" w:rsidRPr="00691959" w:rsidRDefault="00766E65" w:rsidP="00766E65">
      <w:pPr>
        <w:pStyle w:val="Sinespaciado"/>
        <w:jc w:val="center"/>
        <w:rPr>
          <w:rFonts w:ascii="Montserrat" w:eastAsia="Calibri" w:hAnsi="Montserrat" w:cs="Arial"/>
          <w:sz w:val="18"/>
          <w:szCs w:val="18"/>
          <w:lang w:val="es-MX" w:eastAsia="en-US"/>
        </w:rPr>
      </w:pPr>
    </w:p>
    <w:p w14:paraId="3E5431BC" w14:textId="77777777" w:rsidR="00766E65" w:rsidRPr="00691959" w:rsidRDefault="00766E65" w:rsidP="00766E65">
      <w:pPr>
        <w:rPr>
          <w:rFonts w:ascii="Montserrat" w:eastAsia="Calibri" w:hAnsi="Montserrat"/>
          <w:sz w:val="18"/>
          <w:szCs w:val="18"/>
        </w:rPr>
      </w:pPr>
      <w:r w:rsidRPr="00691959">
        <w:rPr>
          <w:rFonts w:ascii="Montserrat" w:eastAsia="Calibri" w:hAnsi="Montserrat"/>
          <w:sz w:val="18"/>
          <w:szCs w:val="18"/>
        </w:rPr>
        <w:t>Nombre de los responsables que estarán asignados para la prestación del servicio requerido por el instituto.</w:t>
      </w:r>
    </w:p>
    <w:p w14:paraId="3F04CB45" w14:textId="77777777" w:rsidR="00766E65" w:rsidRPr="00691959" w:rsidRDefault="00766E65" w:rsidP="00766E65">
      <w:pPr>
        <w:rPr>
          <w:rFonts w:ascii="Montserrat" w:eastAsia="Calibri" w:hAnsi="Montserrat"/>
          <w:sz w:val="18"/>
          <w:szCs w:val="18"/>
        </w:rPr>
      </w:pPr>
    </w:p>
    <w:p w14:paraId="35F6E4F8" w14:textId="77777777" w:rsidR="00766E65" w:rsidRPr="00691959" w:rsidRDefault="00766E65" w:rsidP="00766E65">
      <w:pPr>
        <w:rPr>
          <w:rFonts w:ascii="Montserrat" w:eastAsia="Calibri" w:hAnsi="Montserrat"/>
          <w:sz w:val="18"/>
          <w:szCs w:val="18"/>
        </w:rPr>
      </w:pPr>
    </w:p>
    <w:p w14:paraId="5BBABBD5" w14:textId="77777777" w:rsidR="00766E65" w:rsidRPr="00691959" w:rsidRDefault="00766E65" w:rsidP="00766E65">
      <w:pPr>
        <w:rPr>
          <w:rFonts w:ascii="Montserrat" w:eastAsia="Calibri" w:hAnsi="Montserrat"/>
          <w:sz w:val="18"/>
          <w:szCs w:val="18"/>
        </w:rPr>
      </w:pPr>
    </w:p>
    <w:p w14:paraId="25C4CDFF" w14:textId="77777777" w:rsidR="00766E65" w:rsidRPr="00691959" w:rsidRDefault="00766E65" w:rsidP="00766E65">
      <w:pPr>
        <w:rPr>
          <w:rFonts w:ascii="Montserrat" w:eastAsia="Calibri" w:hAnsi="Montserrat"/>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993"/>
        <w:gridCol w:w="1992"/>
        <w:gridCol w:w="1992"/>
        <w:gridCol w:w="1992"/>
      </w:tblGrid>
      <w:tr w:rsidR="00766E65" w:rsidRPr="00691959" w14:paraId="537056D9" w14:textId="77777777" w:rsidTr="00766E65">
        <w:tc>
          <w:tcPr>
            <w:tcW w:w="1000" w:type="pct"/>
            <w:vAlign w:val="center"/>
          </w:tcPr>
          <w:p w14:paraId="0A1F6D88" w14:textId="77777777" w:rsidR="00766E65" w:rsidRPr="00691959" w:rsidRDefault="00766E65" w:rsidP="00766E65">
            <w:pPr>
              <w:rPr>
                <w:rFonts w:ascii="Montserrat" w:eastAsia="Calibri" w:hAnsi="Montserrat"/>
                <w:sz w:val="18"/>
                <w:szCs w:val="18"/>
              </w:rPr>
            </w:pPr>
            <w:r w:rsidRPr="00691959">
              <w:rPr>
                <w:rFonts w:ascii="Montserrat" w:eastAsia="Calibri" w:hAnsi="Montserrat"/>
                <w:sz w:val="18"/>
                <w:szCs w:val="18"/>
              </w:rPr>
              <w:t>nombre</w:t>
            </w:r>
          </w:p>
        </w:tc>
        <w:tc>
          <w:tcPr>
            <w:tcW w:w="1000" w:type="pct"/>
            <w:vAlign w:val="center"/>
          </w:tcPr>
          <w:p w14:paraId="72B9AF3A" w14:textId="77777777" w:rsidR="00766E65" w:rsidRPr="00691959" w:rsidRDefault="00766E65" w:rsidP="00766E65">
            <w:pPr>
              <w:rPr>
                <w:rFonts w:ascii="Montserrat" w:eastAsia="Calibri" w:hAnsi="Montserrat"/>
                <w:sz w:val="18"/>
                <w:szCs w:val="18"/>
              </w:rPr>
            </w:pPr>
            <w:r w:rsidRPr="00691959">
              <w:rPr>
                <w:rFonts w:ascii="Montserrat" w:eastAsia="Calibri" w:hAnsi="Montserrat"/>
                <w:sz w:val="18"/>
                <w:szCs w:val="18"/>
              </w:rPr>
              <w:t>cargo</w:t>
            </w:r>
          </w:p>
        </w:tc>
        <w:tc>
          <w:tcPr>
            <w:tcW w:w="1000" w:type="pct"/>
            <w:vAlign w:val="center"/>
          </w:tcPr>
          <w:p w14:paraId="58844672" w14:textId="77777777" w:rsidR="00766E65" w:rsidRPr="00691959" w:rsidRDefault="00766E65" w:rsidP="00766E65">
            <w:pPr>
              <w:rPr>
                <w:rFonts w:ascii="Montserrat" w:eastAsia="Calibri" w:hAnsi="Montserrat"/>
                <w:sz w:val="18"/>
                <w:szCs w:val="18"/>
              </w:rPr>
            </w:pPr>
            <w:r w:rsidRPr="00691959">
              <w:rPr>
                <w:rFonts w:ascii="Montserrat" w:eastAsia="Calibri" w:hAnsi="Montserrat"/>
                <w:sz w:val="18"/>
                <w:szCs w:val="18"/>
              </w:rPr>
              <w:t>empresa</w:t>
            </w:r>
          </w:p>
        </w:tc>
        <w:tc>
          <w:tcPr>
            <w:tcW w:w="1000" w:type="pct"/>
            <w:vAlign w:val="center"/>
          </w:tcPr>
          <w:p w14:paraId="658F5F59" w14:textId="77777777" w:rsidR="00766E65" w:rsidRPr="00691959" w:rsidRDefault="00766E65" w:rsidP="00766E65">
            <w:pPr>
              <w:rPr>
                <w:rFonts w:ascii="Montserrat" w:eastAsia="Calibri" w:hAnsi="Montserrat"/>
                <w:sz w:val="18"/>
                <w:szCs w:val="18"/>
              </w:rPr>
            </w:pPr>
            <w:r w:rsidRPr="00691959">
              <w:rPr>
                <w:rFonts w:ascii="Montserrat" w:eastAsia="Calibri" w:hAnsi="Montserrat"/>
                <w:sz w:val="18"/>
                <w:szCs w:val="18"/>
              </w:rPr>
              <w:t>tipo de  servicio</w:t>
            </w:r>
          </w:p>
        </w:tc>
        <w:tc>
          <w:tcPr>
            <w:tcW w:w="1000" w:type="pct"/>
            <w:vAlign w:val="center"/>
          </w:tcPr>
          <w:p w14:paraId="4849D4AA" w14:textId="77777777" w:rsidR="00766E65" w:rsidRPr="00691959" w:rsidRDefault="00766E65" w:rsidP="00766E65">
            <w:pPr>
              <w:rPr>
                <w:rFonts w:ascii="Montserrat" w:eastAsia="Calibri" w:hAnsi="Montserrat"/>
                <w:sz w:val="18"/>
                <w:szCs w:val="18"/>
              </w:rPr>
            </w:pPr>
            <w:r w:rsidRPr="00691959">
              <w:rPr>
                <w:rFonts w:ascii="Montserrat" w:eastAsia="Calibri" w:hAnsi="Montserrat"/>
                <w:sz w:val="18"/>
                <w:szCs w:val="18"/>
              </w:rPr>
              <w:t>unidad a la  que  presta  del servicio</w:t>
            </w:r>
          </w:p>
        </w:tc>
      </w:tr>
      <w:tr w:rsidR="00766E65" w:rsidRPr="00691959" w14:paraId="38A84484" w14:textId="77777777" w:rsidTr="00766E65">
        <w:tc>
          <w:tcPr>
            <w:tcW w:w="1000" w:type="pct"/>
          </w:tcPr>
          <w:p w14:paraId="17C09B8D" w14:textId="77777777" w:rsidR="00766E65" w:rsidRPr="00691959" w:rsidRDefault="00766E65" w:rsidP="00766E65">
            <w:pPr>
              <w:rPr>
                <w:rFonts w:ascii="Montserrat" w:eastAsia="Calibri" w:hAnsi="Montserrat"/>
                <w:sz w:val="18"/>
                <w:szCs w:val="18"/>
              </w:rPr>
            </w:pPr>
          </w:p>
        </w:tc>
        <w:tc>
          <w:tcPr>
            <w:tcW w:w="1000" w:type="pct"/>
          </w:tcPr>
          <w:p w14:paraId="531C2618" w14:textId="77777777" w:rsidR="00766E65" w:rsidRPr="00691959" w:rsidRDefault="00766E65" w:rsidP="00766E65">
            <w:pPr>
              <w:rPr>
                <w:rFonts w:ascii="Montserrat" w:eastAsia="Calibri" w:hAnsi="Montserrat"/>
                <w:sz w:val="18"/>
                <w:szCs w:val="18"/>
              </w:rPr>
            </w:pPr>
          </w:p>
        </w:tc>
        <w:tc>
          <w:tcPr>
            <w:tcW w:w="1000" w:type="pct"/>
          </w:tcPr>
          <w:p w14:paraId="79EE578F" w14:textId="77777777" w:rsidR="00766E65" w:rsidRPr="00691959" w:rsidRDefault="00766E65" w:rsidP="00766E65">
            <w:pPr>
              <w:rPr>
                <w:rFonts w:ascii="Montserrat" w:eastAsia="Calibri" w:hAnsi="Montserrat"/>
                <w:sz w:val="18"/>
                <w:szCs w:val="18"/>
              </w:rPr>
            </w:pPr>
          </w:p>
        </w:tc>
        <w:tc>
          <w:tcPr>
            <w:tcW w:w="1000" w:type="pct"/>
          </w:tcPr>
          <w:p w14:paraId="47A1F7EB" w14:textId="77777777" w:rsidR="00766E65" w:rsidRPr="00691959" w:rsidRDefault="00766E65" w:rsidP="00766E65">
            <w:pPr>
              <w:rPr>
                <w:rFonts w:ascii="Montserrat" w:eastAsia="Calibri" w:hAnsi="Montserrat"/>
                <w:sz w:val="18"/>
                <w:szCs w:val="18"/>
              </w:rPr>
            </w:pPr>
          </w:p>
        </w:tc>
        <w:tc>
          <w:tcPr>
            <w:tcW w:w="1000" w:type="pct"/>
          </w:tcPr>
          <w:p w14:paraId="2BB0CCA9" w14:textId="77777777" w:rsidR="00766E65" w:rsidRPr="00691959" w:rsidRDefault="00766E65" w:rsidP="00766E65">
            <w:pPr>
              <w:rPr>
                <w:rFonts w:ascii="Montserrat" w:eastAsia="Calibri" w:hAnsi="Montserrat"/>
                <w:sz w:val="18"/>
                <w:szCs w:val="18"/>
              </w:rPr>
            </w:pPr>
          </w:p>
        </w:tc>
      </w:tr>
      <w:tr w:rsidR="00766E65" w:rsidRPr="00691959" w14:paraId="01D3A561" w14:textId="77777777" w:rsidTr="00766E65">
        <w:tc>
          <w:tcPr>
            <w:tcW w:w="1000" w:type="pct"/>
          </w:tcPr>
          <w:p w14:paraId="2A593C9E" w14:textId="77777777" w:rsidR="00766E65" w:rsidRPr="00691959" w:rsidRDefault="00766E65" w:rsidP="00766E65">
            <w:pPr>
              <w:rPr>
                <w:rFonts w:ascii="Montserrat" w:eastAsia="Calibri" w:hAnsi="Montserrat"/>
                <w:sz w:val="18"/>
                <w:szCs w:val="18"/>
              </w:rPr>
            </w:pPr>
          </w:p>
        </w:tc>
        <w:tc>
          <w:tcPr>
            <w:tcW w:w="1000" w:type="pct"/>
          </w:tcPr>
          <w:p w14:paraId="3C7749DF" w14:textId="77777777" w:rsidR="00766E65" w:rsidRPr="00691959" w:rsidRDefault="00766E65" w:rsidP="00766E65">
            <w:pPr>
              <w:rPr>
                <w:rFonts w:ascii="Montserrat" w:eastAsia="Calibri" w:hAnsi="Montserrat"/>
                <w:sz w:val="18"/>
                <w:szCs w:val="18"/>
              </w:rPr>
            </w:pPr>
          </w:p>
        </w:tc>
        <w:tc>
          <w:tcPr>
            <w:tcW w:w="1000" w:type="pct"/>
          </w:tcPr>
          <w:p w14:paraId="4759CCFF" w14:textId="77777777" w:rsidR="00766E65" w:rsidRPr="00691959" w:rsidRDefault="00766E65" w:rsidP="00766E65">
            <w:pPr>
              <w:rPr>
                <w:rFonts w:ascii="Montserrat" w:eastAsia="Calibri" w:hAnsi="Montserrat"/>
                <w:sz w:val="18"/>
                <w:szCs w:val="18"/>
              </w:rPr>
            </w:pPr>
          </w:p>
        </w:tc>
        <w:tc>
          <w:tcPr>
            <w:tcW w:w="1000" w:type="pct"/>
          </w:tcPr>
          <w:p w14:paraId="5B1A3C6F" w14:textId="77777777" w:rsidR="00766E65" w:rsidRPr="00691959" w:rsidRDefault="00766E65" w:rsidP="00766E65">
            <w:pPr>
              <w:rPr>
                <w:rFonts w:ascii="Montserrat" w:eastAsia="Calibri" w:hAnsi="Montserrat"/>
                <w:sz w:val="18"/>
                <w:szCs w:val="18"/>
              </w:rPr>
            </w:pPr>
          </w:p>
        </w:tc>
        <w:tc>
          <w:tcPr>
            <w:tcW w:w="1000" w:type="pct"/>
          </w:tcPr>
          <w:p w14:paraId="188D5A73" w14:textId="77777777" w:rsidR="00766E65" w:rsidRPr="00691959" w:rsidRDefault="00766E65" w:rsidP="00766E65">
            <w:pPr>
              <w:rPr>
                <w:rFonts w:ascii="Montserrat" w:eastAsia="Calibri" w:hAnsi="Montserrat"/>
                <w:sz w:val="18"/>
                <w:szCs w:val="18"/>
              </w:rPr>
            </w:pPr>
          </w:p>
        </w:tc>
      </w:tr>
      <w:tr w:rsidR="00766E65" w:rsidRPr="00691959" w14:paraId="45410E56" w14:textId="77777777" w:rsidTr="00766E65">
        <w:tc>
          <w:tcPr>
            <w:tcW w:w="1000" w:type="pct"/>
          </w:tcPr>
          <w:p w14:paraId="2F7C252C" w14:textId="77777777" w:rsidR="00766E65" w:rsidRPr="00691959" w:rsidRDefault="00766E65" w:rsidP="00766E65">
            <w:pPr>
              <w:rPr>
                <w:rFonts w:ascii="Montserrat" w:eastAsia="Calibri" w:hAnsi="Montserrat"/>
                <w:sz w:val="18"/>
                <w:szCs w:val="18"/>
              </w:rPr>
            </w:pPr>
          </w:p>
        </w:tc>
        <w:tc>
          <w:tcPr>
            <w:tcW w:w="1000" w:type="pct"/>
          </w:tcPr>
          <w:p w14:paraId="48AAE5E6" w14:textId="77777777" w:rsidR="00766E65" w:rsidRPr="00691959" w:rsidRDefault="00766E65" w:rsidP="00766E65">
            <w:pPr>
              <w:rPr>
                <w:rFonts w:ascii="Montserrat" w:eastAsia="Calibri" w:hAnsi="Montserrat"/>
                <w:sz w:val="18"/>
                <w:szCs w:val="18"/>
              </w:rPr>
            </w:pPr>
          </w:p>
        </w:tc>
        <w:tc>
          <w:tcPr>
            <w:tcW w:w="1000" w:type="pct"/>
          </w:tcPr>
          <w:p w14:paraId="5F427C06" w14:textId="77777777" w:rsidR="00766E65" w:rsidRPr="00691959" w:rsidRDefault="00766E65" w:rsidP="00766E65">
            <w:pPr>
              <w:rPr>
                <w:rFonts w:ascii="Montserrat" w:eastAsia="Calibri" w:hAnsi="Montserrat"/>
                <w:sz w:val="18"/>
                <w:szCs w:val="18"/>
              </w:rPr>
            </w:pPr>
          </w:p>
        </w:tc>
        <w:tc>
          <w:tcPr>
            <w:tcW w:w="1000" w:type="pct"/>
          </w:tcPr>
          <w:p w14:paraId="149CD95C" w14:textId="77777777" w:rsidR="00766E65" w:rsidRPr="00691959" w:rsidRDefault="00766E65" w:rsidP="00766E65">
            <w:pPr>
              <w:rPr>
                <w:rFonts w:ascii="Montserrat" w:eastAsia="Calibri" w:hAnsi="Montserrat"/>
                <w:sz w:val="18"/>
                <w:szCs w:val="18"/>
              </w:rPr>
            </w:pPr>
          </w:p>
        </w:tc>
        <w:tc>
          <w:tcPr>
            <w:tcW w:w="1000" w:type="pct"/>
          </w:tcPr>
          <w:p w14:paraId="604B5677" w14:textId="77777777" w:rsidR="00766E65" w:rsidRPr="00691959" w:rsidRDefault="00766E65" w:rsidP="00766E65">
            <w:pPr>
              <w:rPr>
                <w:rFonts w:ascii="Montserrat" w:eastAsia="Calibri" w:hAnsi="Montserrat"/>
                <w:sz w:val="18"/>
                <w:szCs w:val="18"/>
              </w:rPr>
            </w:pPr>
          </w:p>
        </w:tc>
      </w:tr>
      <w:tr w:rsidR="00766E65" w:rsidRPr="00691959" w14:paraId="2D6C63C9" w14:textId="77777777" w:rsidTr="00766E65">
        <w:tc>
          <w:tcPr>
            <w:tcW w:w="1000" w:type="pct"/>
          </w:tcPr>
          <w:p w14:paraId="6BCFE3CA" w14:textId="77777777" w:rsidR="00766E65" w:rsidRPr="00691959" w:rsidRDefault="00766E65" w:rsidP="00766E65">
            <w:pPr>
              <w:rPr>
                <w:rFonts w:ascii="Montserrat" w:eastAsia="Calibri" w:hAnsi="Montserrat"/>
                <w:sz w:val="18"/>
                <w:szCs w:val="18"/>
              </w:rPr>
            </w:pPr>
          </w:p>
        </w:tc>
        <w:tc>
          <w:tcPr>
            <w:tcW w:w="1000" w:type="pct"/>
          </w:tcPr>
          <w:p w14:paraId="2162A177" w14:textId="77777777" w:rsidR="00766E65" w:rsidRPr="00691959" w:rsidRDefault="00766E65" w:rsidP="00766E65">
            <w:pPr>
              <w:rPr>
                <w:rFonts w:ascii="Montserrat" w:eastAsia="Calibri" w:hAnsi="Montserrat"/>
                <w:sz w:val="18"/>
                <w:szCs w:val="18"/>
              </w:rPr>
            </w:pPr>
          </w:p>
        </w:tc>
        <w:tc>
          <w:tcPr>
            <w:tcW w:w="1000" w:type="pct"/>
          </w:tcPr>
          <w:p w14:paraId="5FD9070E" w14:textId="77777777" w:rsidR="00766E65" w:rsidRPr="00691959" w:rsidRDefault="00766E65" w:rsidP="00766E65">
            <w:pPr>
              <w:rPr>
                <w:rFonts w:ascii="Montserrat" w:eastAsia="Calibri" w:hAnsi="Montserrat"/>
                <w:sz w:val="18"/>
                <w:szCs w:val="18"/>
              </w:rPr>
            </w:pPr>
          </w:p>
        </w:tc>
        <w:tc>
          <w:tcPr>
            <w:tcW w:w="1000" w:type="pct"/>
          </w:tcPr>
          <w:p w14:paraId="23F0801A" w14:textId="77777777" w:rsidR="00766E65" w:rsidRPr="00691959" w:rsidRDefault="00766E65" w:rsidP="00766E65">
            <w:pPr>
              <w:rPr>
                <w:rFonts w:ascii="Montserrat" w:eastAsia="Calibri" w:hAnsi="Montserrat"/>
                <w:sz w:val="18"/>
                <w:szCs w:val="18"/>
              </w:rPr>
            </w:pPr>
          </w:p>
        </w:tc>
        <w:tc>
          <w:tcPr>
            <w:tcW w:w="1000" w:type="pct"/>
          </w:tcPr>
          <w:p w14:paraId="5C6F1B05" w14:textId="77777777" w:rsidR="00766E65" w:rsidRPr="00691959" w:rsidRDefault="00766E65" w:rsidP="00766E65">
            <w:pPr>
              <w:rPr>
                <w:rFonts w:ascii="Montserrat" w:eastAsia="Calibri" w:hAnsi="Montserrat"/>
                <w:sz w:val="18"/>
                <w:szCs w:val="18"/>
              </w:rPr>
            </w:pPr>
          </w:p>
        </w:tc>
      </w:tr>
      <w:tr w:rsidR="00766E65" w:rsidRPr="00691959" w14:paraId="2F74F69D" w14:textId="77777777" w:rsidTr="00766E65">
        <w:tc>
          <w:tcPr>
            <w:tcW w:w="1000" w:type="pct"/>
          </w:tcPr>
          <w:p w14:paraId="323CEF1C" w14:textId="77777777" w:rsidR="00766E65" w:rsidRPr="00691959" w:rsidRDefault="00766E65" w:rsidP="00766E65">
            <w:pPr>
              <w:rPr>
                <w:rFonts w:ascii="Montserrat" w:eastAsia="Calibri" w:hAnsi="Montserrat"/>
                <w:sz w:val="18"/>
                <w:szCs w:val="18"/>
              </w:rPr>
            </w:pPr>
          </w:p>
        </w:tc>
        <w:tc>
          <w:tcPr>
            <w:tcW w:w="1000" w:type="pct"/>
          </w:tcPr>
          <w:p w14:paraId="66ADDDE3" w14:textId="77777777" w:rsidR="00766E65" w:rsidRPr="00691959" w:rsidRDefault="00766E65" w:rsidP="00766E65">
            <w:pPr>
              <w:rPr>
                <w:rFonts w:ascii="Montserrat" w:eastAsia="Calibri" w:hAnsi="Montserrat"/>
                <w:sz w:val="18"/>
                <w:szCs w:val="18"/>
              </w:rPr>
            </w:pPr>
          </w:p>
        </w:tc>
        <w:tc>
          <w:tcPr>
            <w:tcW w:w="1000" w:type="pct"/>
          </w:tcPr>
          <w:p w14:paraId="372629B4" w14:textId="77777777" w:rsidR="00766E65" w:rsidRPr="00691959" w:rsidRDefault="00766E65" w:rsidP="00766E65">
            <w:pPr>
              <w:rPr>
                <w:rFonts w:ascii="Montserrat" w:eastAsia="Calibri" w:hAnsi="Montserrat"/>
                <w:sz w:val="18"/>
                <w:szCs w:val="18"/>
              </w:rPr>
            </w:pPr>
          </w:p>
        </w:tc>
        <w:tc>
          <w:tcPr>
            <w:tcW w:w="1000" w:type="pct"/>
          </w:tcPr>
          <w:p w14:paraId="4E1AA8DE" w14:textId="77777777" w:rsidR="00766E65" w:rsidRPr="00691959" w:rsidRDefault="00766E65" w:rsidP="00766E65">
            <w:pPr>
              <w:rPr>
                <w:rFonts w:ascii="Montserrat" w:eastAsia="Calibri" w:hAnsi="Montserrat"/>
                <w:sz w:val="18"/>
                <w:szCs w:val="18"/>
              </w:rPr>
            </w:pPr>
          </w:p>
        </w:tc>
        <w:tc>
          <w:tcPr>
            <w:tcW w:w="1000" w:type="pct"/>
          </w:tcPr>
          <w:p w14:paraId="6FCD3B9D" w14:textId="77777777" w:rsidR="00766E65" w:rsidRPr="00691959" w:rsidRDefault="00766E65" w:rsidP="00766E65">
            <w:pPr>
              <w:rPr>
                <w:rFonts w:ascii="Montserrat" w:eastAsia="Calibri" w:hAnsi="Montserrat"/>
                <w:sz w:val="18"/>
                <w:szCs w:val="18"/>
              </w:rPr>
            </w:pPr>
          </w:p>
        </w:tc>
      </w:tr>
      <w:tr w:rsidR="00766E65" w:rsidRPr="00691959" w14:paraId="4ADB814C" w14:textId="77777777" w:rsidTr="00766E65">
        <w:tc>
          <w:tcPr>
            <w:tcW w:w="1000" w:type="pct"/>
          </w:tcPr>
          <w:p w14:paraId="3525B330" w14:textId="77777777" w:rsidR="00766E65" w:rsidRPr="00691959" w:rsidRDefault="00766E65" w:rsidP="00766E65">
            <w:pPr>
              <w:rPr>
                <w:rFonts w:ascii="Montserrat" w:eastAsia="Calibri" w:hAnsi="Montserrat"/>
                <w:sz w:val="18"/>
                <w:szCs w:val="18"/>
              </w:rPr>
            </w:pPr>
          </w:p>
        </w:tc>
        <w:tc>
          <w:tcPr>
            <w:tcW w:w="1000" w:type="pct"/>
          </w:tcPr>
          <w:p w14:paraId="0257FD3A" w14:textId="77777777" w:rsidR="00766E65" w:rsidRPr="00691959" w:rsidRDefault="00766E65" w:rsidP="00766E65">
            <w:pPr>
              <w:rPr>
                <w:rFonts w:ascii="Montserrat" w:eastAsia="Calibri" w:hAnsi="Montserrat"/>
                <w:sz w:val="18"/>
                <w:szCs w:val="18"/>
              </w:rPr>
            </w:pPr>
          </w:p>
        </w:tc>
        <w:tc>
          <w:tcPr>
            <w:tcW w:w="1000" w:type="pct"/>
          </w:tcPr>
          <w:p w14:paraId="049A43CF" w14:textId="77777777" w:rsidR="00766E65" w:rsidRPr="00691959" w:rsidRDefault="00766E65" w:rsidP="00766E65">
            <w:pPr>
              <w:rPr>
                <w:rFonts w:ascii="Montserrat" w:eastAsia="Calibri" w:hAnsi="Montserrat"/>
                <w:sz w:val="18"/>
                <w:szCs w:val="18"/>
              </w:rPr>
            </w:pPr>
          </w:p>
        </w:tc>
        <w:tc>
          <w:tcPr>
            <w:tcW w:w="1000" w:type="pct"/>
          </w:tcPr>
          <w:p w14:paraId="2D281659" w14:textId="77777777" w:rsidR="00766E65" w:rsidRPr="00691959" w:rsidRDefault="00766E65" w:rsidP="00766E65">
            <w:pPr>
              <w:rPr>
                <w:rFonts w:ascii="Montserrat" w:eastAsia="Calibri" w:hAnsi="Montserrat"/>
                <w:sz w:val="18"/>
                <w:szCs w:val="18"/>
              </w:rPr>
            </w:pPr>
          </w:p>
        </w:tc>
        <w:tc>
          <w:tcPr>
            <w:tcW w:w="1000" w:type="pct"/>
          </w:tcPr>
          <w:p w14:paraId="75EE1D00" w14:textId="77777777" w:rsidR="00766E65" w:rsidRPr="00691959" w:rsidRDefault="00766E65" w:rsidP="00766E65">
            <w:pPr>
              <w:rPr>
                <w:rFonts w:ascii="Montserrat" w:eastAsia="Calibri" w:hAnsi="Montserrat"/>
                <w:sz w:val="18"/>
                <w:szCs w:val="18"/>
              </w:rPr>
            </w:pPr>
          </w:p>
        </w:tc>
      </w:tr>
      <w:tr w:rsidR="00766E65" w:rsidRPr="00691959" w14:paraId="7DE79F7A" w14:textId="77777777" w:rsidTr="00766E65">
        <w:tc>
          <w:tcPr>
            <w:tcW w:w="1000" w:type="pct"/>
          </w:tcPr>
          <w:p w14:paraId="61FC1F3E" w14:textId="77777777" w:rsidR="00766E65" w:rsidRPr="00691959" w:rsidRDefault="00766E65" w:rsidP="00766E65">
            <w:pPr>
              <w:rPr>
                <w:rFonts w:ascii="Montserrat" w:eastAsia="Calibri" w:hAnsi="Montserrat"/>
                <w:sz w:val="18"/>
                <w:szCs w:val="18"/>
              </w:rPr>
            </w:pPr>
          </w:p>
        </w:tc>
        <w:tc>
          <w:tcPr>
            <w:tcW w:w="1000" w:type="pct"/>
          </w:tcPr>
          <w:p w14:paraId="2047772D" w14:textId="77777777" w:rsidR="00766E65" w:rsidRPr="00691959" w:rsidRDefault="00766E65" w:rsidP="00766E65">
            <w:pPr>
              <w:rPr>
                <w:rFonts w:ascii="Montserrat" w:eastAsia="Calibri" w:hAnsi="Montserrat"/>
                <w:sz w:val="18"/>
                <w:szCs w:val="18"/>
              </w:rPr>
            </w:pPr>
          </w:p>
        </w:tc>
        <w:tc>
          <w:tcPr>
            <w:tcW w:w="1000" w:type="pct"/>
          </w:tcPr>
          <w:p w14:paraId="70B3B12B" w14:textId="77777777" w:rsidR="00766E65" w:rsidRPr="00691959" w:rsidRDefault="00766E65" w:rsidP="00766E65">
            <w:pPr>
              <w:rPr>
                <w:rFonts w:ascii="Montserrat" w:eastAsia="Calibri" w:hAnsi="Montserrat"/>
                <w:sz w:val="18"/>
                <w:szCs w:val="18"/>
              </w:rPr>
            </w:pPr>
          </w:p>
        </w:tc>
        <w:tc>
          <w:tcPr>
            <w:tcW w:w="1000" w:type="pct"/>
          </w:tcPr>
          <w:p w14:paraId="38A0A4D3" w14:textId="77777777" w:rsidR="00766E65" w:rsidRPr="00691959" w:rsidRDefault="00766E65" w:rsidP="00766E65">
            <w:pPr>
              <w:rPr>
                <w:rFonts w:ascii="Montserrat" w:eastAsia="Calibri" w:hAnsi="Montserrat"/>
                <w:sz w:val="18"/>
                <w:szCs w:val="18"/>
              </w:rPr>
            </w:pPr>
          </w:p>
        </w:tc>
        <w:tc>
          <w:tcPr>
            <w:tcW w:w="1000" w:type="pct"/>
          </w:tcPr>
          <w:p w14:paraId="05E00334" w14:textId="77777777" w:rsidR="00766E65" w:rsidRPr="00691959" w:rsidRDefault="00766E65" w:rsidP="00766E65">
            <w:pPr>
              <w:rPr>
                <w:rFonts w:ascii="Montserrat" w:eastAsia="Calibri" w:hAnsi="Montserrat"/>
                <w:sz w:val="18"/>
                <w:szCs w:val="18"/>
              </w:rPr>
            </w:pPr>
          </w:p>
        </w:tc>
      </w:tr>
      <w:tr w:rsidR="00766E65" w:rsidRPr="00691959" w14:paraId="11380A85" w14:textId="77777777" w:rsidTr="00766E65">
        <w:tc>
          <w:tcPr>
            <w:tcW w:w="1000" w:type="pct"/>
          </w:tcPr>
          <w:p w14:paraId="39DE175D" w14:textId="77777777" w:rsidR="00766E65" w:rsidRPr="00691959" w:rsidRDefault="00766E65" w:rsidP="00766E65">
            <w:pPr>
              <w:rPr>
                <w:rFonts w:ascii="Montserrat" w:eastAsia="Calibri" w:hAnsi="Montserrat"/>
                <w:sz w:val="18"/>
                <w:szCs w:val="18"/>
              </w:rPr>
            </w:pPr>
          </w:p>
        </w:tc>
        <w:tc>
          <w:tcPr>
            <w:tcW w:w="1000" w:type="pct"/>
          </w:tcPr>
          <w:p w14:paraId="183310FF" w14:textId="77777777" w:rsidR="00766E65" w:rsidRPr="00691959" w:rsidRDefault="00766E65" w:rsidP="00766E65">
            <w:pPr>
              <w:rPr>
                <w:rFonts w:ascii="Montserrat" w:eastAsia="Calibri" w:hAnsi="Montserrat"/>
                <w:sz w:val="18"/>
                <w:szCs w:val="18"/>
              </w:rPr>
            </w:pPr>
          </w:p>
        </w:tc>
        <w:tc>
          <w:tcPr>
            <w:tcW w:w="1000" w:type="pct"/>
          </w:tcPr>
          <w:p w14:paraId="7A1FC1AD" w14:textId="77777777" w:rsidR="00766E65" w:rsidRPr="00691959" w:rsidRDefault="00766E65" w:rsidP="00766E65">
            <w:pPr>
              <w:rPr>
                <w:rFonts w:ascii="Montserrat" w:eastAsia="Calibri" w:hAnsi="Montserrat"/>
                <w:sz w:val="18"/>
                <w:szCs w:val="18"/>
              </w:rPr>
            </w:pPr>
          </w:p>
        </w:tc>
        <w:tc>
          <w:tcPr>
            <w:tcW w:w="1000" w:type="pct"/>
          </w:tcPr>
          <w:p w14:paraId="2F560F25" w14:textId="77777777" w:rsidR="00766E65" w:rsidRPr="00691959" w:rsidRDefault="00766E65" w:rsidP="00766E65">
            <w:pPr>
              <w:rPr>
                <w:rFonts w:ascii="Montserrat" w:eastAsia="Calibri" w:hAnsi="Montserrat"/>
                <w:sz w:val="18"/>
                <w:szCs w:val="18"/>
              </w:rPr>
            </w:pPr>
          </w:p>
        </w:tc>
        <w:tc>
          <w:tcPr>
            <w:tcW w:w="1000" w:type="pct"/>
          </w:tcPr>
          <w:p w14:paraId="138FDDAE" w14:textId="77777777" w:rsidR="00766E65" w:rsidRPr="00691959" w:rsidRDefault="00766E65" w:rsidP="00766E65">
            <w:pPr>
              <w:rPr>
                <w:rFonts w:ascii="Montserrat" w:eastAsia="Calibri" w:hAnsi="Montserrat"/>
                <w:sz w:val="18"/>
                <w:szCs w:val="18"/>
              </w:rPr>
            </w:pPr>
          </w:p>
        </w:tc>
      </w:tr>
      <w:tr w:rsidR="00766E65" w:rsidRPr="00691959" w14:paraId="20E3C5C7" w14:textId="77777777" w:rsidTr="00766E65">
        <w:tc>
          <w:tcPr>
            <w:tcW w:w="1000" w:type="pct"/>
          </w:tcPr>
          <w:p w14:paraId="2DF84D89" w14:textId="77777777" w:rsidR="00766E65" w:rsidRPr="00691959" w:rsidRDefault="00766E65" w:rsidP="00766E65">
            <w:pPr>
              <w:rPr>
                <w:rFonts w:ascii="Montserrat" w:eastAsia="Calibri" w:hAnsi="Montserrat"/>
                <w:sz w:val="18"/>
                <w:szCs w:val="18"/>
              </w:rPr>
            </w:pPr>
          </w:p>
        </w:tc>
        <w:tc>
          <w:tcPr>
            <w:tcW w:w="1000" w:type="pct"/>
          </w:tcPr>
          <w:p w14:paraId="29C3439B" w14:textId="77777777" w:rsidR="00766E65" w:rsidRPr="00691959" w:rsidRDefault="00766E65" w:rsidP="00766E65">
            <w:pPr>
              <w:rPr>
                <w:rFonts w:ascii="Montserrat" w:eastAsia="Calibri" w:hAnsi="Montserrat"/>
                <w:sz w:val="18"/>
                <w:szCs w:val="18"/>
              </w:rPr>
            </w:pPr>
          </w:p>
        </w:tc>
        <w:tc>
          <w:tcPr>
            <w:tcW w:w="1000" w:type="pct"/>
          </w:tcPr>
          <w:p w14:paraId="43056C0C" w14:textId="77777777" w:rsidR="00766E65" w:rsidRPr="00691959" w:rsidRDefault="00766E65" w:rsidP="00766E65">
            <w:pPr>
              <w:rPr>
                <w:rFonts w:ascii="Montserrat" w:eastAsia="Calibri" w:hAnsi="Montserrat"/>
                <w:sz w:val="18"/>
                <w:szCs w:val="18"/>
              </w:rPr>
            </w:pPr>
          </w:p>
        </w:tc>
        <w:tc>
          <w:tcPr>
            <w:tcW w:w="1000" w:type="pct"/>
          </w:tcPr>
          <w:p w14:paraId="420EE0ED" w14:textId="77777777" w:rsidR="00766E65" w:rsidRPr="00691959" w:rsidRDefault="00766E65" w:rsidP="00766E65">
            <w:pPr>
              <w:rPr>
                <w:rFonts w:ascii="Montserrat" w:eastAsia="Calibri" w:hAnsi="Montserrat"/>
                <w:sz w:val="18"/>
                <w:szCs w:val="18"/>
              </w:rPr>
            </w:pPr>
          </w:p>
        </w:tc>
        <w:tc>
          <w:tcPr>
            <w:tcW w:w="1000" w:type="pct"/>
          </w:tcPr>
          <w:p w14:paraId="4FD7B266" w14:textId="77777777" w:rsidR="00766E65" w:rsidRPr="00691959" w:rsidRDefault="00766E65" w:rsidP="00766E65">
            <w:pPr>
              <w:rPr>
                <w:rFonts w:ascii="Montserrat" w:eastAsia="Calibri" w:hAnsi="Montserrat"/>
                <w:sz w:val="18"/>
                <w:szCs w:val="18"/>
              </w:rPr>
            </w:pPr>
          </w:p>
        </w:tc>
      </w:tr>
      <w:tr w:rsidR="00766E65" w:rsidRPr="00691959" w14:paraId="3AD1CBF0" w14:textId="77777777" w:rsidTr="00766E65">
        <w:tc>
          <w:tcPr>
            <w:tcW w:w="1000" w:type="pct"/>
          </w:tcPr>
          <w:p w14:paraId="5D272B26" w14:textId="77777777" w:rsidR="00766E65" w:rsidRPr="00691959" w:rsidRDefault="00766E65" w:rsidP="00766E65">
            <w:pPr>
              <w:rPr>
                <w:rFonts w:ascii="Montserrat" w:eastAsia="Calibri" w:hAnsi="Montserrat"/>
                <w:sz w:val="18"/>
                <w:szCs w:val="18"/>
              </w:rPr>
            </w:pPr>
          </w:p>
        </w:tc>
        <w:tc>
          <w:tcPr>
            <w:tcW w:w="1000" w:type="pct"/>
          </w:tcPr>
          <w:p w14:paraId="42AF3210" w14:textId="77777777" w:rsidR="00766E65" w:rsidRPr="00691959" w:rsidRDefault="00766E65" w:rsidP="00766E65">
            <w:pPr>
              <w:rPr>
                <w:rFonts w:ascii="Montserrat" w:eastAsia="Calibri" w:hAnsi="Montserrat"/>
                <w:sz w:val="18"/>
                <w:szCs w:val="18"/>
              </w:rPr>
            </w:pPr>
          </w:p>
        </w:tc>
        <w:tc>
          <w:tcPr>
            <w:tcW w:w="1000" w:type="pct"/>
          </w:tcPr>
          <w:p w14:paraId="562060CF" w14:textId="77777777" w:rsidR="00766E65" w:rsidRPr="00691959" w:rsidRDefault="00766E65" w:rsidP="00766E65">
            <w:pPr>
              <w:rPr>
                <w:rFonts w:ascii="Montserrat" w:eastAsia="Calibri" w:hAnsi="Montserrat"/>
                <w:sz w:val="18"/>
                <w:szCs w:val="18"/>
              </w:rPr>
            </w:pPr>
          </w:p>
        </w:tc>
        <w:tc>
          <w:tcPr>
            <w:tcW w:w="1000" w:type="pct"/>
          </w:tcPr>
          <w:p w14:paraId="332ECC9A" w14:textId="77777777" w:rsidR="00766E65" w:rsidRPr="00691959" w:rsidRDefault="00766E65" w:rsidP="00766E65">
            <w:pPr>
              <w:rPr>
                <w:rFonts w:ascii="Montserrat" w:eastAsia="Calibri" w:hAnsi="Montserrat"/>
                <w:sz w:val="18"/>
                <w:szCs w:val="18"/>
              </w:rPr>
            </w:pPr>
          </w:p>
        </w:tc>
        <w:tc>
          <w:tcPr>
            <w:tcW w:w="1000" w:type="pct"/>
          </w:tcPr>
          <w:p w14:paraId="256BFCE6" w14:textId="77777777" w:rsidR="00766E65" w:rsidRPr="00691959" w:rsidRDefault="00766E65" w:rsidP="00766E65">
            <w:pPr>
              <w:rPr>
                <w:rFonts w:ascii="Montserrat" w:eastAsia="Calibri" w:hAnsi="Montserrat"/>
                <w:sz w:val="18"/>
                <w:szCs w:val="18"/>
              </w:rPr>
            </w:pPr>
          </w:p>
        </w:tc>
      </w:tr>
      <w:tr w:rsidR="00766E65" w:rsidRPr="00691959" w14:paraId="69C9D31E" w14:textId="77777777" w:rsidTr="00766E65">
        <w:tc>
          <w:tcPr>
            <w:tcW w:w="1000" w:type="pct"/>
          </w:tcPr>
          <w:p w14:paraId="1D897B80" w14:textId="77777777" w:rsidR="00766E65" w:rsidRPr="00691959" w:rsidRDefault="00766E65" w:rsidP="00766E65">
            <w:pPr>
              <w:rPr>
                <w:rFonts w:ascii="Montserrat" w:eastAsia="Calibri" w:hAnsi="Montserrat"/>
                <w:sz w:val="18"/>
                <w:szCs w:val="18"/>
              </w:rPr>
            </w:pPr>
          </w:p>
        </w:tc>
        <w:tc>
          <w:tcPr>
            <w:tcW w:w="1000" w:type="pct"/>
          </w:tcPr>
          <w:p w14:paraId="3E5391A7" w14:textId="77777777" w:rsidR="00766E65" w:rsidRPr="00691959" w:rsidRDefault="00766E65" w:rsidP="00766E65">
            <w:pPr>
              <w:rPr>
                <w:rFonts w:ascii="Montserrat" w:eastAsia="Calibri" w:hAnsi="Montserrat"/>
                <w:sz w:val="18"/>
                <w:szCs w:val="18"/>
              </w:rPr>
            </w:pPr>
          </w:p>
        </w:tc>
        <w:tc>
          <w:tcPr>
            <w:tcW w:w="1000" w:type="pct"/>
          </w:tcPr>
          <w:p w14:paraId="27077754" w14:textId="77777777" w:rsidR="00766E65" w:rsidRPr="00691959" w:rsidRDefault="00766E65" w:rsidP="00766E65">
            <w:pPr>
              <w:rPr>
                <w:rFonts w:ascii="Montserrat" w:eastAsia="Calibri" w:hAnsi="Montserrat"/>
                <w:sz w:val="18"/>
                <w:szCs w:val="18"/>
              </w:rPr>
            </w:pPr>
          </w:p>
        </w:tc>
        <w:tc>
          <w:tcPr>
            <w:tcW w:w="1000" w:type="pct"/>
          </w:tcPr>
          <w:p w14:paraId="6479AC2D" w14:textId="77777777" w:rsidR="00766E65" w:rsidRPr="00691959" w:rsidRDefault="00766E65" w:rsidP="00766E65">
            <w:pPr>
              <w:rPr>
                <w:rFonts w:ascii="Montserrat" w:eastAsia="Calibri" w:hAnsi="Montserrat"/>
                <w:sz w:val="18"/>
                <w:szCs w:val="18"/>
              </w:rPr>
            </w:pPr>
          </w:p>
        </w:tc>
        <w:tc>
          <w:tcPr>
            <w:tcW w:w="1000" w:type="pct"/>
          </w:tcPr>
          <w:p w14:paraId="2ACF324F" w14:textId="77777777" w:rsidR="00766E65" w:rsidRPr="00691959" w:rsidRDefault="00766E65" w:rsidP="00766E65">
            <w:pPr>
              <w:rPr>
                <w:rFonts w:ascii="Montserrat" w:eastAsia="Calibri" w:hAnsi="Montserrat"/>
                <w:sz w:val="18"/>
                <w:szCs w:val="18"/>
              </w:rPr>
            </w:pPr>
          </w:p>
        </w:tc>
      </w:tr>
      <w:tr w:rsidR="00766E65" w:rsidRPr="00691959" w14:paraId="71639093" w14:textId="77777777" w:rsidTr="00766E65">
        <w:tc>
          <w:tcPr>
            <w:tcW w:w="1000" w:type="pct"/>
          </w:tcPr>
          <w:p w14:paraId="7EB51E9B" w14:textId="77777777" w:rsidR="00766E65" w:rsidRPr="00691959" w:rsidRDefault="00766E65" w:rsidP="00766E65">
            <w:pPr>
              <w:rPr>
                <w:rFonts w:ascii="Montserrat" w:eastAsia="Calibri" w:hAnsi="Montserrat"/>
                <w:sz w:val="18"/>
                <w:szCs w:val="18"/>
              </w:rPr>
            </w:pPr>
          </w:p>
        </w:tc>
        <w:tc>
          <w:tcPr>
            <w:tcW w:w="1000" w:type="pct"/>
          </w:tcPr>
          <w:p w14:paraId="0564120E" w14:textId="77777777" w:rsidR="00766E65" w:rsidRPr="00691959" w:rsidRDefault="00766E65" w:rsidP="00766E65">
            <w:pPr>
              <w:rPr>
                <w:rFonts w:ascii="Montserrat" w:eastAsia="Calibri" w:hAnsi="Montserrat"/>
                <w:sz w:val="18"/>
                <w:szCs w:val="18"/>
              </w:rPr>
            </w:pPr>
          </w:p>
        </w:tc>
        <w:tc>
          <w:tcPr>
            <w:tcW w:w="1000" w:type="pct"/>
          </w:tcPr>
          <w:p w14:paraId="6B154C5E" w14:textId="77777777" w:rsidR="00766E65" w:rsidRPr="00691959" w:rsidRDefault="00766E65" w:rsidP="00766E65">
            <w:pPr>
              <w:rPr>
                <w:rFonts w:ascii="Montserrat" w:eastAsia="Calibri" w:hAnsi="Montserrat"/>
                <w:sz w:val="18"/>
                <w:szCs w:val="18"/>
              </w:rPr>
            </w:pPr>
          </w:p>
        </w:tc>
        <w:tc>
          <w:tcPr>
            <w:tcW w:w="1000" w:type="pct"/>
          </w:tcPr>
          <w:p w14:paraId="2B1FB593" w14:textId="77777777" w:rsidR="00766E65" w:rsidRPr="00691959" w:rsidRDefault="00766E65" w:rsidP="00766E65">
            <w:pPr>
              <w:rPr>
                <w:rFonts w:ascii="Montserrat" w:eastAsia="Calibri" w:hAnsi="Montserrat"/>
                <w:sz w:val="18"/>
                <w:szCs w:val="18"/>
              </w:rPr>
            </w:pPr>
          </w:p>
        </w:tc>
        <w:tc>
          <w:tcPr>
            <w:tcW w:w="1000" w:type="pct"/>
          </w:tcPr>
          <w:p w14:paraId="7A8592F4" w14:textId="77777777" w:rsidR="00766E65" w:rsidRPr="00691959" w:rsidRDefault="00766E65" w:rsidP="00766E65">
            <w:pPr>
              <w:rPr>
                <w:rFonts w:ascii="Montserrat" w:eastAsia="Calibri" w:hAnsi="Montserrat"/>
                <w:sz w:val="18"/>
                <w:szCs w:val="18"/>
              </w:rPr>
            </w:pPr>
          </w:p>
        </w:tc>
      </w:tr>
    </w:tbl>
    <w:p w14:paraId="13AE5403" w14:textId="77777777" w:rsidR="00766E65" w:rsidRPr="00691959" w:rsidRDefault="00766E65" w:rsidP="00766E65">
      <w:pPr>
        <w:rPr>
          <w:rFonts w:ascii="Montserrat" w:eastAsia="Calibri" w:hAnsi="Montserrat"/>
          <w:sz w:val="18"/>
          <w:szCs w:val="18"/>
        </w:rPr>
      </w:pPr>
    </w:p>
    <w:p w14:paraId="21D9AD44" w14:textId="77777777" w:rsidR="00766E65" w:rsidRPr="00691959" w:rsidRDefault="00766E65" w:rsidP="00766E65">
      <w:pPr>
        <w:rPr>
          <w:rFonts w:ascii="Montserrat" w:eastAsia="Calibri" w:hAnsi="Montserrat"/>
          <w:sz w:val="18"/>
          <w:szCs w:val="18"/>
        </w:rPr>
      </w:pPr>
    </w:p>
    <w:p w14:paraId="36D8C9B1" w14:textId="77777777" w:rsidR="00766E65" w:rsidRPr="00691959" w:rsidRDefault="00766E65" w:rsidP="00766E65">
      <w:pPr>
        <w:rPr>
          <w:rFonts w:ascii="Montserrat" w:eastAsia="Calibri" w:hAnsi="Montserrat"/>
          <w:sz w:val="18"/>
          <w:szCs w:val="18"/>
        </w:rPr>
      </w:pPr>
    </w:p>
    <w:p w14:paraId="35BE69C9" w14:textId="77777777" w:rsidR="00766E65" w:rsidRPr="00691959" w:rsidRDefault="00766E65" w:rsidP="00766E65">
      <w:pPr>
        <w:pStyle w:val="Ttulo1"/>
        <w:jc w:val="center"/>
        <w:rPr>
          <w:rFonts w:ascii="Montserrat" w:hAnsi="Montserrat"/>
          <w:sz w:val="18"/>
          <w:szCs w:val="18"/>
          <w:lang w:val="es-MX"/>
        </w:rPr>
      </w:pPr>
      <w:bookmarkStart w:id="89" w:name="_ANEXO_NÚMERO_16"/>
      <w:bookmarkEnd w:id="89"/>
      <w:r w:rsidRPr="00691959">
        <w:rPr>
          <w:rFonts w:ascii="Montserrat" w:eastAsia="Calibri" w:hAnsi="Montserrat"/>
          <w:sz w:val="18"/>
          <w:szCs w:val="18"/>
        </w:rPr>
        <w:br w:type="page"/>
      </w:r>
      <w:bookmarkStart w:id="90" w:name="_Toc36039290"/>
      <w:r w:rsidRPr="00691959">
        <w:rPr>
          <w:rFonts w:ascii="Montserrat" w:hAnsi="Montserrat"/>
          <w:sz w:val="18"/>
          <w:szCs w:val="18"/>
          <w:lang w:val="es-MX"/>
        </w:rPr>
        <w:lastRenderedPageBreak/>
        <w:t>ANEXO NÚMERO 16 (DIECISÉIS) PUNTOS A CUMPLIR</w:t>
      </w:r>
      <w:bookmarkEnd w:id="90"/>
    </w:p>
    <w:tbl>
      <w:tblPr>
        <w:tblW w:w="10349" w:type="dxa"/>
        <w:tblInd w:w="-356" w:type="dxa"/>
        <w:tblLayout w:type="fixed"/>
        <w:tblCellMar>
          <w:left w:w="70" w:type="dxa"/>
          <w:right w:w="70" w:type="dxa"/>
        </w:tblCellMar>
        <w:tblLook w:val="0000" w:firstRow="0" w:lastRow="0" w:firstColumn="0" w:lastColumn="0" w:noHBand="0" w:noVBand="0"/>
      </w:tblPr>
      <w:tblGrid>
        <w:gridCol w:w="6663"/>
        <w:gridCol w:w="1701"/>
        <w:gridCol w:w="993"/>
        <w:gridCol w:w="992"/>
      </w:tblGrid>
      <w:tr w:rsidR="00766E65" w:rsidRPr="00691959" w14:paraId="5C27FB59" w14:textId="77777777" w:rsidTr="00D4068F">
        <w:trPr>
          <w:trHeight w:val="525"/>
        </w:trPr>
        <w:tc>
          <w:tcPr>
            <w:tcW w:w="6663" w:type="dxa"/>
            <w:tcBorders>
              <w:top w:val="single" w:sz="4" w:space="0" w:color="000000"/>
              <w:left w:val="single" w:sz="4" w:space="0" w:color="000000"/>
              <w:bottom w:val="single" w:sz="4" w:space="0" w:color="000000"/>
            </w:tcBorders>
            <w:shd w:val="clear" w:color="auto" w:fill="D9D9D9"/>
            <w:vAlign w:val="center"/>
          </w:tcPr>
          <w:p w14:paraId="64ED1FBB" w14:textId="77777777" w:rsidR="00766E65" w:rsidRPr="00691959" w:rsidRDefault="00766E65" w:rsidP="00D4068F">
            <w:pPr>
              <w:pStyle w:val="Ttulo1"/>
              <w:snapToGrid w:val="0"/>
              <w:spacing w:before="0"/>
              <w:jc w:val="center"/>
              <w:rPr>
                <w:rFonts w:ascii="Montserrat" w:hAnsi="Montserrat"/>
                <w:sz w:val="18"/>
                <w:szCs w:val="18"/>
                <w:lang w:val="es-MX"/>
              </w:rPr>
            </w:pPr>
            <w:bookmarkStart w:id="91" w:name="_Toc532487724"/>
            <w:bookmarkStart w:id="92" w:name="_Toc36039291"/>
            <w:r w:rsidRPr="00691959">
              <w:rPr>
                <w:rFonts w:ascii="Montserrat" w:hAnsi="Montserrat"/>
                <w:sz w:val="18"/>
                <w:szCs w:val="18"/>
                <w:lang w:val="es-MX"/>
              </w:rPr>
              <w:t>DOCUMENTO SOLICITADO</w:t>
            </w:r>
            <w:bookmarkEnd w:id="91"/>
            <w:bookmarkEnd w:id="92"/>
          </w:p>
        </w:tc>
        <w:tc>
          <w:tcPr>
            <w:tcW w:w="1701" w:type="dxa"/>
            <w:tcBorders>
              <w:top w:val="single" w:sz="4" w:space="0" w:color="000000"/>
              <w:left w:val="single" w:sz="4" w:space="0" w:color="000000"/>
              <w:bottom w:val="single" w:sz="4" w:space="0" w:color="000000"/>
            </w:tcBorders>
            <w:shd w:val="clear" w:color="auto" w:fill="D9D9D9"/>
            <w:vAlign w:val="center"/>
          </w:tcPr>
          <w:p w14:paraId="77E72F5C" w14:textId="77777777" w:rsidR="00766E65" w:rsidRPr="00691959" w:rsidRDefault="00766E65" w:rsidP="00766E65">
            <w:pPr>
              <w:jc w:val="center"/>
              <w:rPr>
                <w:rFonts w:ascii="Montserrat" w:hAnsi="Montserrat" w:cs="Arial"/>
                <w:b/>
                <w:bCs/>
                <w:sz w:val="18"/>
                <w:szCs w:val="18"/>
                <w:lang w:val="es-MX"/>
              </w:rPr>
            </w:pPr>
            <w:r w:rsidRPr="00691959">
              <w:rPr>
                <w:rFonts w:ascii="Montserrat" w:hAnsi="Montserrat" w:cs="Arial"/>
                <w:b/>
                <w:bCs/>
                <w:sz w:val="18"/>
                <w:szCs w:val="18"/>
                <w:lang w:val="es-MX"/>
              </w:rPr>
              <w:t>PUNTO EN EL QUE SE SOLICITA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B10C1DF" w14:textId="77777777" w:rsidR="00766E65" w:rsidRPr="00691959" w:rsidRDefault="00766E65" w:rsidP="00766E65">
            <w:pPr>
              <w:jc w:val="center"/>
              <w:rPr>
                <w:rFonts w:ascii="Montserrat" w:hAnsi="Montserrat" w:cs="Arial"/>
                <w:b/>
                <w:bCs/>
                <w:sz w:val="18"/>
                <w:szCs w:val="18"/>
                <w:lang w:val="es-MX"/>
              </w:rPr>
            </w:pPr>
            <w:r w:rsidRPr="00691959">
              <w:rPr>
                <w:rFonts w:ascii="Montserrat" w:hAnsi="Montserrat" w:cs="Arial"/>
                <w:b/>
                <w:bCs/>
                <w:sz w:val="18"/>
                <w:szCs w:val="18"/>
                <w:lang w:val="es-MX"/>
              </w:rPr>
              <w:t>PRESENTADO</w:t>
            </w:r>
          </w:p>
          <w:p w14:paraId="4CEA861E" w14:textId="77777777" w:rsidR="00766E65" w:rsidRPr="00691959" w:rsidRDefault="00766E65" w:rsidP="00766E65">
            <w:pPr>
              <w:jc w:val="center"/>
              <w:rPr>
                <w:rFonts w:ascii="Montserrat" w:hAnsi="Montserrat" w:cs="Arial"/>
                <w:b/>
                <w:bCs/>
                <w:sz w:val="18"/>
                <w:szCs w:val="18"/>
                <w:lang w:val="es-MX"/>
              </w:rPr>
            </w:pPr>
            <w:r w:rsidRPr="00691959">
              <w:rPr>
                <w:rFonts w:ascii="Montserrat" w:hAnsi="Montserrat" w:cs="Arial"/>
                <w:b/>
                <w:bCs/>
                <w:sz w:val="18"/>
                <w:szCs w:val="18"/>
                <w:lang w:val="es-MX"/>
              </w:rPr>
              <w:t>SI          NO</w:t>
            </w:r>
          </w:p>
        </w:tc>
      </w:tr>
      <w:tr w:rsidR="00766E65" w:rsidRPr="00691959" w14:paraId="281B4433" w14:textId="77777777" w:rsidTr="00D4068F">
        <w:tc>
          <w:tcPr>
            <w:tcW w:w="6663" w:type="dxa"/>
            <w:tcBorders>
              <w:top w:val="single" w:sz="4" w:space="0" w:color="000000"/>
              <w:left w:val="single" w:sz="4" w:space="0" w:color="000000"/>
              <w:bottom w:val="single" w:sz="4" w:space="0" w:color="000000"/>
            </w:tcBorders>
          </w:tcPr>
          <w:p w14:paraId="04E265FE" w14:textId="77777777" w:rsidR="00766E65" w:rsidRPr="00691959" w:rsidRDefault="00766E65" w:rsidP="00766E65">
            <w:pPr>
              <w:snapToGrid w:val="0"/>
              <w:rPr>
                <w:rFonts w:ascii="Montserrat" w:hAnsi="Montserrat" w:cs="Arial"/>
                <w:bCs/>
                <w:sz w:val="18"/>
                <w:szCs w:val="18"/>
                <w:lang w:val="es-MX"/>
              </w:rPr>
            </w:pPr>
            <w:r w:rsidRPr="00691959">
              <w:rPr>
                <w:rFonts w:ascii="Montserrat" w:hAnsi="Montserrat" w:cs="Arial"/>
                <w:sz w:val="18"/>
                <w:szCs w:val="18"/>
                <w:lang w:val="es-MX"/>
              </w:rPr>
              <w:t xml:space="preserve">Escrito en el que su firmante manifieste, bajo protesta de decir verdad, que cuenta con facultades suficientes para comprometerse por sí o por su representada, </w:t>
            </w:r>
            <w:r w:rsidRPr="00691959">
              <w:rPr>
                <w:rFonts w:ascii="Montserrat" w:hAnsi="Montserrat" w:cs="Arial"/>
                <w:bCs/>
                <w:sz w:val="18"/>
                <w:szCs w:val="18"/>
                <w:lang w:val="es-MX"/>
              </w:rPr>
              <w:t>sin que resulte necesario acreditar su personalidad jurídica.</w:t>
            </w:r>
          </w:p>
        </w:tc>
        <w:tc>
          <w:tcPr>
            <w:tcW w:w="1701" w:type="dxa"/>
            <w:tcBorders>
              <w:top w:val="single" w:sz="4" w:space="0" w:color="000000"/>
              <w:left w:val="single" w:sz="4" w:space="0" w:color="000000"/>
              <w:bottom w:val="single" w:sz="4" w:space="0" w:color="000000"/>
            </w:tcBorders>
            <w:vAlign w:val="center"/>
          </w:tcPr>
          <w:p w14:paraId="7C6F80E2"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7.1</w:t>
            </w:r>
          </w:p>
        </w:tc>
        <w:tc>
          <w:tcPr>
            <w:tcW w:w="993" w:type="dxa"/>
            <w:tcBorders>
              <w:top w:val="single" w:sz="4" w:space="0" w:color="000000"/>
              <w:left w:val="single" w:sz="4" w:space="0" w:color="000000"/>
              <w:bottom w:val="single" w:sz="4" w:space="0" w:color="000000"/>
            </w:tcBorders>
          </w:tcPr>
          <w:p w14:paraId="5CB06678" w14:textId="77777777" w:rsidR="00766E65" w:rsidRPr="00691959" w:rsidRDefault="00766E65" w:rsidP="00766E65">
            <w:pPr>
              <w:snapToGrid w:val="0"/>
              <w:jc w:val="center"/>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7657F9E9" w14:textId="77777777" w:rsidR="00766E65" w:rsidRPr="00691959" w:rsidRDefault="00766E65" w:rsidP="00766E65">
            <w:pPr>
              <w:snapToGrid w:val="0"/>
              <w:jc w:val="center"/>
              <w:rPr>
                <w:rFonts w:ascii="Montserrat" w:hAnsi="Montserrat" w:cs="Arial"/>
                <w:sz w:val="18"/>
                <w:szCs w:val="18"/>
                <w:lang w:val="es-MX"/>
              </w:rPr>
            </w:pPr>
          </w:p>
        </w:tc>
      </w:tr>
      <w:tr w:rsidR="00D34087" w:rsidRPr="00691959" w14:paraId="09704B2A" w14:textId="77777777" w:rsidTr="00D4068F">
        <w:tc>
          <w:tcPr>
            <w:tcW w:w="6663" w:type="dxa"/>
            <w:tcBorders>
              <w:top w:val="single" w:sz="4" w:space="0" w:color="000000"/>
              <w:left w:val="single" w:sz="4" w:space="0" w:color="000000"/>
              <w:bottom w:val="single" w:sz="4" w:space="0" w:color="000000"/>
            </w:tcBorders>
          </w:tcPr>
          <w:p w14:paraId="39142960" w14:textId="77777777" w:rsidR="00D34087" w:rsidRPr="00691959" w:rsidRDefault="00D34087" w:rsidP="00766E65">
            <w:pPr>
              <w:snapToGrid w:val="0"/>
              <w:rPr>
                <w:rFonts w:ascii="Montserrat" w:hAnsi="Montserrat" w:cs="Arial"/>
                <w:sz w:val="18"/>
                <w:szCs w:val="18"/>
                <w:lang w:val="es-MX"/>
              </w:rPr>
            </w:pPr>
            <w:r w:rsidRPr="00691959">
              <w:rPr>
                <w:rFonts w:ascii="Montserrat" w:hAnsi="Montserrat" w:cs="Arial"/>
                <w:sz w:val="18"/>
                <w:szCs w:val="18"/>
                <w:lang w:val="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701" w:type="dxa"/>
            <w:tcBorders>
              <w:top w:val="single" w:sz="4" w:space="0" w:color="000000"/>
              <w:left w:val="single" w:sz="4" w:space="0" w:color="000000"/>
              <w:bottom w:val="single" w:sz="4" w:space="0" w:color="000000"/>
            </w:tcBorders>
            <w:vAlign w:val="center"/>
          </w:tcPr>
          <w:p w14:paraId="55842157" w14:textId="77777777" w:rsidR="00D34087" w:rsidRPr="00691959" w:rsidRDefault="00D34087"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6.1</w:t>
            </w:r>
          </w:p>
        </w:tc>
        <w:tc>
          <w:tcPr>
            <w:tcW w:w="993" w:type="dxa"/>
            <w:tcBorders>
              <w:top w:val="single" w:sz="4" w:space="0" w:color="000000"/>
              <w:left w:val="single" w:sz="4" w:space="0" w:color="000000"/>
              <w:bottom w:val="single" w:sz="4" w:space="0" w:color="000000"/>
            </w:tcBorders>
          </w:tcPr>
          <w:p w14:paraId="48FFDBCC" w14:textId="77777777" w:rsidR="00D34087" w:rsidRPr="00691959" w:rsidRDefault="00D34087" w:rsidP="00766E65">
            <w:pPr>
              <w:snapToGrid w:val="0"/>
              <w:jc w:val="center"/>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1AA00F1B" w14:textId="77777777" w:rsidR="00D34087" w:rsidRPr="00691959" w:rsidRDefault="00D34087" w:rsidP="00766E65">
            <w:pPr>
              <w:snapToGrid w:val="0"/>
              <w:jc w:val="center"/>
              <w:rPr>
                <w:rFonts w:ascii="Montserrat" w:hAnsi="Montserrat" w:cs="Arial"/>
                <w:sz w:val="18"/>
                <w:szCs w:val="18"/>
                <w:lang w:val="es-MX"/>
              </w:rPr>
            </w:pPr>
          </w:p>
        </w:tc>
      </w:tr>
    </w:tbl>
    <w:p w14:paraId="34004142" w14:textId="77777777" w:rsidR="00766E65" w:rsidRPr="00691959" w:rsidRDefault="00766E65" w:rsidP="00766E65">
      <w:pPr>
        <w:spacing w:before="240" w:after="240" w:line="276" w:lineRule="auto"/>
        <w:jc w:val="center"/>
        <w:rPr>
          <w:rFonts w:ascii="Montserrat" w:hAnsi="Montserrat"/>
          <w:b/>
          <w:sz w:val="18"/>
          <w:szCs w:val="18"/>
          <w:lang w:val="es-MX"/>
        </w:rPr>
      </w:pPr>
      <w:r w:rsidRPr="00691959">
        <w:rPr>
          <w:rFonts w:ascii="Montserrat" w:hAnsi="Montserrat"/>
          <w:b/>
          <w:sz w:val="18"/>
          <w:szCs w:val="18"/>
          <w:lang w:val="es-MX"/>
        </w:rPr>
        <w:t>DOCUMENTACIÓN CORRESPONDIENTE A LA PROPOSICIÓN TÉCNICA</w:t>
      </w:r>
    </w:p>
    <w:tbl>
      <w:tblPr>
        <w:tblW w:w="0" w:type="auto"/>
        <w:tblInd w:w="-356" w:type="dxa"/>
        <w:tblLayout w:type="fixed"/>
        <w:tblCellMar>
          <w:left w:w="70" w:type="dxa"/>
          <w:right w:w="70" w:type="dxa"/>
        </w:tblCellMar>
        <w:tblLook w:val="0000" w:firstRow="0" w:lastRow="0" w:firstColumn="0" w:lastColumn="0" w:noHBand="0" w:noVBand="0"/>
      </w:tblPr>
      <w:tblGrid>
        <w:gridCol w:w="6663"/>
        <w:gridCol w:w="1701"/>
        <w:gridCol w:w="993"/>
        <w:gridCol w:w="992"/>
      </w:tblGrid>
      <w:tr w:rsidR="00766E65" w:rsidRPr="00691959" w14:paraId="2B7974A8" w14:textId="77777777" w:rsidTr="00D4068F">
        <w:trPr>
          <w:cantSplit/>
          <w:tblHeader/>
        </w:trPr>
        <w:tc>
          <w:tcPr>
            <w:tcW w:w="6663" w:type="dxa"/>
            <w:tcBorders>
              <w:top w:val="single" w:sz="4" w:space="0" w:color="000000"/>
              <w:left w:val="single" w:sz="4" w:space="0" w:color="000000"/>
              <w:bottom w:val="single" w:sz="4" w:space="0" w:color="000000"/>
            </w:tcBorders>
            <w:shd w:val="clear" w:color="auto" w:fill="D9D9D9"/>
            <w:vAlign w:val="center"/>
          </w:tcPr>
          <w:p w14:paraId="08D440E5" w14:textId="77777777" w:rsidR="00766E65" w:rsidRPr="00691959" w:rsidRDefault="00766E65" w:rsidP="00D4068F">
            <w:pPr>
              <w:pStyle w:val="Ttulo1"/>
              <w:tabs>
                <w:tab w:val="left" w:pos="0"/>
                <w:tab w:val="left" w:pos="1296"/>
              </w:tabs>
              <w:suppressAutoHyphens/>
              <w:snapToGrid w:val="0"/>
              <w:spacing w:before="0"/>
              <w:ind w:left="432"/>
              <w:jc w:val="center"/>
              <w:rPr>
                <w:rFonts w:ascii="Montserrat" w:hAnsi="Montserrat"/>
                <w:sz w:val="18"/>
                <w:szCs w:val="18"/>
                <w:lang w:val="es-MX"/>
              </w:rPr>
            </w:pPr>
            <w:bookmarkStart w:id="93" w:name="_Toc532487725"/>
            <w:bookmarkStart w:id="94" w:name="_Toc36039292"/>
            <w:r w:rsidRPr="00691959">
              <w:rPr>
                <w:rFonts w:ascii="Montserrat" w:hAnsi="Montserrat"/>
                <w:sz w:val="18"/>
                <w:szCs w:val="18"/>
                <w:lang w:val="es-MX"/>
              </w:rPr>
              <w:t>DOCUMENTO SOLICITADO</w:t>
            </w:r>
            <w:bookmarkEnd w:id="93"/>
            <w:bookmarkEnd w:id="94"/>
          </w:p>
        </w:tc>
        <w:tc>
          <w:tcPr>
            <w:tcW w:w="1701" w:type="dxa"/>
            <w:tcBorders>
              <w:top w:val="single" w:sz="4" w:space="0" w:color="000000"/>
              <w:left w:val="single" w:sz="4" w:space="0" w:color="000000"/>
              <w:bottom w:val="single" w:sz="4" w:space="0" w:color="000000"/>
            </w:tcBorders>
            <w:shd w:val="clear" w:color="auto" w:fill="D9D9D9"/>
            <w:vAlign w:val="center"/>
          </w:tcPr>
          <w:p w14:paraId="51CA4258" w14:textId="77777777" w:rsidR="00766E65" w:rsidRPr="00691959" w:rsidRDefault="00766E65" w:rsidP="00766E65">
            <w:pPr>
              <w:snapToGrid w:val="0"/>
              <w:jc w:val="center"/>
              <w:rPr>
                <w:rFonts w:ascii="Montserrat" w:hAnsi="Montserrat" w:cs="Arial"/>
                <w:b/>
                <w:bCs/>
                <w:sz w:val="18"/>
                <w:szCs w:val="18"/>
                <w:lang w:val="es-MX"/>
              </w:rPr>
            </w:pPr>
            <w:r w:rsidRPr="00691959">
              <w:rPr>
                <w:rFonts w:ascii="Montserrat" w:hAnsi="Montserrat" w:cs="Arial"/>
                <w:b/>
                <w:bCs/>
                <w:sz w:val="18"/>
                <w:szCs w:val="18"/>
                <w:lang w:val="es-MX"/>
              </w:rPr>
              <w:t>PUNTO EN EL QUE SE SOLICITA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76009CD" w14:textId="77777777" w:rsidR="00766E65" w:rsidRPr="00691959" w:rsidRDefault="00766E65" w:rsidP="00766E65">
            <w:pPr>
              <w:snapToGrid w:val="0"/>
              <w:jc w:val="center"/>
              <w:rPr>
                <w:rFonts w:ascii="Montserrat" w:hAnsi="Montserrat" w:cs="Arial"/>
                <w:b/>
                <w:bCs/>
                <w:sz w:val="18"/>
                <w:szCs w:val="18"/>
                <w:lang w:val="es-MX"/>
              </w:rPr>
            </w:pPr>
            <w:r w:rsidRPr="00691959">
              <w:rPr>
                <w:rFonts w:ascii="Montserrat" w:hAnsi="Montserrat" w:cs="Arial"/>
                <w:b/>
                <w:bCs/>
                <w:sz w:val="18"/>
                <w:szCs w:val="18"/>
                <w:lang w:val="es-MX"/>
              </w:rPr>
              <w:t>PRESENTADO</w:t>
            </w:r>
          </w:p>
          <w:p w14:paraId="1A64E387" w14:textId="77777777" w:rsidR="00766E65" w:rsidRPr="00691959" w:rsidRDefault="00766E65" w:rsidP="00766E65">
            <w:pPr>
              <w:jc w:val="center"/>
              <w:rPr>
                <w:rFonts w:ascii="Montserrat" w:hAnsi="Montserrat" w:cs="Arial"/>
                <w:b/>
                <w:bCs/>
                <w:sz w:val="18"/>
                <w:szCs w:val="18"/>
                <w:lang w:val="es-MX"/>
              </w:rPr>
            </w:pPr>
            <w:r w:rsidRPr="00691959">
              <w:rPr>
                <w:rFonts w:ascii="Montserrat" w:hAnsi="Montserrat" w:cs="Arial"/>
                <w:b/>
                <w:bCs/>
                <w:sz w:val="18"/>
                <w:szCs w:val="18"/>
                <w:lang w:val="es-MX"/>
              </w:rPr>
              <w:t>SI          NO</w:t>
            </w:r>
          </w:p>
        </w:tc>
      </w:tr>
      <w:tr w:rsidR="00766E65" w:rsidRPr="00691959" w14:paraId="17ACB200" w14:textId="77777777" w:rsidTr="00D4068F">
        <w:trPr>
          <w:cantSplit/>
        </w:trPr>
        <w:tc>
          <w:tcPr>
            <w:tcW w:w="6663" w:type="dxa"/>
            <w:tcBorders>
              <w:top w:val="single" w:sz="4" w:space="0" w:color="000000"/>
              <w:left w:val="single" w:sz="4" w:space="0" w:color="000000"/>
              <w:bottom w:val="single" w:sz="4" w:space="0" w:color="000000"/>
            </w:tcBorders>
          </w:tcPr>
          <w:p w14:paraId="6D7D16DD" w14:textId="77777777" w:rsidR="00766E65" w:rsidRPr="00691959" w:rsidRDefault="00766E65" w:rsidP="00766E65">
            <w:pPr>
              <w:pStyle w:val="Textoindependiente21"/>
              <w:overflowPunct/>
              <w:autoSpaceDE/>
              <w:snapToGrid w:val="0"/>
              <w:textAlignment w:val="auto"/>
              <w:rPr>
                <w:rFonts w:ascii="Montserrat" w:hAnsi="Montserrat" w:cs="Arial"/>
                <w:sz w:val="18"/>
                <w:szCs w:val="18"/>
                <w:lang w:val="es-MX"/>
              </w:rPr>
            </w:pPr>
            <w:r w:rsidRPr="00691959">
              <w:rPr>
                <w:rFonts w:ascii="Montserrat" w:hAnsi="Montserrat" w:cs="Arial"/>
                <w:sz w:val="18"/>
                <w:szCs w:val="18"/>
                <w:lang w:val="es-MX"/>
              </w:rPr>
              <w:t>Escrito en el que su firmante manifieste, bajo protesta de decir verdad, que cuenta con facultades suficientes para comprometerse por sí o por su representada, para suscribir las proposiciones.</w:t>
            </w:r>
          </w:p>
        </w:tc>
        <w:tc>
          <w:tcPr>
            <w:tcW w:w="1701" w:type="dxa"/>
            <w:tcBorders>
              <w:top w:val="single" w:sz="4" w:space="0" w:color="000000"/>
              <w:left w:val="single" w:sz="4" w:space="0" w:color="000000"/>
              <w:bottom w:val="single" w:sz="4" w:space="0" w:color="000000"/>
            </w:tcBorders>
            <w:vAlign w:val="center"/>
          </w:tcPr>
          <w:p w14:paraId="72E30136"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7.2</w:t>
            </w:r>
          </w:p>
        </w:tc>
        <w:tc>
          <w:tcPr>
            <w:tcW w:w="993" w:type="dxa"/>
            <w:tcBorders>
              <w:top w:val="single" w:sz="4" w:space="0" w:color="000000"/>
              <w:left w:val="single" w:sz="4" w:space="0" w:color="000000"/>
              <w:bottom w:val="single" w:sz="4" w:space="0" w:color="000000"/>
            </w:tcBorders>
          </w:tcPr>
          <w:p w14:paraId="09B2683C"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1C5583C4" w14:textId="77777777" w:rsidR="00766E65" w:rsidRPr="00691959" w:rsidRDefault="00766E65" w:rsidP="00766E65">
            <w:pPr>
              <w:snapToGrid w:val="0"/>
              <w:jc w:val="center"/>
              <w:rPr>
                <w:rFonts w:ascii="Montserrat" w:hAnsi="Montserrat" w:cs="Arial"/>
                <w:sz w:val="18"/>
                <w:szCs w:val="18"/>
                <w:lang w:val="es-MX"/>
              </w:rPr>
            </w:pPr>
          </w:p>
        </w:tc>
      </w:tr>
      <w:tr w:rsidR="00766E65" w:rsidRPr="00691959" w14:paraId="7B6BD5B4" w14:textId="77777777" w:rsidTr="00D4068F">
        <w:trPr>
          <w:cantSplit/>
        </w:trPr>
        <w:tc>
          <w:tcPr>
            <w:tcW w:w="6663" w:type="dxa"/>
            <w:tcBorders>
              <w:top w:val="single" w:sz="4" w:space="0" w:color="000000"/>
              <w:left w:val="single" w:sz="4" w:space="0" w:color="000000"/>
              <w:bottom w:val="single" w:sz="4" w:space="0" w:color="000000"/>
            </w:tcBorders>
          </w:tcPr>
          <w:p w14:paraId="57355B87" w14:textId="77777777" w:rsidR="00766E65" w:rsidRPr="00691959" w:rsidRDefault="00766E65" w:rsidP="00766E65">
            <w:pPr>
              <w:pStyle w:val="Textoindependiente21"/>
              <w:overflowPunct/>
              <w:autoSpaceDE/>
              <w:snapToGrid w:val="0"/>
              <w:textAlignment w:val="auto"/>
              <w:rPr>
                <w:rFonts w:ascii="Montserrat" w:hAnsi="Montserrat" w:cs="Arial"/>
                <w:sz w:val="18"/>
                <w:szCs w:val="18"/>
                <w:lang w:val="es-MX"/>
              </w:rPr>
            </w:pPr>
            <w:r w:rsidRPr="00691959">
              <w:rPr>
                <w:rFonts w:ascii="Montserrat" w:hAnsi="Montserrat" w:cs="Arial"/>
                <w:sz w:val="18"/>
                <w:szCs w:val="18"/>
                <w:lang w:val="es-MX"/>
              </w:rPr>
              <w:t>Escrito bajo protesta de decir verdad de no encontrarse en alguno de los supuestos establecidos en los Artículos 50 y 60 de la Ley.</w:t>
            </w:r>
            <w:r w:rsidR="00D34087" w:rsidRPr="00691959">
              <w:rPr>
                <w:rFonts w:ascii="Montserrat" w:hAnsi="Montserrat" w:cs="Arial"/>
                <w:sz w:val="18"/>
                <w:szCs w:val="18"/>
                <w:lang w:val="es-MX"/>
              </w:rPr>
              <w:t xml:space="preserve">  </w:t>
            </w:r>
            <w:hyperlink w:anchor="_ANEXO_NÚMERO_4" w:history="1">
              <w:r w:rsidR="00D34087" w:rsidRPr="00691959">
                <w:rPr>
                  <w:rStyle w:val="Hipervnculo"/>
                  <w:rFonts w:ascii="Montserrat" w:hAnsi="Montserrat" w:cs="Arial"/>
                  <w:b/>
                  <w:sz w:val="18"/>
                  <w:szCs w:val="18"/>
                  <w:lang w:val="es-MX"/>
                </w:rPr>
                <w:t>Anexo Número 4 (Cuatro)</w:t>
              </w:r>
            </w:hyperlink>
          </w:p>
        </w:tc>
        <w:tc>
          <w:tcPr>
            <w:tcW w:w="1701" w:type="dxa"/>
            <w:tcBorders>
              <w:top w:val="single" w:sz="4" w:space="0" w:color="000000"/>
              <w:left w:val="single" w:sz="4" w:space="0" w:color="000000"/>
              <w:bottom w:val="single" w:sz="4" w:space="0" w:color="000000"/>
            </w:tcBorders>
            <w:vAlign w:val="center"/>
          </w:tcPr>
          <w:p w14:paraId="3505265B"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a)</w:t>
            </w:r>
          </w:p>
        </w:tc>
        <w:tc>
          <w:tcPr>
            <w:tcW w:w="993" w:type="dxa"/>
            <w:tcBorders>
              <w:top w:val="single" w:sz="4" w:space="0" w:color="000000"/>
              <w:left w:val="single" w:sz="4" w:space="0" w:color="000000"/>
              <w:bottom w:val="single" w:sz="4" w:space="0" w:color="000000"/>
            </w:tcBorders>
          </w:tcPr>
          <w:p w14:paraId="219D4282"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290D39B6" w14:textId="77777777" w:rsidR="00766E65" w:rsidRPr="00691959" w:rsidRDefault="00766E65" w:rsidP="00766E65">
            <w:pPr>
              <w:snapToGrid w:val="0"/>
              <w:rPr>
                <w:rFonts w:ascii="Montserrat" w:hAnsi="Montserrat" w:cs="Arial"/>
                <w:sz w:val="18"/>
                <w:szCs w:val="18"/>
                <w:lang w:val="es-MX"/>
              </w:rPr>
            </w:pPr>
          </w:p>
        </w:tc>
      </w:tr>
      <w:tr w:rsidR="00766E65" w:rsidRPr="00691959" w14:paraId="065F0EC8" w14:textId="77777777" w:rsidTr="00D4068F">
        <w:trPr>
          <w:cantSplit/>
        </w:trPr>
        <w:tc>
          <w:tcPr>
            <w:tcW w:w="6663" w:type="dxa"/>
            <w:tcBorders>
              <w:top w:val="single" w:sz="4" w:space="0" w:color="000000"/>
              <w:left w:val="single" w:sz="4" w:space="0" w:color="000000"/>
              <w:bottom w:val="single" w:sz="4" w:space="0" w:color="000000"/>
            </w:tcBorders>
          </w:tcPr>
          <w:p w14:paraId="72F24B61" w14:textId="77777777" w:rsidR="00766E65" w:rsidRPr="00691959" w:rsidRDefault="00766E65" w:rsidP="00766E65">
            <w:pPr>
              <w:pStyle w:val="Textoindependiente21"/>
              <w:overflowPunct/>
              <w:autoSpaceDE/>
              <w:snapToGrid w:val="0"/>
              <w:textAlignment w:val="auto"/>
              <w:rPr>
                <w:rFonts w:ascii="Montserrat" w:hAnsi="Montserrat"/>
                <w:sz w:val="18"/>
                <w:szCs w:val="18"/>
                <w:lang w:val="es-MX"/>
              </w:rPr>
            </w:pPr>
            <w:r w:rsidRPr="00691959">
              <w:rPr>
                <w:rFonts w:ascii="Montserrat" w:hAnsi="Montserrat"/>
                <w:sz w:val="18"/>
                <w:szCs w:val="18"/>
                <w:lang w:val="es-MX"/>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hyperlink w:anchor="_ANEXO_NÚMERO_4" w:history="1">
              <w:r w:rsidR="00D34087" w:rsidRPr="00691959">
                <w:rPr>
                  <w:rStyle w:val="Hipervnculo"/>
                  <w:rFonts w:ascii="Montserrat" w:hAnsi="Montserrat" w:cs="Arial"/>
                  <w:b/>
                  <w:sz w:val="18"/>
                  <w:szCs w:val="18"/>
                  <w:lang w:val="es-MX"/>
                </w:rPr>
                <w:t>Anexo Número 4 (Cuatro)</w:t>
              </w:r>
            </w:hyperlink>
          </w:p>
        </w:tc>
        <w:tc>
          <w:tcPr>
            <w:tcW w:w="1701" w:type="dxa"/>
            <w:tcBorders>
              <w:top w:val="single" w:sz="4" w:space="0" w:color="000000"/>
              <w:left w:val="single" w:sz="4" w:space="0" w:color="000000"/>
              <w:bottom w:val="single" w:sz="4" w:space="0" w:color="000000"/>
            </w:tcBorders>
            <w:vAlign w:val="center"/>
          </w:tcPr>
          <w:p w14:paraId="5442C525"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b)</w:t>
            </w:r>
          </w:p>
        </w:tc>
        <w:tc>
          <w:tcPr>
            <w:tcW w:w="993" w:type="dxa"/>
            <w:tcBorders>
              <w:top w:val="single" w:sz="4" w:space="0" w:color="000000"/>
              <w:left w:val="single" w:sz="4" w:space="0" w:color="000000"/>
              <w:bottom w:val="single" w:sz="4" w:space="0" w:color="000000"/>
            </w:tcBorders>
          </w:tcPr>
          <w:p w14:paraId="2091EE7D"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19770748" w14:textId="77777777" w:rsidR="00766E65" w:rsidRPr="00691959" w:rsidRDefault="00766E65" w:rsidP="00766E65">
            <w:pPr>
              <w:snapToGrid w:val="0"/>
              <w:rPr>
                <w:rFonts w:ascii="Montserrat" w:hAnsi="Montserrat" w:cs="Arial"/>
                <w:sz w:val="18"/>
                <w:szCs w:val="18"/>
                <w:lang w:val="es-MX"/>
              </w:rPr>
            </w:pPr>
          </w:p>
        </w:tc>
      </w:tr>
      <w:tr w:rsidR="00766E65" w:rsidRPr="00691959" w14:paraId="3E911920" w14:textId="77777777" w:rsidTr="00D4068F">
        <w:trPr>
          <w:cantSplit/>
        </w:trPr>
        <w:tc>
          <w:tcPr>
            <w:tcW w:w="6663" w:type="dxa"/>
            <w:tcBorders>
              <w:top w:val="single" w:sz="4" w:space="0" w:color="000000"/>
              <w:left w:val="single" w:sz="4" w:space="0" w:color="000000"/>
              <w:bottom w:val="single" w:sz="4" w:space="0" w:color="000000"/>
            </w:tcBorders>
          </w:tcPr>
          <w:p w14:paraId="07C6B5EC" w14:textId="77777777" w:rsidR="00766E65" w:rsidRPr="00691959" w:rsidRDefault="00766E65" w:rsidP="00766E65">
            <w:pPr>
              <w:pStyle w:val="Textoindependiente21"/>
              <w:overflowPunct/>
              <w:autoSpaceDE/>
              <w:snapToGrid w:val="0"/>
              <w:textAlignment w:val="auto"/>
              <w:rPr>
                <w:rFonts w:ascii="Montserrat" w:hAnsi="Montserrat" w:cs="Arial"/>
                <w:sz w:val="18"/>
                <w:szCs w:val="18"/>
                <w:lang w:val="es-MX"/>
              </w:rPr>
            </w:pPr>
            <w:r w:rsidRPr="00691959">
              <w:rPr>
                <w:rFonts w:ascii="Montserrat" w:hAnsi="Montserrat" w:cs="Arial"/>
                <w:sz w:val="18"/>
                <w:szCs w:val="18"/>
                <w:lang w:val="es-MX"/>
              </w:rPr>
              <w:t xml:space="preserve">Manifestación que acredite la estratificación como MIPYMES. </w:t>
            </w:r>
            <w:hyperlink w:anchor="_ANEXO_NÚMERO_8" w:history="1">
              <w:r w:rsidR="00D34087" w:rsidRPr="00691959">
                <w:rPr>
                  <w:rStyle w:val="Hipervnculo"/>
                  <w:rFonts w:ascii="Montserrat" w:hAnsi="Montserrat" w:cs="Arial"/>
                  <w:b/>
                  <w:sz w:val="18"/>
                  <w:szCs w:val="18"/>
                  <w:lang w:val="es-MX"/>
                </w:rPr>
                <w:t>Anexo Número 8 (Ocho)</w:t>
              </w:r>
            </w:hyperlink>
          </w:p>
        </w:tc>
        <w:tc>
          <w:tcPr>
            <w:tcW w:w="1701" w:type="dxa"/>
            <w:tcBorders>
              <w:top w:val="single" w:sz="4" w:space="0" w:color="000000"/>
              <w:left w:val="single" w:sz="4" w:space="0" w:color="000000"/>
              <w:bottom w:val="single" w:sz="4" w:space="0" w:color="000000"/>
            </w:tcBorders>
            <w:vAlign w:val="center"/>
          </w:tcPr>
          <w:p w14:paraId="6D3DD91A"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 xml:space="preserve"> 6 inciso c)</w:t>
            </w:r>
          </w:p>
        </w:tc>
        <w:tc>
          <w:tcPr>
            <w:tcW w:w="993" w:type="dxa"/>
            <w:tcBorders>
              <w:top w:val="single" w:sz="4" w:space="0" w:color="000000"/>
              <w:left w:val="single" w:sz="4" w:space="0" w:color="000000"/>
              <w:bottom w:val="single" w:sz="4" w:space="0" w:color="000000"/>
            </w:tcBorders>
          </w:tcPr>
          <w:p w14:paraId="78BEA763"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4528855D" w14:textId="77777777" w:rsidR="00766E65" w:rsidRPr="00691959" w:rsidRDefault="00766E65" w:rsidP="00766E65">
            <w:pPr>
              <w:snapToGrid w:val="0"/>
              <w:rPr>
                <w:rFonts w:ascii="Montserrat" w:hAnsi="Montserrat" w:cs="Arial"/>
                <w:sz w:val="18"/>
                <w:szCs w:val="18"/>
                <w:lang w:val="es-MX"/>
              </w:rPr>
            </w:pPr>
          </w:p>
        </w:tc>
      </w:tr>
      <w:tr w:rsidR="00766E65" w:rsidRPr="00691959" w14:paraId="6A01E100" w14:textId="77777777" w:rsidTr="00D4068F">
        <w:trPr>
          <w:cantSplit/>
        </w:trPr>
        <w:tc>
          <w:tcPr>
            <w:tcW w:w="6663" w:type="dxa"/>
            <w:tcBorders>
              <w:top w:val="single" w:sz="4" w:space="0" w:color="000000"/>
              <w:left w:val="single" w:sz="4" w:space="0" w:color="000000"/>
              <w:bottom w:val="single" w:sz="4" w:space="0" w:color="000000"/>
            </w:tcBorders>
          </w:tcPr>
          <w:p w14:paraId="5F7DC062" w14:textId="77777777" w:rsidR="00766E65" w:rsidRPr="00691959" w:rsidRDefault="00766E65" w:rsidP="00766E65">
            <w:pPr>
              <w:pStyle w:val="Textoindependiente21"/>
              <w:overflowPunct/>
              <w:autoSpaceDE/>
              <w:snapToGrid w:val="0"/>
              <w:textAlignment w:val="auto"/>
              <w:rPr>
                <w:rFonts w:ascii="Montserrat" w:hAnsi="Montserrat" w:cs="Arial"/>
                <w:sz w:val="18"/>
                <w:szCs w:val="18"/>
                <w:lang w:val="es-MX"/>
              </w:rPr>
            </w:pPr>
            <w:r w:rsidRPr="00691959">
              <w:rPr>
                <w:rFonts w:ascii="Montserrat" w:hAnsi="Montserrat" w:cs="Arial"/>
                <w:sz w:val="18"/>
                <w:szCs w:val="18"/>
                <w:lang w:val="es-MX"/>
              </w:rPr>
              <w:t xml:space="preserve">Convenio en términos de la legislación aplicable,  en caso de que dos o más personas deseen presentar en forma conjunta sus proposiciones. </w:t>
            </w:r>
            <w:hyperlink w:anchor="_ANEXO_NÚMERO_5" w:history="1">
              <w:r w:rsidR="00D34087" w:rsidRPr="00691959">
                <w:rPr>
                  <w:rStyle w:val="Hipervnculo"/>
                  <w:rFonts w:ascii="Montserrat" w:hAnsi="Montserrat" w:cs="Arial"/>
                  <w:b/>
                  <w:sz w:val="18"/>
                  <w:szCs w:val="18"/>
                  <w:lang w:val="es-MX"/>
                </w:rPr>
                <w:t>Anexo Número 5 (Cinco)</w:t>
              </w:r>
            </w:hyperlink>
          </w:p>
        </w:tc>
        <w:tc>
          <w:tcPr>
            <w:tcW w:w="1701" w:type="dxa"/>
            <w:tcBorders>
              <w:top w:val="single" w:sz="4" w:space="0" w:color="000000"/>
              <w:left w:val="single" w:sz="4" w:space="0" w:color="000000"/>
              <w:bottom w:val="single" w:sz="4" w:space="0" w:color="000000"/>
            </w:tcBorders>
            <w:vAlign w:val="center"/>
          </w:tcPr>
          <w:p w14:paraId="764A4EAF"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d)</w:t>
            </w:r>
          </w:p>
        </w:tc>
        <w:tc>
          <w:tcPr>
            <w:tcW w:w="993" w:type="dxa"/>
            <w:tcBorders>
              <w:top w:val="single" w:sz="4" w:space="0" w:color="000000"/>
              <w:left w:val="single" w:sz="4" w:space="0" w:color="000000"/>
              <w:bottom w:val="single" w:sz="4" w:space="0" w:color="000000"/>
            </w:tcBorders>
          </w:tcPr>
          <w:p w14:paraId="1BB97CAC"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35F097F2" w14:textId="77777777" w:rsidR="00766E65" w:rsidRPr="00691959" w:rsidRDefault="00766E65" w:rsidP="00766E65">
            <w:pPr>
              <w:snapToGrid w:val="0"/>
              <w:rPr>
                <w:rFonts w:ascii="Montserrat" w:hAnsi="Montserrat" w:cs="Arial"/>
                <w:sz w:val="18"/>
                <w:szCs w:val="18"/>
                <w:lang w:val="es-MX"/>
              </w:rPr>
            </w:pPr>
          </w:p>
        </w:tc>
      </w:tr>
      <w:tr w:rsidR="00766E65" w:rsidRPr="00691959" w14:paraId="616A227D" w14:textId="77777777" w:rsidTr="00D4068F">
        <w:trPr>
          <w:cantSplit/>
        </w:trPr>
        <w:tc>
          <w:tcPr>
            <w:tcW w:w="6663" w:type="dxa"/>
            <w:tcBorders>
              <w:top w:val="single" w:sz="4" w:space="0" w:color="000000"/>
              <w:left w:val="single" w:sz="4" w:space="0" w:color="000000"/>
              <w:bottom w:val="single" w:sz="4" w:space="0" w:color="000000"/>
            </w:tcBorders>
          </w:tcPr>
          <w:p w14:paraId="65219EC8" w14:textId="77777777" w:rsidR="00766E65" w:rsidRPr="00691959" w:rsidRDefault="00766E65" w:rsidP="00766E65">
            <w:pPr>
              <w:pStyle w:val="Textoindependiente21"/>
              <w:overflowPunct/>
              <w:autoSpaceDE/>
              <w:snapToGrid w:val="0"/>
              <w:textAlignment w:val="auto"/>
              <w:rPr>
                <w:rFonts w:ascii="Montserrat" w:hAnsi="Montserrat" w:cs="Arial"/>
                <w:sz w:val="18"/>
                <w:szCs w:val="18"/>
                <w:lang w:val="es-MX"/>
              </w:rPr>
            </w:pPr>
            <w:r w:rsidRPr="00691959">
              <w:rPr>
                <w:rFonts w:ascii="Montserrat" w:hAnsi="Montserrat" w:cs="Arial"/>
                <w:sz w:val="18"/>
                <w:szCs w:val="18"/>
                <w:lang w:val="es-MX"/>
              </w:rPr>
              <w:t>Conforme al Artículo 35 del Reglamento de la Ley, escrito a través del cual el licitante manifieste que es de nacionalidad mexicana.</w:t>
            </w:r>
            <w:r w:rsidR="00D34087" w:rsidRPr="00691959">
              <w:rPr>
                <w:rFonts w:ascii="Montserrat" w:hAnsi="Montserrat" w:cs="Arial"/>
                <w:sz w:val="18"/>
                <w:szCs w:val="18"/>
                <w:lang w:val="es-MX"/>
              </w:rPr>
              <w:t xml:space="preserve"> </w:t>
            </w:r>
            <w:hyperlink w:anchor="_ANEXO_NÚMERO_4" w:history="1">
              <w:r w:rsidR="00D34087" w:rsidRPr="00691959">
                <w:rPr>
                  <w:rStyle w:val="Hipervnculo"/>
                  <w:rFonts w:ascii="Montserrat" w:hAnsi="Montserrat" w:cs="Arial"/>
                  <w:b/>
                  <w:sz w:val="18"/>
                  <w:szCs w:val="18"/>
                  <w:lang w:val="es-MX"/>
                </w:rPr>
                <w:t>Anexo Número 4 (Cuatro)</w:t>
              </w:r>
            </w:hyperlink>
          </w:p>
        </w:tc>
        <w:tc>
          <w:tcPr>
            <w:tcW w:w="1701" w:type="dxa"/>
            <w:tcBorders>
              <w:top w:val="single" w:sz="4" w:space="0" w:color="000000"/>
              <w:left w:val="single" w:sz="4" w:space="0" w:color="000000"/>
              <w:bottom w:val="single" w:sz="4" w:space="0" w:color="000000"/>
            </w:tcBorders>
            <w:vAlign w:val="center"/>
          </w:tcPr>
          <w:p w14:paraId="55D53A11"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e)</w:t>
            </w:r>
          </w:p>
        </w:tc>
        <w:tc>
          <w:tcPr>
            <w:tcW w:w="993" w:type="dxa"/>
            <w:tcBorders>
              <w:top w:val="single" w:sz="4" w:space="0" w:color="000000"/>
              <w:left w:val="single" w:sz="4" w:space="0" w:color="000000"/>
              <w:bottom w:val="single" w:sz="4" w:space="0" w:color="000000"/>
            </w:tcBorders>
          </w:tcPr>
          <w:p w14:paraId="70218F17"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527B5B4B" w14:textId="77777777" w:rsidR="00766E65" w:rsidRPr="00691959" w:rsidRDefault="00766E65" w:rsidP="00766E65">
            <w:pPr>
              <w:snapToGrid w:val="0"/>
              <w:rPr>
                <w:rFonts w:ascii="Montserrat" w:hAnsi="Montserrat" w:cs="Arial"/>
                <w:sz w:val="18"/>
                <w:szCs w:val="18"/>
                <w:lang w:val="es-MX"/>
              </w:rPr>
            </w:pPr>
          </w:p>
        </w:tc>
      </w:tr>
      <w:tr w:rsidR="00766E65" w:rsidRPr="00691959" w14:paraId="6660D3F0" w14:textId="77777777" w:rsidTr="00D4068F">
        <w:trPr>
          <w:cantSplit/>
        </w:trPr>
        <w:tc>
          <w:tcPr>
            <w:tcW w:w="6663" w:type="dxa"/>
            <w:tcBorders>
              <w:top w:val="single" w:sz="4" w:space="0" w:color="000000"/>
              <w:left w:val="single" w:sz="4" w:space="0" w:color="000000"/>
              <w:bottom w:val="single" w:sz="4" w:space="0" w:color="000000"/>
            </w:tcBorders>
          </w:tcPr>
          <w:p w14:paraId="3FB9F1DF" w14:textId="77777777" w:rsidR="00766E65" w:rsidRPr="00691959" w:rsidRDefault="00EF48D7" w:rsidP="00EF48D7">
            <w:pPr>
              <w:suppressAutoHyphens/>
              <w:rPr>
                <w:rFonts w:ascii="Montserrat" w:hAnsi="Montserrat" w:cs="Arial"/>
                <w:sz w:val="18"/>
                <w:szCs w:val="18"/>
                <w:lang w:val="es-MX"/>
              </w:rPr>
            </w:pPr>
            <w:r w:rsidRPr="00691959">
              <w:rPr>
                <w:rFonts w:ascii="Montserrat" w:hAnsi="Montserrat" w:cs="Arial"/>
                <w:sz w:val="18"/>
                <w:szCs w:val="18"/>
                <w:lang w:val="es-MX"/>
              </w:rPr>
              <w:t xml:space="preserve"> 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hyperlink w:anchor="_ANEXO_NÚMERO_4" w:history="1">
              <w:r w:rsidRPr="00691959">
                <w:rPr>
                  <w:rStyle w:val="Hipervnculo"/>
                  <w:rFonts w:ascii="Montserrat" w:hAnsi="Montserrat" w:cs="Arial"/>
                  <w:sz w:val="18"/>
                  <w:szCs w:val="18"/>
                  <w:lang w:val="es-MX"/>
                </w:rPr>
                <w:t>ANEXO NÚMERO 4 (CUATRO) BAJO PROTESTA DE DECIR VERDAD</w:t>
              </w:r>
            </w:hyperlink>
          </w:p>
        </w:tc>
        <w:tc>
          <w:tcPr>
            <w:tcW w:w="1701" w:type="dxa"/>
            <w:tcBorders>
              <w:top w:val="single" w:sz="4" w:space="0" w:color="000000"/>
              <w:left w:val="single" w:sz="4" w:space="0" w:color="000000"/>
              <w:bottom w:val="single" w:sz="4" w:space="0" w:color="000000"/>
            </w:tcBorders>
            <w:vAlign w:val="center"/>
          </w:tcPr>
          <w:p w14:paraId="5B80D765" w14:textId="77777777" w:rsidR="00766E65" w:rsidRPr="00691959" w:rsidRDefault="00766E65" w:rsidP="00EF48D7">
            <w:pPr>
              <w:snapToGrid w:val="0"/>
              <w:jc w:val="center"/>
              <w:rPr>
                <w:rFonts w:ascii="Montserrat" w:hAnsi="Montserrat" w:cs="Arial"/>
                <w:sz w:val="18"/>
                <w:szCs w:val="18"/>
                <w:lang w:val="es-MX"/>
              </w:rPr>
            </w:pPr>
            <w:r w:rsidRPr="00691959">
              <w:rPr>
                <w:rFonts w:ascii="Montserrat" w:hAnsi="Montserrat" w:cs="Arial"/>
                <w:sz w:val="18"/>
                <w:szCs w:val="18"/>
                <w:lang w:val="es-MX"/>
              </w:rPr>
              <w:t xml:space="preserve">6 inciso </w:t>
            </w:r>
            <w:r w:rsidR="00EF48D7" w:rsidRPr="00691959">
              <w:rPr>
                <w:rFonts w:ascii="Montserrat" w:hAnsi="Montserrat" w:cs="Arial"/>
                <w:sz w:val="18"/>
                <w:szCs w:val="18"/>
                <w:lang w:val="es-MX"/>
              </w:rPr>
              <w:t>f</w:t>
            </w:r>
            <w:r w:rsidRPr="00691959">
              <w:rPr>
                <w:rFonts w:ascii="Montserrat" w:hAnsi="Montserrat" w:cs="Arial"/>
                <w:sz w:val="18"/>
                <w:szCs w:val="18"/>
                <w:lang w:val="es-MX"/>
              </w:rPr>
              <w:t>)</w:t>
            </w:r>
          </w:p>
        </w:tc>
        <w:tc>
          <w:tcPr>
            <w:tcW w:w="993" w:type="dxa"/>
            <w:tcBorders>
              <w:top w:val="single" w:sz="4" w:space="0" w:color="000000"/>
              <w:left w:val="single" w:sz="4" w:space="0" w:color="000000"/>
              <w:bottom w:val="single" w:sz="4" w:space="0" w:color="000000"/>
            </w:tcBorders>
          </w:tcPr>
          <w:p w14:paraId="78D4204B"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7CE7DEF2" w14:textId="77777777" w:rsidR="00766E65" w:rsidRPr="00691959" w:rsidRDefault="00766E65" w:rsidP="00766E65">
            <w:pPr>
              <w:snapToGrid w:val="0"/>
              <w:rPr>
                <w:rFonts w:ascii="Montserrat" w:hAnsi="Montserrat" w:cs="Arial"/>
                <w:sz w:val="18"/>
                <w:szCs w:val="18"/>
                <w:lang w:val="es-MX"/>
              </w:rPr>
            </w:pPr>
          </w:p>
        </w:tc>
      </w:tr>
      <w:tr w:rsidR="00766E65" w:rsidRPr="00691959" w14:paraId="5FCA35D7" w14:textId="77777777" w:rsidTr="00D4068F">
        <w:trPr>
          <w:cantSplit/>
        </w:trPr>
        <w:tc>
          <w:tcPr>
            <w:tcW w:w="6663" w:type="dxa"/>
            <w:tcBorders>
              <w:top w:val="single" w:sz="4" w:space="0" w:color="000000"/>
              <w:left w:val="single" w:sz="4" w:space="0" w:color="000000"/>
              <w:bottom w:val="single" w:sz="4" w:space="0" w:color="000000"/>
            </w:tcBorders>
          </w:tcPr>
          <w:p w14:paraId="2BAF78ED" w14:textId="77777777" w:rsidR="00766E65" w:rsidRPr="00691959" w:rsidRDefault="00EF48D7" w:rsidP="00913688">
            <w:pPr>
              <w:suppressAutoHyphens/>
              <w:rPr>
                <w:rFonts w:ascii="Montserrat" w:hAnsi="Montserrat" w:cs="Arial"/>
                <w:sz w:val="18"/>
                <w:szCs w:val="18"/>
                <w:lang w:val="es-MX"/>
              </w:rPr>
            </w:pPr>
            <w:r w:rsidRPr="00691959">
              <w:rPr>
                <w:rFonts w:ascii="Montserrat" w:hAnsi="Montserrat" w:cs="Arial"/>
                <w:sz w:val="18"/>
                <w:szCs w:val="18"/>
                <w:lang w:val="es-MX"/>
              </w:rPr>
              <w:t>El licitante deberá acompañar a su Propuesta Técnica un listado de gasolineras o estaciones de servicio o dispensadoras de Gasolina Magna Sin y/o Diesel concesionadas a su favor o afiliadas, donde se surtirá de gasolina magna Sin y/o Dies</w:t>
            </w:r>
            <w:r w:rsidR="00913688" w:rsidRPr="00691959">
              <w:rPr>
                <w:rFonts w:ascii="Montserrat" w:hAnsi="Montserrat" w:cs="Arial"/>
                <w:sz w:val="18"/>
                <w:szCs w:val="18"/>
                <w:lang w:val="es-MX"/>
              </w:rPr>
              <w:t>el a los vehículos oficiales de</w:t>
            </w:r>
            <w:r w:rsidRPr="00691959">
              <w:rPr>
                <w:rFonts w:ascii="Montserrat" w:hAnsi="Montserrat" w:cs="Arial"/>
                <w:sz w:val="18"/>
                <w:szCs w:val="18"/>
                <w:lang w:val="es-MX"/>
              </w:rPr>
              <w:t xml:space="preserve">l </w:t>
            </w:r>
            <w:r w:rsidR="00913688" w:rsidRPr="00691959">
              <w:rPr>
                <w:rFonts w:ascii="Montserrat" w:hAnsi="Montserrat" w:cs="Arial"/>
                <w:sz w:val="18"/>
                <w:szCs w:val="18"/>
                <w:lang w:val="es-MX"/>
              </w:rPr>
              <w:t>Órgano De Operación Administrativa Desconcentrada Zacatecas</w:t>
            </w:r>
            <w:r w:rsidRPr="00691959">
              <w:rPr>
                <w:rFonts w:ascii="Montserrat" w:hAnsi="Montserrat" w:cs="Arial"/>
                <w:sz w:val="18"/>
                <w:szCs w:val="18"/>
                <w:lang w:val="es-MX"/>
              </w:rPr>
              <w:t>, las cuales deberán encontrarse ubicadas en los lugares donde se solicitan.</w:t>
            </w:r>
          </w:p>
        </w:tc>
        <w:tc>
          <w:tcPr>
            <w:tcW w:w="1701" w:type="dxa"/>
            <w:tcBorders>
              <w:top w:val="single" w:sz="4" w:space="0" w:color="000000"/>
              <w:left w:val="single" w:sz="4" w:space="0" w:color="000000"/>
              <w:bottom w:val="single" w:sz="4" w:space="0" w:color="000000"/>
            </w:tcBorders>
            <w:vAlign w:val="center"/>
          </w:tcPr>
          <w:p w14:paraId="05BEF4AB" w14:textId="77777777" w:rsidR="00766E65" w:rsidRPr="00691959" w:rsidRDefault="00EF48D7"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g</w:t>
            </w:r>
            <w:r w:rsidR="00766E65" w:rsidRPr="00691959">
              <w:rPr>
                <w:rFonts w:ascii="Montserrat" w:hAnsi="Montserrat" w:cs="Arial"/>
                <w:sz w:val="18"/>
                <w:szCs w:val="18"/>
                <w:lang w:val="es-MX"/>
              </w:rPr>
              <w:t>)</w:t>
            </w:r>
          </w:p>
        </w:tc>
        <w:tc>
          <w:tcPr>
            <w:tcW w:w="993" w:type="dxa"/>
            <w:tcBorders>
              <w:top w:val="single" w:sz="4" w:space="0" w:color="000000"/>
              <w:left w:val="single" w:sz="4" w:space="0" w:color="000000"/>
              <w:bottom w:val="single" w:sz="4" w:space="0" w:color="000000"/>
            </w:tcBorders>
          </w:tcPr>
          <w:p w14:paraId="09BCEC10"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2FB8CE2C" w14:textId="77777777" w:rsidR="00766E65" w:rsidRPr="00691959" w:rsidRDefault="00766E65" w:rsidP="00766E65">
            <w:pPr>
              <w:snapToGrid w:val="0"/>
              <w:rPr>
                <w:rFonts w:ascii="Montserrat" w:hAnsi="Montserrat" w:cs="Arial"/>
                <w:sz w:val="18"/>
                <w:szCs w:val="18"/>
                <w:lang w:val="es-MX"/>
              </w:rPr>
            </w:pPr>
          </w:p>
        </w:tc>
      </w:tr>
      <w:tr w:rsidR="00766E65" w:rsidRPr="00691959" w14:paraId="0B3117B1" w14:textId="77777777" w:rsidTr="00D4068F">
        <w:trPr>
          <w:cantSplit/>
        </w:trPr>
        <w:tc>
          <w:tcPr>
            <w:tcW w:w="6663" w:type="dxa"/>
            <w:tcBorders>
              <w:top w:val="single" w:sz="4" w:space="0" w:color="000000"/>
              <w:left w:val="single" w:sz="4" w:space="0" w:color="000000"/>
              <w:bottom w:val="single" w:sz="4" w:space="0" w:color="000000"/>
            </w:tcBorders>
          </w:tcPr>
          <w:p w14:paraId="6B805A5C" w14:textId="77777777" w:rsidR="00766E65" w:rsidRPr="00691959" w:rsidRDefault="00EF48D7" w:rsidP="00766E65">
            <w:pPr>
              <w:pStyle w:val="Textoindependiente21"/>
              <w:overflowPunct/>
              <w:autoSpaceDE/>
              <w:snapToGrid w:val="0"/>
              <w:textAlignment w:val="auto"/>
              <w:rPr>
                <w:rFonts w:ascii="Montserrat" w:hAnsi="Montserrat" w:cs="Arial"/>
                <w:sz w:val="18"/>
                <w:szCs w:val="18"/>
                <w:lang w:val="es-MX"/>
              </w:rPr>
            </w:pPr>
            <w:r w:rsidRPr="00691959">
              <w:rPr>
                <w:rFonts w:ascii="Montserrat" w:hAnsi="Montserrat" w:cs="Arial"/>
                <w:sz w:val="18"/>
                <w:szCs w:val="18"/>
                <w:lang w:val="es-MX"/>
              </w:rPr>
              <w:t>Escrito en el que manifieste que está de acuerdo en entregar en forma impresa y electrónica en formato Excel, cada uno de los reportes</w:t>
            </w:r>
          </w:p>
        </w:tc>
        <w:tc>
          <w:tcPr>
            <w:tcW w:w="1701" w:type="dxa"/>
            <w:tcBorders>
              <w:top w:val="single" w:sz="4" w:space="0" w:color="000000"/>
              <w:left w:val="single" w:sz="4" w:space="0" w:color="000000"/>
              <w:bottom w:val="single" w:sz="4" w:space="0" w:color="000000"/>
            </w:tcBorders>
            <w:vAlign w:val="center"/>
          </w:tcPr>
          <w:p w14:paraId="361772C9"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h)</w:t>
            </w:r>
          </w:p>
        </w:tc>
        <w:tc>
          <w:tcPr>
            <w:tcW w:w="993" w:type="dxa"/>
            <w:tcBorders>
              <w:top w:val="single" w:sz="4" w:space="0" w:color="000000"/>
              <w:left w:val="single" w:sz="4" w:space="0" w:color="000000"/>
              <w:bottom w:val="single" w:sz="4" w:space="0" w:color="000000"/>
            </w:tcBorders>
          </w:tcPr>
          <w:p w14:paraId="3C9B4A22"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2C77CE46" w14:textId="77777777" w:rsidR="00766E65" w:rsidRPr="00691959" w:rsidRDefault="00766E65" w:rsidP="00766E65">
            <w:pPr>
              <w:snapToGrid w:val="0"/>
              <w:rPr>
                <w:rFonts w:ascii="Montserrat" w:hAnsi="Montserrat" w:cs="Arial"/>
                <w:sz w:val="18"/>
                <w:szCs w:val="18"/>
                <w:lang w:val="es-MX"/>
              </w:rPr>
            </w:pPr>
          </w:p>
        </w:tc>
      </w:tr>
      <w:tr w:rsidR="00766E65" w:rsidRPr="00691959" w14:paraId="1C458E98" w14:textId="77777777" w:rsidTr="00D4068F">
        <w:trPr>
          <w:cantSplit/>
        </w:trPr>
        <w:tc>
          <w:tcPr>
            <w:tcW w:w="6663" w:type="dxa"/>
            <w:tcBorders>
              <w:top w:val="single" w:sz="4" w:space="0" w:color="000000"/>
              <w:left w:val="single" w:sz="4" w:space="0" w:color="000000"/>
              <w:bottom w:val="single" w:sz="4" w:space="0" w:color="000000"/>
            </w:tcBorders>
          </w:tcPr>
          <w:p w14:paraId="7566A6FB" w14:textId="77777777" w:rsidR="00766E65" w:rsidRPr="00691959" w:rsidRDefault="00EF48D7" w:rsidP="00766E65">
            <w:pPr>
              <w:pStyle w:val="Textoindependiente21"/>
              <w:overflowPunct/>
              <w:autoSpaceDE/>
              <w:snapToGrid w:val="0"/>
              <w:textAlignment w:val="auto"/>
              <w:rPr>
                <w:rFonts w:ascii="Montserrat" w:hAnsi="Montserrat" w:cs="Arial"/>
                <w:sz w:val="18"/>
                <w:szCs w:val="18"/>
                <w:lang w:val="es-MX"/>
              </w:rPr>
            </w:pPr>
            <w:r w:rsidRPr="00691959">
              <w:rPr>
                <w:rFonts w:ascii="Montserrat" w:hAnsi="Montserrat" w:cs="Arial"/>
                <w:sz w:val="18"/>
                <w:szCs w:val="18"/>
                <w:lang w:val="es-MX"/>
              </w:rPr>
              <w:t xml:space="preserve">El Licitante deberá proporcionar los nombres del personal de facturación, soporte técnico y de cuando menos dos ejecutivos de cuenta con poder de decisión, quienes deberán atender las 24 horas del día, durante los 365 días del año. </w:t>
            </w:r>
            <w:hyperlink w:anchor="_ANEXO_NÚMERO_15" w:history="1">
              <w:r w:rsidRPr="00691959">
                <w:rPr>
                  <w:rStyle w:val="Hipervnculo"/>
                  <w:rFonts w:ascii="Montserrat" w:hAnsi="Montserrat" w:cs="Arial"/>
                  <w:sz w:val="18"/>
                  <w:szCs w:val="18"/>
                  <w:lang w:val="es-MX"/>
                </w:rPr>
                <w:t>ANEXO NÚMERO 15 (QUINCE) PERSONAL ASIGNADO</w:t>
              </w:r>
            </w:hyperlink>
            <w:r w:rsidRPr="00691959">
              <w:rPr>
                <w:rFonts w:ascii="Montserrat" w:hAnsi="Montserrat" w:cs="Arial"/>
                <w:sz w:val="18"/>
                <w:szCs w:val="18"/>
                <w:lang w:val="es-MX"/>
              </w:rPr>
              <w:t xml:space="preserve"> </w:t>
            </w:r>
          </w:p>
        </w:tc>
        <w:tc>
          <w:tcPr>
            <w:tcW w:w="1701" w:type="dxa"/>
            <w:tcBorders>
              <w:top w:val="single" w:sz="4" w:space="0" w:color="000000"/>
              <w:left w:val="single" w:sz="4" w:space="0" w:color="000000"/>
              <w:bottom w:val="single" w:sz="4" w:space="0" w:color="000000"/>
            </w:tcBorders>
            <w:vAlign w:val="center"/>
          </w:tcPr>
          <w:p w14:paraId="7E20E889"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i)</w:t>
            </w:r>
          </w:p>
        </w:tc>
        <w:tc>
          <w:tcPr>
            <w:tcW w:w="993" w:type="dxa"/>
            <w:tcBorders>
              <w:top w:val="single" w:sz="4" w:space="0" w:color="000000"/>
              <w:left w:val="single" w:sz="4" w:space="0" w:color="000000"/>
              <w:bottom w:val="single" w:sz="4" w:space="0" w:color="000000"/>
            </w:tcBorders>
          </w:tcPr>
          <w:p w14:paraId="4F85CBA0"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5AE19CB4" w14:textId="77777777" w:rsidR="00766E65" w:rsidRPr="00691959" w:rsidRDefault="00766E65" w:rsidP="00766E65">
            <w:pPr>
              <w:snapToGrid w:val="0"/>
              <w:rPr>
                <w:rFonts w:ascii="Montserrat" w:hAnsi="Montserrat" w:cs="Arial"/>
                <w:sz w:val="18"/>
                <w:szCs w:val="18"/>
                <w:lang w:val="es-MX"/>
              </w:rPr>
            </w:pPr>
          </w:p>
        </w:tc>
      </w:tr>
      <w:tr w:rsidR="00766E65" w:rsidRPr="00691959" w14:paraId="021FA673" w14:textId="77777777" w:rsidTr="00D4068F">
        <w:trPr>
          <w:cantSplit/>
        </w:trPr>
        <w:tc>
          <w:tcPr>
            <w:tcW w:w="6663" w:type="dxa"/>
            <w:tcBorders>
              <w:top w:val="single" w:sz="4" w:space="0" w:color="000000"/>
              <w:left w:val="single" w:sz="4" w:space="0" w:color="000000"/>
              <w:bottom w:val="single" w:sz="4" w:space="0" w:color="000000"/>
            </w:tcBorders>
          </w:tcPr>
          <w:p w14:paraId="337C1198" w14:textId="77777777" w:rsidR="00766E65" w:rsidRPr="00691959" w:rsidRDefault="00EF48D7" w:rsidP="00EF48D7">
            <w:pPr>
              <w:suppressAutoHyphens/>
              <w:rPr>
                <w:rFonts w:ascii="Montserrat" w:hAnsi="Montserrat" w:cs="Arial"/>
                <w:sz w:val="18"/>
                <w:szCs w:val="18"/>
                <w:lang w:val="es-MX"/>
              </w:rPr>
            </w:pPr>
            <w:r w:rsidRPr="00691959">
              <w:rPr>
                <w:rFonts w:ascii="Montserrat" w:hAnsi="Montserrat" w:cs="Arial"/>
                <w:sz w:val="18"/>
                <w:szCs w:val="18"/>
                <w:lang w:val="es-MX"/>
              </w:rPr>
              <w:t>Declaración en formato libre bajo protesta de Decir Verdad, en el que manifieste que sus trabajadores se encuentran inscritos en el régimen obligatorio del Seguro Social.</w:t>
            </w:r>
          </w:p>
        </w:tc>
        <w:tc>
          <w:tcPr>
            <w:tcW w:w="1701" w:type="dxa"/>
            <w:tcBorders>
              <w:top w:val="single" w:sz="4" w:space="0" w:color="000000"/>
              <w:left w:val="single" w:sz="4" w:space="0" w:color="000000"/>
              <w:bottom w:val="single" w:sz="4" w:space="0" w:color="000000"/>
            </w:tcBorders>
            <w:vAlign w:val="center"/>
          </w:tcPr>
          <w:p w14:paraId="39BBCCC9"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j)</w:t>
            </w:r>
          </w:p>
        </w:tc>
        <w:tc>
          <w:tcPr>
            <w:tcW w:w="993" w:type="dxa"/>
            <w:tcBorders>
              <w:top w:val="single" w:sz="4" w:space="0" w:color="000000"/>
              <w:left w:val="single" w:sz="4" w:space="0" w:color="000000"/>
              <w:bottom w:val="single" w:sz="4" w:space="0" w:color="000000"/>
            </w:tcBorders>
          </w:tcPr>
          <w:p w14:paraId="74AC0951"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06EE6184" w14:textId="77777777" w:rsidR="00766E65" w:rsidRPr="00691959" w:rsidRDefault="00766E65" w:rsidP="00766E65">
            <w:pPr>
              <w:snapToGrid w:val="0"/>
              <w:rPr>
                <w:rFonts w:ascii="Montserrat" w:hAnsi="Montserrat" w:cs="Arial"/>
                <w:sz w:val="18"/>
                <w:szCs w:val="18"/>
                <w:lang w:val="es-MX"/>
              </w:rPr>
            </w:pPr>
          </w:p>
        </w:tc>
      </w:tr>
      <w:tr w:rsidR="00EF48D7" w:rsidRPr="00691959" w14:paraId="4780BDBA" w14:textId="77777777" w:rsidTr="00D4068F">
        <w:trPr>
          <w:cantSplit/>
        </w:trPr>
        <w:tc>
          <w:tcPr>
            <w:tcW w:w="6663" w:type="dxa"/>
            <w:tcBorders>
              <w:top w:val="single" w:sz="4" w:space="0" w:color="000000"/>
              <w:left w:val="single" w:sz="4" w:space="0" w:color="000000"/>
              <w:bottom w:val="single" w:sz="4" w:space="0" w:color="000000"/>
            </w:tcBorders>
          </w:tcPr>
          <w:p w14:paraId="134144AD" w14:textId="77777777" w:rsidR="00EF48D7" w:rsidRPr="00691959" w:rsidRDefault="00EF48D7" w:rsidP="00762AF0">
            <w:pPr>
              <w:rPr>
                <w:rFonts w:ascii="Montserrat" w:hAnsi="Montserrat" w:cs="Arial"/>
                <w:sz w:val="18"/>
                <w:szCs w:val="18"/>
                <w:lang w:val="es-MX"/>
              </w:rPr>
            </w:pPr>
            <w:r w:rsidRPr="00691959">
              <w:rPr>
                <w:rFonts w:ascii="Montserrat" w:hAnsi="Montserrat" w:cs="Arial"/>
                <w:sz w:val="18"/>
                <w:szCs w:val="18"/>
                <w:lang w:val="es-MX"/>
              </w:rPr>
              <w:lastRenderedPageBreak/>
              <w:t>OPINIÓN DE CUMPLIMIENTO DE OBLIGACIONES EN MATERIA DE SEGURIDAD SOCIAL  E INFONAVIT”, vigente y positiva a la apertura y presentación de propuestas, siempre y cuando la cantidad ofertada, sea superior a lo estipulado en el numeral 9 de la presente convocatoria.</w:t>
            </w:r>
          </w:p>
        </w:tc>
        <w:tc>
          <w:tcPr>
            <w:tcW w:w="1701" w:type="dxa"/>
            <w:tcBorders>
              <w:top w:val="single" w:sz="4" w:space="0" w:color="000000"/>
              <w:left w:val="single" w:sz="4" w:space="0" w:color="000000"/>
              <w:bottom w:val="single" w:sz="4" w:space="0" w:color="000000"/>
            </w:tcBorders>
            <w:vAlign w:val="center"/>
          </w:tcPr>
          <w:p w14:paraId="49F44B7C" w14:textId="77777777" w:rsidR="00EF48D7" w:rsidRPr="00691959" w:rsidRDefault="00EF48D7"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k)</w:t>
            </w:r>
          </w:p>
        </w:tc>
        <w:tc>
          <w:tcPr>
            <w:tcW w:w="993" w:type="dxa"/>
            <w:tcBorders>
              <w:top w:val="single" w:sz="4" w:space="0" w:color="000000"/>
              <w:left w:val="single" w:sz="4" w:space="0" w:color="000000"/>
              <w:bottom w:val="single" w:sz="4" w:space="0" w:color="000000"/>
            </w:tcBorders>
          </w:tcPr>
          <w:p w14:paraId="3C00AC17"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00D6B23F" w14:textId="77777777" w:rsidR="00EF48D7" w:rsidRPr="00691959" w:rsidRDefault="00EF48D7" w:rsidP="00766E65">
            <w:pPr>
              <w:snapToGrid w:val="0"/>
              <w:rPr>
                <w:rFonts w:ascii="Montserrat" w:hAnsi="Montserrat" w:cs="Arial"/>
                <w:sz w:val="18"/>
                <w:szCs w:val="18"/>
                <w:lang w:val="es-MX"/>
              </w:rPr>
            </w:pPr>
          </w:p>
        </w:tc>
      </w:tr>
      <w:tr w:rsidR="00EF48D7" w:rsidRPr="00691959" w14:paraId="5B8B943C" w14:textId="77777777" w:rsidTr="00D4068F">
        <w:trPr>
          <w:cantSplit/>
        </w:trPr>
        <w:tc>
          <w:tcPr>
            <w:tcW w:w="6663" w:type="dxa"/>
            <w:tcBorders>
              <w:top w:val="single" w:sz="4" w:space="0" w:color="000000"/>
              <w:left w:val="single" w:sz="4" w:space="0" w:color="000000"/>
              <w:bottom w:val="single" w:sz="4" w:space="0" w:color="000000"/>
            </w:tcBorders>
          </w:tcPr>
          <w:p w14:paraId="30FB742B" w14:textId="77777777" w:rsidR="00EF48D7" w:rsidRPr="00691959" w:rsidRDefault="00EF48D7" w:rsidP="00EF48D7">
            <w:pPr>
              <w:suppressAutoHyphens/>
              <w:rPr>
                <w:rFonts w:ascii="Montserrat" w:hAnsi="Montserrat" w:cs="Arial"/>
                <w:sz w:val="18"/>
                <w:szCs w:val="18"/>
                <w:lang w:val="es-MX"/>
              </w:rPr>
            </w:pPr>
            <w:r w:rsidRPr="00691959">
              <w:rPr>
                <w:rFonts w:ascii="Montserrat" w:hAnsi="Montserrat" w:cs="Arial"/>
                <w:sz w:val="18"/>
                <w:szCs w:val="18"/>
                <w:lang w:val="es-MX"/>
              </w:rPr>
              <w:t xml:space="preserve">Escrito respecto a la notificación vía electrónica en la que el proveedor autoriza al Instituto notificar el inicio del procedimiento de rescisión. </w:t>
            </w:r>
            <w:hyperlink w:anchor="_ANEXO_NÚMERO_11" w:history="1">
              <w:r w:rsidRPr="00691959">
                <w:rPr>
                  <w:rStyle w:val="Hipervnculo"/>
                  <w:rFonts w:ascii="Montserrat" w:hAnsi="Montserrat" w:cs="Arial"/>
                  <w:sz w:val="18"/>
                  <w:szCs w:val="18"/>
                  <w:lang w:val="es-MX"/>
                </w:rPr>
                <w:t>Anexo 11 (once).</w:t>
              </w:r>
            </w:hyperlink>
          </w:p>
        </w:tc>
        <w:tc>
          <w:tcPr>
            <w:tcW w:w="1701" w:type="dxa"/>
            <w:tcBorders>
              <w:top w:val="single" w:sz="4" w:space="0" w:color="000000"/>
              <w:left w:val="single" w:sz="4" w:space="0" w:color="000000"/>
              <w:bottom w:val="single" w:sz="4" w:space="0" w:color="000000"/>
            </w:tcBorders>
            <w:vAlign w:val="center"/>
          </w:tcPr>
          <w:p w14:paraId="39A474A2" w14:textId="77777777" w:rsidR="00EF48D7" w:rsidRPr="00691959" w:rsidRDefault="00EF48D7"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 inciso l)</w:t>
            </w:r>
          </w:p>
          <w:p w14:paraId="751B2A9D" w14:textId="77777777" w:rsidR="00EF48D7" w:rsidRPr="00691959" w:rsidRDefault="00EF48D7" w:rsidP="00766E65">
            <w:pPr>
              <w:snapToGrid w:val="0"/>
              <w:rPr>
                <w:rFonts w:ascii="Montserrat" w:hAnsi="Montserrat" w:cs="Arial"/>
                <w:sz w:val="18"/>
                <w:szCs w:val="18"/>
                <w:lang w:val="es-MX"/>
              </w:rPr>
            </w:pPr>
          </w:p>
        </w:tc>
        <w:tc>
          <w:tcPr>
            <w:tcW w:w="993" w:type="dxa"/>
            <w:tcBorders>
              <w:top w:val="single" w:sz="4" w:space="0" w:color="000000"/>
              <w:left w:val="single" w:sz="4" w:space="0" w:color="000000"/>
              <w:bottom w:val="single" w:sz="4" w:space="0" w:color="000000"/>
            </w:tcBorders>
          </w:tcPr>
          <w:p w14:paraId="2E3EB8FB"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374B370C" w14:textId="77777777" w:rsidR="00EF48D7" w:rsidRPr="00691959" w:rsidRDefault="00EF48D7" w:rsidP="00766E65">
            <w:pPr>
              <w:snapToGrid w:val="0"/>
              <w:rPr>
                <w:rFonts w:ascii="Montserrat" w:hAnsi="Montserrat" w:cs="Arial"/>
                <w:sz w:val="18"/>
                <w:szCs w:val="18"/>
                <w:lang w:val="es-MX"/>
              </w:rPr>
            </w:pPr>
          </w:p>
        </w:tc>
      </w:tr>
      <w:tr w:rsidR="00EF48D7" w:rsidRPr="00691959" w14:paraId="3E906E68" w14:textId="77777777" w:rsidTr="00D4068F">
        <w:trPr>
          <w:cantSplit/>
        </w:trPr>
        <w:tc>
          <w:tcPr>
            <w:tcW w:w="6663" w:type="dxa"/>
            <w:tcBorders>
              <w:top w:val="single" w:sz="4" w:space="0" w:color="000000"/>
              <w:left w:val="single" w:sz="4" w:space="0" w:color="000000"/>
              <w:bottom w:val="single" w:sz="4" w:space="0" w:color="000000"/>
            </w:tcBorders>
          </w:tcPr>
          <w:p w14:paraId="14C2A993" w14:textId="77777777" w:rsidR="00EF48D7" w:rsidRPr="00691959" w:rsidRDefault="00EF48D7" w:rsidP="00EF48D7">
            <w:pPr>
              <w:suppressAutoHyphens/>
              <w:rPr>
                <w:rFonts w:ascii="Montserrat" w:hAnsi="Montserrat" w:cs="Arial"/>
                <w:sz w:val="18"/>
                <w:szCs w:val="18"/>
                <w:lang w:val="es-MX"/>
              </w:rPr>
            </w:pPr>
            <w:r w:rsidRPr="00691959">
              <w:rPr>
                <w:rFonts w:ascii="Montserrat" w:hAnsi="Montserrat" w:cs="Arial"/>
                <w:sz w:val="18"/>
                <w:szCs w:val="18"/>
                <w:lang w:val="es-MX"/>
              </w:rPr>
              <w:t xml:space="preserve">Descripción amplia y detallada de los servicios ofertados, cumpliendo estrictamente con lo señalado en el </w:t>
            </w:r>
            <w:hyperlink w:anchor="_ANEXO_NÚMERO_1" w:history="1">
              <w:r w:rsidRPr="00691959">
                <w:rPr>
                  <w:rStyle w:val="Hipervnculo"/>
                  <w:rFonts w:ascii="Montserrat" w:hAnsi="Montserrat" w:cs="Arial"/>
                  <w:sz w:val="18"/>
                  <w:szCs w:val="18"/>
                  <w:lang w:val="es-MX"/>
                </w:rPr>
                <w:t>Anexo número 1 (uno).</w:t>
              </w:r>
            </w:hyperlink>
          </w:p>
        </w:tc>
        <w:tc>
          <w:tcPr>
            <w:tcW w:w="1701" w:type="dxa"/>
            <w:tcBorders>
              <w:top w:val="single" w:sz="4" w:space="0" w:color="000000"/>
              <w:left w:val="single" w:sz="4" w:space="0" w:color="000000"/>
              <w:bottom w:val="single" w:sz="4" w:space="0" w:color="000000"/>
            </w:tcBorders>
            <w:vAlign w:val="center"/>
          </w:tcPr>
          <w:p w14:paraId="0AF035D6" w14:textId="77777777" w:rsidR="00EF48D7" w:rsidRPr="00691959" w:rsidRDefault="00EF48D7" w:rsidP="00EF48D7">
            <w:pPr>
              <w:snapToGrid w:val="0"/>
              <w:jc w:val="center"/>
              <w:rPr>
                <w:rFonts w:ascii="Montserrat" w:hAnsi="Montserrat" w:cs="Arial"/>
                <w:sz w:val="18"/>
                <w:szCs w:val="18"/>
                <w:lang w:val="es-MX"/>
              </w:rPr>
            </w:pPr>
            <w:r w:rsidRPr="00691959">
              <w:rPr>
                <w:rFonts w:ascii="Montserrat" w:hAnsi="Montserrat" w:cs="Arial"/>
                <w:sz w:val="18"/>
                <w:szCs w:val="18"/>
                <w:lang w:val="es-MX"/>
              </w:rPr>
              <w:t>6 inciso m)</w:t>
            </w:r>
          </w:p>
        </w:tc>
        <w:tc>
          <w:tcPr>
            <w:tcW w:w="993" w:type="dxa"/>
            <w:tcBorders>
              <w:top w:val="single" w:sz="4" w:space="0" w:color="000000"/>
              <w:left w:val="single" w:sz="4" w:space="0" w:color="000000"/>
              <w:bottom w:val="single" w:sz="4" w:space="0" w:color="000000"/>
            </w:tcBorders>
          </w:tcPr>
          <w:p w14:paraId="3C4E0685"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185CE380" w14:textId="77777777" w:rsidR="00EF48D7" w:rsidRPr="00691959" w:rsidRDefault="00EF48D7" w:rsidP="00766E65">
            <w:pPr>
              <w:snapToGrid w:val="0"/>
              <w:rPr>
                <w:rFonts w:ascii="Montserrat" w:hAnsi="Montserrat" w:cs="Arial"/>
                <w:sz w:val="18"/>
                <w:szCs w:val="18"/>
                <w:lang w:val="es-MX"/>
              </w:rPr>
            </w:pPr>
          </w:p>
        </w:tc>
      </w:tr>
      <w:tr w:rsidR="00EF48D7" w:rsidRPr="00691959" w14:paraId="20866B70" w14:textId="77777777" w:rsidTr="00D4068F">
        <w:trPr>
          <w:cantSplit/>
        </w:trPr>
        <w:tc>
          <w:tcPr>
            <w:tcW w:w="6663" w:type="dxa"/>
            <w:tcBorders>
              <w:top w:val="single" w:sz="4" w:space="0" w:color="000000"/>
              <w:left w:val="single" w:sz="4" w:space="0" w:color="000000"/>
              <w:bottom w:val="single" w:sz="4" w:space="0" w:color="000000"/>
            </w:tcBorders>
          </w:tcPr>
          <w:p w14:paraId="45E85B81" w14:textId="77777777" w:rsidR="00EF48D7" w:rsidRPr="00691959" w:rsidRDefault="00EF48D7" w:rsidP="00EF48D7">
            <w:pPr>
              <w:suppressAutoHyphens/>
              <w:rPr>
                <w:rFonts w:ascii="Montserrat" w:hAnsi="Montserrat" w:cs="Arial"/>
                <w:sz w:val="18"/>
                <w:szCs w:val="18"/>
                <w:lang w:val="es-MX"/>
              </w:rPr>
            </w:pPr>
            <w:r w:rsidRPr="00691959">
              <w:rPr>
                <w:rFonts w:ascii="Montserrat" w:hAnsi="Montserrat" w:cs="Arial"/>
                <w:sz w:val="18"/>
                <w:szCs w:val="18"/>
                <w:lang w:val="es-MX"/>
              </w:rPr>
              <w:t xml:space="preserve">Carta bajo protesta de decir verdad, de que el servicio propuesto cumple con las autorizaciones oficiales normadas, para la prestación de este mismo. </w:t>
            </w:r>
            <w:hyperlink w:anchor="_ANEXO_NÚMERO_4" w:history="1">
              <w:r w:rsidRPr="00691959">
                <w:rPr>
                  <w:rStyle w:val="Hipervnculo"/>
                  <w:rFonts w:ascii="Montserrat" w:hAnsi="Montserrat" w:cs="Arial"/>
                  <w:b/>
                  <w:sz w:val="18"/>
                  <w:szCs w:val="18"/>
                  <w:lang w:val="es-MX" w:eastAsia="ar-SA"/>
                </w:rPr>
                <w:t>Anexo Número 4 (Cuatro)</w:t>
              </w:r>
            </w:hyperlink>
          </w:p>
        </w:tc>
        <w:tc>
          <w:tcPr>
            <w:tcW w:w="1701" w:type="dxa"/>
            <w:tcBorders>
              <w:top w:val="single" w:sz="4" w:space="0" w:color="000000"/>
              <w:left w:val="single" w:sz="4" w:space="0" w:color="000000"/>
              <w:bottom w:val="single" w:sz="4" w:space="0" w:color="000000"/>
            </w:tcBorders>
            <w:vAlign w:val="center"/>
          </w:tcPr>
          <w:p w14:paraId="7E0B47E4" w14:textId="77777777" w:rsidR="00EF48D7" w:rsidRPr="00691959" w:rsidRDefault="00EF48D7" w:rsidP="00EF48D7">
            <w:pPr>
              <w:snapToGrid w:val="0"/>
              <w:jc w:val="center"/>
              <w:rPr>
                <w:rFonts w:ascii="Montserrat" w:hAnsi="Montserrat" w:cs="Arial"/>
                <w:sz w:val="18"/>
                <w:szCs w:val="18"/>
                <w:lang w:val="es-MX"/>
              </w:rPr>
            </w:pPr>
            <w:r w:rsidRPr="00691959">
              <w:rPr>
                <w:rFonts w:ascii="Montserrat" w:hAnsi="Montserrat" w:cs="Arial"/>
                <w:sz w:val="18"/>
                <w:szCs w:val="18"/>
                <w:lang w:val="es-MX"/>
              </w:rPr>
              <w:t>6 inciso n)</w:t>
            </w:r>
          </w:p>
        </w:tc>
        <w:tc>
          <w:tcPr>
            <w:tcW w:w="993" w:type="dxa"/>
            <w:tcBorders>
              <w:top w:val="single" w:sz="4" w:space="0" w:color="000000"/>
              <w:left w:val="single" w:sz="4" w:space="0" w:color="000000"/>
              <w:bottom w:val="single" w:sz="4" w:space="0" w:color="000000"/>
            </w:tcBorders>
          </w:tcPr>
          <w:p w14:paraId="11D1E27A"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3BEA247C" w14:textId="77777777" w:rsidR="00EF48D7" w:rsidRPr="00691959" w:rsidRDefault="00EF48D7" w:rsidP="00766E65">
            <w:pPr>
              <w:snapToGrid w:val="0"/>
              <w:rPr>
                <w:rFonts w:ascii="Montserrat" w:hAnsi="Montserrat" w:cs="Arial"/>
                <w:sz w:val="18"/>
                <w:szCs w:val="18"/>
                <w:lang w:val="es-MX"/>
              </w:rPr>
            </w:pPr>
          </w:p>
        </w:tc>
      </w:tr>
      <w:tr w:rsidR="00EF48D7" w:rsidRPr="00691959" w14:paraId="5646E750" w14:textId="77777777" w:rsidTr="00D4068F">
        <w:trPr>
          <w:cantSplit/>
        </w:trPr>
        <w:tc>
          <w:tcPr>
            <w:tcW w:w="6663" w:type="dxa"/>
            <w:tcBorders>
              <w:top w:val="single" w:sz="4" w:space="0" w:color="000000"/>
              <w:left w:val="single" w:sz="4" w:space="0" w:color="000000"/>
              <w:bottom w:val="single" w:sz="4" w:space="0" w:color="000000"/>
            </w:tcBorders>
          </w:tcPr>
          <w:p w14:paraId="5FD4589D" w14:textId="77777777" w:rsidR="00EF48D7" w:rsidRPr="00691959" w:rsidRDefault="00EF48D7" w:rsidP="00EF48D7">
            <w:pPr>
              <w:suppressAutoHyphens/>
              <w:rPr>
                <w:rFonts w:ascii="Montserrat" w:hAnsi="Montserrat" w:cs="Arial"/>
                <w:sz w:val="18"/>
                <w:szCs w:val="18"/>
                <w:lang w:val="es-MX"/>
              </w:rPr>
            </w:pPr>
            <w:r w:rsidRPr="00691959">
              <w:rPr>
                <w:rFonts w:ascii="Montserrat" w:hAnsi="Montserrat" w:cs="Arial"/>
                <w:sz w:val="18"/>
                <w:szCs w:val="18"/>
                <w:lang w:val="es-MX"/>
              </w:rPr>
              <w:t xml:space="preserve">En el supuesto de que no existan organismos de certificación acreditados, los licitantes deberán presentar carta bajo protesta de decir verdad, de que el servicio ofertado cumple con lo solicitado. </w:t>
            </w:r>
            <w:hyperlink w:anchor="_ANEXO_NÚMERO_4" w:history="1">
              <w:r w:rsidRPr="00691959">
                <w:rPr>
                  <w:rStyle w:val="Hipervnculo"/>
                  <w:rFonts w:ascii="Montserrat" w:hAnsi="Montserrat" w:cs="Arial"/>
                  <w:b/>
                  <w:sz w:val="18"/>
                  <w:szCs w:val="18"/>
                  <w:lang w:val="es-MX" w:eastAsia="ar-SA"/>
                </w:rPr>
                <w:t>Anexo Número 4 (Cuatro)</w:t>
              </w:r>
            </w:hyperlink>
          </w:p>
        </w:tc>
        <w:tc>
          <w:tcPr>
            <w:tcW w:w="1701" w:type="dxa"/>
            <w:tcBorders>
              <w:top w:val="single" w:sz="4" w:space="0" w:color="000000"/>
              <w:left w:val="single" w:sz="4" w:space="0" w:color="000000"/>
              <w:bottom w:val="single" w:sz="4" w:space="0" w:color="000000"/>
            </w:tcBorders>
            <w:vAlign w:val="center"/>
          </w:tcPr>
          <w:p w14:paraId="70587053" w14:textId="77777777" w:rsidR="00EF48D7" w:rsidRPr="00691959" w:rsidRDefault="00EF48D7" w:rsidP="00EF48D7">
            <w:pPr>
              <w:snapToGrid w:val="0"/>
              <w:jc w:val="center"/>
              <w:rPr>
                <w:rFonts w:ascii="Montserrat" w:hAnsi="Montserrat" w:cs="Arial"/>
                <w:sz w:val="18"/>
                <w:szCs w:val="18"/>
                <w:lang w:val="es-MX"/>
              </w:rPr>
            </w:pPr>
            <w:r w:rsidRPr="00691959">
              <w:rPr>
                <w:rFonts w:ascii="Montserrat" w:hAnsi="Montserrat" w:cs="Arial"/>
                <w:sz w:val="18"/>
                <w:szCs w:val="18"/>
                <w:lang w:val="es-MX"/>
              </w:rPr>
              <w:t>6 inciso o)</w:t>
            </w:r>
          </w:p>
        </w:tc>
        <w:tc>
          <w:tcPr>
            <w:tcW w:w="993" w:type="dxa"/>
            <w:tcBorders>
              <w:top w:val="single" w:sz="4" w:space="0" w:color="000000"/>
              <w:left w:val="single" w:sz="4" w:space="0" w:color="000000"/>
              <w:bottom w:val="single" w:sz="4" w:space="0" w:color="000000"/>
            </w:tcBorders>
          </w:tcPr>
          <w:p w14:paraId="0BDA1292"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48072C9A" w14:textId="77777777" w:rsidR="00EF48D7" w:rsidRPr="00691959" w:rsidRDefault="00EF48D7" w:rsidP="00766E65">
            <w:pPr>
              <w:snapToGrid w:val="0"/>
              <w:rPr>
                <w:rFonts w:ascii="Montserrat" w:hAnsi="Montserrat" w:cs="Arial"/>
                <w:sz w:val="18"/>
                <w:szCs w:val="18"/>
                <w:lang w:val="es-MX"/>
              </w:rPr>
            </w:pPr>
          </w:p>
        </w:tc>
      </w:tr>
      <w:tr w:rsidR="00EF48D7" w:rsidRPr="00691959" w14:paraId="6B21602C" w14:textId="77777777" w:rsidTr="00D4068F">
        <w:trPr>
          <w:cantSplit/>
        </w:trPr>
        <w:tc>
          <w:tcPr>
            <w:tcW w:w="6663" w:type="dxa"/>
            <w:tcBorders>
              <w:top w:val="single" w:sz="4" w:space="0" w:color="000000"/>
              <w:left w:val="single" w:sz="4" w:space="0" w:color="000000"/>
              <w:bottom w:val="single" w:sz="4" w:space="0" w:color="000000"/>
            </w:tcBorders>
          </w:tcPr>
          <w:p w14:paraId="7924B9F5" w14:textId="77777777" w:rsidR="00EF48D7" w:rsidRPr="00691959" w:rsidRDefault="00EF48D7" w:rsidP="00EF48D7">
            <w:pPr>
              <w:suppressAutoHyphens/>
              <w:rPr>
                <w:rFonts w:ascii="Montserrat" w:hAnsi="Montserrat" w:cs="Arial"/>
                <w:sz w:val="18"/>
                <w:szCs w:val="18"/>
                <w:lang w:val="es-MX"/>
              </w:rPr>
            </w:pPr>
            <w:r w:rsidRPr="00691959">
              <w:rPr>
                <w:rFonts w:ascii="Montserrat" w:hAnsi="Montserrat" w:cs="Arial"/>
                <w:sz w:val="18"/>
                <w:szCs w:val="18"/>
                <w:lang w:val="es-MX"/>
              </w:rPr>
              <w:t xml:space="preserve">…El proveedor deberá comprometerse “bajo protesta de decir verdad”, que cuenta con la capacidad técnica, humana, material, equipos, financiera y administrativa para garantizar el suministro de gasolina magna sin y diésel en caso de resultar asignado… </w:t>
            </w:r>
            <w:hyperlink w:anchor="_ANEXO_NÚMERO_4" w:history="1">
              <w:r w:rsidRPr="00691959">
                <w:rPr>
                  <w:rStyle w:val="Hipervnculo"/>
                  <w:rFonts w:ascii="Montserrat" w:hAnsi="Montserrat" w:cs="Arial"/>
                  <w:b/>
                  <w:sz w:val="18"/>
                  <w:szCs w:val="18"/>
                  <w:lang w:val="es-MX" w:eastAsia="ar-SA"/>
                </w:rPr>
                <w:t>Anexo Número 4 (Cuatro)</w:t>
              </w:r>
            </w:hyperlink>
          </w:p>
        </w:tc>
        <w:tc>
          <w:tcPr>
            <w:tcW w:w="1701" w:type="dxa"/>
            <w:tcBorders>
              <w:top w:val="single" w:sz="4" w:space="0" w:color="000000"/>
              <w:left w:val="single" w:sz="4" w:space="0" w:color="000000"/>
              <w:bottom w:val="single" w:sz="4" w:space="0" w:color="000000"/>
            </w:tcBorders>
            <w:vAlign w:val="center"/>
          </w:tcPr>
          <w:p w14:paraId="10FEDA4D" w14:textId="77777777" w:rsidR="00EF48D7" w:rsidRPr="00691959" w:rsidRDefault="00EF48D7" w:rsidP="00EF48D7">
            <w:pPr>
              <w:snapToGrid w:val="0"/>
              <w:jc w:val="center"/>
              <w:rPr>
                <w:rFonts w:ascii="Montserrat" w:hAnsi="Montserrat" w:cs="Arial"/>
                <w:sz w:val="18"/>
                <w:szCs w:val="18"/>
                <w:lang w:val="es-MX"/>
              </w:rPr>
            </w:pPr>
            <w:r w:rsidRPr="00691959">
              <w:rPr>
                <w:rFonts w:ascii="Montserrat" w:hAnsi="Montserrat" w:cs="Arial"/>
                <w:sz w:val="18"/>
                <w:szCs w:val="18"/>
                <w:lang w:val="es-MX"/>
              </w:rPr>
              <w:t>6 inciso p)</w:t>
            </w:r>
          </w:p>
        </w:tc>
        <w:tc>
          <w:tcPr>
            <w:tcW w:w="993" w:type="dxa"/>
            <w:tcBorders>
              <w:top w:val="single" w:sz="4" w:space="0" w:color="000000"/>
              <w:left w:val="single" w:sz="4" w:space="0" w:color="000000"/>
              <w:bottom w:val="single" w:sz="4" w:space="0" w:color="000000"/>
            </w:tcBorders>
          </w:tcPr>
          <w:p w14:paraId="1C097DD6"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332D479F" w14:textId="77777777" w:rsidR="00EF48D7" w:rsidRPr="00691959" w:rsidRDefault="00EF48D7" w:rsidP="00766E65">
            <w:pPr>
              <w:snapToGrid w:val="0"/>
              <w:rPr>
                <w:rFonts w:ascii="Montserrat" w:hAnsi="Montserrat" w:cs="Arial"/>
                <w:sz w:val="18"/>
                <w:szCs w:val="18"/>
                <w:lang w:val="es-MX"/>
              </w:rPr>
            </w:pPr>
          </w:p>
        </w:tc>
      </w:tr>
      <w:tr w:rsidR="00EF48D7" w:rsidRPr="00691959" w14:paraId="6EA2EA1D" w14:textId="77777777" w:rsidTr="00D4068F">
        <w:trPr>
          <w:cantSplit/>
        </w:trPr>
        <w:tc>
          <w:tcPr>
            <w:tcW w:w="6663" w:type="dxa"/>
            <w:tcBorders>
              <w:top w:val="single" w:sz="4" w:space="0" w:color="000000"/>
              <w:left w:val="single" w:sz="4" w:space="0" w:color="000000"/>
              <w:bottom w:val="single" w:sz="4" w:space="0" w:color="000000"/>
            </w:tcBorders>
          </w:tcPr>
          <w:p w14:paraId="7A7367C6" w14:textId="77777777" w:rsidR="00EF48D7" w:rsidRPr="00691959" w:rsidRDefault="00EF48D7" w:rsidP="00EF48D7">
            <w:pPr>
              <w:suppressAutoHyphens/>
              <w:rPr>
                <w:rFonts w:ascii="Montserrat" w:hAnsi="Montserrat" w:cs="Arial"/>
                <w:sz w:val="18"/>
                <w:szCs w:val="18"/>
                <w:lang w:val="es-MX"/>
              </w:rPr>
            </w:pPr>
            <w:r w:rsidRPr="00691959">
              <w:rPr>
                <w:rFonts w:ascii="Montserrat" w:hAnsi="Montserrat" w:cs="Arial"/>
                <w:sz w:val="18"/>
                <w:szCs w:val="18"/>
                <w:lang w:val="es-MX"/>
              </w:rPr>
              <w:t xml:space="preserve">El licitante deberá comprometerse manifestando “bajo protesta de decir verdad”, que salvaguardará los bienes, equipos e instalaciones del instituto, asumiendo la responsabilidad de daños que pudieran causarse a estos o a terceros, derivados del descuido, negligencia o mala aplicación de las condiciones del servicio por parte del personal que emplee, eximiendo al instituto de toda responsabilidad. </w:t>
            </w:r>
            <w:hyperlink w:anchor="_Anexo_Numero_7" w:history="1">
              <w:r w:rsidRPr="00691959">
                <w:rPr>
                  <w:rStyle w:val="Hipervnculo"/>
                  <w:rFonts w:ascii="Montserrat" w:hAnsi="Montserrat" w:cs="Arial"/>
                  <w:sz w:val="18"/>
                  <w:szCs w:val="18"/>
                  <w:lang w:val="es-MX"/>
                </w:rPr>
                <w:t>Anexo Numero 7 (SIETE) DAÑOS Y/O PREJUICIOS</w:t>
              </w:r>
            </w:hyperlink>
          </w:p>
        </w:tc>
        <w:tc>
          <w:tcPr>
            <w:tcW w:w="1701" w:type="dxa"/>
            <w:tcBorders>
              <w:top w:val="single" w:sz="4" w:space="0" w:color="000000"/>
              <w:left w:val="single" w:sz="4" w:space="0" w:color="000000"/>
              <w:bottom w:val="single" w:sz="4" w:space="0" w:color="000000"/>
            </w:tcBorders>
            <w:vAlign w:val="center"/>
          </w:tcPr>
          <w:p w14:paraId="3861176F" w14:textId="77777777" w:rsidR="00EF48D7" w:rsidRPr="00691959" w:rsidRDefault="00EF48D7" w:rsidP="00762AF0">
            <w:pPr>
              <w:snapToGrid w:val="0"/>
              <w:jc w:val="center"/>
              <w:rPr>
                <w:rFonts w:ascii="Montserrat" w:hAnsi="Montserrat" w:cs="Arial"/>
                <w:sz w:val="18"/>
                <w:szCs w:val="18"/>
                <w:lang w:val="es-MX"/>
              </w:rPr>
            </w:pPr>
            <w:r w:rsidRPr="00691959">
              <w:rPr>
                <w:rFonts w:ascii="Montserrat" w:hAnsi="Montserrat" w:cs="Arial"/>
                <w:sz w:val="18"/>
                <w:szCs w:val="18"/>
                <w:lang w:val="es-MX"/>
              </w:rPr>
              <w:t>6 inciso q)</w:t>
            </w:r>
          </w:p>
        </w:tc>
        <w:tc>
          <w:tcPr>
            <w:tcW w:w="993" w:type="dxa"/>
            <w:tcBorders>
              <w:top w:val="single" w:sz="4" w:space="0" w:color="000000"/>
              <w:left w:val="single" w:sz="4" w:space="0" w:color="000000"/>
              <w:bottom w:val="single" w:sz="4" w:space="0" w:color="000000"/>
            </w:tcBorders>
          </w:tcPr>
          <w:p w14:paraId="7FCCC494"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6D9E5800" w14:textId="77777777" w:rsidR="00EF48D7" w:rsidRPr="00691959" w:rsidRDefault="00EF48D7" w:rsidP="00766E65">
            <w:pPr>
              <w:snapToGrid w:val="0"/>
              <w:rPr>
                <w:rFonts w:ascii="Montserrat" w:hAnsi="Montserrat" w:cs="Arial"/>
                <w:sz w:val="18"/>
                <w:szCs w:val="18"/>
                <w:lang w:val="es-MX"/>
              </w:rPr>
            </w:pPr>
          </w:p>
        </w:tc>
      </w:tr>
      <w:tr w:rsidR="00EF48D7" w:rsidRPr="00691959" w14:paraId="2CF45C33" w14:textId="77777777" w:rsidTr="00D4068F">
        <w:trPr>
          <w:cantSplit/>
        </w:trPr>
        <w:tc>
          <w:tcPr>
            <w:tcW w:w="6663" w:type="dxa"/>
            <w:tcBorders>
              <w:top w:val="single" w:sz="4" w:space="0" w:color="000000"/>
              <w:left w:val="single" w:sz="4" w:space="0" w:color="000000"/>
              <w:bottom w:val="single" w:sz="4" w:space="0" w:color="000000"/>
            </w:tcBorders>
          </w:tcPr>
          <w:p w14:paraId="7AFC4CF3" w14:textId="77777777" w:rsidR="00EF48D7" w:rsidRPr="00691959" w:rsidRDefault="00EF48D7" w:rsidP="00762AF0">
            <w:pPr>
              <w:pStyle w:val="Textoindependiente21"/>
              <w:overflowPunct/>
              <w:autoSpaceDE/>
              <w:snapToGrid w:val="0"/>
              <w:textAlignment w:val="auto"/>
              <w:rPr>
                <w:rFonts w:ascii="Montserrat" w:hAnsi="Montserrat" w:cs="Arial"/>
                <w:sz w:val="18"/>
                <w:szCs w:val="18"/>
                <w:lang w:val="es-MX"/>
              </w:rPr>
            </w:pPr>
            <w:r w:rsidRPr="00691959">
              <w:rPr>
                <w:rFonts w:ascii="Montserrat" w:hAnsi="Montserrat" w:cs="Arial"/>
                <w:sz w:val="18"/>
                <w:szCs w:val="18"/>
                <w:lang w:val="es-MX"/>
              </w:rPr>
              <w:t>En su caso, folletos, catálogos y/o fotografías necesarios para corroborar las especificaciones,  y características del servicio.</w:t>
            </w:r>
          </w:p>
        </w:tc>
        <w:tc>
          <w:tcPr>
            <w:tcW w:w="1701" w:type="dxa"/>
            <w:tcBorders>
              <w:top w:val="single" w:sz="4" w:space="0" w:color="000000"/>
              <w:left w:val="single" w:sz="4" w:space="0" w:color="000000"/>
              <w:bottom w:val="single" w:sz="4" w:space="0" w:color="000000"/>
            </w:tcBorders>
            <w:vAlign w:val="center"/>
          </w:tcPr>
          <w:p w14:paraId="3C20EE34" w14:textId="77777777" w:rsidR="00EF48D7" w:rsidRPr="00691959" w:rsidRDefault="00EF48D7" w:rsidP="00EF48D7">
            <w:pPr>
              <w:snapToGrid w:val="0"/>
              <w:jc w:val="center"/>
              <w:rPr>
                <w:rFonts w:ascii="Montserrat" w:hAnsi="Montserrat" w:cs="Arial"/>
                <w:sz w:val="18"/>
                <w:szCs w:val="18"/>
                <w:lang w:val="es-MX"/>
              </w:rPr>
            </w:pPr>
            <w:r w:rsidRPr="00691959">
              <w:rPr>
                <w:rFonts w:ascii="Montserrat" w:hAnsi="Montserrat" w:cs="Arial"/>
                <w:sz w:val="18"/>
                <w:szCs w:val="18"/>
                <w:lang w:val="es-MX"/>
              </w:rPr>
              <w:t>6.2 inciso b)</w:t>
            </w:r>
          </w:p>
        </w:tc>
        <w:tc>
          <w:tcPr>
            <w:tcW w:w="993" w:type="dxa"/>
            <w:tcBorders>
              <w:top w:val="single" w:sz="4" w:space="0" w:color="000000"/>
              <w:left w:val="single" w:sz="4" w:space="0" w:color="000000"/>
              <w:bottom w:val="single" w:sz="4" w:space="0" w:color="000000"/>
            </w:tcBorders>
          </w:tcPr>
          <w:p w14:paraId="565F1855"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19354DBF" w14:textId="77777777" w:rsidR="00EF48D7" w:rsidRPr="00691959" w:rsidRDefault="00EF48D7" w:rsidP="00766E65">
            <w:pPr>
              <w:snapToGrid w:val="0"/>
              <w:rPr>
                <w:rFonts w:ascii="Montserrat" w:hAnsi="Montserrat" w:cs="Arial"/>
                <w:sz w:val="18"/>
                <w:szCs w:val="18"/>
                <w:lang w:val="es-MX"/>
              </w:rPr>
            </w:pPr>
          </w:p>
        </w:tc>
      </w:tr>
      <w:tr w:rsidR="00EF48D7" w:rsidRPr="00691959" w14:paraId="37877635" w14:textId="77777777" w:rsidTr="00D4068F">
        <w:trPr>
          <w:cantSplit/>
        </w:trPr>
        <w:tc>
          <w:tcPr>
            <w:tcW w:w="6663" w:type="dxa"/>
            <w:tcBorders>
              <w:top w:val="single" w:sz="4" w:space="0" w:color="000000"/>
              <w:left w:val="single" w:sz="4" w:space="0" w:color="000000"/>
              <w:bottom w:val="single" w:sz="4" w:space="0" w:color="000000"/>
            </w:tcBorders>
          </w:tcPr>
          <w:p w14:paraId="3581D2C4" w14:textId="77777777" w:rsidR="00EF48D7" w:rsidRPr="00691959" w:rsidRDefault="00EF48D7" w:rsidP="00762AF0">
            <w:pPr>
              <w:pStyle w:val="Sangra3detindependiente1"/>
              <w:snapToGrid w:val="0"/>
              <w:ind w:left="0" w:firstLine="0"/>
              <w:rPr>
                <w:rFonts w:ascii="Montserrat" w:hAnsi="Montserrat"/>
                <w:sz w:val="18"/>
                <w:szCs w:val="18"/>
                <w:lang w:val="es-MX"/>
              </w:rPr>
            </w:pPr>
            <w:r w:rsidRPr="00691959">
              <w:rPr>
                <w:rFonts w:ascii="Montserrat" w:hAnsi="Montserrat"/>
                <w:sz w:val="18"/>
                <w:szCs w:val="18"/>
                <w:lang w:val="es-MX"/>
              </w:rPr>
              <w:t>Copia simple de los documentos descritos en el numeral 2.1</w:t>
            </w:r>
            <w:r w:rsidR="00D4068F" w:rsidRPr="00691959">
              <w:rPr>
                <w:rFonts w:ascii="Montserrat" w:hAnsi="Montserrat"/>
                <w:sz w:val="18"/>
                <w:szCs w:val="18"/>
                <w:lang w:val="es-MX"/>
              </w:rPr>
              <w:t xml:space="preserve"> y 2.2</w:t>
            </w:r>
            <w:r w:rsidRPr="00691959">
              <w:rPr>
                <w:rFonts w:ascii="Montserrat" w:hAnsi="Montserrat"/>
                <w:sz w:val="18"/>
                <w:szCs w:val="18"/>
                <w:lang w:val="es-MX"/>
              </w:rPr>
              <w:t xml:space="preserve"> de las presentes bases, según corresponda.</w:t>
            </w:r>
          </w:p>
        </w:tc>
        <w:tc>
          <w:tcPr>
            <w:tcW w:w="1701" w:type="dxa"/>
            <w:tcBorders>
              <w:top w:val="single" w:sz="4" w:space="0" w:color="000000"/>
              <w:left w:val="single" w:sz="4" w:space="0" w:color="000000"/>
              <w:bottom w:val="single" w:sz="4" w:space="0" w:color="000000"/>
            </w:tcBorders>
            <w:vAlign w:val="center"/>
          </w:tcPr>
          <w:p w14:paraId="507F728F" w14:textId="77777777" w:rsidR="00EF48D7" w:rsidRPr="00691959" w:rsidRDefault="00EF48D7"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 xml:space="preserve">6.2 inciso </w:t>
            </w:r>
            <w:r w:rsidR="00D4068F" w:rsidRPr="00691959">
              <w:rPr>
                <w:rFonts w:ascii="Montserrat" w:hAnsi="Montserrat" w:cs="Arial"/>
                <w:sz w:val="18"/>
                <w:szCs w:val="18"/>
                <w:lang w:val="es-MX"/>
              </w:rPr>
              <w:t>c</w:t>
            </w:r>
            <w:r w:rsidRPr="00691959">
              <w:rPr>
                <w:rFonts w:ascii="Montserrat" w:hAnsi="Montserrat" w:cs="Arial"/>
                <w:sz w:val="18"/>
                <w:szCs w:val="18"/>
                <w:lang w:val="es-MX"/>
              </w:rPr>
              <w:t>)</w:t>
            </w:r>
          </w:p>
        </w:tc>
        <w:tc>
          <w:tcPr>
            <w:tcW w:w="993" w:type="dxa"/>
            <w:tcBorders>
              <w:top w:val="single" w:sz="4" w:space="0" w:color="000000"/>
              <w:left w:val="single" w:sz="4" w:space="0" w:color="000000"/>
              <w:bottom w:val="single" w:sz="4" w:space="0" w:color="000000"/>
            </w:tcBorders>
          </w:tcPr>
          <w:p w14:paraId="445AAB1F" w14:textId="77777777" w:rsidR="00EF48D7" w:rsidRPr="00691959" w:rsidRDefault="00EF48D7"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65638F90" w14:textId="77777777" w:rsidR="00EF48D7" w:rsidRPr="00691959" w:rsidRDefault="00EF48D7" w:rsidP="00766E65">
            <w:pPr>
              <w:snapToGrid w:val="0"/>
              <w:rPr>
                <w:rFonts w:ascii="Montserrat" w:hAnsi="Montserrat" w:cs="Arial"/>
                <w:sz w:val="18"/>
                <w:szCs w:val="18"/>
                <w:lang w:val="es-MX"/>
              </w:rPr>
            </w:pPr>
          </w:p>
        </w:tc>
      </w:tr>
    </w:tbl>
    <w:p w14:paraId="62CEA27F" w14:textId="77777777" w:rsidR="00D4068F" w:rsidRDefault="00D4068F" w:rsidP="00D4068F">
      <w:pPr>
        <w:rPr>
          <w:rFonts w:ascii="Montserrat" w:hAnsi="Montserrat"/>
          <w:sz w:val="18"/>
          <w:szCs w:val="18"/>
        </w:rPr>
      </w:pPr>
    </w:p>
    <w:p w14:paraId="2C3CDAC6" w14:textId="77777777" w:rsidR="00CB5D0F" w:rsidRDefault="00CB5D0F" w:rsidP="00D4068F">
      <w:pPr>
        <w:rPr>
          <w:rFonts w:ascii="Montserrat" w:hAnsi="Montserrat"/>
          <w:sz w:val="18"/>
          <w:szCs w:val="18"/>
        </w:rPr>
      </w:pPr>
    </w:p>
    <w:p w14:paraId="35A1A257" w14:textId="77777777" w:rsidR="00CB5D0F" w:rsidRDefault="00CB5D0F" w:rsidP="00D4068F">
      <w:pPr>
        <w:rPr>
          <w:rFonts w:ascii="Montserrat" w:hAnsi="Montserrat"/>
          <w:sz w:val="18"/>
          <w:szCs w:val="18"/>
        </w:rPr>
      </w:pPr>
    </w:p>
    <w:p w14:paraId="14DDB73A" w14:textId="77777777" w:rsidR="00CB5D0F" w:rsidRDefault="00CB5D0F" w:rsidP="00D4068F">
      <w:pPr>
        <w:rPr>
          <w:rFonts w:ascii="Montserrat" w:hAnsi="Montserrat"/>
          <w:sz w:val="18"/>
          <w:szCs w:val="18"/>
        </w:rPr>
      </w:pPr>
    </w:p>
    <w:p w14:paraId="18CAFAD3" w14:textId="77777777" w:rsidR="00CB5D0F" w:rsidRDefault="00CB5D0F" w:rsidP="00D4068F">
      <w:pPr>
        <w:rPr>
          <w:rFonts w:ascii="Montserrat" w:hAnsi="Montserrat"/>
          <w:sz w:val="18"/>
          <w:szCs w:val="18"/>
        </w:rPr>
      </w:pPr>
    </w:p>
    <w:p w14:paraId="3E052075" w14:textId="77777777" w:rsidR="00CB5D0F" w:rsidRDefault="00CB5D0F" w:rsidP="00D4068F">
      <w:pPr>
        <w:rPr>
          <w:rFonts w:ascii="Montserrat" w:hAnsi="Montserrat"/>
          <w:sz w:val="18"/>
          <w:szCs w:val="18"/>
        </w:rPr>
      </w:pPr>
    </w:p>
    <w:p w14:paraId="65BAFDFF" w14:textId="77777777" w:rsidR="00CB5D0F" w:rsidRDefault="00CB5D0F" w:rsidP="00D4068F">
      <w:pPr>
        <w:rPr>
          <w:rFonts w:ascii="Montserrat" w:hAnsi="Montserrat"/>
          <w:sz w:val="18"/>
          <w:szCs w:val="18"/>
        </w:rPr>
      </w:pPr>
    </w:p>
    <w:p w14:paraId="51AF0324" w14:textId="77777777" w:rsidR="00CB5D0F" w:rsidRPr="00691959" w:rsidRDefault="00CB5D0F" w:rsidP="00D4068F">
      <w:pPr>
        <w:rPr>
          <w:rFonts w:ascii="Montserrat" w:hAnsi="Montserrat"/>
          <w:sz w:val="18"/>
          <w:szCs w:val="18"/>
        </w:rPr>
      </w:pPr>
    </w:p>
    <w:p w14:paraId="42185E4F" w14:textId="77777777" w:rsidR="00766E65" w:rsidRPr="00691959" w:rsidRDefault="00766E65" w:rsidP="00D4068F">
      <w:pPr>
        <w:jc w:val="center"/>
        <w:rPr>
          <w:rFonts w:ascii="Montserrat" w:hAnsi="Montserrat"/>
          <w:b/>
          <w:sz w:val="18"/>
          <w:szCs w:val="18"/>
          <w:lang w:val="es-MX"/>
        </w:rPr>
      </w:pPr>
      <w:r w:rsidRPr="00691959">
        <w:rPr>
          <w:rFonts w:ascii="Montserrat" w:hAnsi="Montserrat"/>
          <w:b/>
          <w:sz w:val="18"/>
          <w:szCs w:val="18"/>
          <w:lang w:val="es-MX"/>
        </w:rPr>
        <w:t>DOCUMENTACIÓN CORRESPONDIENTE A LA PROPUESTA ECONÓMICA</w:t>
      </w:r>
    </w:p>
    <w:tbl>
      <w:tblPr>
        <w:tblW w:w="0" w:type="auto"/>
        <w:tblInd w:w="-356" w:type="dxa"/>
        <w:tblLayout w:type="fixed"/>
        <w:tblCellMar>
          <w:left w:w="70" w:type="dxa"/>
          <w:right w:w="70" w:type="dxa"/>
        </w:tblCellMar>
        <w:tblLook w:val="0000" w:firstRow="0" w:lastRow="0" w:firstColumn="0" w:lastColumn="0" w:noHBand="0" w:noVBand="0"/>
      </w:tblPr>
      <w:tblGrid>
        <w:gridCol w:w="6663"/>
        <w:gridCol w:w="1701"/>
        <w:gridCol w:w="993"/>
        <w:gridCol w:w="992"/>
      </w:tblGrid>
      <w:tr w:rsidR="00766E65" w:rsidRPr="00691959" w14:paraId="262D6D80" w14:textId="77777777" w:rsidTr="00D4068F">
        <w:tc>
          <w:tcPr>
            <w:tcW w:w="6663" w:type="dxa"/>
            <w:tcBorders>
              <w:top w:val="single" w:sz="4" w:space="0" w:color="000000"/>
              <w:left w:val="single" w:sz="4" w:space="0" w:color="000000"/>
              <w:bottom w:val="single" w:sz="4" w:space="0" w:color="000000"/>
            </w:tcBorders>
            <w:shd w:val="clear" w:color="auto" w:fill="D9D9D9"/>
          </w:tcPr>
          <w:p w14:paraId="3BE6DB8F" w14:textId="77777777" w:rsidR="00766E65" w:rsidRPr="00691959" w:rsidRDefault="00766E65" w:rsidP="00766E65">
            <w:pPr>
              <w:snapToGrid w:val="0"/>
              <w:jc w:val="center"/>
              <w:rPr>
                <w:rFonts w:ascii="Montserrat" w:hAnsi="Montserrat" w:cs="Arial"/>
                <w:b/>
                <w:sz w:val="18"/>
                <w:szCs w:val="18"/>
                <w:lang w:val="es-MX"/>
              </w:rPr>
            </w:pPr>
          </w:p>
          <w:p w14:paraId="2281D524" w14:textId="77777777" w:rsidR="00766E65" w:rsidRPr="00691959" w:rsidRDefault="00766E65" w:rsidP="00766E65">
            <w:pPr>
              <w:jc w:val="center"/>
              <w:rPr>
                <w:rFonts w:ascii="Montserrat" w:hAnsi="Montserrat" w:cs="Arial"/>
                <w:b/>
                <w:sz w:val="18"/>
                <w:szCs w:val="18"/>
                <w:lang w:val="es-MX"/>
              </w:rPr>
            </w:pPr>
            <w:r w:rsidRPr="00691959">
              <w:rPr>
                <w:rFonts w:ascii="Montserrat" w:hAnsi="Montserrat" w:cs="Arial"/>
                <w:b/>
                <w:sz w:val="18"/>
                <w:szCs w:val="18"/>
                <w:lang w:val="es-MX"/>
              </w:rPr>
              <w:t>DOCUMENTO SOLICITADO</w:t>
            </w:r>
          </w:p>
        </w:tc>
        <w:tc>
          <w:tcPr>
            <w:tcW w:w="1701" w:type="dxa"/>
            <w:tcBorders>
              <w:top w:val="single" w:sz="4" w:space="0" w:color="000000"/>
              <w:left w:val="single" w:sz="4" w:space="0" w:color="000000"/>
              <w:bottom w:val="single" w:sz="4" w:space="0" w:color="000000"/>
            </w:tcBorders>
            <w:shd w:val="clear" w:color="auto" w:fill="D9D9D9"/>
          </w:tcPr>
          <w:p w14:paraId="69DA97E6" w14:textId="77777777" w:rsidR="00766E65" w:rsidRPr="00691959" w:rsidRDefault="00766E65" w:rsidP="00766E65">
            <w:pPr>
              <w:snapToGrid w:val="0"/>
              <w:jc w:val="center"/>
              <w:rPr>
                <w:rFonts w:ascii="Montserrat" w:hAnsi="Montserrat" w:cs="Arial"/>
                <w:b/>
                <w:sz w:val="18"/>
                <w:szCs w:val="18"/>
                <w:lang w:val="es-MX"/>
              </w:rPr>
            </w:pPr>
            <w:r w:rsidRPr="00691959">
              <w:rPr>
                <w:rFonts w:ascii="Montserrat" w:hAnsi="Montserrat" w:cs="Arial"/>
                <w:b/>
                <w:sz w:val="18"/>
                <w:szCs w:val="18"/>
                <w:lang w:val="es-MX"/>
              </w:rPr>
              <w:t>PUNTO EN EL QUE SE SOLICITA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0239E3" w14:textId="77777777" w:rsidR="00766E65" w:rsidRPr="00691959" w:rsidRDefault="00766E65" w:rsidP="00766E65">
            <w:pPr>
              <w:snapToGrid w:val="0"/>
              <w:jc w:val="center"/>
              <w:rPr>
                <w:rFonts w:ascii="Montserrat" w:hAnsi="Montserrat" w:cs="Arial"/>
                <w:b/>
                <w:sz w:val="18"/>
                <w:szCs w:val="18"/>
                <w:lang w:val="es-MX"/>
              </w:rPr>
            </w:pPr>
            <w:r w:rsidRPr="00691959">
              <w:rPr>
                <w:rFonts w:ascii="Montserrat" w:hAnsi="Montserrat" w:cs="Arial"/>
                <w:b/>
                <w:sz w:val="18"/>
                <w:szCs w:val="18"/>
                <w:lang w:val="es-MX"/>
              </w:rPr>
              <w:t>PRESENTADO</w:t>
            </w:r>
          </w:p>
          <w:p w14:paraId="2A735916" w14:textId="77777777" w:rsidR="00766E65" w:rsidRPr="00691959" w:rsidRDefault="00766E65" w:rsidP="00766E65">
            <w:pPr>
              <w:jc w:val="center"/>
              <w:rPr>
                <w:rFonts w:ascii="Montserrat" w:hAnsi="Montserrat" w:cs="Arial"/>
                <w:b/>
                <w:sz w:val="18"/>
                <w:szCs w:val="18"/>
                <w:lang w:val="es-MX"/>
              </w:rPr>
            </w:pPr>
            <w:r w:rsidRPr="00691959">
              <w:rPr>
                <w:rFonts w:ascii="Montserrat" w:hAnsi="Montserrat" w:cs="Arial"/>
                <w:b/>
                <w:sz w:val="18"/>
                <w:szCs w:val="18"/>
                <w:lang w:val="es-MX"/>
              </w:rPr>
              <w:t>SI            NO</w:t>
            </w:r>
          </w:p>
        </w:tc>
      </w:tr>
      <w:tr w:rsidR="00766E65" w:rsidRPr="00691959" w14:paraId="750F2EFB" w14:textId="77777777" w:rsidTr="00D4068F">
        <w:tc>
          <w:tcPr>
            <w:tcW w:w="6663" w:type="dxa"/>
            <w:tcBorders>
              <w:top w:val="single" w:sz="4" w:space="0" w:color="000000"/>
              <w:left w:val="single" w:sz="4" w:space="0" w:color="000000"/>
              <w:bottom w:val="single" w:sz="4" w:space="0" w:color="000000"/>
            </w:tcBorders>
          </w:tcPr>
          <w:p w14:paraId="37CE7D13" w14:textId="77777777" w:rsidR="00766E65" w:rsidRPr="00691959" w:rsidRDefault="00766E65" w:rsidP="00D4068F">
            <w:pPr>
              <w:snapToGrid w:val="0"/>
              <w:rPr>
                <w:rFonts w:ascii="Montserrat" w:hAnsi="Montserrat" w:cs="Arial"/>
                <w:color w:val="000000"/>
                <w:sz w:val="18"/>
                <w:szCs w:val="18"/>
                <w:lang w:val="es-MX"/>
              </w:rPr>
            </w:pPr>
            <w:r w:rsidRPr="00691959">
              <w:rPr>
                <w:rFonts w:ascii="Montserrat" w:hAnsi="Montserrat" w:cs="Arial"/>
                <w:sz w:val="18"/>
                <w:szCs w:val="18"/>
                <w:lang w:val="es-MX"/>
              </w:rPr>
              <w:t xml:space="preserve">Los licitantes deberán presentar sus proposiciones económicas, ofertando un porcentaje de comisión por el servicio de suministro </w:t>
            </w:r>
            <w:r w:rsidRPr="00691959">
              <w:rPr>
                <w:rFonts w:ascii="Montserrat" w:hAnsi="Montserrat" w:cs="Arial"/>
                <w:color w:val="000000"/>
                <w:sz w:val="18"/>
                <w:szCs w:val="18"/>
                <w:lang w:val="es-MX"/>
              </w:rPr>
              <w:t xml:space="preserve">de combustible (Gasolina Magna Sin y Diesel) a través de tarjeta electrónica, así mismo asentar que el </w:t>
            </w:r>
            <w:r w:rsidRPr="00691959">
              <w:rPr>
                <w:rFonts w:ascii="Montserrat" w:hAnsi="Montserrat" w:cs="Arial"/>
                <w:sz w:val="18"/>
                <w:szCs w:val="18"/>
                <w:lang w:val="es-MX"/>
              </w:rPr>
              <w:t xml:space="preserve">precio por litro de combustible (Gasolina Magna Sin y Diesel) en ningún caso será superior al precio oficial. </w:t>
            </w:r>
            <w:hyperlink w:anchor="_ANEXO_NÚMERO_6" w:history="1">
              <w:r w:rsidR="00D4068F" w:rsidRPr="00691959">
                <w:rPr>
                  <w:rStyle w:val="Hipervnculo"/>
                  <w:rFonts w:ascii="Montserrat" w:hAnsi="Montserrat" w:cs="Arial"/>
                  <w:sz w:val="18"/>
                  <w:szCs w:val="18"/>
                  <w:lang w:val="es-MX"/>
                </w:rPr>
                <w:t>ANEXO NÚMERO 6 (SEIS) PROPUESTA ECONÓMICA</w:t>
              </w:r>
            </w:hyperlink>
          </w:p>
        </w:tc>
        <w:tc>
          <w:tcPr>
            <w:tcW w:w="1701" w:type="dxa"/>
            <w:tcBorders>
              <w:top w:val="single" w:sz="4" w:space="0" w:color="000000"/>
              <w:left w:val="single" w:sz="4" w:space="0" w:color="000000"/>
              <w:bottom w:val="single" w:sz="4" w:space="0" w:color="000000"/>
            </w:tcBorders>
          </w:tcPr>
          <w:p w14:paraId="07A116E0" w14:textId="77777777" w:rsidR="00766E65" w:rsidRPr="00691959" w:rsidRDefault="00766E65" w:rsidP="00766E65">
            <w:pPr>
              <w:snapToGrid w:val="0"/>
              <w:jc w:val="center"/>
              <w:rPr>
                <w:rFonts w:ascii="Montserrat" w:hAnsi="Montserrat" w:cs="Arial"/>
                <w:sz w:val="18"/>
                <w:szCs w:val="18"/>
                <w:lang w:val="es-MX"/>
              </w:rPr>
            </w:pPr>
          </w:p>
          <w:p w14:paraId="49F7421A" w14:textId="77777777" w:rsidR="00766E65" w:rsidRPr="00691959" w:rsidRDefault="00766E65" w:rsidP="00766E65">
            <w:pPr>
              <w:snapToGrid w:val="0"/>
              <w:jc w:val="center"/>
              <w:rPr>
                <w:rFonts w:ascii="Montserrat" w:hAnsi="Montserrat" w:cs="Arial"/>
                <w:sz w:val="18"/>
                <w:szCs w:val="18"/>
                <w:lang w:val="es-MX"/>
              </w:rPr>
            </w:pPr>
          </w:p>
          <w:p w14:paraId="2DAFB829" w14:textId="77777777" w:rsidR="00766E65" w:rsidRPr="00691959" w:rsidRDefault="00766E65" w:rsidP="00766E65">
            <w:pPr>
              <w:snapToGrid w:val="0"/>
              <w:jc w:val="center"/>
              <w:rPr>
                <w:rFonts w:ascii="Montserrat" w:hAnsi="Montserrat" w:cs="Arial"/>
                <w:sz w:val="18"/>
                <w:szCs w:val="18"/>
                <w:lang w:val="es-MX"/>
              </w:rPr>
            </w:pPr>
            <w:r w:rsidRPr="00691959">
              <w:rPr>
                <w:rFonts w:ascii="Montserrat" w:hAnsi="Montserrat" w:cs="Arial"/>
                <w:sz w:val="18"/>
                <w:szCs w:val="18"/>
                <w:lang w:val="es-MX"/>
              </w:rPr>
              <w:t>6.3</w:t>
            </w:r>
          </w:p>
        </w:tc>
        <w:tc>
          <w:tcPr>
            <w:tcW w:w="993" w:type="dxa"/>
            <w:tcBorders>
              <w:top w:val="single" w:sz="4" w:space="0" w:color="000000"/>
              <w:left w:val="single" w:sz="4" w:space="0" w:color="000000"/>
              <w:bottom w:val="single" w:sz="4" w:space="0" w:color="000000"/>
            </w:tcBorders>
          </w:tcPr>
          <w:p w14:paraId="4938D922" w14:textId="77777777" w:rsidR="00766E65" w:rsidRPr="00691959" w:rsidRDefault="00766E65" w:rsidP="00766E65">
            <w:pPr>
              <w:snapToGrid w:val="0"/>
              <w:rPr>
                <w:rFonts w:ascii="Montserrat" w:hAnsi="Montserrat" w:cs="Arial"/>
                <w:sz w:val="18"/>
                <w:szCs w:val="18"/>
                <w:lang w:val="es-MX"/>
              </w:rPr>
            </w:pPr>
          </w:p>
        </w:tc>
        <w:tc>
          <w:tcPr>
            <w:tcW w:w="992" w:type="dxa"/>
            <w:tcBorders>
              <w:top w:val="single" w:sz="4" w:space="0" w:color="000000"/>
              <w:left w:val="single" w:sz="4" w:space="0" w:color="000000"/>
              <w:bottom w:val="single" w:sz="4" w:space="0" w:color="000000"/>
              <w:right w:val="single" w:sz="4" w:space="0" w:color="000000"/>
            </w:tcBorders>
          </w:tcPr>
          <w:p w14:paraId="24EEB7D5" w14:textId="77777777" w:rsidR="00766E65" w:rsidRPr="00691959" w:rsidRDefault="00766E65" w:rsidP="00766E65">
            <w:pPr>
              <w:snapToGrid w:val="0"/>
              <w:rPr>
                <w:rFonts w:ascii="Montserrat" w:hAnsi="Montserrat" w:cs="Arial"/>
                <w:sz w:val="18"/>
                <w:szCs w:val="18"/>
                <w:lang w:val="es-MX"/>
              </w:rPr>
            </w:pPr>
          </w:p>
        </w:tc>
      </w:tr>
    </w:tbl>
    <w:p w14:paraId="628A53C2" w14:textId="77777777" w:rsidR="00D4068F" w:rsidRPr="00691959" w:rsidRDefault="00D4068F" w:rsidP="00D4068F">
      <w:pPr>
        <w:rPr>
          <w:rFonts w:ascii="Montserrat" w:hAnsi="Montserrat"/>
          <w:sz w:val="18"/>
          <w:szCs w:val="18"/>
        </w:rPr>
      </w:pPr>
      <w:bookmarkStart w:id="95" w:name="_ANEXO_NUMERO_17"/>
      <w:bookmarkStart w:id="96" w:name="_Toc532213204"/>
      <w:bookmarkEnd w:id="95"/>
    </w:p>
    <w:p w14:paraId="6FBC2DFD" w14:textId="77777777" w:rsidR="00766E65" w:rsidRPr="00691959" w:rsidRDefault="00D4068F" w:rsidP="00766E65">
      <w:pPr>
        <w:pStyle w:val="Ttulo1"/>
        <w:jc w:val="center"/>
        <w:rPr>
          <w:rFonts w:ascii="Montserrat" w:hAnsi="Montserrat"/>
          <w:sz w:val="18"/>
          <w:szCs w:val="18"/>
        </w:rPr>
      </w:pPr>
      <w:r w:rsidRPr="00691959">
        <w:rPr>
          <w:rFonts w:ascii="Montserrat" w:hAnsi="Montserrat"/>
          <w:sz w:val="18"/>
          <w:szCs w:val="18"/>
        </w:rPr>
        <w:br w:type="page"/>
      </w:r>
      <w:bookmarkStart w:id="97" w:name="_Toc36039293"/>
      <w:r w:rsidR="00766E65" w:rsidRPr="00691959">
        <w:rPr>
          <w:rFonts w:ascii="Montserrat" w:hAnsi="Montserrat"/>
          <w:sz w:val="18"/>
          <w:szCs w:val="18"/>
        </w:rPr>
        <w:lastRenderedPageBreak/>
        <w:t>ANEXO NUMERO 17 (DIECISIETE) FORMATO DE ACLARACIÓN</w:t>
      </w:r>
      <w:bookmarkEnd w:id="96"/>
      <w:bookmarkEnd w:id="97"/>
    </w:p>
    <w:p w14:paraId="213D2E0F" w14:textId="77777777" w:rsidR="00766E65" w:rsidRPr="00691959" w:rsidRDefault="00766E65" w:rsidP="00766E65">
      <w:pPr>
        <w:jc w:val="center"/>
        <w:rPr>
          <w:rFonts w:ascii="Montserrat" w:hAnsi="Montserrat"/>
          <w:b/>
          <w:sz w:val="18"/>
          <w:szCs w:val="18"/>
        </w:rPr>
      </w:pPr>
      <w:r w:rsidRPr="00691959">
        <w:rPr>
          <w:rFonts w:ascii="Montserrat" w:hAnsi="Montserrat"/>
          <w:b/>
          <w:sz w:val="18"/>
          <w:szCs w:val="18"/>
        </w:rPr>
        <w:t>FORMATO DE ACLARACIÓN A LA CONVOCATORIA</w:t>
      </w:r>
    </w:p>
    <w:p w14:paraId="431CC5B3" w14:textId="77777777" w:rsidR="00766E65" w:rsidRPr="00691959" w:rsidRDefault="00766E65" w:rsidP="00766E65">
      <w:pPr>
        <w:rPr>
          <w:rFonts w:ascii="Montserrat" w:hAnsi="Montserrat" w:cs="Arial"/>
          <w:sz w:val="18"/>
          <w:szCs w:val="18"/>
        </w:rPr>
      </w:pPr>
    </w:p>
    <w:p w14:paraId="41D92C1C"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PREFERENTEMENTE EN PAPEL MEMBRETADO DEL LICITANTE.</w:t>
      </w:r>
    </w:p>
    <w:p w14:paraId="437DFDF8" w14:textId="77777777" w:rsidR="00766E65" w:rsidRPr="00691959" w:rsidRDefault="00766E65" w:rsidP="00766E65">
      <w:pPr>
        <w:rPr>
          <w:rFonts w:ascii="Montserrat" w:hAnsi="Montserrat" w:cs="Arial"/>
          <w:sz w:val="18"/>
          <w:szCs w:val="18"/>
        </w:rPr>
      </w:pPr>
    </w:p>
    <w:p w14:paraId="5384FE17"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 xml:space="preserve">LICITACIÓN PÚBLICA No. _____________ CARÁCTER DE LA LICITACIÓN PÚBLICA: _________________  </w:t>
      </w:r>
    </w:p>
    <w:p w14:paraId="3014A0E2"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MÉXICO, D.F., A _______ DE _________________DE _______.</w:t>
      </w:r>
    </w:p>
    <w:p w14:paraId="226CC07D"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NOMBRE DEL LICITANTE: ________________________________________________</w:t>
      </w:r>
    </w:p>
    <w:p w14:paraId="412152B4"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NOMBRE DEL REPRESENTANTE: __________________________________________</w:t>
      </w:r>
    </w:p>
    <w:p w14:paraId="366E8E52" w14:textId="77777777" w:rsidR="005C30E6" w:rsidRDefault="005C30E6" w:rsidP="00766E65">
      <w:pPr>
        <w:rPr>
          <w:rFonts w:ascii="Montserrat" w:hAnsi="Montserrat" w:cs="Arial"/>
          <w:sz w:val="18"/>
          <w:szCs w:val="18"/>
        </w:rPr>
      </w:pPr>
    </w:p>
    <w:p w14:paraId="4A56ABD7"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INSTITUTO MEXICANO DEL SEGURO SOCIAL</w:t>
      </w:r>
    </w:p>
    <w:p w14:paraId="7A0B3EF4" w14:textId="77777777" w:rsidR="00766E65" w:rsidRPr="00691959" w:rsidRDefault="00766E65" w:rsidP="00766E65">
      <w:pPr>
        <w:rPr>
          <w:rFonts w:ascii="Montserrat" w:hAnsi="Montserrat" w:cs="Arial"/>
          <w:sz w:val="18"/>
          <w:szCs w:val="18"/>
        </w:rPr>
      </w:pPr>
    </w:p>
    <w:p w14:paraId="1C7B0D68"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POR MEDIO DE LA PRESENTE, NOS PERMITIMOS SOLICITAR AL INSTITUTO MEXICANO DEL SEGURO SOCIAL, LA ACLARACIÓN A LOS ASPECTOS CONTENIDOS EN LA CONVOCATORIA.</w:t>
      </w:r>
    </w:p>
    <w:p w14:paraId="37BDFE83" w14:textId="77777777" w:rsidR="00766E65" w:rsidRPr="00691959" w:rsidRDefault="00766E65" w:rsidP="00766E65">
      <w:pPr>
        <w:rPr>
          <w:rFonts w:ascii="Montserrat" w:hAnsi="Montserrat" w:cs="Arial"/>
          <w:sz w:val="18"/>
          <w:szCs w:val="18"/>
        </w:rPr>
      </w:pPr>
    </w:p>
    <w:p w14:paraId="0ED9B61E"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A).- DE CARÁCTER ADMINISTRATIVO (PRECISAR EL PUNTO DE LA CONVOCATORIA O MENCIONAR EL ASPECTO ESPECÍFICO)</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4536"/>
      </w:tblGrid>
      <w:tr w:rsidR="00766E65" w:rsidRPr="00691959" w14:paraId="28CF72C9" w14:textId="77777777" w:rsidTr="00766E65">
        <w:tc>
          <w:tcPr>
            <w:tcW w:w="921" w:type="dxa"/>
            <w:shd w:val="clear" w:color="auto" w:fill="A6A6A6"/>
          </w:tcPr>
          <w:p w14:paraId="512C5E29"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Número</w:t>
            </w:r>
          </w:p>
        </w:tc>
        <w:tc>
          <w:tcPr>
            <w:tcW w:w="4252" w:type="dxa"/>
            <w:shd w:val="clear" w:color="auto" w:fill="A6A6A6"/>
          </w:tcPr>
          <w:p w14:paraId="2E252CC1"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Preguntas</w:t>
            </w:r>
          </w:p>
        </w:tc>
        <w:tc>
          <w:tcPr>
            <w:tcW w:w="4536" w:type="dxa"/>
            <w:shd w:val="clear" w:color="auto" w:fill="A6A6A6"/>
          </w:tcPr>
          <w:p w14:paraId="6332A421"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Respuestas</w:t>
            </w:r>
          </w:p>
        </w:tc>
      </w:tr>
      <w:tr w:rsidR="00766E65" w:rsidRPr="00691959" w14:paraId="32A4AF22" w14:textId="77777777" w:rsidTr="00766E65">
        <w:trPr>
          <w:trHeight w:val="169"/>
        </w:trPr>
        <w:tc>
          <w:tcPr>
            <w:tcW w:w="921" w:type="dxa"/>
          </w:tcPr>
          <w:p w14:paraId="397358F8" w14:textId="77777777" w:rsidR="00766E65" w:rsidRPr="00691959" w:rsidRDefault="00766E65" w:rsidP="00766E65">
            <w:pPr>
              <w:jc w:val="center"/>
              <w:rPr>
                <w:rFonts w:ascii="Montserrat" w:hAnsi="Montserrat" w:cs="Arial"/>
                <w:sz w:val="18"/>
                <w:szCs w:val="18"/>
              </w:rPr>
            </w:pPr>
          </w:p>
        </w:tc>
        <w:tc>
          <w:tcPr>
            <w:tcW w:w="4252" w:type="dxa"/>
          </w:tcPr>
          <w:p w14:paraId="1928F4AB" w14:textId="77777777" w:rsidR="00766E65" w:rsidRPr="00691959" w:rsidRDefault="00766E65" w:rsidP="00766E65">
            <w:pPr>
              <w:rPr>
                <w:rFonts w:ascii="Montserrat" w:hAnsi="Montserrat" w:cs="Arial"/>
                <w:sz w:val="18"/>
                <w:szCs w:val="18"/>
              </w:rPr>
            </w:pPr>
          </w:p>
        </w:tc>
        <w:tc>
          <w:tcPr>
            <w:tcW w:w="4536" w:type="dxa"/>
          </w:tcPr>
          <w:p w14:paraId="533EFE0A" w14:textId="77777777" w:rsidR="00766E65" w:rsidRPr="00691959" w:rsidRDefault="00766E65" w:rsidP="00766E65">
            <w:pPr>
              <w:rPr>
                <w:rFonts w:ascii="Montserrat" w:hAnsi="Montserrat" w:cs="Arial"/>
                <w:sz w:val="18"/>
                <w:szCs w:val="18"/>
              </w:rPr>
            </w:pPr>
          </w:p>
        </w:tc>
      </w:tr>
      <w:tr w:rsidR="00766E65" w:rsidRPr="00691959" w14:paraId="21D9C359" w14:textId="77777777" w:rsidTr="00766E65">
        <w:trPr>
          <w:trHeight w:val="169"/>
        </w:trPr>
        <w:tc>
          <w:tcPr>
            <w:tcW w:w="921" w:type="dxa"/>
          </w:tcPr>
          <w:p w14:paraId="72DF7B99" w14:textId="77777777" w:rsidR="00766E65" w:rsidRPr="00691959" w:rsidRDefault="00766E65" w:rsidP="00766E65">
            <w:pPr>
              <w:jc w:val="center"/>
              <w:rPr>
                <w:rFonts w:ascii="Montserrat" w:hAnsi="Montserrat" w:cs="Arial"/>
                <w:sz w:val="18"/>
                <w:szCs w:val="18"/>
              </w:rPr>
            </w:pPr>
          </w:p>
        </w:tc>
        <w:tc>
          <w:tcPr>
            <w:tcW w:w="4252" w:type="dxa"/>
          </w:tcPr>
          <w:p w14:paraId="02958B08" w14:textId="77777777" w:rsidR="00766E65" w:rsidRPr="00691959" w:rsidRDefault="00766E65" w:rsidP="00766E65">
            <w:pPr>
              <w:rPr>
                <w:rFonts w:ascii="Montserrat" w:hAnsi="Montserrat" w:cs="Arial"/>
                <w:sz w:val="18"/>
                <w:szCs w:val="18"/>
              </w:rPr>
            </w:pPr>
          </w:p>
        </w:tc>
        <w:tc>
          <w:tcPr>
            <w:tcW w:w="4536" w:type="dxa"/>
          </w:tcPr>
          <w:p w14:paraId="3E035B7E" w14:textId="77777777" w:rsidR="00766E65" w:rsidRPr="00691959" w:rsidRDefault="00766E65" w:rsidP="00766E65">
            <w:pPr>
              <w:rPr>
                <w:rFonts w:ascii="Montserrat" w:hAnsi="Montserrat" w:cs="Arial"/>
                <w:sz w:val="18"/>
                <w:szCs w:val="18"/>
              </w:rPr>
            </w:pPr>
          </w:p>
        </w:tc>
      </w:tr>
      <w:tr w:rsidR="00766E65" w:rsidRPr="00691959" w14:paraId="2F5A7755" w14:textId="77777777" w:rsidTr="00766E65">
        <w:trPr>
          <w:trHeight w:val="169"/>
        </w:trPr>
        <w:tc>
          <w:tcPr>
            <w:tcW w:w="921" w:type="dxa"/>
          </w:tcPr>
          <w:p w14:paraId="3A27FE41" w14:textId="77777777" w:rsidR="00766E65" w:rsidRPr="00691959" w:rsidRDefault="00766E65" w:rsidP="00766E65">
            <w:pPr>
              <w:jc w:val="center"/>
              <w:rPr>
                <w:rFonts w:ascii="Montserrat" w:hAnsi="Montserrat" w:cs="Arial"/>
                <w:sz w:val="18"/>
                <w:szCs w:val="18"/>
              </w:rPr>
            </w:pPr>
          </w:p>
        </w:tc>
        <w:tc>
          <w:tcPr>
            <w:tcW w:w="4252" w:type="dxa"/>
          </w:tcPr>
          <w:p w14:paraId="2B51E40C" w14:textId="77777777" w:rsidR="00766E65" w:rsidRPr="00691959" w:rsidRDefault="00766E65" w:rsidP="00766E65">
            <w:pPr>
              <w:rPr>
                <w:rFonts w:ascii="Montserrat" w:hAnsi="Montserrat" w:cs="Arial"/>
                <w:sz w:val="18"/>
                <w:szCs w:val="18"/>
              </w:rPr>
            </w:pPr>
          </w:p>
        </w:tc>
        <w:tc>
          <w:tcPr>
            <w:tcW w:w="4536" w:type="dxa"/>
          </w:tcPr>
          <w:p w14:paraId="7FA6716E" w14:textId="77777777" w:rsidR="00766E65" w:rsidRPr="00691959" w:rsidRDefault="00766E65" w:rsidP="00766E65">
            <w:pPr>
              <w:rPr>
                <w:rFonts w:ascii="Montserrat" w:hAnsi="Montserrat" w:cs="Arial"/>
                <w:sz w:val="18"/>
                <w:szCs w:val="18"/>
              </w:rPr>
            </w:pPr>
          </w:p>
        </w:tc>
      </w:tr>
      <w:tr w:rsidR="00766E65" w:rsidRPr="00691959" w14:paraId="3A724672" w14:textId="77777777" w:rsidTr="00766E65">
        <w:trPr>
          <w:trHeight w:val="169"/>
        </w:trPr>
        <w:tc>
          <w:tcPr>
            <w:tcW w:w="921" w:type="dxa"/>
          </w:tcPr>
          <w:p w14:paraId="3CA0C0C9" w14:textId="77777777" w:rsidR="00766E65" w:rsidRPr="00691959" w:rsidRDefault="00766E65" w:rsidP="00766E65">
            <w:pPr>
              <w:jc w:val="center"/>
              <w:rPr>
                <w:rFonts w:ascii="Montserrat" w:hAnsi="Montserrat" w:cs="Arial"/>
                <w:sz w:val="18"/>
                <w:szCs w:val="18"/>
              </w:rPr>
            </w:pPr>
          </w:p>
        </w:tc>
        <w:tc>
          <w:tcPr>
            <w:tcW w:w="4252" w:type="dxa"/>
          </w:tcPr>
          <w:p w14:paraId="7E10AEBD" w14:textId="77777777" w:rsidR="00766E65" w:rsidRPr="00691959" w:rsidRDefault="00766E65" w:rsidP="00766E65">
            <w:pPr>
              <w:rPr>
                <w:rFonts w:ascii="Montserrat" w:hAnsi="Montserrat" w:cs="Arial"/>
                <w:sz w:val="18"/>
                <w:szCs w:val="18"/>
              </w:rPr>
            </w:pPr>
          </w:p>
        </w:tc>
        <w:tc>
          <w:tcPr>
            <w:tcW w:w="4536" w:type="dxa"/>
          </w:tcPr>
          <w:p w14:paraId="610C930D" w14:textId="77777777" w:rsidR="00766E65" w:rsidRPr="00691959" w:rsidRDefault="00766E65" w:rsidP="00766E65">
            <w:pPr>
              <w:rPr>
                <w:rFonts w:ascii="Montserrat" w:hAnsi="Montserrat" w:cs="Arial"/>
                <w:sz w:val="18"/>
                <w:szCs w:val="18"/>
              </w:rPr>
            </w:pPr>
          </w:p>
        </w:tc>
      </w:tr>
    </w:tbl>
    <w:p w14:paraId="4D054C65" w14:textId="77777777" w:rsidR="00766E65" w:rsidRPr="00691959" w:rsidRDefault="00766E65" w:rsidP="00766E65">
      <w:pPr>
        <w:rPr>
          <w:rFonts w:ascii="Montserrat" w:hAnsi="Montserrat" w:cs="Arial"/>
          <w:sz w:val="18"/>
          <w:szCs w:val="18"/>
        </w:rPr>
      </w:pPr>
    </w:p>
    <w:p w14:paraId="5F509562"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B).- DE CARÁCTER LEGAL (PRECISAR EL PUNTO DE LA CONVOCATORIA O MENCIONAR EL ASPECTO ESPECÍFICO)</w:t>
      </w:r>
    </w:p>
    <w:p w14:paraId="317FB083" w14:textId="77777777" w:rsidR="00766E65" w:rsidRPr="00691959" w:rsidRDefault="00766E65" w:rsidP="00766E65">
      <w:pPr>
        <w:rPr>
          <w:rFonts w:ascii="Montserrat" w:hAnsi="Montserrat" w:cs="Arial"/>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4536"/>
      </w:tblGrid>
      <w:tr w:rsidR="00766E65" w:rsidRPr="00691959" w14:paraId="1EA610D8" w14:textId="77777777" w:rsidTr="00766E65">
        <w:tc>
          <w:tcPr>
            <w:tcW w:w="921" w:type="dxa"/>
            <w:shd w:val="clear" w:color="auto" w:fill="A6A6A6"/>
          </w:tcPr>
          <w:p w14:paraId="0AA35840"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Número</w:t>
            </w:r>
          </w:p>
        </w:tc>
        <w:tc>
          <w:tcPr>
            <w:tcW w:w="4252" w:type="dxa"/>
            <w:shd w:val="clear" w:color="auto" w:fill="A6A6A6"/>
          </w:tcPr>
          <w:p w14:paraId="377D4DBE"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Preguntas</w:t>
            </w:r>
          </w:p>
        </w:tc>
        <w:tc>
          <w:tcPr>
            <w:tcW w:w="4536" w:type="dxa"/>
            <w:shd w:val="clear" w:color="auto" w:fill="A6A6A6"/>
          </w:tcPr>
          <w:p w14:paraId="5D1C383B"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Respuestas</w:t>
            </w:r>
          </w:p>
        </w:tc>
      </w:tr>
      <w:tr w:rsidR="00766E65" w:rsidRPr="00691959" w14:paraId="6CD2031D" w14:textId="77777777" w:rsidTr="00766E65">
        <w:trPr>
          <w:trHeight w:val="69"/>
        </w:trPr>
        <w:tc>
          <w:tcPr>
            <w:tcW w:w="921" w:type="dxa"/>
          </w:tcPr>
          <w:p w14:paraId="63E0E70A" w14:textId="77777777" w:rsidR="00766E65" w:rsidRPr="00691959" w:rsidRDefault="00766E65" w:rsidP="00766E65">
            <w:pPr>
              <w:jc w:val="center"/>
              <w:rPr>
                <w:rFonts w:ascii="Montserrat" w:hAnsi="Montserrat" w:cs="Arial"/>
                <w:sz w:val="18"/>
                <w:szCs w:val="18"/>
              </w:rPr>
            </w:pPr>
          </w:p>
        </w:tc>
        <w:tc>
          <w:tcPr>
            <w:tcW w:w="4252" w:type="dxa"/>
          </w:tcPr>
          <w:p w14:paraId="460C49CB" w14:textId="77777777" w:rsidR="00766E65" w:rsidRPr="00691959" w:rsidRDefault="00766E65" w:rsidP="00766E65">
            <w:pPr>
              <w:rPr>
                <w:rFonts w:ascii="Montserrat" w:hAnsi="Montserrat" w:cs="Arial"/>
                <w:sz w:val="18"/>
                <w:szCs w:val="18"/>
              </w:rPr>
            </w:pPr>
          </w:p>
        </w:tc>
        <w:tc>
          <w:tcPr>
            <w:tcW w:w="4536" w:type="dxa"/>
          </w:tcPr>
          <w:p w14:paraId="6077BE72" w14:textId="77777777" w:rsidR="00766E65" w:rsidRPr="00691959" w:rsidRDefault="00766E65" w:rsidP="00766E65">
            <w:pPr>
              <w:rPr>
                <w:rFonts w:ascii="Montserrat" w:hAnsi="Montserrat" w:cs="Arial"/>
                <w:sz w:val="18"/>
                <w:szCs w:val="18"/>
              </w:rPr>
            </w:pPr>
          </w:p>
        </w:tc>
      </w:tr>
      <w:tr w:rsidR="00766E65" w:rsidRPr="00691959" w14:paraId="0A8CBCEC" w14:textId="77777777" w:rsidTr="00766E65">
        <w:trPr>
          <w:trHeight w:val="69"/>
        </w:trPr>
        <w:tc>
          <w:tcPr>
            <w:tcW w:w="921" w:type="dxa"/>
          </w:tcPr>
          <w:p w14:paraId="4FCE585C" w14:textId="77777777" w:rsidR="00766E65" w:rsidRPr="00691959" w:rsidRDefault="00766E65" w:rsidP="00766E65">
            <w:pPr>
              <w:jc w:val="center"/>
              <w:rPr>
                <w:rFonts w:ascii="Montserrat" w:hAnsi="Montserrat" w:cs="Arial"/>
                <w:sz w:val="18"/>
                <w:szCs w:val="18"/>
              </w:rPr>
            </w:pPr>
          </w:p>
        </w:tc>
        <w:tc>
          <w:tcPr>
            <w:tcW w:w="4252" w:type="dxa"/>
          </w:tcPr>
          <w:p w14:paraId="3A209FC2" w14:textId="77777777" w:rsidR="00766E65" w:rsidRPr="00691959" w:rsidRDefault="00766E65" w:rsidP="00766E65">
            <w:pPr>
              <w:rPr>
                <w:rFonts w:ascii="Montserrat" w:hAnsi="Montserrat" w:cs="Arial"/>
                <w:sz w:val="18"/>
                <w:szCs w:val="18"/>
              </w:rPr>
            </w:pPr>
          </w:p>
        </w:tc>
        <w:tc>
          <w:tcPr>
            <w:tcW w:w="4536" w:type="dxa"/>
          </w:tcPr>
          <w:p w14:paraId="109DA341" w14:textId="77777777" w:rsidR="00766E65" w:rsidRPr="00691959" w:rsidRDefault="00766E65" w:rsidP="00766E65">
            <w:pPr>
              <w:rPr>
                <w:rFonts w:ascii="Montserrat" w:hAnsi="Montserrat" w:cs="Arial"/>
                <w:sz w:val="18"/>
                <w:szCs w:val="18"/>
              </w:rPr>
            </w:pPr>
          </w:p>
        </w:tc>
      </w:tr>
      <w:tr w:rsidR="00766E65" w:rsidRPr="00691959" w14:paraId="3DD4AB0E" w14:textId="77777777" w:rsidTr="00766E65">
        <w:trPr>
          <w:trHeight w:val="69"/>
        </w:trPr>
        <w:tc>
          <w:tcPr>
            <w:tcW w:w="921" w:type="dxa"/>
          </w:tcPr>
          <w:p w14:paraId="54386813" w14:textId="77777777" w:rsidR="00766E65" w:rsidRPr="00691959" w:rsidRDefault="00766E65" w:rsidP="00766E65">
            <w:pPr>
              <w:jc w:val="center"/>
              <w:rPr>
                <w:rFonts w:ascii="Montserrat" w:hAnsi="Montserrat" w:cs="Arial"/>
                <w:sz w:val="18"/>
                <w:szCs w:val="18"/>
              </w:rPr>
            </w:pPr>
          </w:p>
        </w:tc>
        <w:tc>
          <w:tcPr>
            <w:tcW w:w="4252" w:type="dxa"/>
          </w:tcPr>
          <w:p w14:paraId="12FD7F8A" w14:textId="77777777" w:rsidR="00766E65" w:rsidRPr="00691959" w:rsidRDefault="00766E65" w:rsidP="00766E65">
            <w:pPr>
              <w:rPr>
                <w:rFonts w:ascii="Montserrat" w:hAnsi="Montserrat" w:cs="Arial"/>
                <w:sz w:val="18"/>
                <w:szCs w:val="18"/>
              </w:rPr>
            </w:pPr>
          </w:p>
        </w:tc>
        <w:tc>
          <w:tcPr>
            <w:tcW w:w="4536" w:type="dxa"/>
          </w:tcPr>
          <w:p w14:paraId="2212946C" w14:textId="77777777" w:rsidR="00766E65" w:rsidRPr="00691959" w:rsidRDefault="00766E65" w:rsidP="00766E65">
            <w:pPr>
              <w:rPr>
                <w:rFonts w:ascii="Montserrat" w:hAnsi="Montserrat" w:cs="Arial"/>
                <w:sz w:val="18"/>
                <w:szCs w:val="18"/>
              </w:rPr>
            </w:pPr>
          </w:p>
        </w:tc>
      </w:tr>
      <w:tr w:rsidR="00766E65" w:rsidRPr="00691959" w14:paraId="6C346EAF" w14:textId="77777777" w:rsidTr="00766E65">
        <w:trPr>
          <w:trHeight w:val="69"/>
        </w:trPr>
        <w:tc>
          <w:tcPr>
            <w:tcW w:w="921" w:type="dxa"/>
          </w:tcPr>
          <w:p w14:paraId="22B31E4A" w14:textId="77777777" w:rsidR="00766E65" w:rsidRPr="00691959" w:rsidRDefault="00766E65" w:rsidP="00766E65">
            <w:pPr>
              <w:jc w:val="center"/>
              <w:rPr>
                <w:rFonts w:ascii="Montserrat" w:hAnsi="Montserrat" w:cs="Arial"/>
                <w:sz w:val="18"/>
                <w:szCs w:val="18"/>
              </w:rPr>
            </w:pPr>
          </w:p>
        </w:tc>
        <w:tc>
          <w:tcPr>
            <w:tcW w:w="4252" w:type="dxa"/>
          </w:tcPr>
          <w:p w14:paraId="4C9DCD6E" w14:textId="77777777" w:rsidR="00766E65" w:rsidRPr="00691959" w:rsidRDefault="00766E65" w:rsidP="00766E65">
            <w:pPr>
              <w:rPr>
                <w:rFonts w:ascii="Montserrat" w:hAnsi="Montserrat" w:cs="Arial"/>
                <w:sz w:val="18"/>
                <w:szCs w:val="18"/>
              </w:rPr>
            </w:pPr>
          </w:p>
        </w:tc>
        <w:tc>
          <w:tcPr>
            <w:tcW w:w="4536" w:type="dxa"/>
          </w:tcPr>
          <w:p w14:paraId="5CDED8EA" w14:textId="77777777" w:rsidR="00766E65" w:rsidRPr="00691959" w:rsidRDefault="00766E65" w:rsidP="00766E65">
            <w:pPr>
              <w:rPr>
                <w:rFonts w:ascii="Montserrat" w:hAnsi="Montserrat" w:cs="Arial"/>
                <w:sz w:val="18"/>
                <w:szCs w:val="18"/>
              </w:rPr>
            </w:pPr>
          </w:p>
        </w:tc>
      </w:tr>
    </w:tbl>
    <w:p w14:paraId="32871C12" w14:textId="77777777" w:rsidR="00766E65" w:rsidRPr="00691959" w:rsidRDefault="00766E65" w:rsidP="00766E65">
      <w:pPr>
        <w:rPr>
          <w:rFonts w:ascii="Montserrat" w:hAnsi="Montserrat" w:cs="Arial"/>
          <w:sz w:val="18"/>
          <w:szCs w:val="18"/>
        </w:rPr>
      </w:pPr>
    </w:p>
    <w:p w14:paraId="044CB8FB"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C).- DE CARÁCTER TÉCNICO (PRECISAR EL PUNTO DE LA CONVOCATORIA O MENCIONAR EL ASPECTO ESPECÍFICO)</w:t>
      </w:r>
    </w:p>
    <w:p w14:paraId="0E6131E1" w14:textId="77777777" w:rsidR="00766E65" w:rsidRPr="00691959" w:rsidRDefault="00766E65" w:rsidP="00766E65">
      <w:pPr>
        <w:rPr>
          <w:rFonts w:ascii="Montserrat" w:hAnsi="Montserrat" w:cs="Arial"/>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4536"/>
      </w:tblGrid>
      <w:tr w:rsidR="00766E65" w:rsidRPr="00691959" w14:paraId="65E9FA21" w14:textId="77777777" w:rsidTr="00766E65">
        <w:tc>
          <w:tcPr>
            <w:tcW w:w="921" w:type="dxa"/>
            <w:shd w:val="clear" w:color="auto" w:fill="A6A6A6"/>
          </w:tcPr>
          <w:p w14:paraId="41C33D29"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Número</w:t>
            </w:r>
          </w:p>
        </w:tc>
        <w:tc>
          <w:tcPr>
            <w:tcW w:w="4252" w:type="dxa"/>
            <w:shd w:val="clear" w:color="auto" w:fill="A6A6A6"/>
          </w:tcPr>
          <w:p w14:paraId="7A0E1F1D"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Preguntas</w:t>
            </w:r>
          </w:p>
        </w:tc>
        <w:tc>
          <w:tcPr>
            <w:tcW w:w="4536" w:type="dxa"/>
            <w:shd w:val="clear" w:color="auto" w:fill="A6A6A6"/>
          </w:tcPr>
          <w:p w14:paraId="0ACC97D8" w14:textId="77777777" w:rsidR="00766E65" w:rsidRPr="00691959" w:rsidRDefault="00766E65" w:rsidP="00766E65">
            <w:pPr>
              <w:jc w:val="center"/>
              <w:rPr>
                <w:rFonts w:ascii="Montserrat" w:hAnsi="Montserrat" w:cs="Arial"/>
                <w:b/>
                <w:sz w:val="18"/>
                <w:szCs w:val="18"/>
              </w:rPr>
            </w:pPr>
            <w:r w:rsidRPr="00691959">
              <w:rPr>
                <w:rFonts w:ascii="Montserrat" w:hAnsi="Montserrat" w:cs="Arial"/>
                <w:b/>
                <w:sz w:val="18"/>
                <w:szCs w:val="18"/>
              </w:rPr>
              <w:t>Respuestas</w:t>
            </w:r>
          </w:p>
        </w:tc>
      </w:tr>
      <w:tr w:rsidR="00766E65" w:rsidRPr="00691959" w14:paraId="48782F36" w14:textId="77777777" w:rsidTr="00766E65">
        <w:trPr>
          <w:trHeight w:val="239"/>
        </w:trPr>
        <w:tc>
          <w:tcPr>
            <w:tcW w:w="921" w:type="dxa"/>
          </w:tcPr>
          <w:p w14:paraId="5C2DBAD3" w14:textId="77777777" w:rsidR="00766E65" w:rsidRPr="00691959" w:rsidRDefault="00766E65" w:rsidP="00766E65">
            <w:pPr>
              <w:jc w:val="center"/>
              <w:rPr>
                <w:rFonts w:ascii="Montserrat" w:hAnsi="Montserrat" w:cs="Arial"/>
                <w:sz w:val="18"/>
                <w:szCs w:val="18"/>
              </w:rPr>
            </w:pPr>
          </w:p>
        </w:tc>
        <w:tc>
          <w:tcPr>
            <w:tcW w:w="4252" w:type="dxa"/>
          </w:tcPr>
          <w:p w14:paraId="61650DA3" w14:textId="77777777" w:rsidR="00766E65" w:rsidRPr="00691959" w:rsidRDefault="00766E65" w:rsidP="00766E65">
            <w:pPr>
              <w:rPr>
                <w:rFonts w:ascii="Montserrat" w:hAnsi="Montserrat" w:cs="Arial"/>
                <w:sz w:val="18"/>
                <w:szCs w:val="18"/>
              </w:rPr>
            </w:pPr>
          </w:p>
        </w:tc>
        <w:tc>
          <w:tcPr>
            <w:tcW w:w="4536" w:type="dxa"/>
          </w:tcPr>
          <w:p w14:paraId="7CC91003" w14:textId="77777777" w:rsidR="00766E65" w:rsidRPr="00691959" w:rsidRDefault="00766E65" w:rsidP="00766E65">
            <w:pPr>
              <w:rPr>
                <w:rFonts w:ascii="Montserrat" w:hAnsi="Montserrat" w:cs="Arial"/>
                <w:sz w:val="18"/>
                <w:szCs w:val="18"/>
              </w:rPr>
            </w:pPr>
          </w:p>
        </w:tc>
      </w:tr>
      <w:tr w:rsidR="00766E65" w:rsidRPr="00691959" w14:paraId="5761453D" w14:textId="77777777" w:rsidTr="00766E65">
        <w:trPr>
          <w:trHeight w:val="239"/>
        </w:trPr>
        <w:tc>
          <w:tcPr>
            <w:tcW w:w="921" w:type="dxa"/>
          </w:tcPr>
          <w:p w14:paraId="45B808A7" w14:textId="77777777" w:rsidR="00766E65" w:rsidRPr="00691959" w:rsidRDefault="00766E65" w:rsidP="00766E65">
            <w:pPr>
              <w:jc w:val="center"/>
              <w:rPr>
                <w:rFonts w:ascii="Montserrat" w:hAnsi="Montserrat" w:cs="Arial"/>
                <w:sz w:val="18"/>
                <w:szCs w:val="18"/>
              </w:rPr>
            </w:pPr>
          </w:p>
        </w:tc>
        <w:tc>
          <w:tcPr>
            <w:tcW w:w="4252" w:type="dxa"/>
          </w:tcPr>
          <w:p w14:paraId="4030C6EF" w14:textId="77777777" w:rsidR="00766E65" w:rsidRPr="00691959" w:rsidRDefault="00766E65" w:rsidP="00766E65">
            <w:pPr>
              <w:rPr>
                <w:rFonts w:ascii="Montserrat" w:hAnsi="Montserrat" w:cs="Arial"/>
                <w:sz w:val="18"/>
                <w:szCs w:val="18"/>
              </w:rPr>
            </w:pPr>
          </w:p>
        </w:tc>
        <w:tc>
          <w:tcPr>
            <w:tcW w:w="4536" w:type="dxa"/>
          </w:tcPr>
          <w:p w14:paraId="2A4C979E" w14:textId="77777777" w:rsidR="00766E65" w:rsidRPr="00691959" w:rsidRDefault="00766E65" w:rsidP="00766E65">
            <w:pPr>
              <w:rPr>
                <w:rFonts w:ascii="Montserrat" w:hAnsi="Montserrat" w:cs="Arial"/>
                <w:sz w:val="18"/>
                <w:szCs w:val="18"/>
              </w:rPr>
            </w:pPr>
          </w:p>
        </w:tc>
      </w:tr>
      <w:tr w:rsidR="00766E65" w:rsidRPr="00691959" w14:paraId="3E5679B3" w14:textId="77777777" w:rsidTr="00766E65">
        <w:trPr>
          <w:trHeight w:val="239"/>
        </w:trPr>
        <w:tc>
          <w:tcPr>
            <w:tcW w:w="921" w:type="dxa"/>
          </w:tcPr>
          <w:p w14:paraId="49AA21E1" w14:textId="77777777" w:rsidR="00766E65" w:rsidRPr="00691959" w:rsidRDefault="00766E65" w:rsidP="00766E65">
            <w:pPr>
              <w:jc w:val="center"/>
              <w:rPr>
                <w:rFonts w:ascii="Montserrat" w:hAnsi="Montserrat" w:cs="Arial"/>
                <w:sz w:val="18"/>
                <w:szCs w:val="18"/>
              </w:rPr>
            </w:pPr>
          </w:p>
        </w:tc>
        <w:tc>
          <w:tcPr>
            <w:tcW w:w="4252" w:type="dxa"/>
          </w:tcPr>
          <w:p w14:paraId="1EE2A416" w14:textId="77777777" w:rsidR="00766E65" w:rsidRPr="00691959" w:rsidRDefault="00766E65" w:rsidP="00766E65">
            <w:pPr>
              <w:rPr>
                <w:rFonts w:ascii="Montserrat" w:hAnsi="Montserrat" w:cs="Arial"/>
                <w:sz w:val="18"/>
                <w:szCs w:val="18"/>
              </w:rPr>
            </w:pPr>
          </w:p>
        </w:tc>
        <w:tc>
          <w:tcPr>
            <w:tcW w:w="4536" w:type="dxa"/>
          </w:tcPr>
          <w:p w14:paraId="77BD9051" w14:textId="77777777" w:rsidR="00766E65" w:rsidRPr="00691959" w:rsidRDefault="00766E65" w:rsidP="00766E65">
            <w:pPr>
              <w:rPr>
                <w:rFonts w:ascii="Montserrat" w:hAnsi="Montserrat" w:cs="Arial"/>
                <w:sz w:val="18"/>
                <w:szCs w:val="18"/>
              </w:rPr>
            </w:pPr>
          </w:p>
        </w:tc>
      </w:tr>
      <w:tr w:rsidR="00766E65" w:rsidRPr="00691959" w14:paraId="42F2A107" w14:textId="77777777" w:rsidTr="00766E65">
        <w:trPr>
          <w:trHeight w:val="239"/>
        </w:trPr>
        <w:tc>
          <w:tcPr>
            <w:tcW w:w="921" w:type="dxa"/>
          </w:tcPr>
          <w:p w14:paraId="16878EB0" w14:textId="77777777" w:rsidR="00766E65" w:rsidRPr="00691959" w:rsidRDefault="00766E65" w:rsidP="00766E65">
            <w:pPr>
              <w:jc w:val="center"/>
              <w:rPr>
                <w:rFonts w:ascii="Montserrat" w:hAnsi="Montserrat" w:cs="Arial"/>
                <w:sz w:val="18"/>
                <w:szCs w:val="18"/>
              </w:rPr>
            </w:pPr>
          </w:p>
        </w:tc>
        <w:tc>
          <w:tcPr>
            <w:tcW w:w="4252" w:type="dxa"/>
          </w:tcPr>
          <w:p w14:paraId="6979B46D" w14:textId="77777777" w:rsidR="00766E65" w:rsidRPr="00691959" w:rsidRDefault="00766E65" w:rsidP="00766E65">
            <w:pPr>
              <w:rPr>
                <w:rFonts w:ascii="Montserrat" w:hAnsi="Montserrat" w:cs="Arial"/>
                <w:sz w:val="18"/>
                <w:szCs w:val="18"/>
              </w:rPr>
            </w:pPr>
          </w:p>
        </w:tc>
        <w:tc>
          <w:tcPr>
            <w:tcW w:w="4536" w:type="dxa"/>
          </w:tcPr>
          <w:p w14:paraId="7D0BA62A" w14:textId="77777777" w:rsidR="00766E65" w:rsidRPr="00691959" w:rsidRDefault="00766E65" w:rsidP="00766E65">
            <w:pPr>
              <w:rPr>
                <w:rFonts w:ascii="Montserrat" w:hAnsi="Montserrat" w:cs="Arial"/>
                <w:sz w:val="18"/>
                <w:szCs w:val="18"/>
              </w:rPr>
            </w:pPr>
          </w:p>
        </w:tc>
      </w:tr>
    </w:tbl>
    <w:p w14:paraId="71186879" w14:textId="77777777" w:rsidR="00766E65" w:rsidRPr="00691959" w:rsidRDefault="00766E65" w:rsidP="00766E65">
      <w:pPr>
        <w:rPr>
          <w:rFonts w:ascii="Montserrat" w:hAnsi="Montserrat" w:cs="Arial"/>
          <w:sz w:val="18"/>
          <w:szCs w:val="18"/>
        </w:rPr>
      </w:pPr>
    </w:p>
    <w:p w14:paraId="506CEF7B" w14:textId="77777777" w:rsidR="00766E65" w:rsidRPr="00691959" w:rsidRDefault="00766E65" w:rsidP="00766E65">
      <w:pPr>
        <w:rPr>
          <w:rFonts w:ascii="Montserrat" w:hAnsi="Montserrat" w:cs="Arial"/>
          <w:sz w:val="18"/>
          <w:szCs w:val="18"/>
        </w:rPr>
      </w:pPr>
      <w:r w:rsidRPr="00691959">
        <w:rPr>
          <w:rFonts w:ascii="Montserrat" w:hAnsi="Montserrat" w:cs="Arial"/>
          <w:sz w:val="18"/>
          <w:szCs w:val="18"/>
        </w:rPr>
        <w:t>ATENTAMENTE</w:t>
      </w:r>
    </w:p>
    <w:p w14:paraId="7E2C0F88" w14:textId="77777777" w:rsidR="00766E65" w:rsidRPr="00691959" w:rsidRDefault="00766E65" w:rsidP="00766E65">
      <w:pPr>
        <w:pStyle w:val="Textodeglobo2"/>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766E65" w:rsidRPr="00691959" w14:paraId="6ADFD1B0" w14:textId="77777777" w:rsidTr="00766E65">
        <w:trPr>
          <w:cantSplit/>
          <w:trHeight w:val="447"/>
          <w:jc w:val="center"/>
        </w:trPr>
        <w:tc>
          <w:tcPr>
            <w:tcW w:w="160" w:type="dxa"/>
            <w:tcBorders>
              <w:top w:val="single" w:sz="8" w:space="0" w:color="auto"/>
              <w:left w:val="single" w:sz="8" w:space="0" w:color="auto"/>
            </w:tcBorders>
          </w:tcPr>
          <w:p w14:paraId="7B5CCA0A" w14:textId="77777777" w:rsidR="00766E65" w:rsidRPr="00691959" w:rsidRDefault="00766E65" w:rsidP="00766E65">
            <w:pPr>
              <w:rPr>
                <w:rFonts w:ascii="Montserrat" w:hAnsi="Montserrat" w:cs="Arial"/>
                <w:sz w:val="18"/>
                <w:szCs w:val="18"/>
              </w:rPr>
            </w:pPr>
          </w:p>
        </w:tc>
        <w:tc>
          <w:tcPr>
            <w:tcW w:w="2727" w:type="dxa"/>
            <w:tcBorders>
              <w:top w:val="single" w:sz="8" w:space="0" w:color="auto"/>
            </w:tcBorders>
          </w:tcPr>
          <w:p w14:paraId="31BFE8BB" w14:textId="77777777" w:rsidR="00766E65" w:rsidRPr="00691959" w:rsidRDefault="00766E65" w:rsidP="00766E65">
            <w:pPr>
              <w:rPr>
                <w:rFonts w:ascii="Montserrat" w:hAnsi="Montserrat" w:cs="Arial"/>
                <w:sz w:val="18"/>
                <w:szCs w:val="18"/>
              </w:rPr>
            </w:pPr>
          </w:p>
        </w:tc>
        <w:tc>
          <w:tcPr>
            <w:tcW w:w="170" w:type="dxa"/>
            <w:tcBorders>
              <w:top w:val="single" w:sz="8" w:space="0" w:color="auto"/>
              <w:right w:val="single" w:sz="8" w:space="0" w:color="auto"/>
            </w:tcBorders>
          </w:tcPr>
          <w:p w14:paraId="2A501498" w14:textId="77777777" w:rsidR="00766E65" w:rsidRPr="00691959" w:rsidRDefault="00766E65" w:rsidP="00766E65">
            <w:pPr>
              <w:rPr>
                <w:rFonts w:ascii="Montserrat" w:hAnsi="Montserrat" w:cs="Arial"/>
                <w:sz w:val="18"/>
                <w:szCs w:val="18"/>
              </w:rPr>
            </w:pPr>
          </w:p>
        </w:tc>
        <w:tc>
          <w:tcPr>
            <w:tcW w:w="170" w:type="dxa"/>
            <w:tcBorders>
              <w:left w:val="nil"/>
            </w:tcBorders>
          </w:tcPr>
          <w:p w14:paraId="5D32C9B5" w14:textId="77777777" w:rsidR="00766E65" w:rsidRPr="00691959" w:rsidRDefault="00766E65" w:rsidP="00766E65">
            <w:pPr>
              <w:rPr>
                <w:rFonts w:ascii="Montserrat" w:hAnsi="Montserrat" w:cs="Arial"/>
                <w:sz w:val="18"/>
                <w:szCs w:val="18"/>
              </w:rPr>
            </w:pPr>
          </w:p>
        </w:tc>
        <w:tc>
          <w:tcPr>
            <w:tcW w:w="170" w:type="dxa"/>
            <w:tcBorders>
              <w:top w:val="single" w:sz="8" w:space="0" w:color="auto"/>
              <w:left w:val="single" w:sz="8" w:space="0" w:color="auto"/>
            </w:tcBorders>
          </w:tcPr>
          <w:p w14:paraId="00711154" w14:textId="77777777" w:rsidR="00766E65" w:rsidRPr="00691959" w:rsidRDefault="00766E65" w:rsidP="00766E65">
            <w:pPr>
              <w:rPr>
                <w:rFonts w:ascii="Montserrat" w:hAnsi="Montserrat" w:cs="Arial"/>
                <w:sz w:val="18"/>
                <w:szCs w:val="18"/>
              </w:rPr>
            </w:pPr>
          </w:p>
        </w:tc>
        <w:tc>
          <w:tcPr>
            <w:tcW w:w="2727" w:type="dxa"/>
            <w:tcBorders>
              <w:top w:val="single" w:sz="8" w:space="0" w:color="auto"/>
            </w:tcBorders>
          </w:tcPr>
          <w:p w14:paraId="0CB27E90" w14:textId="77777777" w:rsidR="00766E65" w:rsidRPr="00691959" w:rsidRDefault="00766E65" w:rsidP="00766E65">
            <w:pPr>
              <w:rPr>
                <w:rFonts w:ascii="Montserrat" w:hAnsi="Montserrat" w:cs="Arial"/>
                <w:sz w:val="18"/>
                <w:szCs w:val="18"/>
              </w:rPr>
            </w:pPr>
          </w:p>
        </w:tc>
        <w:tc>
          <w:tcPr>
            <w:tcW w:w="170" w:type="dxa"/>
            <w:tcBorders>
              <w:top w:val="single" w:sz="8" w:space="0" w:color="auto"/>
              <w:right w:val="single" w:sz="8" w:space="0" w:color="auto"/>
            </w:tcBorders>
          </w:tcPr>
          <w:p w14:paraId="36AE12E3" w14:textId="77777777" w:rsidR="00766E65" w:rsidRPr="00691959" w:rsidRDefault="00766E65" w:rsidP="00766E65">
            <w:pPr>
              <w:rPr>
                <w:rFonts w:ascii="Montserrat" w:hAnsi="Montserrat" w:cs="Arial"/>
                <w:sz w:val="18"/>
                <w:szCs w:val="18"/>
              </w:rPr>
            </w:pPr>
          </w:p>
        </w:tc>
        <w:tc>
          <w:tcPr>
            <w:tcW w:w="170" w:type="dxa"/>
            <w:tcBorders>
              <w:left w:val="nil"/>
            </w:tcBorders>
          </w:tcPr>
          <w:p w14:paraId="4F1752C3" w14:textId="77777777" w:rsidR="00766E65" w:rsidRPr="00691959" w:rsidRDefault="00766E65" w:rsidP="00766E65">
            <w:pPr>
              <w:rPr>
                <w:rFonts w:ascii="Montserrat" w:hAnsi="Montserrat" w:cs="Arial"/>
                <w:sz w:val="18"/>
                <w:szCs w:val="18"/>
              </w:rPr>
            </w:pPr>
          </w:p>
        </w:tc>
        <w:tc>
          <w:tcPr>
            <w:tcW w:w="170" w:type="dxa"/>
            <w:tcBorders>
              <w:top w:val="single" w:sz="8" w:space="0" w:color="auto"/>
              <w:left w:val="single" w:sz="8" w:space="0" w:color="auto"/>
            </w:tcBorders>
          </w:tcPr>
          <w:p w14:paraId="4CCEDF27" w14:textId="77777777" w:rsidR="00766E65" w:rsidRPr="00691959" w:rsidRDefault="00766E65" w:rsidP="00766E65">
            <w:pPr>
              <w:rPr>
                <w:rFonts w:ascii="Montserrat" w:hAnsi="Montserrat" w:cs="Arial"/>
                <w:sz w:val="18"/>
                <w:szCs w:val="18"/>
              </w:rPr>
            </w:pPr>
          </w:p>
        </w:tc>
        <w:tc>
          <w:tcPr>
            <w:tcW w:w="2727" w:type="dxa"/>
            <w:tcBorders>
              <w:top w:val="single" w:sz="8" w:space="0" w:color="auto"/>
            </w:tcBorders>
          </w:tcPr>
          <w:p w14:paraId="3753AC9E" w14:textId="77777777" w:rsidR="00766E65" w:rsidRPr="00691959" w:rsidRDefault="00766E65" w:rsidP="00766E65">
            <w:pPr>
              <w:rPr>
                <w:rFonts w:ascii="Montserrat" w:hAnsi="Montserrat" w:cs="Arial"/>
                <w:sz w:val="18"/>
                <w:szCs w:val="18"/>
              </w:rPr>
            </w:pPr>
          </w:p>
        </w:tc>
        <w:tc>
          <w:tcPr>
            <w:tcW w:w="170" w:type="dxa"/>
            <w:tcBorders>
              <w:top w:val="single" w:sz="8" w:space="0" w:color="auto"/>
              <w:right w:val="single" w:sz="8" w:space="0" w:color="auto"/>
            </w:tcBorders>
          </w:tcPr>
          <w:p w14:paraId="2011EDE3" w14:textId="77777777" w:rsidR="00766E65" w:rsidRPr="00691959" w:rsidRDefault="00766E65" w:rsidP="00766E65">
            <w:pPr>
              <w:rPr>
                <w:rFonts w:ascii="Montserrat" w:hAnsi="Montserrat" w:cs="Arial"/>
                <w:sz w:val="18"/>
                <w:szCs w:val="18"/>
              </w:rPr>
            </w:pPr>
          </w:p>
        </w:tc>
      </w:tr>
      <w:tr w:rsidR="00766E65" w:rsidRPr="00691959" w14:paraId="4BBED712" w14:textId="77777777" w:rsidTr="00766E65">
        <w:trPr>
          <w:cantSplit/>
          <w:jc w:val="center"/>
        </w:trPr>
        <w:tc>
          <w:tcPr>
            <w:tcW w:w="160" w:type="dxa"/>
            <w:tcBorders>
              <w:left w:val="single" w:sz="8" w:space="0" w:color="auto"/>
              <w:bottom w:val="single" w:sz="8" w:space="0" w:color="auto"/>
            </w:tcBorders>
          </w:tcPr>
          <w:p w14:paraId="277C3DEE" w14:textId="77777777" w:rsidR="00766E65" w:rsidRPr="00691959" w:rsidRDefault="00766E65" w:rsidP="00766E65">
            <w:pPr>
              <w:rPr>
                <w:rFonts w:ascii="Montserrat" w:hAnsi="Montserrat" w:cs="Arial"/>
                <w:sz w:val="18"/>
                <w:szCs w:val="18"/>
              </w:rPr>
            </w:pPr>
          </w:p>
        </w:tc>
        <w:tc>
          <w:tcPr>
            <w:tcW w:w="2727" w:type="dxa"/>
            <w:tcBorders>
              <w:top w:val="single" w:sz="8" w:space="0" w:color="auto"/>
              <w:bottom w:val="single" w:sz="8" w:space="0" w:color="auto"/>
            </w:tcBorders>
          </w:tcPr>
          <w:p w14:paraId="6460AA00" w14:textId="77777777" w:rsidR="00766E65" w:rsidRPr="00691959" w:rsidRDefault="00766E65" w:rsidP="00766E65">
            <w:pPr>
              <w:jc w:val="center"/>
              <w:rPr>
                <w:rFonts w:ascii="Montserrat" w:hAnsi="Montserrat" w:cs="Arial"/>
                <w:sz w:val="18"/>
                <w:szCs w:val="18"/>
              </w:rPr>
            </w:pPr>
            <w:r w:rsidRPr="00691959">
              <w:rPr>
                <w:rFonts w:ascii="Montserrat" w:hAnsi="Montserrat" w:cs="Arial"/>
                <w:sz w:val="18"/>
                <w:szCs w:val="18"/>
              </w:rPr>
              <w:t>Nombre del representante legal</w:t>
            </w:r>
          </w:p>
        </w:tc>
        <w:tc>
          <w:tcPr>
            <w:tcW w:w="170" w:type="dxa"/>
            <w:tcBorders>
              <w:bottom w:val="single" w:sz="8" w:space="0" w:color="auto"/>
              <w:right w:val="single" w:sz="8" w:space="0" w:color="auto"/>
            </w:tcBorders>
          </w:tcPr>
          <w:p w14:paraId="6B66BA55" w14:textId="77777777" w:rsidR="00766E65" w:rsidRPr="00691959" w:rsidRDefault="00766E65" w:rsidP="00766E65">
            <w:pPr>
              <w:jc w:val="center"/>
              <w:rPr>
                <w:rFonts w:ascii="Montserrat" w:hAnsi="Montserrat" w:cs="Arial"/>
                <w:sz w:val="18"/>
                <w:szCs w:val="18"/>
              </w:rPr>
            </w:pPr>
          </w:p>
        </w:tc>
        <w:tc>
          <w:tcPr>
            <w:tcW w:w="170" w:type="dxa"/>
            <w:tcBorders>
              <w:left w:val="nil"/>
            </w:tcBorders>
          </w:tcPr>
          <w:p w14:paraId="5F074424" w14:textId="77777777" w:rsidR="00766E65" w:rsidRPr="00691959" w:rsidRDefault="00766E65" w:rsidP="00766E65">
            <w:pPr>
              <w:jc w:val="center"/>
              <w:rPr>
                <w:rFonts w:ascii="Montserrat" w:hAnsi="Montserrat" w:cs="Arial"/>
                <w:sz w:val="18"/>
                <w:szCs w:val="18"/>
              </w:rPr>
            </w:pPr>
          </w:p>
        </w:tc>
        <w:tc>
          <w:tcPr>
            <w:tcW w:w="170" w:type="dxa"/>
            <w:tcBorders>
              <w:left w:val="single" w:sz="8" w:space="0" w:color="auto"/>
              <w:bottom w:val="single" w:sz="8" w:space="0" w:color="auto"/>
            </w:tcBorders>
          </w:tcPr>
          <w:p w14:paraId="34CDFD42" w14:textId="77777777" w:rsidR="00766E65" w:rsidRPr="00691959" w:rsidRDefault="00766E65" w:rsidP="00766E65">
            <w:pPr>
              <w:jc w:val="center"/>
              <w:rPr>
                <w:rFonts w:ascii="Montserrat" w:hAnsi="Montserrat" w:cs="Arial"/>
                <w:sz w:val="18"/>
                <w:szCs w:val="18"/>
              </w:rPr>
            </w:pPr>
          </w:p>
        </w:tc>
        <w:tc>
          <w:tcPr>
            <w:tcW w:w="2727" w:type="dxa"/>
            <w:tcBorders>
              <w:top w:val="single" w:sz="8" w:space="0" w:color="auto"/>
              <w:bottom w:val="single" w:sz="8" w:space="0" w:color="auto"/>
            </w:tcBorders>
          </w:tcPr>
          <w:p w14:paraId="5D79A132" w14:textId="77777777" w:rsidR="00766E65" w:rsidRPr="00691959" w:rsidRDefault="00766E65" w:rsidP="00766E65">
            <w:pPr>
              <w:jc w:val="center"/>
              <w:rPr>
                <w:rFonts w:ascii="Montserrat" w:hAnsi="Montserrat" w:cs="Arial"/>
                <w:sz w:val="18"/>
                <w:szCs w:val="18"/>
              </w:rPr>
            </w:pPr>
            <w:r w:rsidRPr="00691959">
              <w:rPr>
                <w:rFonts w:ascii="Montserrat" w:hAnsi="Montserrat" w:cs="Arial"/>
                <w:sz w:val="18"/>
                <w:szCs w:val="18"/>
              </w:rPr>
              <w:t>Cargo en LA EMPRESA</w:t>
            </w:r>
          </w:p>
        </w:tc>
        <w:tc>
          <w:tcPr>
            <w:tcW w:w="170" w:type="dxa"/>
            <w:tcBorders>
              <w:bottom w:val="single" w:sz="8" w:space="0" w:color="auto"/>
              <w:right w:val="single" w:sz="8" w:space="0" w:color="auto"/>
            </w:tcBorders>
          </w:tcPr>
          <w:p w14:paraId="1E29DB4D" w14:textId="77777777" w:rsidR="00766E65" w:rsidRPr="00691959" w:rsidRDefault="00766E65" w:rsidP="00766E65">
            <w:pPr>
              <w:jc w:val="center"/>
              <w:rPr>
                <w:rFonts w:ascii="Montserrat" w:hAnsi="Montserrat" w:cs="Arial"/>
                <w:sz w:val="18"/>
                <w:szCs w:val="18"/>
              </w:rPr>
            </w:pPr>
          </w:p>
        </w:tc>
        <w:tc>
          <w:tcPr>
            <w:tcW w:w="170" w:type="dxa"/>
            <w:tcBorders>
              <w:left w:val="nil"/>
            </w:tcBorders>
          </w:tcPr>
          <w:p w14:paraId="46CECE2C" w14:textId="77777777" w:rsidR="00766E65" w:rsidRPr="00691959" w:rsidRDefault="00766E65" w:rsidP="00766E65">
            <w:pPr>
              <w:jc w:val="center"/>
              <w:rPr>
                <w:rFonts w:ascii="Montserrat" w:hAnsi="Montserrat" w:cs="Arial"/>
                <w:sz w:val="18"/>
                <w:szCs w:val="18"/>
              </w:rPr>
            </w:pPr>
          </w:p>
        </w:tc>
        <w:tc>
          <w:tcPr>
            <w:tcW w:w="170" w:type="dxa"/>
            <w:tcBorders>
              <w:left w:val="single" w:sz="8" w:space="0" w:color="auto"/>
              <w:bottom w:val="single" w:sz="8" w:space="0" w:color="auto"/>
            </w:tcBorders>
          </w:tcPr>
          <w:p w14:paraId="06C8467A" w14:textId="77777777" w:rsidR="00766E65" w:rsidRPr="00691959" w:rsidRDefault="00766E65" w:rsidP="00766E65">
            <w:pPr>
              <w:jc w:val="center"/>
              <w:rPr>
                <w:rFonts w:ascii="Montserrat" w:hAnsi="Montserrat" w:cs="Arial"/>
                <w:sz w:val="18"/>
                <w:szCs w:val="18"/>
              </w:rPr>
            </w:pPr>
          </w:p>
        </w:tc>
        <w:tc>
          <w:tcPr>
            <w:tcW w:w="2727" w:type="dxa"/>
            <w:tcBorders>
              <w:top w:val="single" w:sz="8" w:space="0" w:color="auto"/>
              <w:bottom w:val="single" w:sz="8" w:space="0" w:color="auto"/>
            </w:tcBorders>
          </w:tcPr>
          <w:p w14:paraId="4C447DA7" w14:textId="77777777" w:rsidR="00766E65" w:rsidRPr="00691959" w:rsidRDefault="00766E65" w:rsidP="00766E65">
            <w:pPr>
              <w:jc w:val="center"/>
              <w:rPr>
                <w:rFonts w:ascii="Montserrat" w:hAnsi="Montserrat" w:cs="Arial"/>
                <w:sz w:val="18"/>
                <w:szCs w:val="18"/>
              </w:rPr>
            </w:pPr>
            <w:r w:rsidRPr="00691959">
              <w:rPr>
                <w:rFonts w:ascii="Montserrat" w:hAnsi="Montserrat" w:cs="Arial"/>
                <w:sz w:val="18"/>
                <w:szCs w:val="18"/>
              </w:rPr>
              <w:t>Firma</w:t>
            </w:r>
          </w:p>
        </w:tc>
        <w:tc>
          <w:tcPr>
            <w:tcW w:w="170" w:type="dxa"/>
            <w:tcBorders>
              <w:bottom w:val="single" w:sz="8" w:space="0" w:color="auto"/>
              <w:right w:val="single" w:sz="8" w:space="0" w:color="auto"/>
            </w:tcBorders>
          </w:tcPr>
          <w:p w14:paraId="7A954682" w14:textId="77777777" w:rsidR="00766E65" w:rsidRPr="00691959" w:rsidRDefault="00766E65" w:rsidP="00766E65">
            <w:pPr>
              <w:rPr>
                <w:rFonts w:ascii="Montserrat" w:hAnsi="Montserrat" w:cs="Arial"/>
                <w:sz w:val="18"/>
                <w:szCs w:val="18"/>
              </w:rPr>
            </w:pPr>
          </w:p>
        </w:tc>
      </w:tr>
    </w:tbl>
    <w:p w14:paraId="734DB277" w14:textId="77777777" w:rsidR="00766E65" w:rsidRPr="00691959" w:rsidRDefault="00766E65" w:rsidP="00766E65">
      <w:pPr>
        <w:pStyle w:val="Textodeglobo2"/>
        <w:rPr>
          <w:rFonts w:ascii="Montserrat" w:hAnsi="Montserrat" w:cs="Arial"/>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766E65" w:rsidRPr="00691959" w14:paraId="3973CD01" w14:textId="77777777" w:rsidTr="00766E65">
        <w:trPr>
          <w:jc w:val="center"/>
        </w:trPr>
        <w:tc>
          <w:tcPr>
            <w:tcW w:w="9422" w:type="dxa"/>
          </w:tcPr>
          <w:p w14:paraId="06C472C6" w14:textId="77777777" w:rsidR="00766E65" w:rsidRPr="00691959" w:rsidRDefault="00766E65" w:rsidP="00766E65">
            <w:pPr>
              <w:ind w:left="578" w:hanging="578"/>
              <w:rPr>
                <w:rFonts w:ascii="Montserrat" w:hAnsi="Montserrat" w:cs="Arial"/>
                <w:sz w:val="18"/>
                <w:szCs w:val="18"/>
              </w:rPr>
            </w:pPr>
            <w:r w:rsidRPr="00691959">
              <w:rPr>
                <w:rFonts w:ascii="Montserrat" w:hAnsi="Montserrat" w:cs="Arial"/>
                <w:b/>
                <w:sz w:val="18"/>
                <w:szCs w:val="18"/>
              </w:rPr>
              <w:t>Nota:</w:t>
            </w:r>
            <w:r w:rsidRPr="00691959">
              <w:rPr>
                <w:rFonts w:ascii="Montserrat" w:hAnsi="Montserrat" w:cs="Arial"/>
                <w:sz w:val="18"/>
                <w:szCs w:val="18"/>
              </w:rPr>
              <w:t xml:space="preserve"> Este documento podrá ser reproducido cuantas veces sea necesario.</w:t>
            </w:r>
          </w:p>
        </w:tc>
      </w:tr>
    </w:tbl>
    <w:p w14:paraId="2A8C663F" w14:textId="77777777" w:rsidR="00AD5E64" w:rsidRPr="00691959" w:rsidRDefault="00AD5E64" w:rsidP="00766E65">
      <w:pPr>
        <w:rPr>
          <w:rFonts w:ascii="Montserrat" w:eastAsia="Calibri" w:hAnsi="Montserrat"/>
          <w:sz w:val="18"/>
          <w:szCs w:val="18"/>
        </w:rPr>
      </w:pPr>
    </w:p>
    <w:sectPr w:rsidR="00AD5E64" w:rsidRPr="00691959" w:rsidSect="00263B38">
      <w:footnotePr>
        <w:pos w:val="beneathText"/>
      </w:footnotePr>
      <w:pgSz w:w="12240" w:h="15840"/>
      <w:pgMar w:top="544" w:right="1134" w:bottom="992" w:left="1134" w:header="709" w:footer="1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BD9E1" w14:textId="77777777" w:rsidR="007B0DAC" w:rsidRDefault="007B0DAC">
      <w:r>
        <w:separator/>
      </w:r>
    </w:p>
    <w:p w14:paraId="7B426FB7" w14:textId="77777777" w:rsidR="007B0DAC" w:rsidRDefault="007B0DAC"/>
  </w:endnote>
  <w:endnote w:type="continuationSeparator" w:id="0">
    <w:p w14:paraId="1CACD1BE" w14:textId="77777777" w:rsidR="007B0DAC" w:rsidRDefault="007B0DAC">
      <w:r>
        <w:continuationSeparator/>
      </w:r>
    </w:p>
    <w:p w14:paraId="2CF7153B" w14:textId="77777777" w:rsidR="007B0DAC" w:rsidRDefault="007B0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oberana Sans">
    <w:altName w:val="Calibri"/>
    <w:panose1 w:val="020B0604020202020204"/>
    <w:charset w:val="00"/>
    <w:family w:val="modern"/>
    <w:notTrueType/>
    <w:pitch w:val="variable"/>
    <w:sig w:usb0="800000AF" w:usb1="4000204B" w:usb2="00000000" w:usb3="00000000" w:csb0="00000001" w:csb1="00000000"/>
  </w:font>
  <w:font w:name="Soberana Titular">
    <w:altName w:val="Calibri"/>
    <w:panose1 w:val="020B0604020202020204"/>
    <w:charset w:val="00"/>
    <w:family w:val="modern"/>
    <w:notTrueType/>
    <w:pitch w:val="variable"/>
    <w:sig w:usb0="800000AF" w:usb1="4000204A"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tserrat Medium">
    <w:altName w:val="Calibri"/>
    <w:panose1 w:val="020B0604020202020204"/>
    <w:charset w:val="00"/>
    <w:family w:val="auto"/>
    <w:pitch w:val="variable"/>
    <w:sig w:usb0="2000020F" w:usb1="00000003" w:usb2="00000000" w:usb3="00000000" w:csb0="00000197" w:csb1="00000000"/>
  </w:font>
  <w:font w:name="Montserrat">
    <w:altName w:val="Calibri"/>
    <w:panose1 w:val="020B0604020202020204"/>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A31F5" w14:textId="77777777" w:rsidR="00F2726C" w:rsidRDefault="00F2726C" w:rsidP="002B6772">
    <w:pPr>
      <w:pStyle w:val="Piedepgina"/>
      <w:jc w:val="center"/>
      <w:rPr>
        <w:rFonts w:ascii="Montserrat Medium" w:hAnsi="Montserrat Medium"/>
        <w:sz w:val="14"/>
        <w:lang w:val="es-MX"/>
      </w:rPr>
    </w:pPr>
    <w:r>
      <w:rPr>
        <w:noProof/>
        <w:lang w:val="es-MX" w:eastAsia="es-MX"/>
      </w:rPr>
      <mc:AlternateContent>
        <mc:Choice Requires="wps">
          <w:drawing>
            <wp:anchor distT="0" distB="0" distL="114300" distR="114300" simplePos="0" relativeHeight="251656704" behindDoc="0" locked="0" layoutInCell="1" allowOverlap="1" wp14:anchorId="2B8A4590" wp14:editId="729B7290">
              <wp:simplePos x="0" y="0"/>
              <wp:positionH relativeFrom="column">
                <wp:posOffset>1932940</wp:posOffset>
              </wp:positionH>
              <wp:positionV relativeFrom="paragraph">
                <wp:posOffset>173355</wp:posOffset>
              </wp:positionV>
              <wp:extent cx="2531110" cy="523240"/>
              <wp:effectExtent l="0" t="1905" r="1905"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34D0B" w14:textId="77777777" w:rsidR="00F2726C" w:rsidRDefault="00F2726C" w:rsidP="002B6772">
                          <w:pPr>
                            <w:pStyle w:val="Piedepgina"/>
                            <w:jc w:val="center"/>
                            <w:rPr>
                              <w:rFonts w:ascii="Montserrat Medium" w:hAnsi="Montserrat Medium"/>
                              <w:sz w:val="14"/>
                              <w:lang w:val="es-MX"/>
                            </w:rPr>
                          </w:pPr>
                        </w:p>
                        <w:p w14:paraId="64CF4C53" w14:textId="77777777" w:rsidR="00F2726C" w:rsidRPr="000C24D7" w:rsidRDefault="00F2726C" w:rsidP="002B6772">
                          <w:pPr>
                            <w:pStyle w:val="Piedepgina"/>
                            <w:jc w:val="center"/>
                            <w:rPr>
                              <w:rFonts w:ascii="Montserrat Medium" w:hAnsi="Montserrat Medium"/>
                              <w:b/>
                              <w:sz w:val="14"/>
                              <w:lang w:val="es-MX"/>
                            </w:rPr>
                          </w:pPr>
                          <w:r w:rsidRPr="000C24D7">
                            <w:rPr>
                              <w:rFonts w:ascii="Montserrat Medium" w:hAnsi="Montserrat Medium"/>
                              <w:b/>
                              <w:sz w:val="14"/>
                              <w:lang w:val="es-MX"/>
                            </w:rPr>
                            <w:t>INSTITUTO MEXICANO DEL SEGURO SOCIAL</w:t>
                          </w:r>
                        </w:p>
                        <w:p w14:paraId="7FB0083B" w14:textId="77777777" w:rsidR="00F2726C" w:rsidRPr="000C24D7" w:rsidRDefault="00F2726C" w:rsidP="002B6772">
                          <w:pPr>
                            <w:pStyle w:val="Piedepgina"/>
                            <w:jc w:val="center"/>
                            <w:rPr>
                              <w:rFonts w:ascii="Montserrat Medium" w:hAnsi="Montserrat Medium"/>
                              <w:sz w:val="14"/>
                              <w:lang w:val="es-MX"/>
                            </w:rPr>
                          </w:pPr>
                          <w:r w:rsidRPr="000C24D7">
                            <w:rPr>
                              <w:rFonts w:ascii="Montserrat Medium" w:hAnsi="Montserrat Medium"/>
                              <w:sz w:val="14"/>
                            </w:rPr>
                            <w:t xml:space="preserve">Página </w:t>
                          </w:r>
                          <w:r w:rsidRPr="000C24D7">
                            <w:rPr>
                              <w:rFonts w:ascii="Montserrat Medium" w:hAnsi="Montserrat Medium"/>
                              <w:b/>
                              <w:sz w:val="14"/>
                              <w:lang w:val="es-MX"/>
                            </w:rPr>
                            <w:fldChar w:fldCharType="begin"/>
                          </w:r>
                          <w:r w:rsidRPr="000C24D7">
                            <w:rPr>
                              <w:rFonts w:ascii="Montserrat Medium" w:hAnsi="Montserrat Medium"/>
                              <w:b/>
                              <w:sz w:val="14"/>
                              <w:lang w:val="es-MX"/>
                            </w:rPr>
                            <w:instrText>PAGE  \* Arabic  \* MERGEFORMAT</w:instrText>
                          </w:r>
                          <w:r w:rsidRPr="000C24D7">
                            <w:rPr>
                              <w:rFonts w:ascii="Montserrat Medium" w:hAnsi="Montserrat Medium"/>
                              <w:b/>
                              <w:sz w:val="14"/>
                              <w:lang w:val="es-MX"/>
                            </w:rPr>
                            <w:fldChar w:fldCharType="separate"/>
                          </w:r>
                          <w:r w:rsidR="00CE3D49" w:rsidRPr="00CE3D49">
                            <w:rPr>
                              <w:rFonts w:ascii="Montserrat Medium" w:hAnsi="Montserrat Medium"/>
                              <w:b/>
                              <w:noProof/>
                              <w:sz w:val="14"/>
                            </w:rPr>
                            <w:t>43</w:t>
                          </w:r>
                          <w:r w:rsidRPr="000C24D7">
                            <w:rPr>
                              <w:rFonts w:ascii="Montserrat Medium" w:hAnsi="Montserrat Medium"/>
                              <w:b/>
                              <w:sz w:val="14"/>
                              <w:lang w:val="es-MX"/>
                            </w:rPr>
                            <w:fldChar w:fldCharType="end"/>
                          </w:r>
                          <w:r w:rsidRPr="000C24D7">
                            <w:rPr>
                              <w:rFonts w:ascii="Montserrat Medium" w:hAnsi="Montserrat Medium"/>
                              <w:sz w:val="14"/>
                            </w:rPr>
                            <w:t xml:space="preserve"> de </w:t>
                          </w:r>
                          <w:r w:rsidRPr="000C24D7">
                            <w:rPr>
                              <w:rFonts w:ascii="Montserrat Medium" w:hAnsi="Montserrat Medium"/>
                              <w:b/>
                              <w:sz w:val="14"/>
                              <w:lang w:val="es-MX"/>
                            </w:rPr>
                            <w:fldChar w:fldCharType="begin"/>
                          </w:r>
                          <w:r w:rsidRPr="000C24D7">
                            <w:rPr>
                              <w:rFonts w:ascii="Montserrat Medium" w:hAnsi="Montserrat Medium"/>
                              <w:b/>
                              <w:sz w:val="14"/>
                              <w:lang w:val="es-MX"/>
                            </w:rPr>
                            <w:instrText>NUMPAGES  \* Arabic  \* MERGEFORMAT</w:instrText>
                          </w:r>
                          <w:r w:rsidRPr="000C24D7">
                            <w:rPr>
                              <w:rFonts w:ascii="Montserrat Medium" w:hAnsi="Montserrat Medium"/>
                              <w:b/>
                              <w:sz w:val="14"/>
                              <w:lang w:val="es-MX"/>
                            </w:rPr>
                            <w:fldChar w:fldCharType="separate"/>
                          </w:r>
                          <w:r w:rsidR="00CE3D49" w:rsidRPr="00CE3D49">
                            <w:rPr>
                              <w:rFonts w:ascii="Montserrat Medium" w:hAnsi="Montserrat Medium"/>
                              <w:b/>
                              <w:noProof/>
                              <w:sz w:val="14"/>
                            </w:rPr>
                            <w:t>86</w:t>
                          </w:r>
                          <w:r w:rsidRPr="000C24D7">
                            <w:rPr>
                              <w:rFonts w:ascii="Montserrat Medium" w:hAnsi="Montserrat Medium"/>
                              <w:b/>
                              <w:sz w:val="14"/>
                              <w:lang w:val="es-MX"/>
                            </w:rPr>
                            <w:fldChar w:fldCharType="end"/>
                          </w:r>
                        </w:p>
                        <w:p w14:paraId="1F38B7D8" w14:textId="77777777" w:rsidR="00F2726C" w:rsidRDefault="00F2726C"/>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B8A4590" id="_x0000_t202" coordsize="21600,21600" o:spt="202" path="m,l,21600r21600,l21600,xe">
              <v:stroke joinstyle="miter"/>
              <v:path gradientshapeok="t" o:connecttype="rect"/>
            </v:shapetype>
            <v:shape id="Cuadro de texto 2" o:spid="_x0000_s1026" type="#_x0000_t202" style="position:absolute;left:0;text-align:left;margin-left:152.2pt;margin-top:13.65pt;width:199.3pt;height:41.2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" filled="f" stroked="f">
              <v:textbox>
                <w:txbxContent>
                  <w:p w14:paraId="05A34D0B" w14:textId="77777777" w:rsidR="00F2726C" w:rsidRDefault="00F2726C" w:rsidP="002B6772">
                    <w:pPr>
                      <w:pStyle w:val="Piedepgina"/>
                      <w:jc w:val="center"/>
                      <w:rPr>
                        <w:rFonts w:ascii="Montserrat Medium" w:hAnsi="Montserrat Medium"/>
                        <w:sz w:val="14"/>
                        <w:lang w:val="es-MX"/>
                      </w:rPr>
                    </w:pPr>
                  </w:p>
                  <w:p w14:paraId="64CF4C53" w14:textId="77777777" w:rsidR="00F2726C" w:rsidRPr="000C24D7" w:rsidRDefault="00F2726C" w:rsidP="002B6772">
                    <w:pPr>
                      <w:pStyle w:val="Piedepgina"/>
                      <w:jc w:val="center"/>
                      <w:rPr>
                        <w:rFonts w:ascii="Montserrat Medium" w:hAnsi="Montserrat Medium"/>
                        <w:b/>
                        <w:sz w:val="14"/>
                        <w:lang w:val="es-MX"/>
                      </w:rPr>
                    </w:pPr>
                    <w:r w:rsidRPr="000C24D7">
                      <w:rPr>
                        <w:rFonts w:ascii="Montserrat Medium" w:hAnsi="Montserrat Medium"/>
                        <w:b/>
                        <w:sz w:val="14"/>
                        <w:lang w:val="es-MX"/>
                      </w:rPr>
                      <w:t>INSTITUTO MEXICANO DEL SEGURO SOCIAL</w:t>
                    </w:r>
                  </w:p>
                  <w:p w14:paraId="7FB0083B" w14:textId="77777777" w:rsidR="00F2726C" w:rsidRPr="000C24D7" w:rsidRDefault="00F2726C" w:rsidP="002B6772">
                    <w:pPr>
                      <w:pStyle w:val="Piedepgina"/>
                      <w:jc w:val="center"/>
                      <w:rPr>
                        <w:rFonts w:ascii="Montserrat Medium" w:hAnsi="Montserrat Medium"/>
                        <w:sz w:val="14"/>
                        <w:lang w:val="es-MX"/>
                      </w:rPr>
                    </w:pPr>
                    <w:r w:rsidRPr="000C24D7">
                      <w:rPr>
                        <w:rFonts w:ascii="Montserrat Medium" w:hAnsi="Montserrat Medium"/>
                        <w:sz w:val="14"/>
                      </w:rPr>
                      <w:t xml:space="preserve">Página </w:t>
                    </w:r>
                    <w:r w:rsidRPr="000C24D7">
                      <w:rPr>
                        <w:rFonts w:ascii="Montserrat Medium" w:hAnsi="Montserrat Medium"/>
                        <w:b/>
                        <w:sz w:val="14"/>
                        <w:lang w:val="es-MX"/>
                      </w:rPr>
                      <w:fldChar w:fldCharType="begin"/>
                    </w:r>
                    <w:r w:rsidRPr="000C24D7">
                      <w:rPr>
                        <w:rFonts w:ascii="Montserrat Medium" w:hAnsi="Montserrat Medium"/>
                        <w:b/>
                        <w:sz w:val="14"/>
                        <w:lang w:val="es-MX"/>
                      </w:rPr>
                      <w:instrText>PAGE  \* Arabic  \* MERGEFORMAT</w:instrText>
                    </w:r>
                    <w:r w:rsidRPr="000C24D7">
                      <w:rPr>
                        <w:rFonts w:ascii="Montserrat Medium" w:hAnsi="Montserrat Medium"/>
                        <w:b/>
                        <w:sz w:val="14"/>
                        <w:lang w:val="es-MX"/>
                      </w:rPr>
                      <w:fldChar w:fldCharType="separate"/>
                    </w:r>
                    <w:r w:rsidR="00CE3D49" w:rsidRPr="00CE3D49">
                      <w:rPr>
                        <w:rFonts w:ascii="Montserrat Medium" w:hAnsi="Montserrat Medium"/>
                        <w:b/>
                        <w:noProof/>
                        <w:sz w:val="14"/>
                      </w:rPr>
                      <w:t>43</w:t>
                    </w:r>
                    <w:r w:rsidRPr="000C24D7">
                      <w:rPr>
                        <w:rFonts w:ascii="Montserrat Medium" w:hAnsi="Montserrat Medium"/>
                        <w:b/>
                        <w:sz w:val="14"/>
                        <w:lang w:val="es-MX"/>
                      </w:rPr>
                      <w:fldChar w:fldCharType="end"/>
                    </w:r>
                    <w:r w:rsidRPr="000C24D7">
                      <w:rPr>
                        <w:rFonts w:ascii="Montserrat Medium" w:hAnsi="Montserrat Medium"/>
                        <w:sz w:val="14"/>
                      </w:rPr>
                      <w:t xml:space="preserve"> de </w:t>
                    </w:r>
                    <w:r w:rsidRPr="000C24D7">
                      <w:rPr>
                        <w:rFonts w:ascii="Montserrat Medium" w:hAnsi="Montserrat Medium"/>
                        <w:b/>
                        <w:sz w:val="14"/>
                        <w:lang w:val="es-MX"/>
                      </w:rPr>
                      <w:fldChar w:fldCharType="begin"/>
                    </w:r>
                    <w:r w:rsidRPr="000C24D7">
                      <w:rPr>
                        <w:rFonts w:ascii="Montserrat Medium" w:hAnsi="Montserrat Medium"/>
                        <w:b/>
                        <w:sz w:val="14"/>
                        <w:lang w:val="es-MX"/>
                      </w:rPr>
                      <w:instrText>NUMPAGES  \* Arabic  \* MERGEFORMAT</w:instrText>
                    </w:r>
                    <w:r w:rsidRPr="000C24D7">
                      <w:rPr>
                        <w:rFonts w:ascii="Montserrat Medium" w:hAnsi="Montserrat Medium"/>
                        <w:b/>
                        <w:sz w:val="14"/>
                        <w:lang w:val="es-MX"/>
                      </w:rPr>
                      <w:fldChar w:fldCharType="separate"/>
                    </w:r>
                    <w:r w:rsidR="00CE3D49" w:rsidRPr="00CE3D49">
                      <w:rPr>
                        <w:rFonts w:ascii="Montserrat Medium" w:hAnsi="Montserrat Medium"/>
                        <w:b/>
                        <w:noProof/>
                        <w:sz w:val="14"/>
                      </w:rPr>
                      <w:t>86</w:t>
                    </w:r>
                    <w:r w:rsidRPr="000C24D7">
                      <w:rPr>
                        <w:rFonts w:ascii="Montserrat Medium" w:hAnsi="Montserrat Medium"/>
                        <w:b/>
                        <w:sz w:val="14"/>
                        <w:lang w:val="es-MX"/>
                      </w:rPr>
                      <w:fldChar w:fldCharType="end"/>
                    </w:r>
                  </w:p>
                  <w:p w14:paraId="1F38B7D8" w14:textId="77777777" w:rsidR="00F2726C" w:rsidRDefault="00F2726C"/>
                </w:txbxContent>
              </v:textbox>
            </v:shape>
          </w:pict>
        </mc:Fallback>
      </mc:AlternateContent>
    </w:r>
    <w:r>
      <w:rPr>
        <w:noProof/>
        <w:lang w:val="es-MX" w:eastAsia="es-MX"/>
      </w:rPr>
      <w:drawing>
        <wp:anchor distT="0" distB="0" distL="114300" distR="114300" simplePos="0" relativeHeight="251658752" behindDoc="1" locked="0" layoutInCell="1" allowOverlap="1" wp14:anchorId="5086E291" wp14:editId="61AEB003">
          <wp:simplePos x="0" y="0"/>
          <wp:positionH relativeFrom="column">
            <wp:posOffset>-537845</wp:posOffset>
          </wp:positionH>
          <wp:positionV relativeFrom="paragraph">
            <wp:posOffset>-78105</wp:posOffset>
          </wp:positionV>
          <wp:extent cx="7381875" cy="826135"/>
          <wp:effectExtent l="0" t="0" r="9525" b="0"/>
          <wp:wrapSquare wrapText="bothSides"/>
          <wp:docPr id="9"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8792" t="91702" r="8958" b="5061"/>
                  <a:stretch>
                    <a:fillRect/>
                  </a:stretch>
                </pic:blipFill>
                <pic:spPr bwMode="auto">
                  <a:xfrm>
                    <a:off x="0" y="0"/>
                    <a:ext cx="7381875" cy="826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B91C8" w14:textId="77777777" w:rsidR="007B0DAC" w:rsidRDefault="007B0DAC">
      <w:r>
        <w:separator/>
      </w:r>
    </w:p>
    <w:p w14:paraId="0CE4626D" w14:textId="77777777" w:rsidR="007B0DAC" w:rsidRDefault="007B0DAC"/>
  </w:footnote>
  <w:footnote w:type="continuationSeparator" w:id="0">
    <w:p w14:paraId="1F65ED04" w14:textId="77777777" w:rsidR="007B0DAC" w:rsidRDefault="007B0DAC">
      <w:r>
        <w:continuationSeparator/>
      </w:r>
    </w:p>
    <w:p w14:paraId="24426269" w14:textId="77777777" w:rsidR="007B0DAC" w:rsidRDefault="007B0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22ED9" w14:textId="77777777" w:rsidR="00F2726C" w:rsidRDefault="00F2726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3741"/>
      <w:gridCol w:w="2868"/>
    </w:tblGrid>
    <w:tr w:rsidR="00F2726C" w14:paraId="2306E7A2" w14:textId="77777777" w:rsidTr="00792DC8">
      <w:trPr>
        <w:trHeight w:val="990"/>
      </w:trPr>
      <w:tc>
        <w:tcPr>
          <w:tcW w:w="3370" w:type="dxa"/>
        </w:tcPr>
        <w:p w14:paraId="71EC0FF3" w14:textId="77777777" w:rsidR="00F2726C" w:rsidRDefault="00F2726C" w:rsidP="00792DC8">
          <w:pPr>
            <w:pStyle w:val="Encabezado"/>
            <w:tabs>
              <w:tab w:val="clear" w:pos="8640"/>
              <w:tab w:val="center" w:pos="4253"/>
            </w:tabs>
            <w:ind w:right="49"/>
            <w:jc w:val="left"/>
            <w:rPr>
              <w:rFonts w:ascii="Montserrat Medium" w:hAnsi="Montserrat Medium" w:cs="Arial"/>
              <w:bCs/>
              <w:sz w:val="12"/>
            </w:rPr>
          </w:pPr>
          <w:r>
            <w:rPr>
              <w:noProof/>
              <w:lang w:val="es-MX" w:eastAsia="es-MX"/>
            </w:rPr>
            <w:drawing>
              <wp:inline distT="0" distB="0" distL="0" distR="0" wp14:anchorId="2E8FC97F" wp14:editId="5D31E3AD">
                <wp:extent cx="1828798" cy="571500"/>
                <wp:effectExtent l="0" t="0" r="635" b="0"/>
                <wp:docPr id="4"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rotWithShape="1">
                        <a:blip r:embed="rId1">
                          <a:extLst>
                            <a:ext uri="{28A0092B-C50C-407E-A947-70E740481C1C}">
                              <a14:useLocalDpi xmlns:a14="http://schemas.microsoft.com/office/drawing/2010/main" val="0"/>
                            </a:ext>
                          </a:extLst>
                        </a:blip>
                        <a:srcRect l="7830" t="5167" r="56078" b="85157"/>
                        <a:stretch/>
                      </pic:blipFill>
                      <pic:spPr>
                        <a:xfrm>
                          <a:off x="0" y="0"/>
                          <a:ext cx="1834737" cy="573356"/>
                        </a:xfrm>
                        <a:prstGeom prst="rect">
                          <a:avLst/>
                        </a:prstGeom>
                      </pic:spPr>
                    </pic:pic>
                  </a:graphicData>
                </a:graphic>
              </wp:inline>
            </w:drawing>
          </w:r>
        </w:p>
      </w:tc>
      <w:tc>
        <w:tcPr>
          <w:tcW w:w="3826" w:type="dxa"/>
        </w:tcPr>
        <w:p w14:paraId="082CC44F" w14:textId="77777777" w:rsidR="00F2726C" w:rsidRDefault="00F2726C" w:rsidP="00792DC8">
          <w:pPr>
            <w:pStyle w:val="Encabezado"/>
            <w:tabs>
              <w:tab w:val="clear" w:pos="8640"/>
              <w:tab w:val="center" w:pos="4253"/>
            </w:tabs>
            <w:ind w:right="49"/>
            <w:jc w:val="left"/>
            <w:rPr>
              <w:rFonts w:ascii="Montserrat Medium" w:hAnsi="Montserrat Medium" w:cs="Arial"/>
              <w:bCs/>
              <w:sz w:val="12"/>
            </w:rPr>
          </w:pPr>
        </w:p>
        <w:p w14:paraId="3873B4E2" w14:textId="77777777" w:rsidR="00F2726C" w:rsidRPr="00691959" w:rsidRDefault="00F2726C" w:rsidP="00792DC8">
          <w:pPr>
            <w:pStyle w:val="Encabezado"/>
            <w:tabs>
              <w:tab w:val="clear" w:pos="8640"/>
              <w:tab w:val="center" w:pos="4253"/>
            </w:tabs>
            <w:ind w:right="49"/>
            <w:jc w:val="right"/>
            <w:rPr>
              <w:rFonts w:ascii="Montserrat Medium" w:hAnsi="Montserrat Medium" w:cs="Arial"/>
              <w:bCs/>
              <w:sz w:val="12"/>
            </w:rPr>
          </w:pPr>
          <w:r w:rsidRPr="00691959">
            <w:rPr>
              <w:rFonts w:ascii="Montserrat Medium" w:hAnsi="Montserrat Medium" w:cs="Arial"/>
              <w:bCs/>
              <w:sz w:val="12"/>
            </w:rPr>
            <w:t>ÓRGANO DE OPERACIÓN ADMINISTRATIVA</w:t>
          </w:r>
        </w:p>
        <w:p w14:paraId="49EF260E" w14:textId="77777777" w:rsidR="00F2726C" w:rsidRPr="00691959" w:rsidRDefault="00F2726C" w:rsidP="00792DC8">
          <w:pPr>
            <w:pStyle w:val="Encabezado"/>
            <w:tabs>
              <w:tab w:val="clear" w:pos="8640"/>
              <w:tab w:val="center" w:pos="4253"/>
            </w:tabs>
            <w:ind w:right="49"/>
            <w:jc w:val="right"/>
            <w:rPr>
              <w:rFonts w:ascii="Montserrat Medium" w:hAnsi="Montserrat Medium" w:cs="Arial"/>
              <w:bCs/>
              <w:sz w:val="12"/>
            </w:rPr>
          </w:pPr>
          <w:r w:rsidRPr="00691959">
            <w:rPr>
              <w:rFonts w:ascii="Montserrat Medium" w:hAnsi="Montserrat Medium" w:cs="Arial"/>
              <w:bCs/>
              <w:sz w:val="12"/>
            </w:rPr>
            <w:t>DESCONCENTRADA ZACATECAS</w:t>
          </w:r>
        </w:p>
        <w:p w14:paraId="7693CCC3" w14:textId="77777777" w:rsidR="00F2726C" w:rsidRPr="00691959" w:rsidRDefault="00F2726C" w:rsidP="00792DC8">
          <w:pPr>
            <w:pStyle w:val="Encabezado"/>
            <w:tabs>
              <w:tab w:val="clear" w:pos="8640"/>
              <w:tab w:val="center" w:pos="4253"/>
              <w:tab w:val="right" w:pos="9072"/>
            </w:tabs>
            <w:ind w:right="49"/>
            <w:jc w:val="right"/>
            <w:rPr>
              <w:rFonts w:ascii="Montserrat Medium" w:hAnsi="Montserrat Medium" w:cs="Arial"/>
              <w:bCs/>
              <w:sz w:val="12"/>
            </w:rPr>
          </w:pPr>
          <w:r w:rsidRPr="00691959">
            <w:rPr>
              <w:rFonts w:ascii="Montserrat Medium" w:hAnsi="Montserrat Medium" w:cs="Arial"/>
              <w:bCs/>
              <w:sz w:val="12"/>
            </w:rPr>
            <w:t>JEFATURA DE SERVICIOS ADMINISTRATIVOS</w:t>
          </w:r>
        </w:p>
        <w:p w14:paraId="1F234157" w14:textId="77777777" w:rsidR="00F2726C" w:rsidRPr="00691959" w:rsidRDefault="00F2726C" w:rsidP="00792DC8">
          <w:pPr>
            <w:pStyle w:val="Encabezado"/>
            <w:tabs>
              <w:tab w:val="clear" w:pos="8640"/>
              <w:tab w:val="center" w:pos="4253"/>
              <w:tab w:val="right" w:pos="9072"/>
            </w:tabs>
            <w:ind w:right="49"/>
            <w:jc w:val="right"/>
            <w:rPr>
              <w:rFonts w:ascii="Montserrat Medium" w:hAnsi="Montserrat Medium" w:cs="Arial"/>
              <w:bCs/>
              <w:sz w:val="12"/>
            </w:rPr>
          </w:pPr>
          <w:r w:rsidRPr="00691959">
            <w:rPr>
              <w:rFonts w:ascii="Montserrat Medium" w:hAnsi="Montserrat Medium" w:cs="Arial"/>
              <w:bCs/>
              <w:sz w:val="12"/>
            </w:rPr>
            <w:t>COORDINACION DE ABASTECIMIENTO Y EQUIPAMIENTO</w:t>
          </w:r>
        </w:p>
        <w:p w14:paraId="268E5AAF" w14:textId="77777777" w:rsidR="00F2726C" w:rsidRDefault="00F2726C" w:rsidP="00792DC8">
          <w:pPr>
            <w:pStyle w:val="Encabezado"/>
            <w:tabs>
              <w:tab w:val="center" w:pos="4253"/>
              <w:tab w:val="right" w:pos="9072"/>
            </w:tabs>
            <w:ind w:right="49"/>
            <w:jc w:val="right"/>
            <w:rPr>
              <w:rFonts w:ascii="Montserrat Medium" w:hAnsi="Montserrat Medium" w:cs="Arial"/>
              <w:bCs/>
              <w:sz w:val="12"/>
            </w:rPr>
          </w:pPr>
          <w:r>
            <w:rPr>
              <w:rFonts w:ascii="Montserrat Medium" w:hAnsi="Montserrat Medium" w:cs="Arial"/>
              <w:bCs/>
              <w:sz w:val="12"/>
            </w:rPr>
            <w:t>LA</w:t>
          </w:r>
          <w:r w:rsidRPr="00793DA0">
            <w:rPr>
              <w:rFonts w:ascii="Montserrat Medium" w:hAnsi="Montserrat Medium" w:cs="Arial"/>
              <w:bCs/>
              <w:sz w:val="12"/>
            </w:rPr>
            <w:t>-050GYR034-E210-2020</w:t>
          </w:r>
          <w:r w:rsidRPr="00691959">
            <w:rPr>
              <w:rFonts w:ascii="Montserrat Medium" w:hAnsi="Montserrat Medium" w:cs="Arial"/>
              <w:bCs/>
              <w:sz w:val="12"/>
            </w:rPr>
            <w:t xml:space="preserve">                                                                                                                                                                                                                                     </w:t>
          </w:r>
        </w:p>
        <w:p w14:paraId="3E39A844" w14:textId="77777777" w:rsidR="00F2726C" w:rsidRDefault="00F2726C" w:rsidP="00792DC8">
          <w:pPr>
            <w:pStyle w:val="Encabezado"/>
            <w:tabs>
              <w:tab w:val="center" w:pos="4253"/>
              <w:tab w:val="right" w:pos="9072"/>
            </w:tabs>
            <w:ind w:right="49"/>
            <w:jc w:val="right"/>
            <w:rPr>
              <w:rFonts w:ascii="Montserrat Medium" w:hAnsi="Montserrat Medium" w:cs="Arial"/>
              <w:bCs/>
              <w:sz w:val="12"/>
            </w:rPr>
          </w:pPr>
          <w:r w:rsidRPr="00691959">
            <w:rPr>
              <w:rFonts w:ascii="Montserrat Medium" w:hAnsi="Montserrat Medium" w:cs="Arial"/>
              <w:bCs/>
              <w:sz w:val="12"/>
            </w:rPr>
            <w:t>SERVICIO D</w:t>
          </w:r>
          <w:r>
            <w:rPr>
              <w:rFonts w:ascii="Montserrat Medium" w:hAnsi="Montserrat Medium" w:cs="Arial"/>
              <w:bCs/>
              <w:sz w:val="12"/>
            </w:rPr>
            <w:t>E SUMINISTRO DE COMBUSTIBLES 2021</w:t>
          </w:r>
        </w:p>
      </w:tc>
      <w:tc>
        <w:tcPr>
          <w:tcW w:w="2916" w:type="dxa"/>
        </w:tcPr>
        <w:p w14:paraId="44F9177D" w14:textId="77777777" w:rsidR="00F2726C" w:rsidRDefault="00F2726C" w:rsidP="00792DC8">
          <w:pPr>
            <w:pStyle w:val="Encabezado"/>
            <w:tabs>
              <w:tab w:val="clear" w:pos="8640"/>
              <w:tab w:val="center" w:pos="4253"/>
            </w:tabs>
            <w:ind w:right="49"/>
            <w:jc w:val="right"/>
            <w:rPr>
              <w:rFonts w:ascii="Montserrat Medium" w:hAnsi="Montserrat Medium" w:cs="Arial"/>
              <w:bCs/>
              <w:sz w:val="12"/>
            </w:rPr>
          </w:pPr>
          <w:r>
            <w:rPr>
              <w:noProof/>
              <w:lang w:val="es-MX" w:eastAsia="es-MX"/>
            </w:rPr>
            <w:drawing>
              <wp:inline distT="0" distB="0" distL="0" distR="0" wp14:anchorId="5DF85C2E" wp14:editId="1BF545FA">
                <wp:extent cx="749300" cy="641350"/>
                <wp:effectExtent l="0" t="0" r="0" b="6350"/>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rotWithShape="1">
                        <a:blip r:embed="rId1">
                          <a:extLst>
                            <a:ext uri="{28A0092B-C50C-407E-A947-70E740481C1C}">
                              <a14:useLocalDpi xmlns:a14="http://schemas.microsoft.com/office/drawing/2010/main" val="0"/>
                            </a:ext>
                          </a:extLst>
                        </a:blip>
                        <a:srcRect l="75361" t="3289" r="8169" b="81962"/>
                        <a:stretch/>
                      </pic:blipFill>
                      <pic:spPr>
                        <a:xfrm>
                          <a:off x="0" y="0"/>
                          <a:ext cx="752322" cy="643937"/>
                        </a:xfrm>
                        <a:prstGeom prst="rect">
                          <a:avLst/>
                        </a:prstGeom>
                      </pic:spPr>
                    </pic:pic>
                  </a:graphicData>
                </a:graphic>
              </wp:inline>
            </w:drawing>
          </w:r>
        </w:p>
      </w:tc>
    </w:tr>
  </w:tbl>
  <w:p w14:paraId="5AF107CB" w14:textId="77777777" w:rsidR="00F2726C" w:rsidRDefault="00F2726C" w:rsidP="00792DC8">
    <w:pPr>
      <w:pStyle w:val="Encabezado"/>
      <w:tabs>
        <w:tab w:val="clear" w:pos="8640"/>
        <w:tab w:val="center" w:pos="4253"/>
      </w:tabs>
      <w:ind w:right="49"/>
      <w:jc w:val="right"/>
      <w:rPr>
        <w:rFonts w:ascii="Montserrat Medium" w:hAnsi="Montserrat Medium" w:cs="Arial"/>
        <w:bCs/>
        <w:sz w:val="12"/>
      </w:rPr>
    </w:pPr>
  </w:p>
  <w:p w14:paraId="6BC4DDB2" w14:textId="77777777" w:rsidR="00F2726C" w:rsidRDefault="00F2726C" w:rsidP="00792DC8">
    <w:pPr>
      <w:pStyle w:val="Encabezado"/>
      <w:tabs>
        <w:tab w:val="clear" w:pos="8640"/>
        <w:tab w:val="center" w:pos="4253"/>
      </w:tabs>
      <w:ind w:right="49"/>
      <w:jc w:val="left"/>
      <w:rPr>
        <w:rFonts w:ascii="Montserrat Medium" w:hAnsi="Montserrat Medium" w:cs="Arial"/>
        <w:bCs/>
        <w:sz w:val="12"/>
      </w:rPr>
    </w:pPr>
  </w:p>
  <w:p w14:paraId="7A79E587" w14:textId="77777777" w:rsidR="00F2726C" w:rsidRPr="00691959" w:rsidRDefault="00F2726C" w:rsidP="00792DC8">
    <w:pPr>
      <w:pStyle w:val="Encabezado"/>
      <w:tabs>
        <w:tab w:val="clear" w:pos="8640"/>
        <w:tab w:val="center" w:pos="4253"/>
      </w:tabs>
      <w:ind w:right="49"/>
      <w:jc w:val="left"/>
      <w:rPr>
        <w:rFonts w:ascii="Montserrat Medium" w:hAnsi="Montserrat Medium" w:cs="Arial"/>
        <w:bCs/>
        <w:sz w:val="12"/>
      </w:rPr>
    </w:pPr>
    <w:r w:rsidRPr="002B6772">
      <w:rPr>
        <w:rFonts w:ascii="Montserrat Medium" w:hAnsi="Montserrat Medium"/>
        <w:sz w:val="12"/>
      </w:rPr>
      <w:t xml:space="preserve">            </w:t>
    </w:r>
    <w:r>
      <w:rPr>
        <w:rFonts w:ascii="Montserrat Medium" w:hAnsi="Montserrat Medium"/>
        <w:sz w:val="12"/>
      </w:rPr>
      <w:t xml:space="preserve"> </w:t>
    </w:r>
    <w:r w:rsidRPr="002B6772">
      <w:rPr>
        <w:rFonts w:ascii="Montserrat Medium" w:hAnsi="Montserrat Medium"/>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35pt;height:13.35pt" o:bullet="t">
        <v:imagedata r:id="rId1" o:title="BD21329_"/>
      </v:shape>
    </w:pict>
  </w:numPicBullet>
  <w:numPicBullet w:numPicBulletId="1">
    <w:pict>
      <v:shape id="_x0000_i1033" type="#_x0000_t75" style="width:11.35pt;height:11.35pt" o:bullet="t">
        <v:imagedata r:id="rId2" o:title="BD14579_"/>
      </v:shape>
    </w:pict>
  </w:numPicBullet>
  <w:numPicBullet w:numPicBulletId="2">
    <w:pict>
      <v:shape id="_x0000_i1034" type="#_x0000_t75" style="width:11.35pt;height:11.35pt" o:bullet="t">
        <v:imagedata r:id="rId3" o:title="msoB7F0"/>
      </v:shape>
    </w:pict>
  </w:numPicBullet>
  <w:abstractNum w:abstractNumId="0" w15:restartNumberingAfterBreak="0">
    <w:nsid w:val="00000002"/>
    <w:multiLevelType w:val="multilevel"/>
    <w:tmpl w:val="3D868A46"/>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multilevel"/>
    <w:tmpl w:val="00000003"/>
    <w:name w:val="WW8Num2"/>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15:restartNumberingAfterBreak="0">
    <w:nsid w:val="00000006"/>
    <w:multiLevelType w:val="multilevel"/>
    <w:tmpl w:val="00000006"/>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00000009"/>
    <w:name w:val="WW8Num6"/>
    <w:lvl w:ilvl="0">
      <w:start w:val="1"/>
      <w:numFmt w:val="bullet"/>
      <w:lvlText w:val=""/>
      <w:lvlJc w:val="left"/>
      <w:pPr>
        <w:tabs>
          <w:tab w:val="num" w:pos="360"/>
        </w:tabs>
        <w:ind w:left="360" w:hanging="360"/>
      </w:pPr>
      <w:rPr>
        <w:rFonts w:ascii="Symbol" w:hAnsi="Symbol"/>
        <w:b/>
      </w:rPr>
    </w:lvl>
  </w:abstractNum>
  <w:abstractNum w:abstractNumId="5"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b w:val="0"/>
      </w:rPr>
    </w:lvl>
  </w:abstractNum>
  <w:abstractNum w:abstractNumId="7" w15:restartNumberingAfterBreak="0">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F"/>
    <w:multiLevelType w:val="singleLevel"/>
    <w:tmpl w:val="0000000F"/>
    <w:name w:val="WW8Num13"/>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2"/>
    <w:multiLevelType w:val="multilevel"/>
    <w:tmpl w:val="00000012"/>
    <w:name w:val="WW8Num20"/>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5"/>
    <w:multiLevelType w:val="multilevel"/>
    <w:tmpl w:val="00000015"/>
    <w:name w:val="WW8Num26"/>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15:restartNumberingAfterBreak="0">
    <w:nsid w:val="00000016"/>
    <w:multiLevelType w:val="multilevel"/>
    <w:tmpl w:val="A57E6872"/>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lowerLetter"/>
      <w:lvlText w:val="%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17"/>
    <w:multiLevelType w:val="multilevel"/>
    <w:tmpl w:val="00000017"/>
    <w:name w:val="WW8Num27"/>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8"/>
    <w:multiLevelType w:val="singleLevel"/>
    <w:tmpl w:val="00000018"/>
    <w:name w:val="WW8Num16"/>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19"/>
    <w:multiLevelType w:val="singleLevel"/>
    <w:tmpl w:val="00000019"/>
    <w:name w:val="WW8Num31"/>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singleLevel"/>
    <w:tmpl w:val="0000001A"/>
    <w:name w:val="WW8Num29"/>
    <w:lvl w:ilvl="0">
      <w:start w:val="1"/>
      <w:numFmt w:val="lowerLetter"/>
      <w:lvlText w:val="%1)"/>
      <w:lvlJc w:val="left"/>
      <w:pPr>
        <w:tabs>
          <w:tab w:val="num" w:pos="600"/>
        </w:tabs>
        <w:ind w:left="600" w:hanging="360"/>
      </w:pPr>
      <w:rPr>
        <w:rFonts w:cs="Times New Roman"/>
      </w:rPr>
    </w:lvl>
  </w:abstractNum>
  <w:abstractNum w:abstractNumId="17" w15:restartNumberingAfterBreak="0">
    <w:nsid w:val="0000001B"/>
    <w:multiLevelType w:val="singleLevel"/>
    <w:tmpl w:val="0000001B"/>
    <w:name w:val="WW8Num33"/>
    <w:lvl w:ilvl="0">
      <w:start w:val="1"/>
      <w:numFmt w:val="bullet"/>
      <w:lvlText w:val=""/>
      <w:lvlJc w:val="left"/>
      <w:pPr>
        <w:tabs>
          <w:tab w:val="num" w:pos="502"/>
        </w:tabs>
        <w:ind w:left="502" w:hanging="360"/>
      </w:pPr>
      <w:rPr>
        <w:rFonts w:ascii="Symbol" w:hAnsi="Symbol"/>
        <w:b/>
      </w:rPr>
    </w:lvl>
  </w:abstractNum>
  <w:abstractNum w:abstractNumId="18" w15:restartNumberingAfterBreak="0">
    <w:nsid w:val="0000001C"/>
    <w:multiLevelType w:val="singleLevel"/>
    <w:tmpl w:val="0000001C"/>
    <w:name w:val="WW8Num32"/>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E"/>
    <w:multiLevelType w:val="singleLevel"/>
    <w:tmpl w:val="0000001E"/>
    <w:name w:val="WW8Num37"/>
    <w:lvl w:ilvl="0">
      <w:start w:val="1"/>
      <w:numFmt w:val="decimal"/>
      <w:lvlText w:val="%1."/>
      <w:lvlJc w:val="left"/>
      <w:pPr>
        <w:tabs>
          <w:tab w:val="num" w:pos="1353"/>
        </w:tabs>
        <w:ind w:left="1353" w:hanging="360"/>
      </w:pPr>
      <w:rPr>
        <w:b/>
        <w:i w:val="0"/>
      </w:rPr>
    </w:lvl>
  </w:abstractNum>
  <w:abstractNum w:abstractNumId="20" w15:restartNumberingAfterBreak="0">
    <w:nsid w:val="0000001F"/>
    <w:multiLevelType w:val="singleLevel"/>
    <w:tmpl w:val="0000001F"/>
    <w:name w:val="WW8Num34"/>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2" w15:restartNumberingAfterBreak="0">
    <w:nsid w:val="00000021"/>
    <w:multiLevelType w:val="singleLevel"/>
    <w:tmpl w:val="00000021"/>
    <w:name w:val="WW8Num38"/>
    <w:lvl w:ilvl="0">
      <w:start w:val="2"/>
      <w:numFmt w:val="lowerLetter"/>
      <w:lvlText w:val="%1)"/>
      <w:lvlJc w:val="left"/>
      <w:pPr>
        <w:tabs>
          <w:tab w:val="num" w:pos="1008"/>
        </w:tabs>
        <w:ind w:left="1008" w:hanging="360"/>
      </w:pPr>
      <w:rPr>
        <w:rFonts w:cs="Times New Roman"/>
        <w:b/>
        <w:i w:val="0"/>
      </w:rPr>
    </w:lvl>
  </w:abstractNum>
  <w:abstractNum w:abstractNumId="23" w15:restartNumberingAfterBreak="0">
    <w:nsid w:val="00000022"/>
    <w:multiLevelType w:val="multilevel"/>
    <w:tmpl w:val="75B41A30"/>
    <w:name w:val="WW8Num40"/>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4" w15:restartNumberingAfterBreak="0">
    <w:nsid w:val="00000023"/>
    <w:multiLevelType w:val="multilevel"/>
    <w:tmpl w:val="00000023"/>
    <w:name w:val="WW8Num42"/>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5" w15:restartNumberingAfterBreak="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6" w15:restartNumberingAfterBreak="0">
    <w:nsid w:val="00000025"/>
    <w:multiLevelType w:val="singleLevel"/>
    <w:tmpl w:val="00000025"/>
    <w:name w:val="WW8Num46"/>
    <w:lvl w:ilvl="0">
      <w:start w:val="1"/>
      <w:numFmt w:val="bullet"/>
      <w:lvlText w:val=""/>
      <w:lvlJc w:val="left"/>
      <w:pPr>
        <w:tabs>
          <w:tab w:val="num" w:pos="720"/>
        </w:tabs>
        <w:ind w:left="720" w:hanging="360"/>
      </w:pPr>
      <w:rPr>
        <w:rFonts w:ascii="Symbol" w:hAnsi="Symbol"/>
        <w:b/>
      </w:rPr>
    </w:lvl>
  </w:abstractNum>
  <w:abstractNum w:abstractNumId="27" w15:restartNumberingAfterBreak="0">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15:restartNumberingAfterBreak="0">
    <w:nsid w:val="014C6865"/>
    <w:multiLevelType w:val="hybridMultilevel"/>
    <w:tmpl w:val="13982312"/>
    <w:name w:val="WW8Num48"/>
    <w:lvl w:ilvl="0" w:tplc="900EFCA4">
      <w:start w:val="1"/>
      <w:numFmt w:val="decimal"/>
      <w:lvlText w:val="%1."/>
      <w:lvlJc w:val="left"/>
      <w:pPr>
        <w:tabs>
          <w:tab w:val="num" w:pos="720"/>
        </w:tabs>
        <w:ind w:left="720" w:hanging="360"/>
      </w:pPr>
      <w:rPr>
        <w:rFonts w:hint="default"/>
      </w:rPr>
    </w:lvl>
    <w:lvl w:ilvl="1" w:tplc="E6120726" w:tentative="1">
      <w:start w:val="1"/>
      <w:numFmt w:val="lowerLetter"/>
      <w:lvlText w:val="%2."/>
      <w:lvlJc w:val="left"/>
      <w:pPr>
        <w:tabs>
          <w:tab w:val="num" w:pos="1440"/>
        </w:tabs>
        <w:ind w:left="1440" w:hanging="360"/>
      </w:pPr>
    </w:lvl>
    <w:lvl w:ilvl="2" w:tplc="9A8EE1AA" w:tentative="1">
      <w:start w:val="1"/>
      <w:numFmt w:val="lowerRoman"/>
      <w:lvlText w:val="%3."/>
      <w:lvlJc w:val="right"/>
      <w:pPr>
        <w:tabs>
          <w:tab w:val="num" w:pos="2160"/>
        </w:tabs>
        <w:ind w:left="2160" w:hanging="180"/>
      </w:pPr>
    </w:lvl>
    <w:lvl w:ilvl="3" w:tplc="E95402C6" w:tentative="1">
      <w:start w:val="1"/>
      <w:numFmt w:val="decimal"/>
      <w:lvlText w:val="%4."/>
      <w:lvlJc w:val="left"/>
      <w:pPr>
        <w:tabs>
          <w:tab w:val="num" w:pos="2880"/>
        </w:tabs>
        <w:ind w:left="2880" w:hanging="360"/>
      </w:pPr>
    </w:lvl>
    <w:lvl w:ilvl="4" w:tplc="C57CA412" w:tentative="1">
      <w:start w:val="1"/>
      <w:numFmt w:val="lowerLetter"/>
      <w:lvlText w:val="%5."/>
      <w:lvlJc w:val="left"/>
      <w:pPr>
        <w:tabs>
          <w:tab w:val="num" w:pos="3600"/>
        </w:tabs>
        <w:ind w:left="3600" w:hanging="360"/>
      </w:pPr>
    </w:lvl>
    <w:lvl w:ilvl="5" w:tplc="F86E4F2A" w:tentative="1">
      <w:start w:val="1"/>
      <w:numFmt w:val="lowerRoman"/>
      <w:lvlText w:val="%6."/>
      <w:lvlJc w:val="right"/>
      <w:pPr>
        <w:tabs>
          <w:tab w:val="num" w:pos="4320"/>
        </w:tabs>
        <w:ind w:left="4320" w:hanging="180"/>
      </w:pPr>
    </w:lvl>
    <w:lvl w:ilvl="6" w:tplc="6238981E" w:tentative="1">
      <w:start w:val="1"/>
      <w:numFmt w:val="decimal"/>
      <w:lvlText w:val="%7."/>
      <w:lvlJc w:val="left"/>
      <w:pPr>
        <w:tabs>
          <w:tab w:val="num" w:pos="5040"/>
        </w:tabs>
        <w:ind w:left="5040" w:hanging="360"/>
      </w:pPr>
    </w:lvl>
    <w:lvl w:ilvl="7" w:tplc="28B29C60" w:tentative="1">
      <w:start w:val="1"/>
      <w:numFmt w:val="lowerLetter"/>
      <w:lvlText w:val="%8."/>
      <w:lvlJc w:val="left"/>
      <w:pPr>
        <w:tabs>
          <w:tab w:val="num" w:pos="5760"/>
        </w:tabs>
        <w:ind w:left="5760" w:hanging="360"/>
      </w:pPr>
    </w:lvl>
    <w:lvl w:ilvl="8" w:tplc="8B4A3276" w:tentative="1">
      <w:start w:val="1"/>
      <w:numFmt w:val="lowerRoman"/>
      <w:lvlText w:val="%9."/>
      <w:lvlJc w:val="right"/>
      <w:pPr>
        <w:tabs>
          <w:tab w:val="num" w:pos="6480"/>
        </w:tabs>
        <w:ind w:left="6480" w:hanging="180"/>
      </w:pPr>
    </w:lvl>
  </w:abstractNum>
  <w:abstractNum w:abstractNumId="29" w15:restartNumberingAfterBreak="0">
    <w:nsid w:val="073C29A7"/>
    <w:multiLevelType w:val="hybridMultilevel"/>
    <w:tmpl w:val="347CCE3E"/>
    <w:lvl w:ilvl="0" w:tplc="080A0001">
      <w:start w:val="1"/>
      <w:numFmt w:val="bullet"/>
      <w:lvlText w:val=""/>
      <w:lvlJc w:val="left"/>
      <w:pPr>
        <w:ind w:left="1318" w:hanging="360"/>
      </w:pPr>
      <w:rPr>
        <w:rFonts w:ascii="Symbol" w:hAnsi="Symbol" w:hint="default"/>
      </w:rPr>
    </w:lvl>
    <w:lvl w:ilvl="1" w:tplc="080A0003" w:tentative="1">
      <w:start w:val="1"/>
      <w:numFmt w:val="bullet"/>
      <w:lvlText w:val="o"/>
      <w:lvlJc w:val="left"/>
      <w:pPr>
        <w:ind w:left="2038" w:hanging="360"/>
      </w:pPr>
      <w:rPr>
        <w:rFonts w:ascii="Courier New" w:hAnsi="Courier New" w:cs="Courier New" w:hint="default"/>
      </w:rPr>
    </w:lvl>
    <w:lvl w:ilvl="2" w:tplc="080A0005" w:tentative="1">
      <w:start w:val="1"/>
      <w:numFmt w:val="bullet"/>
      <w:lvlText w:val=""/>
      <w:lvlJc w:val="left"/>
      <w:pPr>
        <w:ind w:left="2758" w:hanging="360"/>
      </w:pPr>
      <w:rPr>
        <w:rFonts w:ascii="Wingdings" w:hAnsi="Wingdings" w:hint="default"/>
      </w:rPr>
    </w:lvl>
    <w:lvl w:ilvl="3" w:tplc="080A0001" w:tentative="1">
      <w:start w:val="1"/>
      <w:numFmt w:val="bullet"/>
      <w:lvlText w:val=""/>
      <w:lvlJc w:val="left"/>
      <w:pPr>
        <w:ind w:left="3478" w:hanging="360"/>
      </w:pPr>
      <w:rPr>
        <w:rFonts w:ascii="Symbol" w:hAnsi="Symbol" w:hint="default"/>
      </w:rPr>
    </w:lvl>
    <w:lvl w:ilvl="4" w:tplc="080A0003" w:tentative="1">
      <w:start w:val="1"/>
      <w:numFmt w:val="bullet"/>
      <w:lvlText w:val="o"/>
      <w:lvlJc w:val="left"/>
      <w:pPr>
        <w:ind w:left="4198" w:hanging="360"/>
      </w:pPr>
      <w:rPr>
        <w:rFonts w:ascii="Courier New" w:hAnsi="Courier New" w:cs="Courier New" w:hint="default"/>
      </w:rPr>
    </w:lvl>
    <w:lvl w:ilvl="5" w:tplc="080A0005" w:tentative="1">
      <w:start w:val="1"/>
      <w:numFmt w:val="bullet"/>
      <w:lvlText w:val=""/>
      <w:lvlJc w:val="left"/>
      <w:pPr>
        <w:ind w:left="4918" w:hanging="360"/>
      </w:pPr>
      <w:rPr>
        <w:rFonts w:ascii="Wingdings" w:hAnsi="Wingdings" w:hint="default"/>
      </w:rPr>
    </w:lvl>
    <w:lvl w:ilvl="6" w:tplc="080A0001" w:tentative="1">
      <w:start w:val="1"/>
      <w:numFmt w:val="bullet"/>
      <w:lvlText w:val=""/>
      <w:lvlJc w:val="left"/>
      <w:pPr>
        <w:ind w:left="5638" w:hanging="360"/>
      </w:pPr>
      <w:rPr>
        <w:rFonts w:ascii="Symbol" w:hAnsi="Symbol" w:hint="default"/>
      </w:rPr>
    </w:lvl>
    <w:lvl w:ilvl="7" w:tplc="080A0003" w:tentative="1">
      <w:start w:val="1"/>
      <w:numFmt w:val="bullet"/>
      <w:lvlText w:val="o"/>
      <w:lvlJc w:val="left"/>
      <w:pPr>
        <w:ind w:left="6358" w:hanging="360"/>
      </w:pPr>
      <w:rPr>
        <w:rFonts w:ascii="Courier New" w:hAnsi="Courier New" w:cs="Courier New" w:hint="default"/>
      </w:rPr>
    </w:lvl>
    <w:lvl w:ilvl="8" w:tplc="080A0005" w:tentative="1">
      <w:start w:val="1"/>
      <w:numFmt w:val="bullet"/>
      <w:lvlText w:val=""/>
      <w:lvlJc w:val="left"/>
      <w:pPr>
        <w:ind w:left="7078" w:hanging="360"/>
      </w:pPr>
      <w:rPr>
        <w:rFonts w:ascii="Wingdings" w:hAnsi="Wingdings" w:hint="default"/>
      </w:rPr>
    </w:lvl>
  </w:abstractNum>
  <w:abstractNum w:abstractNumId="30" w15:restartNumberingAfterBreak="0">
    <w:nsid w:val="07F91A7B"/>
    <w:multiLevelType w:val="hybridMultilevel"/>
    <w:tmpl w:val="41D857D6"/>
    <w:name w:val="WW8Num35"/>
    <w:lvl w:ilvl="0" w:tplc="18946F6A">
      <w:start w:val="1"/>
      <w:numFmt w:val="upperRoman"/>
      <w:lvlText w:val="%1."/>
      <w:lvlJc w:val="left"/>
      <w:pPr>
        <w:tabs>
          <w:tab w:val="num" w:pos="720"/>
        </w:tabs>
        <w:ind w:left="0" w:firstLine="0"/>
      </w:pPr>
      <w:rPr>
        <w:rFonts w:hint="default"/>
      </w:rPr>
    </w:lvl>
    <w:lvl w:ilvl="1" w:tplc="B886A63E" w:tentative="1">
      <w:start w:val="1"/>
      <w:numFmt w:val="lowerLetter"/>
      <w:lvlText w:val="%2."/>
      <w:lvlJc w:val="left"/>
      <w:pPr>
        <w:tabs>
          <w:tab w:val="num" w:pos="1440"/>
        </w:tabs>
        <w:ind w:left="1440" w:hanging="360"/>
      </w:pPr>
    </w:lvl>
    <w:lvl w:ilvl="2" w:tplc="19EE4006" w:tentative="1">
      <w:start w:val="1"/>
      <w:numFmt w:val="lowerRoman"/>
      <w:lvlText w:val="%3."/>
      <w:lvlJc w:val="right"/>
      <w:pPr>
        <w:tabs>
          <w:tab w:val="num" w:pos="2160"/>
        </w:tabs>
        <w:ind w:left="2160" w:hanging="180"/>
      </w:pPr>
    </w:lvl>
    <w:lvl w:ilvl="3" w:tplc="87EC022A" w:tentative="1">
      <w:start w:val="1"/>
      <w:numFmt w:val="decimal"/>
      <w:lvlText w:val="%4."/>
      <w:lvlJc w:val="left"/>
      <w:pPr>
        <w:tabs>
          <w:tab w:val="num" w:pos="2880"/>
        </w:tabs>
        <w:ind w:left="2880" w:hanging="360"/>
      </w:pPr>
    </w:lvl>
    <w:lvl w:ilvl="4" w:tplc="4C20DB92" w:tentative="1">
      <w:start w:val="1"/>
      <w:numFmt w:val="lowerLetter"/>
      <w:lvlText w:val="%5."/>
      <w:lvlJc w:val="left"/>
      <w:pPr>
        <w:tabs>
          <w:tab w:val="num" w:pos="3600"/>
        </w:tabs>
        <w:ind w:left="3600" w:hanging="360"/>
      </w:pPr>
    </w:lvl>
    <w:lvl w:ilvl="5" w:tplc="04F0AE6E" w:tentative="1">
      <w:start w:val="1"/>
      <w:numFmt w:val="lowerRoman"/>
      <w:lvlText w:val="%6."/>
      <w:lvlJc w:val="right"/>
      <w:pPr>
        <w:tabs>
          <w:tab w:val="num" w:pos="4320"/>
        </w:tabs>
        <w:ind w:left="4320" w:hanging="180"/>
      </w:pPr>
    </w:lvl>
    <w:lvl w:ilvl="6" w:tplc="40825126" w:tentative="1">
      <w:start w:val="1"/>
      <w:numFmt w:val="decimal"/>
      <w:lvlText w:val="%7."/>
      <w:lvlJc w:val="left"/>
      <w:pPr>
        <w:tabs>
          <w:tab w:val="num" w:pos="5040"/>
        </w:tabs>
        <w:ind w:left="5040" w:hanging="360"/>
      </w:pPr>
    </w:lvl>
    <w:lvl w:ilvl="7" w:tplc="9C30510C" w:tentative="1">
      <w:start w:val="1"/>
      <w:numFmt w:val="lowerLetter"/>
      <w:lvlText w:val="%8."/>
      <w:lvlJc w:val="left"/>
      <w:pPr>
        <w:tabs>
          <w:tab w:val="num" w:pos="5760"/>
        </w:tabs>
        <w:ind w:left="5760" w:hanging="360"/>
      </w:pPr>
    </w:lvl>
    <w:lvl w:ilvl="8" w:tplc="95A8C6AC" w:tentative="1">
      <w:start w:val="1"/>
      <w:numFmt w:val="lowerRoman"/>
      <w:lvlText w:val="%9."/>
      <w:lvlJc w:val="right"/>
      <w:pPr>
        <w:tabs>
          <w:tab w:val="num" w:pos="6480"/>
        </w:tabs>
        <w:ind w:left="6480" w:hanging="180"/>
      </w:pPr>
    </w:lvl>
  </w:abstractNum>
  <w:abstractNum w:abstractNumId="31" w15:restartNumberingAfterBreak="0">
    <w:nsid w:val="0B61423A"/>
    <w:multiLevelType w:val="hybridMultilevel"/>
    <w:tmpl w:val="38208AC4"/>
    <w:lvl w:ilvl="0" w:tplc="E1D0A2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DE66A08"/>
    <w:multiLevelType w:val="hybridMultilevel"/>
    <w:tmpl w:val="184A4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3085665"/>
    <w:multiLevelType w:val="hybridMultilevel"/>
    <w:tmpl w:val="B1DAADE2"/>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13252411"/>
    <w:multiLevelType w:val="hybridMultilevel"/>
    <w:tmpl w:val="607C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6D5EC9"/>
    <w:multiLevelType w:val="hybridMultilevel"/>
    <w:tmpl w:val="3FDE70F4"/>
    <w:lvl w:ilvl="0" w:tplc="E4182B7A">
      <w:start w:val="1"/>
      <w:numFmt w:val="upperRoman"/>
      <w:lvlText w:val="%1."/>
      <w:lvlJc w:val="right"/>
      <w:pPr>
        <w:ind w:left="360" w:hanging="360"/>
      </w:pPr>
      <w:rPr>
        <w:rFonts w:ascii="Soberana Sans" w:hAnsi="Soberana San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AB0776C"/>
    <w:multiLevelType w:val="hybridMultilevel"/>
    <w:tmpl w:val="DC9A8D9C"/>
    <w:lvl w:ilvl="0" w:tplc="28C2E3C0">
      <w:start w:val="1"/>
      <w:numFmt w:val="upperRoman"/>
      <w:lvlText w:val="%1."/>
      <w:lvlJc w:val="left"/>
      <w:pPr>
        <w:ind w:left="-1080" w:hanging="72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0" w:hanging="180"/>
      </w:pPr>
    </w:lvl>
    <w:lvl w:ilvl="3" w:tplc="080A000F" w:tentative="1">
      <w:start w:val="1"/>
      <w:numFmt w:val="decimal"/>
      <w:lvlText w:val="%4."/>
      <w:lvlJc w:val="left"/>
      <w:pPr>
        <w:ind w:left="720" w:hanging="360"/>
      </w:pPr>
    </w:lvl>
    <w:lvl w:ilvl="4" w:tplc="080A0019" w:tentative="1">
      <w:start w:val="1"/>
      <w:numFmt w:val="lowerLetter"/>
      <w:lvlText w:val="%5."/>
      <w:lvlJc w:val="left"/>
      <w:pPr>
        <w:ind w:left="1440" w:hanging="360"/>
      </w:pPr>
    </w:lvl>
    <w:lvl w:ilvl="5" w:tplc="080A001B" w:tentative="1">
      <w:start w:val="1"/>
      <w:numFmt w:val="lowerRoman"/>
      <w:lvlText w:val="%6."/>
      <w:lvlJc w:val="right"/>
      <w:pPr>
        <w:ind w:left="2160" w:hanging="180"/>
      </w:pPr>
    </w:lvl>
    <w:lvl w:ilvl="6" w:tplc="080A000F" w:tentative="1">
      <w:start w:val="1"/>
      <w:numFmt w:val="decimal"/>
      <w:lvlText w:val="%7."/>
      <w:lvlJc w:val="left"/>
      <w:pPr>
        <w:ind w:left="2880" w:hanging="360"/>
      </w:pPr>
    </w:lvl>
    <w:lvl w:ilvl="7" w:tplc="080A0019" w:tentative="1">
      <w:start w:val="1"/>
      <w:numFmt w:val="lowerLetter"/>
      <w:lvlText w:val="%8."/>
      <w:lvlJc w:val="left"/>
      <w:pPr>
        <w:ind w:left="3600" w:hanging="360"/>
      </w:pPr>
    </w:lvl>
    <w:lvl w:ilvl="8" w:tplc="080A001B" w:tentative="1">
      <w:start w:val="1"/>
      <w:numFmt w:val="lowerRoman"/>
      <w:lvlText w:val="%9."/>
      <w:lvlJc w:val="right"/>
      <w:pPr>
        <w:ind w:left="4320" w:hanging="180"/>
      </w:pPr>
    </w:lvl>
  </w:abstractNum>
  <w:abstractNum w:abstractNumId="37" w15:restartNumberingAfterBreak="0">
    <w:nsid w:val="1E821554"/>
    <w:multiLevelType w:val="hybridMultilevel"/>
    <w:tmpl w:val="38242AE8"/>
    <w:lvl w:ilvl="0" w:tplc="452E49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1328EF"/>
    <w:multiLevelType w:val="hybridMultilevel"/>
    <w:tmpl w:val="92508B0C"/>
    <w:lvl w:ilvl="0" w:tplc="080A0001">
      <w:start w:val="1"/>
      <w:numFmt w:val="bullet"/>
      <w:lvlText w:val=""/>
      <w:lvlJc w:val="left"/>
      <w:pPr>
        <w:ind w:left="1318" w:hanging="360"/>
      </w:pPr>
      <w:rPr>
        <w:rFonts w:ascii="Symbol" w:hAnsi="Symbol" w:hint="default"/>
      </w:rPr>
    </w:lvl>
    <w:lvl w:ilvl="1" w:tplc="080A0003" w:tentative="1">
      <w:start w:val="1"/>
      <w:numFmt w:val="bullet"/>
      <w:lvlText w:val="o"/>
      <w:lvlJc w:val="left"/>
      <w:pPr>
        <w:ind w:left="2038" w:hanging="360"/>
      </w:pPr>
      <w:rPr>
        <w:rFonts w:ascii="Courier New" w:hAnsi="Courier New" w:cs="Courier New" w:hint="default"/>
      </w:rPr>
    </w:lvl>
    <w:lvl w:ilvl="2" w:tplc="080A0005" w:tentative="1">
      <w:start w:val="1"/>
      <w:numFmt w:val="bullet"/>
      <w:lvlText w:val=""/>
      <w:lvlJc w:val="left"/>
      <w:pPr>
        <w:ind w:left="2758" w:hanging="360"/>
      </w:pPr>
      <w:rPr>
        <w:rFonts w:ascii="Wingdings" w:hAnsi="Wingdings" w:hint="default"/>
      </w:rPr>
    </w:lvl>
    <w:lvl w:ilvl="3" w:tplc="080A0001" w:tentative="1">
      <w:start w:val="1"/>
      <w:numFmt w:val="bullet"/>
      <w:lvlText w:val=""/>
      <w:lvlJc w:val="left"/>
      <w:pPr>
        <w:ind w:left="3478" w:hanging="360"/>
      </w:pPr>
      <w:rPr>
        <w:rFonts w:ascii="Symbol" w:hAnsi="Symbol" w:hint="default"/>
      </w:rPr>
    </w:lvl>
    <w:lvl w:ilvl="4" w:tplc="080A0003" w:tentative="1">
      <w:start w:val="1"/>
      <w:numFmt w:val="bullet"/>
      <w:lvlText w:val="o"/>
      <w:lvlJc w:val="left"/>
      <w:pPr>
        <w:ind w:left="4198" w:hanging="360"/>
      </w:pPr>
      <w:rPr>
        <w:rFonts w:ascii="Courier New" w:hAnsi="Courier New" w:cs="Courier New" w:hint="default"/>
      </w:rPr>
    </w:lvl>
    <w:lvl w:ilvl="5" w:tplc="080A0005" w:tentative="1">
      <w:start w:val="1"/>
      <w:numFmt w:val="bullet"/>
      <w:lvlText w:val=""/>
      <w:lvlJc w:val="left"/>
      <w:pPr>
        <w:ind w:left="4918" w:hanging="360"/>
      </w:pPr>
      <w:rPr>
        <w:rFonts w:ascii="Wingdings" w:hAnsi="Wingdings" w:hint="default"/>
      </w:rPr>
    </w:lvl>
    <w:lvl w:ilvl="6" w:tplc="080A0001" w:tentative="1">
      <w:start w:val="1"/>
      <w:numFmt w:val="bullet"/>
      <w:lvlText w:val=""/>
      <w:lvlJc w:val="left"/>
      <w:pPr>
        <w:ind w:left="5638" w:hanging="360"/>
      </w:pPr>
      <w:rPr>
        <w:rFonts w:ascii="Symbol" w:hAnsi="Symbol" w:hint="default"/>
      </w:rPr>
    </w:lvl>
    <w:lvl w:ilvl="7" w:tplc="080A0003" w:tentative="1">
      <w:start w:val="1"/>
      <w:numFmt w:val="bullet"/>
      <w:lvlText w:val="o"/>
      <w:lvlJc w:val="left"/>
      <w:pPr>
        <w:ind w:left="6358" w:hanging="360"/>
      </w:pPr>
      <w:rPr>
        <w:rFonts w:ascii="Courier New" w:hAnsi="Courier New" w:cs="Courier New" w:hint="default"/>
      </w:rPr>
    </w:lvl>
    <w:lvl w:ilvl="8" w:tplc="080A0005" w:tentative="1">
      <w:start w:val="1"/>
      <w:numFmt w:val="bullet"/>
      <w:lvlText w:val=""/>
      <w:lvlJc w:val="left"/>
      <w:pPr>
        <w:ind w:left="7078" w:hanging="360"/>
      </w:pPr>
      <w:rPr>
        <w:rFonts w:ascii="Wingdings" w:hAnsi="Wingdings" w:hint="default"/>
      </w:rPr>
    </w:lvl>
  </w:abstractNum>
  <w:abstractNum w:abstractNumId="39" w15:restartNumberingAfterBreak="0">
    <w:nsid w:val="27E64D2C"/>
    <w:multiLevelType w:val="hybridMultilevel"/>
    <w:tmpl w:val="B366ED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BBE5860"/>
    <w:multiLevelType w:val="hybridMultilevel"/>
    <w:tmpl w:val="5E265404"/>
    <w:lvl w:ilvl="0" w:tplc="DAB621D6">
      <w:start w:val="1"/>
      <w:numFmt w:val="lowerLetter"/>
      <w:lvlText w:val="%1."/>
      <w:lvlJc w:val="left"/>
      <w:pPr>
        <w:ind w:left="1066" w:hanging="360"/>
      </w:pPr>
    </w:lvl>
    <w:lvl w:ilvl="1" w:tplc="080A0019">
      <w:start w:val="1"/>
      <w:numFmt w:val="lowerLetter"/>
      <w:lvlText w:val="%2."/>
      <w:lvlJc w:val="left"/>
      <w:pPr>
        <w:ind w:left="1786" w:hanging="360"/>
      </w:pPr>
    </w:lvl>
    <w:lvl w:ilvl="2" w:tplc="080A001B">
      <w:start w:val="1"/>
      <w:numFmt w:val="lowerRoman"/>
      <w:lvlText w:val="%3."/>
      <w:lvlJc w:val="right"/>
      <w:pPr>
        <w:ind w:left="2506" w:hanging="180"/>
      </w:pPr>
    </w:lvl>
    <w:lvl w:ilvl="3" w:tplc="080A000F">
      <w:start w:val="1"/>
      <w:numFmt w:val="decimal"/>
      <w:lvlText w:val="%4."/>
      <w:lvlJc w:val="left"/>
      <w:pPr>
        <w:ind w:left="3226" w:hanging="360"/>
      </w:pPr>
    </w:lvl>
    <w:lvl w:ilvl="4" w:tplc="080A0019">
      <w:start w:val="1"/>
      <w:numFmt w:val="lowerLetter"/>
      <w:lvlText w:val="%5."/>
      <w:lvlJc w:val="left"/>
      <w:pPr>
        <w:ind w:left="3946" w:hanging="360"/>
      </w:pPr>
    </w:lvl>
    <w:lvl w:ilvl="5" w:tplc="080A001B">
      <w:start w:val="1"/>
      <w:numFmt w:val="lowerRoman"/>
      <w:lvlText w:val="%6."/>
      <w:lvlJc w:val="right"/>
      <w:pPr>
        <w:ind w:left="4666" w:hanging="180"/>
      </w:pPr>
    </w:lvl>
    <w:lvl w:ilvl="6" w:tplc="080A000F">
      <w:start w:val="1"/>
      <w:numFmt w:val="decimal"/>
      <w:lvlText w:val="%7."/>
      <w:lvlJc w:val="left"/>
      <w:pPr>
        <w:ind w:left="5386" w:hanging="360"/>
      </w:pPr>
    </w:lvl>
    <w:lvl w:ilvl="7" w:tplc="080A0019">
      <w:start w:val="1"/>
      <w:numFmt w:val="lowerLetter"/>
      <w:lvlText w:val="%8."/>
      <w:lvlJc w:val="left"/>
      <w:pPr>
        <w:ind w:left="6106" w:hanging="360"/>
      </w:pPr>
    </w:lvl>
    <w:lvl w:ilvl="8" w:tplc="080A001B">
      <w:start w:val="1"/>
      <w:numFmt w:val="lowerRoman"/>
      <w:lvlText w:val="%9."/>
      <w:lvlJc w:val="right"/>
      <w:pPr>
        <w:ind w:left="6826" w:hanging="180"/>
      </w:pPr>
    </w:lvl>
  </w:abstractNum>
  <w:abstractNum w:abstractNumId="41" w15:restartNumberingAfterBreak="0">
    <w:nsid w:val="35B23208"/>
    <w:multiLevelType w:val="hybridMultilevel"/>
    <w:tmpl w:val="678605B6"/>
    <w:lvl w:ilvl="0" w:tplc="5D2027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292276"/>
    <w:multiLevelType w:val="hybridMultilevel"/>
    <w:tmpl w:val="421448AA"/>
    <w:lvl w:ilvl="0" w:tplc="E1D0A2C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A9708A"/>
    <w:multiLevelType w:val="hybridMultilevel"/>
    <w:tmpl w:val="0F429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195916"/>
    <w:multiLevelType w:val="hybridMultilevel"/>
    <w:tmpl w:val="D892D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34E3982"/>
    <w:multiLevelType w:val="hybridMultilevel"/>
    <w:tmpl w:val="D5B04808"/>
    <w:lvl w:ilvl="0" w:tplc="5D2027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727684"/>
    <w:multiLevelType w:val="hybridMultilevel"/>
    <w:tmpl w:val="79DECC98"/>
    <w:lvl w:ilvl="0" w:tplc="7114883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6085A7B"/>
    <w:multiLevelType w:val="multilevel"/>
    <w:tmpl w:val="BF72137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B350782"/>
    <w:multiLevelType w:val="hybridMultilevel"/>
    <w:tmpl w:val="3FDE70F4"/>
    <w:lvl w:ilvl="0" w:tplc="E4182B7A">
      <w:start w:val="1"/>
      <w:numFmt w:val="upperRoman"/>
      <w:lvlText w:val="%1."/>
      <w:lvlJc w:val="right"/>
      <w:pPr>
        <w:ind w:left="360" w:hanging="360"/>
      </w:pPr>
      <w:rPr>
        <w:rFonts w:ascii="Soberana Sans" w:hAnsi="Soberana San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5207E5F"/>
    <w:multiLevelType w:val="hybridMultilevel"/>
    <w:tmpl w:val="F050B0EE"/>
    <w:lvl w:ilvl="0" w:tplc="28629A3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5723704"/>
    <w:multiLevelType w:val="hybridMultilevel"/>
    <w:tmpl w:val="59DEEB3E"/>
    <w:lvl w:ilvl="0" w:tplc="89C6E246">
      <w:start w:val="1"/>
      <w:numFmt w:val="lowerLetter"/>
      <w:lvlText w:val="%1."/>
      <w:lvlJc w:val="left"/>
      <w:pPr>
        <w:ind w:left="1066" w:hanging="360"/>
      </w:pPr>
      <w:rPr>
        <w:b w:val="0"/>
      </w:rPr>
    </w:lvl>
    <w:lvl w:ilvl="1" w:tplc="080A0019">
      <w:start w:val="1"/>
      <w:numFmt w:val="lowerLetter"/>
      <w:lvlText w:val="%2."/>
      <w:lvlJc w:val="left"/>
      <w:pPr>
        <w:ind w:left="1786" w:hanging="360"/>
      </w:pPr>
    </w:lvl>
    <w:lvl w:ilvl="2" w:tplc="080A001B">
      <w:start w:val="1"/>
      <w:numFmt w:val="lowerRoman"/>
      <w:lvlText w:val="%3."/>
      <w:lvlJc w:val="right"/>
      <w:pPr>
        <w:ind w:left="2506" w:hanging="180"/>
      </w:pPr>
    </w:lvl>
    <w:lvl w:ilvl="3" w:tplc="080A000F">
      <w:start w:val="1"/>
      <w:numFmt w:val="decimal"/>
      <w:lvlText w:val="%4."/>
      <w:lvlJc w:val="left"/>
      <w:pPr>
        <w:ind w:left="3226" w:hanging="360"/>
      </w:pPr>
    </w:lvl>
    <w:lvl w:ilvl="4" w:tplc="080A0019">
      <w:start w:val="1"/>
      <w:numFmt w:val="lowerLetter"/>
      <w:lvlText w:val="%5."/>
      <w:lvlJc w:val="left"/>
      <w:pPr>
        <w:ind w:left="3946" w:hanging="360"/>
      </w:pPr>
    </w:lvl>
    <w:lvl w:ilvl="5" w:tplc="080A001B">
      <w:start w:val="1"/>
      <w:numFmt w:val="lowerRoman"/>
      <w:lvlText w:val="%6."/>
      <w:lvlJc w:val="right"/>
      <w:pPr>
        <w:ind w:left="4666" w:hanging="180"/>
      </w:pPr>
    </w:lvl>
    <w:lvl w:ilvl="6" w:tplc="080A000F">
      <w:start w:val="1"/>
      <w:numFmt w:val="decimal"/>
      <w:lvlText w:val="%7."/>
      <w:lvlJc w:val="left"/>
      <w:pPr>
        <w:ind w:left="5386" w:hanging="360"/>
      </w:pPr>
    </w:lvl>
    <w:lvl w:ilvl="7" w:tplc="080A0019">
      <w:start w:val="1"/>
      <w:numFmt w:val="lowerLetter"/>
      <w:lvlText w:val="%8."/>
      <w:lvlJc w:val="left"/>
      <w:pPr>
        <w:ind w:left="6106" w:hanging="360"/>
      </w:pPr>
    </w:lvl>
    <w:lvl w:ilvl="8" w:tplc="080A001B">
      <w:start w:val="1"/>
      <w:numFmt w:val="lowerRoman"/>
      <w:lvlText w:val="%9."/>
      <w:lvlJc w:val="right"/>
      <w:pPr>
        <w:ind w:left="6826" w:hanging="180"/>
      </w:pPr>
    </w:lvl>
  </w:abstractNum>
  <w:abstractNum w:abstractNumId="52" w15:restartNumberingAfterBreak="0">
    <w:nsid w:val="5D584413"/>
    <w:multiLevelType w:val="hybridMultilevel"/>
    <w:tmpl w:val="18DCF86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3" w15:restartNumberingAfterBreak="0">
    <w:nsid w:val="6156744B"/>
    <w:multiLevelType w:val="hybridMultilevel"/>
    <w:tmpl w:val="568CAF7A"/>
    <w:lvl w:ilvl="0" w:tplc="5D2027F0">
      <w:start w:val="1"/>
      <w:numFmt w:val="upp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4" w15:restartNumberingAfterBreak="0">
    <w:nsid w:val="672B26D9"/>
    <w:multiLevelType w:val="hybridMultilevel"/>
    <w:tmpl w:val="26748048"/>
    <w:lvl w:ilvl="0" w:tplc="790EA7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B14B24"/>
    <w:multiLevelType w:val="hybridMultilevel"/>
    <w:tmpl w:val="CE228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2D112AE"/>
    <w:multiLevelType w:val="hybridMultilevel"/>
    <w:tmpl w:val="C560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96BD9"/>
    <w:multiLevelType w:val="hybridMultilevel"/>
    <w:tmpl w:val="79B46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061440"/>
    <w:multiLevelType w:val="hybridMultilevel"/>
    <w:tmpl w:val="6D5E48A0"/>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5907FB8">
      <w:start w:val="3"/>
      <w:numFmt w:val="bullet"/>
      <w:lvlText w:val="-"/>
      <w:lvlJc w:val="left"/>
      <w:pPr>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AB24A65"/>
    <w:multiLevelType w:val="hybridMultilevel"/>
    <w:tmpl w:val="1C2069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2"/>
  </w:num>
  <w:num w:numId="5">
    <w:abstractNumId w:val="50"/>
  </w:num>
  <w:num w:numId="6">
    <w:abstractNumId w:val="37"/>
  </w:num>
  <w:num w:numId="7">
    <w:abstractNumId w:val="48"/>
  </w:num>
  <w:num w:numId="8">
    <w:abstractNumId w:val="57"/>
  </w:num>
  <w:num w:numId="9">
    <w:abstractNumId w:val="54"/>
  </w:num>
  <w:num w:numId="10">
    <w:abstractNumId w:val="52"/>
  </w:num>
  <w:num w:numId="11">
    <w:abstractNumId w:val="59"/>
  </w:num>
  <w:num w:numId="12">
    <w:abstractNumId w:val="53"/>
  </w:num>
  <w:num w:numId="13">
    <w:abstractNumId w:val="31"/>
  </w:num>
  <w:num w:numId="14">
    <w:abstractNumId w:val="34"/>
  </w:num>
  <w:num w:numId="15">
    <w:abstractNumId w:val="35"/>
  </w:num>
  <w:num w:numId="16">
    <w:abstractNumId w:val="45"/>
  </w:num>
  <w:num w:numId="17">
    <w:abstractNumId w:val="42"/>
  </w:num>
  <w:num w:numId="18">
    <w:abstractNumId w:val="43"/>
  </w:num>
  <w:num w:numId="19">
    <w:abstractNumId w:val="41"/>
  </w:num>
  <w:num w:numId="20">
    <w:abstractNumId w:val="56"/>
  </w:num>
  <w:num w:numId="21">
    <w:abstractNumId w:val="38"/>
  </w:num>
  <w:num w:numId="22">
    <w:abstractNumId w:val="29"/>
  </w:num>
  <w:num w:numId="23">
    <w:abstractNumId w:val="26"/>
  </w:num>
  <w:num w:numId="24">
    <w:abstractNumId w:val="3"/>
  </w:num>
  <w:num w:numId="25">
    <w:abstractNumId w:val="7"/>
  </w:num>
  <w:num w:numId="26">
    <w:abstractNumId w:val="17"/>
  </w:num>
  <w:num w:numId="27">
    <w:abstractNumId w:val="16"/>
  </w:num>
  <w:num w:numId="28">
    <w:abstractNumId w:val="8"/>
  </w:num>
  <w:num w:numId="29">
    <w:abstractNumId w:val="55"/>
  </w:num>
  <w:num w:numId="30">
    <w:abstractNumId w:val="46"/>
  </w:num>
  <w:num w:numId="31">
    <w:abstractNumId w:val="32"/>
  </w:num>
  <w:num w:numId="32">
    <w:abstractNumId w:val="36"/>
  </w:num>
  <w:num w:numId="33">
    <w:abstractNumId w:val="44"/>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33"/>
  </w:num>
  <w:num w:numId="38">
    <w:abstractNumId w:val="49"/>
  </w:num>
  <w:num w:numId="39">
    <w:abstractNumId w:val="40"/>
  </w:num>
  <w:num w:numId="40">
    <w:abstractNumId w:val="39"/>
  </w:num>
  <w:num w:numId="41">
    <w:abstractNumId w:val="25"/>
  </w:num>
  <w:num w:numId="42">
    <w:abstractNumId w:val="6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E8"/>
    <w:rsid w:val="00000751"/>
    <w:rsid w:val="00001634"/>
    <w:rsid w:val="00003697"/>
    <w:rsid w:val="00004268"/>
    <w:rsid w:val="00005F99"/>
    <w:rsid w:val="0000783B"/>
    <w:rsid w:val="0001177D"/>
    <w:rsid w:val="00011CEB"/>
    <w:rsid w:val="0001301A"/>
    <w:rsid w:val="000132FC"/>
    <w:rsid w:val="00014B8C"/>
    <w:rsid w:val="00015C64"/>
    <w:rsid w:val="00015E0D"/>
    <w:rsid w:val="00015E49"/>
    <w:rsid w:val="00017786"/>
    <w:rsid w:val="00021872"/>
    <w:rsid w:val="00022B41"/>
    <w:rsid w:val="00022EDC"/>
    <w:rsid w:val="000245ED"/>
    <w:rsid w:val="00025439"/>
    <w:rsid w:val="000268A1"/>
    <w:rsid w:val="000277D1"/>
    <w:rsid w:val="00030404"/>
    <w:rsid w:val="000318B8"/>
    <w:rsid w:val="00032ADF"/>
    <w:rsid w:val="00033D1E"/>
    <w:rsid w:val="0003443B"/>
    <w:rsid w:val="00034F10"/>
    <w:rsid w:val="000352AE"/>
    <w:rsid w:val="000353B8"/>
    <w:rsid w:val="00035782"/>
    <w:rsid w:val="0003756A"/>
    <w:rsid w:val="0003796C"/>
    <w:rsid w:val="00037CB7"/>
    <w:rsid w:val="0004068A"/>
    <w:rsid w:val="00040F8C"/>
    <w:rsid w:val="0004342D"/>
    <w:rsid w:val="00043561"/>
    <w:rsid w:val="00044788"/>
    <w:rsid w:val="0004544C"/>
    <w:rsid w:val="000467D0"/>
    <w:rsid w:val="0004712F"/>
    <w:rsid w:val="0005039A"/>
    <w:rsid w:val="0005081E"/>
    <w:rsid w:val="00052C53"/>
    <w:rsid w:val="00053726"/>
    <w:rsid w:val="00054CA9"/>
    <w:rsid w:val="00054EB3"/>
    <w:rsid w:val="000551EA"/>
    <w:rsid w:val="00055CC9"/>
    <w:rsid w:val="0005660E"/>
    <w:rsid w:val="00056C97"/>
    <w:rsid w:val="00057FD1"/>
    <w:rsid w:val="00060E3B"/>
    <w:rsid w:val="00061FE7"/>
    <w:rsid w:val="0006494A"/>
    <w:rsid w:val="00065D76"/>
    <w:rsid w:val="00066B3D"/>
    <w:rsid w:val="00067496"/>
    <w:rsid w:val="00067E26"/>
    <w:rsid w:val="00070A48"/>
    <w:rsid w:val="00071705"/>
    <w:rsid w:val="0007202B"/>
    <w:rsid w:val="000753D6"/>
    <w:rsid w:val="00075EFA"/>
    <w:rsid w:val="00077805"/>
    <w:rsid w:val="00082CD9"/>
    <w:rsid w:val="000839BF"/>
    <w:rsid w:val="000849BB"/>
    <w:rsid w:val="00085A76"/>
    <w:rsid w:val="00086287"/>
    <w:rsid w:val="00090A65"/>
    <w:rsid w:val="00090BAD"/>
    <w:rsid w:val="000939B7"/>
    <w:rsid w:val="00093CB9"/>
    <w:rsid w:val="00095854"/>
    <w:rsid w:val="000961D0"/>
    <w:rsid w:val="000A0388"/>
    <w:rsid w:val="000A3145"/>
    <w:rsid w:val="000A3BAB"/>
    <w:rsid w:val="000A5169"/>
    <w:rsid w:val="000A5351"/>
    <w:rsid w:val="000A64DB"/>
    <w:rsid w:val="000A7F6A"/>
    <w:rsid w:val="000B0C4D"/>
    <w:rsid w:val="000B2D2D"/>
    <w:rsid w:val="000B2DD4"/>
    <w:rsid w:val="000B37DC"/>
    <w:rsid w:val="000B3EF6"/>
    <w:rsid w:val="000B568E"/>
    <w:rsid w:val="000C0042"/>
    <w:rsid w:val="000C0B45"/>
    <w:rsid w:val="000C4393"/>
    <w:rsid w:val="000C4481"/>
    <w:rsid w:val="000C5310"/>
    <w:rsid w:val="000C677F"/>
    <w:rsid w:val="000C71C8"/>
    <w:rsid w:val="000C7371"/>
    <w:rsid w:val="000D05FD"/>
    <w:rsid w:val="000D33B0"/>
    <w:rsid w:val="000D3F9A"/>
    <w:rsid w:val="000D4CF0"/>
    <w:rsid w:val="000D697B"/>
    <w:rsid w:val="000D7C6F"/>
    <w:rsid w:val="000E0273"/>
    <w:rsid w:val="000E0FDD"/>
    <w:rsid w:val="000E2B31"/>
    <w:rsid w:val="000E56EC"/>
    <w:rsid w:val="000E628B"/>
    <w:rsid w:val="000E7F6F"/>
    <w:rsid w:val="000F06CD"/>
    <w:rsid w:val="000F11B5"/>
    <w:rsid w:val="000F5B68"/>
    <w:rsid w:val="000F6F8E"/>
    <w:rsid w:val="0010061A"/>
    <w:rsid w:val="001016B9"/>
    <w:rsid w:val="001021E0"/>
    <w:rsid w:val="0010351F"/>
    <w:rsid w:val="00104D92"/>
    <w:rsid w:val="001107AB"/>
    <w:rsid w:val="00111175"/>
    <w:rsid w:val="00111C5D"/>
    <w:rsid w:val="00113288"/>
    <w:rsid w:val="001142E2"/>
    <w:rsid w:val="001163D5"/>
    <w:rsid w:val="001170E6"/>
    <w:rsid w:val="0012066F"/>
    <w:rsid w:val="00125BA1"/>
    <w:rsid w:val="00130110"/>
    <w:rsid w:val="00130CC5"/>
    <w:rsid w:val="00131527"/>
    <w:rsid w:val="0013321E"/>
    <w:rsid w:val="00133B8F"/>
    <w:rsid w:val="001350AA"/>
    <w:rsid w:val="00135129"/>
    <w:rsid w:val="00135517"/>
    <w:rsid w:val="001368E8"/>
    <w:rsid w:val="001406A9"/>
    <w:rsid w:val="001406CF"/>
    <w:rsid w:val="00141FBE"/>
    <w:rsid w:val="00142970"/>
    <w:rsid w:val="00145480"/>
    <w:rsid w:val="00146C23"/>
    <w:rsid w:val="00146C30"/>
    <w:rsid w:val="00146EF0"/>
    <w:rsid w:val="001471DE"/>
    <w:rsid w:val="00147ED6"/>
    <w:rsid w:val="00150E3D"/>
    <w:rsid w:val="00152DE2"/>
    <w:rsid w:val="001535B4"/>
    <w:rsid w:val="0016161D"/>
    <w:rsid w:val="001624BA"/>
    <w:rsid w:val="00164670"/>
    <w:rsid w:val="001651B3"/>
    <w:rsid w:val="001653AA"/>
    <w:rsid w:val="00166036"/>
    <w:rsid w:val="00166829"/>
    <w:rsid w:val="00166B7E"/>
    <w:rsid w:val="00167AA2"/>
    <w:rsid w:val="00167F65"/>
    <w:rsid w:val="00171C6B"/>
    <w:rsid w:val="00171E21"/>
    <w:rsid w:val="00172628"/>
    <w:rsid w:val="0017282A"/>
    <w:rsid w:val="00172BA5"/>
    <w:rsid w:val="00172BF9"/>
    <w:rsid w:val="0017737C"/>
    <w:rsid w:val="001776A2"/>
    <w:rsid w:val="00177987"/>
    <w:rsid w:val="0018014D"/>
    <w:rsid w:val="00180829"/>
    <w:rsid w:val="00181310"/>
    <w:rsid w:val="001814A2"/>
    <w:rsid w:val="0018312F"/>
    <w:rsid w:val="00183C4F"/>
    <w:rsid w:val="00183DA2"/>
    <w:rsid w:val="0018597A"/>
    <w:rsid w:val="00186EF1"/>
    <w:rsid w:val="00187C66"/>
    <w:rsid w:val="00187D36"/>
    <w:rsid w:val="00187DA1"/>
    <w:rsid w:val="0019070F"/>
    <w:rsid w:val="0019180A"/>
    <w:rsid w:val="00191D47"/>
    <w:rsid w:val="00192259"/>
    <w:rsid w:val="001945A8"/>
    <w:rsid w:val="0019485C"/>
    <w:rsid w:val="00195EC8"/>
    <w:rsid w:val="00196600"/>
    <w:rsid w:val="00196CD9"/>
    <w:rsid w:val="00197793"/>
    <w:rsid w:val="001A0C27"/>
    <w:rsid w:val="001A10D6"/>
    <w:rsid w:val="001A12F0"/>
    <w:rsid w:val="001A277A"/>
    <w:rsid w:val="001A3949"/>
    <w:rsid w:val="001A4257"/>
    <w:rsid w:val="001A45CC"/>
    <w:rsid w:val="001A6619"/>
    <w:rsid w:val="001B05F3"/>
    <w:rsid w:val="001B0C59"/>
    <w:rsid w:val="001B14EA"/>
    <w:rsid w:val="001B2355"/>
    <w:rsid w:val="001B29F7"/>
    <w:rsid w:val="001B2F9E"/>
    <w:rsid w:val="001B5055"/>
    <w:rsid w:val="001B7529"/>
    <w:rsid w:val="001C2CCE"/>
    <w:rsid w:val="001C3FB8"/>
    <w:rsid w:val="001C4212"/>
    <w:rsid w:val="001C45BC"/>
    <w:rsid w:val="001C4671"/>
    <w:rsid w:val="001C4C58"/>
    <w:rsid w:val="001C5A4E"/>
    <w:rsid w:val="001C5E03"/>
    <w:rsid w:val="001C7088"/>
    <w:rsid w:val="001C7683"/>
    <w:rsid w:val="001D0623"/>
    <w:rsid w:val="001D0D2B"/>
    <w:rsid w:val="001D334A"/>
    <w:rsid w:val="001D59B8"/>
    <w:rsid w:val="001D5C08"/>
    <w:rsid w:val="001D67D9"/>
    <w:rsid w:val="001D7974"/>
    <w:rsid w:val="001D7EDF"/>
    <w:rsid w:val="001D7F37"/>
    <w:rsid w:val="001E0133"/>
    <w:rsid w:val="001E032E"/>
    <w:rsid w:val="001E0683"/>
    <w:rsid w:val="001E1E91"/>
    <w:rsid w:val="001E2A63"/>
    <w:rsid w:val="001E3149"/>
    <w:rsid w:val="001E4391"/>
    <w:rsid w:val="001E4885"/>
    <w:rsid w:val="001E5243"/>
    <w:rsid w:val="001E5317"/>
    <w:rsid w:val="001E5E54"/>
    <w:rsid w:val="001E77B8"/>
    <w:rsid w:val="001E7A7B"/>
    <w:rsid w:val="001F0AB2"/>
    <w:rsid w:val="001F17CE"/>
    <w:rsid w:val="001F38E3"/>
    <w:rsid w:val="001F4AEC"/>
    <w:rsid w:val="001F516A"/>
    <w:rsid w:val="001F6C28"/>
    <w:rsid w:val="001F6FB9"/>
    <w:rsid w:val="001F7DBB"/>
    <w:rsid w:val="002002BD"/>
    <w:rsid w:val="002002CF"/>
    <w:rsid w:val="00200359"/>
    <w:rsid w:val="00200968"/>
    <w:rsid w:val="00201220"/>
    <w:rsid w:val="002040D4"/>
    <w:rsid w:val="002046F3"/>
    <w:rsid w:val="00204965"/>
    <w:rsid w:val="002055CF"/>
    <w:rsid w:val="00205D51"/>
    <w:rsid w:val="0020658B"/>
    <w:rsid w:val="00206DEB"/>
    <w:rsid w:val="00207A2C"/>
    <w:rsid w:val="00207CBD"/>
    <w:rsid w:val="00212BCA"/>
    <w:rsid w:val="00215307"/>
    <w:rsid w:val="00215598"/>
    <w:rsid w:val="002156ED"/>
    <w:rsid w:val="0021794F"/>
    <w:rsid w:val="00220BE4"/>
    <w:rsid w:val="00220E49"/>
    <w:rsid w:val="0022182B"/>
    <w:rsid w:val="00223358"/>
    <w:rsid w:val="002242D9"/>
    <w:rsid w:val="00225109"/>
    <w:rsid w:val="002255EF"/>
    <w:rsid w:val="00226680"/>
    <w:rsid w:val="00230667"/>
    <w:rsid w:val="00231882"/>
    <w:rsid w:val="002329BB"/>
    <w:rsid w:val="00232BD0"/>
    <w:rsid w:val="00232DC3"/>
    <w:rsid w:val="002339E5"/>
    <w:rsid w:val="00235564"/>
    <w:rsid w:val="00235CCD"/>
    <w:rsid w:val="00237BC7"/>
    <w:rsid w:val="00240012"/>
    <w:rsid w:val="00240184"/>
    <w:rsid w:val="0024504E"/>
    <w:rsid w:val="00245509"/>
    <w:rsid w:val="002455E0"/>
    <w:rsid w:val="0024714E"/>
    <w:rsid w:val="00247477"/>
    <w:rsid w:val="00250352"/>
    <w:rsid w:val="00251DF0"/>
    <w:rsid w:val="0025336E"/>
    <w:rsid w:val="0025339C"/>
    <w:rsid w:val="002574AC"/>
    <w:rsid w:val="002578B3"/>
    <w:rsid w:val="00257916"/>
    <w:rsid w:val="00260665"/>
    <w:rsid w:val="00261873"/>
    <w:rsid w:val="002620DC"/>
    <w:rsid w:val="0026226F"/>
    <w:rsid w:val="00263851"/>
    <w:rsid w:val="00263B38"/>
    <w:rsid w:val="0026451E"/>
    <w:rsid w:val="00267459"/>
    <w:rsid w:val="002674E1"/>
    <w:rsid w:val="00267C0E"/>
    <w:rsid w:val="00271557"/>
    <w:rsid w:val="0027329B"/>
    <w:rsid w:val="002763A5"/>
    <w:rsid w:val="0027679F"/>
    <w:rsid w:val="002769F9"/>
    <w:rsid w:val="00277406"/>
    <w:rsid w:val="00277DFA"/>
    <w:rsid w:val="00277FAE"/>
    <w:rsid w:val="00277FD9"/>
    <w:rsid w:val="00280C8E"/>
    <w:rsid w:val="00280F5E"/>
    <w:rsid w:val="002852B6"/>
    <w:rsid w:val="002854C4"/>
    <w:rsid w:val="002860E5"/>
    <w:rsid w:val="00287F78"/>
    <w:rsid w:val="00291570"/>
    <w:rsid w:val="002921C1"/>
    <w:rsid w:val="00292799"/>
    <w:rsid w:val="00293591"/>
    <w:rsid w:val="00293B82"/>
    <w:rsid w:val="002963F1"/>
    <w:rsid w:val="002966E4"/>
    <w:rsid w:val="0029756D"/>
    <w:rsid w:val="002A0FCE"/>
    <w:rsid w:val="002A1139"/>
    <w:rsid w:val="002A1604"/>
    <w:rsid w:val="002A1A13"/>
    <w:rsid w:val="002A370A"/>
    <w:rsid w:val="002A42FE"/>
    <w:rsid w:val="002A4922"/>
    <w:rsid w:val="002A4962"/>
    <w:rsid w:val="002A5CF4"/>
    <w:rsid w:val="002A6275"/>
    <w:rsid w:val="002B0C0A"/>
    <w:rsid w:val="002B1D97"/>
    <w:rsid w:val="002B2158"/>
    <w:rsid w:val="002B34C3"/>
    <w:rsid w:val="002B59FA"/>
    <w:rsid w:val="002B66D7"/>
    <w:rsid w:val="002B6772"/>
    <w:rsid w:val="002B7703"/>
    <w:rsid w:val="002C15DE"/>
    <w:rsid w:val="002C1715"/>
    <w:rsid w:val="002C1C59"/>
    <w:rsid w:val="002C20F8"/>
    <w:rsid w:val="002C2415"/>
    <w:rsid w:val="002C2B50"/>
    <w:rsid w:val="002C32C3"/>
    <w:rsid w:val="002C4242"/>
    <w:rsid w:val="002C4650"/>
    <w:rsid w:val="002C5378"/>
    <w:rsid w:val="002C77FA"/>
    <w:rsid w:val="002D0DEF"/>
    <w:rsid w:val="002D134D"/>
    <w:rsid w:val="002D22C7"/>
    <w:rsid w:val="002D257F"/>
    <w:rsid w:val="002D43D4"/>
    <w:rsid w:val="002D4A5A"/>
    <w:rsid w:val="002D530A"/>
    <w:rsid w:val="002D687F"/>
    <w:rsid w:val="002D7E76"/>
    <w:rsid w:val="002E29FC"/>
    <w:rsid w:val="002E3310"/>
    <w:rsid w:val="002E40E6"/>
    <w:rsid w:val="002E47AF"/>
    <w:rsid w:val="002E49F1"/>
    <w:rsid w:val="002E4B18"/>
    <w:rsid w:val="002E76FA"/>
    <w:rsid w:val="002F03E5"/>
    <w:rsid w:val="002F1332"/>
    <w:rsid w:val="002F1850"/>
    <w:rsid w:val="002F21E8"/>
    <w:rsid w:val="002F2CAE"/>
    <w:rsid w:val="002F33CC"/>
    <w:rsid w:val="002F3507"/>
    <w:rsid w:val="002F3E61"/>
    <w:rsid w:val="002F45B0"/>
    <w:rsid w:val="002F68E8"/>
    <w:rsid w:val="0030150B"/>
    <w:rsid w:val="003018A4"/>
    <w:rsid w:val="0030279C"/>
    <w:rsid w:val="00303741"/>
    <w:rsid w:val="00303845"/>
    <w:rsid w:val="00303BD2"/>
    <w:rsid w:val="00306785"/>
    <w:rsid w:val="00306A37"/>
    <w:rsid w:val="00306B95"/>
    <w:rsid w:val="003073B3"/>
    <w:rsid w:val="00307C3F"/>
    <w:rsid w:val="0031181E"/>
    <w:rsid w:val="003129D6"/>
    <w:rsid w:val="00312E19"/>
    <w:rsid w:val="003150DA"/>
    <w:rsid w:val="00315644"/>
    <w:rsid w:val="00316BEA"/>
    <w:rsid w:val="003176B3"/>
    <w:rsid w:val="00322C34"/>
    <w:rsid w:val="00322F73"/>
    <w:rsid w:val="00323686"/>
    <w:rsid w:val="00323E0B"/>
    <w:rsid w:val="003248ED"/>
    <w:rsid w:val="003250AF"/>
    <w:rsid w:val="003259E6"/>
    <w:rsid w:val="00326C1E"/>
    <w:rsid w:val="00327AD9"/>
    <w:rsid w:val="00331143"/>
    <w:rsid w:val="00332124"/>
    <w:rsid w:val="003325EE"/>
    <w:rsid w:val="0033286F"/>
    <w:rsid w:val="00333257"/>
    <w:rsid w:val="003332AA"/>
    <w:rsid w:val="0033370A"/>
    <w:rsid w:val="00334479"/>
    <w:rsid w:val="00335269"/>
    <w:rsid w:val="00336771"/>
    <w:rsid w:val="00336BA4"/>
    <w:rsid w:val="0033702C"/>
    <w:rsid w:val="00337853"/>
    <w:rsid w:val="00340B7F"/>
    <w:rsid w:val="00344838"/>
    <w:rsid w:val="0034585F"/>
    <w:rsid w:val="00345910"/>
    <w:rsid w:val="00345F37"/>
    <w:rsid w:val="003468BD"/>
    <w:rsid w:val="00347825"/>
    <w:rsid w:val="0035247D"/>
    <w:rsid w:val="003525B4"/>
    <w:rsid w:val="003530C5"/>
    <w:rsid w:val="00354C0A"/>
    <w:rsid w:val="00355216"/>
    <w:rsid w:val="00355E4D"/>
    <w:rsid w:val="00356112"/>
    <w:rsid w:val="00356E83"/>
    <w:rsid w:val="00357940"/>
    <w:rsid w:val="00361F0F"/>
    <w:rsid w:val="0036284D"/>
    <w:rsid w:val="0036364A"/>
    <w:rsid w:val="00363A05"/>
    <w:rsid w:val="00364DB9"/>
    <w:rsid w:val="00365111"/>
    <w:rsid w:val="00365D54"/>
    <w:rsid w:val="00366676"/>
    <w:rsid w:val="00367628"/>
    <w:rsid w:val="003679C6"/>
    <w:rsid w:val="00370005"/>
    <w:rsid w:val="00370788"/>
    <w:rsid w:val="00371EE9"/>
    <w:rsid w:val="0037248C"/>
    <w:rsid w:val="00372FAE"/>
    <w:rsid w:val="00374181"/>
    <w:rsid w:val="0037451D"/>
    <w:rsid w:val="0037501E"/>
    <w:rsid w:val="00377D94"/>
    <w:rsid w:val="00380330"/>
    <w:rsid w:val="00380359"/>
    <w:rsid w:val="0038192B"/>
    <w:rsid w:val="0038245B"/>
    <w:rsid w:val="00382484"/>
    <w:rsid w:val="003827CB"/>
    <w:rsid w:val="0038282D"/>
    <w:rsid w:val="00383412"/>
    <w:rsid w:val="00385DBF"/>
    <w:rsid w:val="0038602C"/>
    <w:rsid w:val="00386E08"/>
    <w:rsid w:val="00390266"/>
    <w:rsid w:val="00391ED0"/>
    <w:rsid w:val="00392E18"/>
    <w:rsid w:val="003932F2"/>
    <w:rsid w:val="00395F5D"/>
    <w:rsid w:val="003971D6"/>
    <w:rsid w:val="0039744C"/>
    <w:rsid w:val="00397C33"/>
    <w:rsid w:val="003A0268"/>
    <w:rsid w:val="003A07F6"/>
    <w:rsid w:val="003A1268"/>
    <w:rsid w:val="003A24C5"/>
    <w:rsid w:val="003A287F"/>
    <w:rsid w:val="003A2B7F"/>
    <w:rsid w:val="003A3796"/>
    <w:rsid w:val="003A76EA"/>
    <w:rsid w:val="003B0008"/>
    <w:rsid w:val="003B1503"/>
    <w:rsid w:val="003B1729"/>
    <w:rsid w:val="003B22B2"/>
    <w:rsid w:val="003B251F"/>
    <w:rsid w:val="003B2FD6"/>
    <w:rsid w:val="003B391C"/>
    <w:rsid w:val="003B3ED3"/>
    <w:rsid w:val="003B506F"/>
    <w:rsid w:val="003B6AAF"/>
    <w:rsid w:val="003B7122"/>
    <w:rsid w:val="003B75F1"/>
    <w:rsid w:val="003C1DC7"/>
    <w:rsid w:val="003C1EAE"/>
    <w:rsid w:val="003C3DFE"/>
    <w:rsid w:val="003C4146"/>
    <w:rsid w:val="003C46BB"/>
    <w:rsid w:val="003C4F95"/>
    <w:rsid w:val="003C5603"/>
    <w:rsid w:val="003C5A2A"/>
    <w:rsid w:val="003D1659"/>
    <w:rsid w:val="003D1F13"/>
    <w:rsid w:val="003D27DB"/>
    <w:rsid w:val="003D28E5"/>
    <w:rsid w:val="003D2A63"/>
    <w:rsid w:val="003D385F"/>
    <w:rsid w:val="003D3F46"/>
    <w:rsid w:val="003D409A"/>
    <w:rsid w:val="003D449D"/>
    <w:rsid w:val="003D4510"/>
    <w:rsid w:val="003D5FBC"/>
    <w:rsid w:val="003D731B"/>
    <w:rsid w:val="003E154B"/>
    <w:rsid w:val="003E1D9F"/>
    <w:rsid w:val="003E236E"/>
    <w:rsid w:val="003E3297"/>
    <w:rsid w:val="003E7683"/>
    <w:rsid w:val="003E78CE"/>
    <w:rsid w:val="003E7A99"/>
    <w:rsid w:val="003F00DF"/>
    <w:rsid w:val="003F117D"/>
    <w:rsid w:val="003F1319"/>
    <w:rsid w:val="003F2DA1"/>
    <w:rsid w:val="003F320A"/>
    <w:rsid w:val="003F35BA"/>
    <w:rsid w:val="003F3816"/>
    <w:rsid w:val="003F5D90"/>
    <w:rsid w:val="003F6CF2"/>
    <w:rsid w:val="003F710A"/>
    <w:rsid w:val="003F7630"/>
    <w:rsid w:val="003F76EE"/>
    <w:rsid w:val="003F7D8B"/>
    <w:rsid w:val="00401793"/>
    <w:rsid w:val="004020E9"/>
    <w:rsid w:val="0040387A"/>
    <w:rsid w:val="004039E9"/>
    <w:rsid w:val="00403B1F"/>
    <w:rsid w:val="00404C0A"/>
    <w:rsid w:val="00405CDD"/>
    <w:rsid w:val="004072DF"/>
    <w:rsid w:val="00410492"/>
    <w:rsid w:val="00410C3A"/>
    <w:rsid w:val="00411A44"/>
    <w:rsid w:val="004120C9"/>
    <w:rsid w:val="00412BEC"/>
    <w:rsid w:val="00412C06"/>
    <w:rsid w:val="00412E21"/>
    <w:rsid w:val="0041393B"/>
    <w:rsid w:val="00415BE6"/>
    <w:rsid w:val="00416CE1"/>
    <w:rsid w:val="00420E5B"/>
    <w:rsid w:val="00421297"/>
    <w:rsid w:val="00421626"/>
    <w:rsid w:val="00421736"/>
    <w:rsid w:val="0042257D"/>
    <w:rsid w:val="00423414"/>
    <w:rsid w:val="004234B3"/>
    <w:rsid w:val="004258FD"/>
    <w:rsid w:val="004269A5"/>
    <w:rsid w:val="004272A9"/>
    <w:rsid w:val="00427474"/>
    <w:rsid w:val="004305FD"/>
    <w:rsid w:val="004311A7"/>
    <w:rsid w:val="00432DBA"/>
    <w:rsid w:val="004346C1"/>
    <w:rsid w:val="004356CD"/>
    <w:rsid w:val="00437F2F"/>
    <w:rsid w:val="0044082D"/>
    <w:rsid w:val="00442454"/>
    <w:rsid w:val="00442B7B"/>
    <w:rsid w:val="0044408A"/>
    <w:rsid w:val="00444297"/>
    <w:rsid w:val="0044576F"/>
    <w:rsid w:val="00445B58"/>
    <w:rsid w:val="0044637F"/>
    <w:rsid w:val="00446547"/>
    <w:rsid w:val="0045056B"/>
    <w:rsid w:val="004518FC"/>
    <w:rsid w:val="00452604"/>
    <w:rsid w:val="00456906"/>
    <w:rsid w:val="00456EA3"/>
    <w:rsid w:val="0045778E"/>
    <w:rsid w:val="0046131B"/>
    <w:rsid w:val="00461869"/>
    <w:rsid w:val="00462F79"/>
    <w:rsid w:val="00463447"/>
    <w:rsid w:val="0046392D"/>
    <w:rsid w:val="00463A32"/>
    <w:rsid w:val="00463F3C"/>
    <w:rsid w:val="0046432E"/>
    <w:rsid w:val="00464E2F"/>
    <w:rsid w:val="00471F77"/>
    <w:rsid w:val="00471FCD"/>
    <w:rsid w:val="004731E0"/>
    <w:rsid w:val="0047394F"/>
    <w:rsid w:val="0047410B"/>
    <w:rsid w:val="004748ED"/>
    <w:rsid w:val="00476A74"/>
    <w:rsid w:val="0048056D"/>
    <w:rsid w:val="00481BBF"/>
    <w:rsid w:val="00481E5D"/>
    <w:rsid w:val="00483116"/>
    <w:rsid w:val="00487AA7"/>
    <w:rsid w:val="00490730"/>
    <w:rsid w:val="004913C8"/>
    <w:rsid w:val="004921DB"/>
    <w:rsid w:val="00492E5F"/>
    <w:rsid w:val="00492F19"/>
    <w:rsid w:val="00493FD6"/>
    <w:rsid w:val="0049507C"/>
    <w:rsid w:val="00497533"/>
    <w:rsid w:val="00497E7B"/>
    <w:rsid w:val="004A0B14"/>
    <w:rsid w:val="004A13C7"/>
    <w:rsid w:val="004A1E7D"/>
    <w:rsid w:val="004A1FA4"/>
    <w:rsid w:val="004A2E8C"/>
    <w:rsid w:val="004A4817"/>
    <w:rsid w:val="004A4980"/>
    <w:rsid w:val="004A51E5"/>
    <w:rsid w:val="004A5635"/>
    <w:rsid w:val="004A56BC"/>
    <w:rsid w:val="004A6727"/>
    <w:rsid w:val="004A71BB"/>
    <w:rsid w:val="004B0222"/>
    <w:rsid w:val="004B0BDD"/>
    <w:rsid w:val="004B1424"/>
    <w:rsid w:val="004B1B39"/>
    <w:rsid w:val="004B371B"/>
    <w:rsid w:val="004B667E"/>
    <w:rsid w:val="004B6A2B"/>
    <w:rsid w:val="004C0052"/>
    <w:rsid w:val="004C0C0E"/>
    <w:rsid w:val="004C0FA5"/>
    <w:rsid w:val="004C1037"/>
    <w:rsid w:val="004C2629"/>
    <w:rsid w:val="004C3463"/>
    <w:rsid w:val="004C358B"/>
    <w:rsid w:val="004C44D6"/>
    <w:rsid w:val="004C4AA6"/>
    <w:rsid w:val="004C5433"/>
    <w:rsid w:val="004C6FE5"/>
    <w:rsid w:val="004C7AA6"/>
    <w:rsid w:val="004C7CED"/>
    <w:rsid w:val="004C7EFC"/>
    <w:rsid w:val="004D0D88"/>
    <w:rsid w:val="004D0FFF"/>
    <w:rsid w:val="004D2398"/>
    <w:rsid w:val="004D249E"/>
    <w:rsid w:val="004D2C4E"/>
    <w:rsid w:val="004D3605"/>
    <w:rsid w:val="004D4AB8"/>
    <w:rsid w:val="004D4C49"/>
    <w:rsid w:val="004D5B80"/>
    <w:rsid w:val="004D6BE1"/>
    <w:rsid w:val="004D6F47"/>
    <w:rsid w:val="004D796A"/>
    <w:rsid w:val="004D7DA2"/>
    <w:rsid w:val="004E07C9"/>
    <w:rsid w:val="004E13B2"/>
    <w:rsid w:val="004E25F4"/>
    <w:rsid w:val="004E29D0"/>
    <w:rsid w:val="004E2B75"/>
    <w:rsid w:val="004E3EF8"/>
    <w:rsid w:val="004E452E"/>
    <w:rsid w:val="004E7EDB"/>
    <w:rsid w:val="004E7FDF"/>
    <w:rsid w:val="004F0797"/>
    <w:rsid w:val="004F0955"/>
    <w:rsid w:val="004F0F60"/>
    <w:rsid w:val="004F1284"/>
    <w:rsid w:val="004F2D74"/>
    <w:rsid w:val="004F33BC"/>
    <w:rsid w:val="004F3F2E"/>
    <w:rsid w:val="004F6713"/>
    <w:rsid w:val="00500DAA"/>
    <w:rsid w:val="00501E00"/>
    <w:rsid w:val="00501E1A"/>
    <w:rsid w:val="00502428"/>
    <w:rsid w:val="00503C25"/>
    <w:rsid w:val="00504B9E"/>
    <w:rsid w:val="00504FC5"/>
    <w:rsid w:val="00505543"/>
    <w:rsid w:val="0050732B"/>
    <w:rsid w:val="00507C46"/>
    <w:rsid w:val="005107B4"/>
    <w:rsid w:val="0051127E"/>
    <w:rsid w:val="00512B01"/>
    <w:rsid w:val="005143CA"/>
    <w:rsid w:val="00514458"/>
    <w:rsid w:val="0051474F"/>
    <w:rsid w:val="0051674C"/>
    <w:rsid w:val="00516C4E"/>
    <w:rsid w:val="00517492"/>
    <w:rsid w:val="00523D73"/>
    <w:rsid w:val="00524052"/>
    <w:rsid w:val="0052433A"/>
    <w:rsid w:val="0052460E"/>
    <w:rsid w:val="00524861"/>
    <w:rsid w:val="00524AB0"/>
    <w:rsid w:val="005254CF"/>
    <w:rsid w:val="005258B0"/>
    <w:rsid w:val="00531432"/>
    <w:rsid w:val="0053158E"/>
    <w:rsid w:val="00533A51"/>
    <w:rsid w:val="00535E8F"/>
    <w:rsid w:val="0053603E"/>
    <w:rsid w:val="00536F1C"/>
    <w:rsid w:val="005377FB"/>
    <w:rsid w:val="005402AE"/>
    <w:rsid w:val="005403E4"/>
    <w:rsid w:val="005407DD"/>
    <w:rsid w:val="0054125D"/>
    <w:rsid w:val="005413FF"/>
    <w:rsid w:val="00541FA6"/>
    <w:rsid w:val="00542BE2"/>
    <w:rsid w:val="005431EF"/>
    <w:rsid w:val="0054325B"/>
    <w:rsid w:val="00550663"/>
    <w:rsid w:val="00550705"/>
    <w:rsid w:val="00551422"/>
    <w:rsid w:val="0055217F"/>
    <w:rsid w:val="00554803"/>
    <w:rsid w:val="00554848"/>
    <w:rsid w:val="00554BF3"/>
    <w:rsid w:val="00554D41"/>
    <w:rsid w:val="00555404"/>
    <w:rsid w:val="00556FB7"/>
    <w:rsid w:val="005570B5"/>
    <w:rsid w:val="005637C4"/>
    <w:rsid w:val="005650E2"/>
    <w:rsid w:val="00566D87"/>
    <w:rsid w:val="00566EAC"/>
    <w:rsid w:val="005724F1"/>
    <w:rsid w:val="005725D0"/>
    <w:rsid w:val="0057328B"/>
    <w:rsid w:val="00573707"/>
    <w:rsid w:val="00573948"/>
    <w:rsid w:val="00574140"/>
    <w:rsid w:val="0057425B"/>
    <w:rsid w:val="00574924"/>
    <w:rsid w:val="005757D7"/>
    <w:rsid w:val="00575AB9"/>
    <w:rsid w:val="00575BB5"/>
    <w:rsid w:val="00576190"/>
    <w:rsid w:val="0057623A"/>
    <w:rsid w:val="00581153"/>
    <w:rsid w:val="00583672"/>
    <w:rsid w:val="00585040"/>
    <w:rsid w:val="005862A8"/>
    <w:rsid w:val="005923CA"/>
    <w:rsid w:val="00592529"/>
    <w:rsid w:val="005928DF"/>
    <w:rsid w:val="00592EB9"/>
    <w:rsid w:val="005930FF"/>
    <w:rsid w:val="005938A8"/>
    <w:rsid w:val="00593EA1"/>
    <w:rsid w:val="005957AA"/>
    <w:rsid w:val="00596A15"/>
    <w:rsid w:val="00596C75"/>
    <w:rsid w:val="005A0606"/>
    <w:rsid w:val="005A34E7"/>
    <w:rsid w:val="005A3C40"/>
    <w:rsid w:val="005A4D6C"/>
    <w:rsid w:val="005A599B"/>
    <w:rsid w:val="005A59FB"/>
    <w:rsid w:val="005A6030"/>
    <w:rsid w:val="005A633F"/>
    <w:rsid w:val="005A63CB"/>
    <w:rsid w:val="005A6915"/>
    <w:rsid w:val="005B0FBA"/>
    <w:rsid w:val="005B1A71"/>
    <w:rsid w:val="005B2207"/>
    <w:rsid w:val="005B3C9B"/>
    <w:rsid w:val="005B3D49"/>
    <w:rsid w:val="005B643E"/>
    <w:rsid w:val="005B648E"/>
    <w:rsid w:val="005B702D"/>
    <w:rsid w:val="005B7684"/>
    <w:rsid w:val="005B7708"/>
    <w:rsid w:val="005C09A1"/>
    <w:rsid w:val="005C0D67"/>
    <w:rsid w:val="005C1B89"/>
    <w:rsid w:val="005C30E6"/>
    <w:rsid w:val="005C3326"/>
    <w:rsid w:val="005C45CC"/>
    <w:rsid w:val="005C65B5"/>
    <w:rsid w:val="005C65C2"/>
    <w:rsid w:val="005C6C9E"/>
    <w:rsid w:val="005C7C35"/>
    <w:rsid w:val="005D09B0"/>
    <w:rsid w:val="005D2A2B"/>
    <w:rsid w:val="005D3643"/>
    <w:rsid w:val="005D3828"/>
    <w:rsid w:val="005D473A"/>
    <w:rsid w:val="005D5DD4"/>
    <w:rsid w:val="005D76C2"/>
    <w:rsid w:val="005E0025"/>
    <w:rsid w:val="005E0096"/>
    <w:rsid w:val="005E0513"/>
    <w:rsid w:val="005E10EE"/>
    <w:rsid w:val="005E30E2"/>
    <w:rsid w:val="005E3ABF"/>
    <w:rsid w:val="005E3FC6"/>
    <w:rsid w:val="005E4D1B"/>
    <w:rsid w:val="005E5A73"/>
    <w:rsid w:val="005E663E"/>
    <w:rsid w:val="005E684A"/>
    <w:rsid w:val="005E6B78"/>
    <w:rsid w:val="005F1A6B"/>
    <w:rsid w:val="005F307A"/>
    <w:rsid w:val="005F3990"/>
    <w:rsid w:val="005F4EFD"/>
    <w:rsid w:val="005F5078"/>
    <w:rsid w:val="005F5B82"/>
    <w:rsid w:val="005F6182"/>
    <w:rsid w:val="005F63C4"/>
    <w:rsid w:val="005F69C7"/>
    <w:rsid w:val="0060015A"/>
    <w:rsid w:val="006046A5"/>
    <w:rsid w:val="00604CD8"/>
    <w:rsid w:val="00605225"/>
    <w:rsid w:val="006058EC"/>
    <w:rsid w:val="00605CB7"/>
    <w:rsid w:val="006066E4"/>
    <w:rsid w:val="0060763B"/>
    <w:rsid w:val="006103E9"/>
    <w:rsid w:val="0061342E"/>
    <w:rsid w:val="00615266"/>
    <w:rsid w:val="00615417"/>
    <w:rsid w:val="006174DC"/>
    <w:rsid w:val="00622B35"/>
    <w:rsid w:val="00624653"/>
    <w:rsid w:val="00624C59"/>
    <w:rsid w:val="00624DEB"/>
    <w:rsid w:val="00624F95"/>
    <w:rsid w:val="00626360"/>
    <w:rsid w:val="006264FD"/>
    <w:rsid w:val="006265F5"/>
    <w:rsid w:val="0062774C"/>
    <w:rsid w:val="00627CD3"/>
    <w:rsid w:val="00631DA7"/>
    <w:rsid w:val="00632CFF"/>
    <w:rsid w:val="00633428"/>
    <w:rsid w:val="00633CB6"/>
    <w:rsid w:val="00633D31"/>
    <w:rsid w:val="00634804"/>
    <w:rsid w:val="00635281"/>
    <w:rsid w:val="00635432"/>
    <w:rsid w:val="006354D7"/>
    <w:rsid w:val="0063610B"/>
    <w:rsid w:val="00636CBD"/>
    <w:rsid w:val="006405A0"/>
    <w:rsid w:val="006408C9"/>
    <w:rsid w:val="00642E9C"/>
    <w:rsid w:val="00644C0A"/>
    <w:rsid w:val="006452B3"/>
    <w:rsid w:val="00651BBA"/>
    <w:rsid w:val="006533BC"/>
    <w:rsid w:val="006549FC"/>
    <w:rsid w:val="006570C7"/>
    <w:rsid w:val="00663685"/>
    <w:rsid w:val="00663B48"/>
    <w:rsid w:val="006640C6"/>
    <w:rsid w:val="0066445D"/>
    <w:rsid w:val="0066513D"/>
    <w:rsid w:val="006661FF"/>
    <w:rsid w:val="00667124"/>
    <w:rsid w:val="00670D50"/>
    <w:rsid w:val="00671C17"/>
    <w:rsid w:val="00672244"/>
    <w:rsid w:val="00673E40"/>
    <w:rsid w:val="00674702"/>
    <w:rsid w:val="00674846"/>
    <w:rsid w:val="0067587F"/>
    <w:rsid w:val="0067602F"/>
    <w:rsid w:val="0067663F"/>
    <w:rsid w:val="0067779B"/>
    <w:rsid w:val="006803BF"/>
    <w:rsid w:val="0068108F"/>
    <w:rsid w:val="006812C5"/>
    <w:rsid w:val="00681483"/>
    <w:rsid w:val="006821B4"/>
    <w:rsid w:val="006824EF"/>
    <w:rsid w:val="00683333"/>
    <w:rsid w:val="006833C9"/>
    <w:rsid w:val="00684BBF"/>
    <w:rsid w:val="00686FF2"/>
    <w:rsid w:val="006870DC"/>
    <w:rsid w:val="00687786"/>
    <w:rsid w:val="006877B9"/>
    <w:rsid w:val="006900E5"/>
    <w:rsid w:val="00691067"/>
    <w:rsid w:val="00691959"/>
    <w:rsid w:val="00692FF9"/>
    <w:rsid w:val="0069614C"/>
    <w:rsid w:val="00696AF0"/>
    <w:rsid w:val="00696E94"/>
    <w:rsid w:val="006A0070"/>
    <w:rsid w:val="006A12C6"/>
    <w:rsid w:val="006A1D92"/>
    <w:rsid w:val="006A2963"/>
    <w:rsid w:val="006A2E10"/>
    <w:rsid w:val="006A3627"/>
    <w:rsid w:val="006A416E"/>
    <w:rsid w:val="006A4358"/>
    <w:rsid w:val="006A4D5D"/>
    <w:rsid w:val="006A5156"/>
    <w:rsid w:val="006A5274"/>
    <w:rsid w:val="006B03C5"/>
    <w:rsid w:val="006B0677"/>
    <w:rsid w:val="006B18BA"/>
    <w:rsid w:val="006B1F80"/>
    <w:rsid w:val="006B5399"/>
    <w:rsid w:val="006B5ACF"/>
    <w:rsid w:val="006B5C3D"/>
    <w:rsid w:val="006B6AA0"/>
    <w:rsid w:val="006C0305"/>
    <w:rsid w:val="006C066F"/>
    <w:rsid w:val="006C0D29"/>
    <w:rsid w:val="006C1B4E"/>
    <w:rsid w:val="006C220B"/>
    <w:rsid w:val="006C2F7D"/>
    <w:rsid w:val="006C4644"/>
    <w:rsid w:val="006D0E2D"/>
    <w:rsid w:val="006D1532"/>
    <w:rsid w:val="006D18F3"/>
    <w:rsid w:val="006D1CF4"/>
    <w:rsid w:val="006D2966"/>
    <w:rsid w:val="006D30D0"/>
    <w:rsid w:val="006D3116"/>
    <w:rsid w:val="006D3BD5"/>
    <w:rsid w:val="006D4FD2"/>
    <w:rsid w:val="006D537E"/>
    <w:rsid w:val="006D546C"/>
    <w:rsid w:val="006D6BC9"/>
    <w:rsid w:val="006D6CFA"/>
    <w:rsid w:val="006E1231"/>
    <w:rsid w:val="006E1617"/>
    <w:rsid w:val="006E1C54"/>
    <w:rsid w:val="006E2E1D"/>
    <w:rsid w:val="006E4443"/>
    <w:rsid w:val="006E487B"/>
    <w:rsid w:val="006E4C83"/>
    <w:rsid w:val="006E63E7"/>
    <w:rsid w:val="006E7276"/>
    <w:rsid w:val="006E7B62"/>
    <w:rsid w:val="006F6A4B"/>
    <w:rsid w:val="006F6A4D"/>
    <w:rsid w:val="006F6F88"/>
    <w:rsid w:val="006F7881"/>
    <w:rsid w:val="00700B5D"/>
    <w:rsid w:val="00703760"/>
    <w:rsid w:val="0070391B"/>
    <w:rsid w:val="00703D15"/>
    <w:rsid w:val="00704B2B"/>
    <w:rsid w:val="00705321"/>
    <w:rsid w:val="007054ED"/>
    <w:rsid w:val="00705573"/>
    <w:rsid w:val="00710AE8"/>
    <w:rsid w:val="00711348"/>
    <w:rsid w:val="00711CD9"/>
    <w:rsid w:val="0071223C"/>
    <w:rsid w:val="0071378E"/>
    <w:rsid w:val="00713CB9"/>
    <w:rsid w:val="0071517C"/>
    <w:rsid w:val="007164AE"/>
    <w:rsid w:val="00716A30"/>
    <w:rsid w:val="00717682"/>
    <w:rsid w:val="0072020E"/>
    <w:rsid w:val="00722EF8"/>
    <w:rsid w:val="007235D7"/>
    <w:rsid w:val="00724744"/>
    <w:rsid w:val="00725F6E"/>
    <w:rsid w:val="0072688D"/>
    <w:rsid w:val="0072760B"/>
    <w:rsid w:val="00730F99"/>
    <w:rsid w:val="00731A81"/>
    <w:rsid w:val="007323AE"/>
    <w:rsid w:val="0073548E"/>
    <w:rsid w:val="00735815"/>
    <w:rsid w:val="007374B9"/>
    <w:rsid w:val="0074192C"/>
    <w:rsid w:val="00741ABF"/>
    <w:rsid w:val="00741F57"/>
    <w:rsid w:val="0074314A"/>
    <w:rsid w:val="007450BF"/>
    <w:rsid w:val="00747203"/>
    <w:rsid w:val="007475AC"/>
    <w:rsid w:val="007510C6"/>
    <w:rsid w:val="007524D7"/>
    <w:rsid w:val="00754063"/>
    <w:rsid w:val="00754684"/>
    <w:rsid w:val="00757285"/>
    <w:rsid w:val="00762AF0"/>
    <w:rsid w:val="00763B39"/>
    <w:rsid w:val="00763EA3"/>
    <w:rsid w:val="00764299"/>
    <w:rsid w:val="00764968"/>
    <w:rsid w:val="007649B5"/>
    <w:rsid w:val="00764B13"/>
    <w:rsid w:val="00764EDF"/>
    <w:rsid w:val="00766598"/>
    <w:rsid w:val="00766E65"/>
    <w:rsid w:val="007701B9"/>
    <w:rsid w:val="0077051B"/>
    <w:rsid w:val="00775677"/>
    <w:rsid w:val="0077613B"/>
    <w:rsid w:val="0077647F"/>
    <w:rsid w:val="007769BC"/>
    <w:rsid w:val="00777617"/>
    <w:rsid w:val="0077788B"/>
    <w:rsid w:val="007800D0"/>
    <w:rsid w:val="007804AC"/>
    <w:rsid w:val="00780F67"/>
    <w:rsid w:val="00781087"/>
    <w:rsid w:val="007824BC"/>
    <w:rsid w:val="00782A4E"/>
    <w:rsid w:val="00782B9D"/>
    <w:rsid w:val="00783070"/>
    <w:rsid w:val="007830A8"/>
    <w:rsid w:val="00783173"/>
    <w:rsid w:val="00783AB1"/>
    <w:rsid w:val="00783DEF"/>
    <w:rsid w:val="007840BF"/>
    <w:rsid w:val="00784FB2"/>
    <w:rsid w:val="0078776E"/>
    <w:rsid w:val="00790A66"/>
    <w:rsid w:val="00791C39"/>
    <w:rsid w:val="00792D48"/>
    <w:rsid w:val="00792DC8"/>
    <w:rsid w:val="00792EB7"/>
    <w:rsid w:val="007939B3"/>
    <w:rsid w:val="007939ED"/>
    <w:rsid w:val="00793DA0"/>
    <w:rsid w:val="007947E0"/>
    <w:rsid w:val="00794A13"/>
    <w:rsid w:val="00794C58"/>
    <w:rsid w:val="00794C61"/>
    <w:rsid w:val="00796261"/>
    <w:rsid w:val="0079652D"/>
    <w:rsid w:val="00797A83"/>
    <w:rsid w:val="007A16BA"/>
    <w:rsid w:val="007A19A9"/>
    <w:rsid w:val="007A22C2"/>
    <w:rsid w:val="007A24E4"/>
    <w:rsid w:val="007A4EDE"/>
    <w:rsid w:val="007A5C1A"/>
    <w:rsid w:val="007A6196"/>
    <w:rsid w:val="007A63A3"/>
    <w:rsid w:val="007A6C3A"/>
    <w:rsid w:val="007A7911"/>
    <w:rsid w:val="007B0A5A"/>
    <w:rsid w:val="007B0DAC"/>
    <w:rsid w:val="007B197F"/>
    <w:rsid w:val="007B2D85"/>
    <w:rsid w:val="007B470C"/>
    <w:rsid w:val="007B484C"/>
    <w:rsid w:val="007B59E5"/>
    <w:rsid w:val="007B5EEE"/>
    <w:rsid w:val="007B72EF"/>
    <w:rsid w:val="007B7579"/>
    <w:rsid w:val="007B767E"/>
    <w:rsid w:val="007C0781"/>
    <w:rsid w:val="007C07C8"/>
    <w:rsid w:val="007C1225"/>
    <w:rsid w:val="007C4D3C"/>
    <w:rsid w:val="007C5885"/>
    <w:rsid w:val="007C64A4"/>
    <w:rsid w:val="007C69A3"/>
    <w:rsid w:val="007C6FA6"/>
    <w:rsid w:val="007C7C0A"/>
    <w:rsid w:val="007D0D97"/>
    <w:rsid w:val="007D2271"/>
    <w:rsid w:val="007D3377"/>
    <w:rsid w:val="007D35F5"/>
    <w:rsid w:val="007D62B0"/>
    <w:rsid w:val="007D66B1"/>
    <w:rsid w:val="007D7306"/>
    <w:rsid w:val="007D7778"/>
    <w:rsid w:val="007D7792"/>
    <w:rsid w:val="007E01D8"/>
    <w:rsid w:val="007E06ED"/>
    <w:rsid w:val="007E1661"/>
    <w:rsid w:val="007E35C8"/>
    <w:rsid w:val="007E795C"/>
    <w:rsid w:val="007F0F07"/>
    <w:rsid w:val="007F278B"/>
    <w:rsid w:val="007F34F9"/>
    <w:rsid w:val="007F390E"/>
    <w:rsid w:val="007F3FBF"/>
    <w:rsid w:val="007F41F6"/>
    <w:rsid w:val="007F529C"/>
    <w:rsid w:val="007F6DB7"/>
    <w:rsid w:val="00800AE2"/>
    <w:rsid w:val="00800B72"/>
    <w:rsid w:val="00801952"/>
    <w:rsid w:val="00801C49"/>
    <w:rsid w:val="008021C5"/>
    <w:rsid w:val="008029E0"/>
    <w:rsid w:val="00802C65"/>
    <w:rsid w:val="008035DD"/>
    <w:rsid w:val="0080594E"/>
    <w:rsid w:val="00805C1E"/>
    <w:rsid w:val="00805D65"/>
    <w:rsid w:val="008148A8"/>
    <w:rsid w:val="00814DE6"/>
    <w:rsid w:val="00815705"/>
    <w:rsid w:val="00815A19"/>
    <w:rsid w:val="00816DEA"/>
    <w:rsid w:val="00817556"/>
    <w:rsid w:val="008208C7"/>
    <w:rsid w:val="00820AC6"/>
    <w:rsid w:val="00820E8B"/>
    <w:rsid w:val="00821155"/>
    <w:rsid w:val="008214E0"/>
    <w:rsid w:val="00821960"/>
    <w:rsid w:val="008224E4"/>
    <w:rsid w:val="0082278C"/>
    <w:rsid w:val="00822D72"/>
    <w:rsid w:val="00823F7A"/>
    <w:rsid w:val="00825AA9"/>
    <w:rsid w:val="00825EAC"/>
    <w:rsid w:val="00826AA9"/>
    <w:rsid w:val="008279A5"/>
    <w:rsid w:val="00830357"/>
    <w:rsid w:val="0083074C"/>
    <w:rsid w:val="00830D0A"/>
    <w:rsid w:val="00831820"/>
    <w:rsid w:val="0083265E"/>
    <w:rsid w:val="008330ED"/>
    <w:rsid w:val="0083388F"/>
    <w:rsid w:val="008345FF"/>
    <w:rsid w:val="00835315"/>
    <w:rsid w:val="008361A9"/>
    <w:rsid w:val="00841002"/>
    <w:rsid w:val="0084109E"/>
    <w:rsid w:val="00843779"/>
    <w:rsid w:val="008440CE"/>
    <w:rsid w:val="0084491C"/>
    <w:rsid w:val="00851421"/>
    <w:rsid w:val="00851A0C"/>
    <w:rsid w:val="0085239A"/>
    <w:rsid w:val="008532E4"/>
    <w:rsid w:val="00853AD7"/>
    <w:rsid w:val="00853EEA"/>
    <w:rsid w:val="00854E54"/>
    <w:rsid w:val="00856C5A"/>
    <w:rsid w:val="00857111"/>
    <w:rsid w:val="00857C7F"/>
    <w:rsid w:val="00857F87"/>
    <w:rsid w:val="00860065"/>
    <w:rsid w:val="008634B1"/>
    <w:rsid w:val="00864C09"/>
    <w:rsid w:val="008653BE"/>
    <w:rsid w:val="00865F91"/>
    <w:rsid w:val="008666E6"/>
    <w:rsid w:val="008668DD"/>
    <w:rsid w:val="00866CCB"/>
    <w:rsid w:val="008705F0"/>
    <w:rsid w:val="00870B4A"/>
    <w:rsid w:val="008732F6"/>
    <w:rsid w:val="0087409C"/>
    <w:rsid w:val="008744A1"/>
    <w:rsid w:val="00875D8E"/>
    <w:rsid w:val="00877741"/>
    <w:rsid w:val="008778E3"/>
    <w:rsid w:val="008804FD"/>
    <w:rsid w:val="008806BC"/>
    <w:rsid w:val="008813AA"/>
    <w:rsid w:val="008815BE"/>
    <w:rsid w:val="0088366D"/>
    <w:rsid w:val="00884464"/>
    <w:rsid w:val="00884C33"/>
    <w:rsid w:val="0088522F"/>
    <w:rsid w:val="0088570F"/>
    <w:rsid w:val="00885F01"/>
    <w:rsid w:val="00886D99"/>
    <w:rsid w:val="0088741D"/>
    <w:rsid w:val="008877B0"/>
    <w:rsid w:val="008913BE"/>
    <w:rsid w:val="00891FB7"/>
    <w:rsid w:val="0089248D"/>
    <w:rsid w:val="00895B23"/>
    <w:rsid w:val="0089664C"/>
    <w:rsid w:val="00896A7F"/>
    <w:rsid w:val="008970A4"/>
    <w:rsid w:val="008A03AB"/>
    <w:rsid w:val="008A2733"/>
    <w:rsid w:val="008A27C5"/>
    <w:rsid w:val="008A3005"/>
    <w:rsid w:val="008A31BE"/>
    <w:rsid w:val="008A3538"/>
    <w:rsid w:val="008A3936"/>
    <w:rsid w:val="008A5134"/>
    <w:rsid w:val="008A5711"/>
    <w:rsid w:val="008A74AB"/>
    <w:rsid w:val="008A7888"/>
    <w:rsid w:val="008B08E0"/>
    <w:rsid w:val="008B2404"/>
    <w:rsid w:val="008B398C"/>
    <w:rsid w:val="008B3B08"/>
    <w:rsid w:val="008B4111"/>
    <w:rsid w:val="008B446D"/>
    <w:rsid w:val="008B4618"/>
    <w:rsid w:val="008C0360"/>
    <w:rsid w:val="008C24B6"/>
    <w:rsid w:val="008C33F9"/>
    <w:rsid w:val="008C3477"/>
    <w:rsid w:val="008C405E"/>
    <w:rsid w:val="008C4165"/>
    <w:rsid w:val="008C44AA"/>
    <w:rsid w:val="008C7CBA"/>
    <w:rsid w:val="008D012B"/>
    <w:rsid w:val="008D0D67"/>
    <w:rsid w:val="008D1055"/>
    <w:rsid w:val="008D126B"/>
    <w:rsid w:val="008D138D"/>
    <w:rsid w:val="008D2AD0"/>
    <w:rsid w:val="008D4002"/>
    <w:rsid w:val="008D42A8"/>
    <w:rsid w:val="008D532B"/>
    <w:rsid w:val="008D5A53"/>
    <w:rsid w:val="008D5A72"/>
    <w:rsid w:val="008D5E79"/>
    <w:rsid w:val="008D6C68"/>
    <w:rsid w:val="008D729C"/>
    <w:rsid w:val="008D79DD"/>
    <w:rsid w:val="008E106E"/>
    <w:rsid w:val="008E6BB8"/>
    <w:rsid w:val="008E6BFF"/>
    <w:rsid w:val="008F15F2"/>
    <w:rsid w:val="008F2E45"/>
    <w:rsid w:val="008F3C92"/>
    <w:rsid w:val="008F3E24"/>
    <w:rsid w:val="008F463B"/>
    <w:rsid w:val="008F4BE8"/>
    <w:rsid w:val="008F4F45"/>
    <w:rsid w:val="008F5734"/>
    <w:rsid w:val="008F5A79"/>
    <w:rsid w:val="008F622E"/>
    <w:rsid w:val="008F68BD"/>
    <w:rsid w:val="008F7EA2"/>
    <w:rsid w:val="00902E75"/>
    <w:rsid w:val="00903713"/>
    <w:rsid w:val="0090410C"/>
    <w:rsid w:val="0090561D"/>
    <w:rsid w:val="00905B07"/>
    <w:rsid w:val="0090709F"/>
    <w:rsid w:val="00907592"/>
    <w:rsid w:val="009075C7"/>
    <w:rsid w:val="0091031A"/>
    <w:rsid w:val="00912CA7"/>
    <w:rsid w:val="00912E51"/>
    <w:rsid w:val="00913249"/>
    <w:rsid w:val="00913688"/>
    <w:rsid w:val="00913C09"/>
    <w:rsid w:val="0091460D"/>
    <w:rsid w:val="009146CB"/>
    <w:rsid w:val="00916728"/>
    <w:rsid w:val="00920392"/>
    <w:rsid w:val="00920F61"/>
    <w:rsid w:val="0092119B"/>
    <w:rsid w:val="00921909"/>
    <w:rsid w:val="0092230C"/>
    <w:rsid w:val="009228D8"/>
    <w:rsid w:val="00923FA1"/>
    <w:rsid w:val="009246A7"/>
    <w:rsid w:val="009256FB"/>
    <w:rsid w:val="00925AC3"/>
    <w:rsid w:val="00925E0D"/>
    <w:rsid w:val="0092666D"/>
    <w:rsid w:val="0092681C"/>
    <w:rsid w:val="00930511"/>
    <w:rsid w:val="009316DD"/>
    <w:rsid w:val="0093177C"/>
    <w:rsid w:val="00931BF9"/>
    <w:rsid w:val="009323E3"/>
    <w:rsid w:val="009340DB"/>
    <w:rsid w:val="0093523A"/>
    <w:rsid w:val="00935364"/>
    <w:rsid w:val="00935DAF"/>
    <w:rsid w:val="00936E0A"/>
    <w:rsid w:val="009373CA"/>
    <w:rsid w:val="00940769"/>
    <w:rsid w:val="00941690"/>
    <w:rsid w:val="0094173E"/>
    <w:rsid w:val="00942AC5"/>
    <w:rsid w:val="00942CFF"/>
    <w:rsid w:val="00944C3E"/>
    <w:rsid w:val="00946592"/>
    <w:rsid w:val="0094676C"/>
    <w:rsid w:val="00950CF1"/>
    <w:rsid w:val="00952CFD"/>
    <w:rsid w:val="00953845"/>
    <w:rsid w:val="00954D56"/>
    <w:rsid w:val="009600D9"/>
    <w:rsid w:val="00962D81"/>
    <w:rsid w:val="00963314"/>
    <w:rsid w:val="0096389D"/>
    <w:rsid w:val="0096406D"/>
    <w:rsid w:val="009649B9"/>
    <w:rsid w:val="00964BFB"/>
    <w:rsid w:val="00964E22"/>
    <w:rsid w:val="00964FE2"/>
    <w:rsid w:val="009658A3"/>
    <w:rsid w:val="00966377"/>
    <w:rsid w:val="009664E3"/>
    <w:rsid w:val="00966680"/>
    <w:rsid w:val="009676AC"/>
    <w:rsid w:val="0097074E"/>
    <w:rsid w:val="00971F1D"/>
    <w:rsid w:val="0097265A"/>
    <w:rsid w:val="009726B3"/>
    <w:rsid w:val="009733B0"/>
    <w:rsid w:val="00974111"/>
    <w:rsid w:val="009810AE"/>
    <w:rsid w:val="00981A4C"/>
    <w:rsid w:val="009836AC"/>
    <w:rsid w:val="00984665"/>
    <w:rsid w:val="00987814"/>
    <w:rsid w:val="0099024B"/>
    <w:rsid w:val="00990A12"/>
    <w:rsid w:val="00990A76"/>
    <w:rsid w:val="00992794"/>
    <w:rsid w:val="00992C8C"/>
    <w:rsid w:val="00992E0B"/>
    <w:rsid w:val="009934C5"/>
    <w:rsid w:val="00993BAA"/>
    <w:rsid w:val="00995C19"/>
    <w:rsid w:val="009963EA"/>
    <w:rsid w:val="009973C7"/>
    <w:rsid w:val="009A0F14"/>
    <w:rsid w:val="009A120E"/>
    <w:rsid w:val="009A1354"/>
    <w:rsid w:val="009A1DA0"/>
    <w:rsid w:val="009A256D"/>
    <w:rsid w:val="009A2612"/>
    <w:rsid w:val="009A31E5"/>
    <w:rsid w:val="009A4A43"/>
    <w:rsid w:val="009A4FDF"/>
    <w:rsid w:val="009A6D6C"/>
    <w:rsid w:val="009A7046"/>
    <w:rsid w:val="009A76EA"/>
    <w:rsid w:val="009B05BF"/>
    <w:rsid w:val="009B2E04"/>
    <w:rsid w:val="009B2E58"/>
    <w:rsid w:val="009B3A49"/>
    <w:rsid w:val="009B4917"/>
    <w:rsid w:val="009B6CD7"/>
    <w:rsid w:val="009B7A81"/>
    <w:rsid w:val="009C04FF"/>
    <w:rsid w:val="009C09AA"/>
    <w:rsid w:val="009C22AD"/>
    <w:rsid w:val="009C25B2"/>
    <w:rsid w:val="009C33A2"/>
    <w:rsid w:val="009C67D1"/>
    <w:rsid w:val="009C6FD3"/>
    <w:rsid w:val="009C7480"/>
    <w:rsid w:val="009C74DA"/>
    <w:rsid w:val="009C7985"/>
    <w:rsid w:val="009D0377"/>
    <w:rsid w:val="009D0966"/>
    <w:rsid w:val="009D0B0D"/>
    <w:rsid w:val="009D2117"/>
    <w:rsid w:val="009D2894"/>
    <w:rsid w:val="009D3FB8"/>
    <w:rsid w:val="009D4810"/>
    <w:rsid w:val="009D5A00"/>
    <w:rsid w:val="009D5AC8"/>
    <w:rsid w:val="009D630C"/>
    <w:rsid w:val="009D7F19"/>
    <w:rsid w:val="009E0966"/>
    <w:rsid w:val="009E0F07"/>
    <w:rsid w:val="009E10CF"/>
    <w:rsid w:val="009E19C7"/>
    <w:rsid w:val="009E2D7C"/>
    <w:rsid w:val="009E3120"/>
    <w:rsid w:val="009E421A"/>
    <w:rsid w:val="009E4957"/>
    <w:rsid w:val="009E5923"/>
    <w:rsid w:val="009E5ED7"/>
    <w:rsid w:val="009E5F02"/>
    <w:rsid w:val="009E6683"/>
    <w:rsid w:val="009E6B10"/>
    <w:rsid w:val="009F3CB4"/>
    <w:rsid w:val="009F47B3"/>
    <w:rsid w:val="009F51B6"/>
    <w:rsid w:val="009F53EC"/>
    <w:rsid w:val="009F6597"/>
    <w:rsid w:val="009F7445"/>
    <w:rsid w:val="009F74B2"/>
    <w:rsid w:val="00A00289"/>
    <w:rsid w:val="00A00859"/>
    <w:rsid w:val="00A01A3A"/>
    <w:rsid w:val="00A036F1"/>
    <w:rsid w:val="00A055FD"/>
    <w:rsid w:val="00A06318"/>
    <w:rsid w:val="00A07280"/>
    <w:rsid w:val="00A077CE"/>
    <w:rsid w:val="00A13077"/>
    <w:rsid w:val="00A147D7"/>
    <w:rsid w:val="00A14DA5"/>
    <w:rsid w:val="00A15842"/>
    <w:rsid w:val="00A17CE3"/>
    <w:rsid w:val="00A20C7C"/>
    <w:rsid w:val="00A21C10"/>
    <w:rsid w:val="00A2286F"/>
    <w:rsid w:val="00A23A65"/>
    <w:rsid w:val="00A25AAB"/>
    <w:rsid w:val="00A31A45"/>
    <w:rsid w:val="00A3347D"/>
    <w:rsid w:val="00A34579"/>
    <w:rsid w:val="00A34D48"/>
    <w:rsid w:val="00A36B06"/>
    <w:rsid w:val="00A3798B"/>
    <w:rsid w:val="00A40325"/>
    <w:rsid w:val="00A40841"/>
    <w:rsid w:val="00A417F0"/>
    <w:rsid w:val="00A420D2"/>
    <w:rsid w:val="00A42885"/>
    <w:rsid w:val="00A42DD9"/>
    <w:rsid w:val="00A432F0"/>
    <w:rsid w:val="00A454A2"/>
    <w:rsid w:val="00A46238"/>
    <w:rsid w:val="00A4710C"/>
    <w:rsid w:val="00A479CF"/>
    <w:rsid w:val="00A47C48"/>
    <w:rsid w:val="00A50DD7"/>
    <w:rsid w:val="00A51C8F"/>
    <w:rsid w:val="00A52CA5"/>
    <w:rsid w:val="00A53A0B"/>
    <w:rsid w:val="00A53C04"/>
    <w:rsid w:val="00A53CCF"/>
    <w:rsid w:val="00A55294"/>
    <w:rsid w:val="00A55654"/>
    <w:rsid w:val="00A55B93"/>
    <w:rsid w:val="00A56127"/>
    <w:rsid w:val="00A579D5"/>
    <w:rsid w:val="00A63589"/>
    <w:rsid w:val="00A638B7"/>
    <w:rsid w:val="00A64233"/>
    <w:rsid w:val="00A660D7"/>
    <w:rsid w:val="00A6746C"/>
    <w:rsid w:val="00A70A87"/>
    <w:rsid w:val="00A70AFF"/>
    <w:rsid w:val="00A73E3D"/>
    <w:rsid w:val="00A7422C"/>
    <w:rsid w:val="00A74A70"/>
    <w:rsid w:val="00A75511"/>
    <w:rsid w:val="00A76303"/>
    <w:rsid w:val="00A76963"/>
    <w:rsid w:val="00A80AD9"/>
    <w:rsid w:val="00A827A9"/>
    <w:rsid w:val="00A830AD"/>
    <w:rsid w:val="00A83A45"/>
    <w:rsid w:val="00A84CBD"/>
    <w:rsid w:val="00A86617"/>
    <w:rsid w:val="00A86B8D"/>
    <w:rsid w:val="00A92500"/>
    <w:rsid w:val="00A92526"/>
    <w:rsid w:val="00A9534A"/>
    <w:rsid w:val="00A9561C"/>
    <w:rsid w:val="00A95644"/>
    <w:rsid w:val="00A95735"/>
    <w:rsid w:val="00A96F7C"/>
    <w:rsid w:val="00A97482"/>
    <w:rsid w:val="00A9766D"/>
    <w:rsid w:val="00A97C12"/>
    <w:rsid w:val="00AA034C"/>
    <w:rsid w:val="00AA0B6E"/>
    <w:rsid w:val="00AA18A3"/>
    <w:rsid w:val="00AA235F"/>
    <w:rsid w:val="00AA3C7D"/>
    <w:rsid w:val="00AA3D38"/>
    <w:rsid w:val="00AA543E"/>
    <w:rsid w:val="00AA56EC"/>
    <w:rsid w:val="00AA6AE3"/>
    <w:rsid w:val="00AA6F5C"/>
    <w:rsid w:val="00AA732D"/>
    <w:rsid w:val="00AB007D"/>
    <w:rsid w:val="00AB0D40"/>
    <w:rsid w:val="00AB1B45"/>
    <w:rsid w:val="00AB1D9A"/>
    <w:rsid w:val="00AB20AE"/>
    <w:rsid w:val="00AB3BF8"/>
    <w:rsid w:val="00AB3FDB"/>
    <w:rsid w:val="00AB40D5"/>
    <w:rsid w:val="00AB4489"/>
    <w:rsid w:val="00AB54BC"/>
    <w:rsid w:val="00AB5E0D"/>
    <w:rsid w:val="00AB60A7"/>
    <w:rsid w:val="00AB64AD"/>
    <w:rsid w:val="00AB684C"/>
    <w:rsid w:val="00AB6FCF"/>
    <w:rsid w:val="00AB76A3"/>
    <w:rsid w:val="00AB7BDC"/>
    <w:rsid w:val="00AC1390"/>
    <w:rsid w:val="00AC1879"/>
    <w:rsid w:val="00AC19CB"/>
    <w:rsid w:val="00AC2123"/>
    <w:rsid w:val="00AC2BF7"/>
    <w:rsid w:val="00AC51E9"/>
    <w:rsid w:val="00AC7AFE"/>
    <w:rsid w:val="00AD09BF"/>
    <w:rsid w:val="00AD1326"/>
    <w:rsid w:val="00AD13A7"/>
    <w:rsid w:val="00AD37DD"/>
    <w:rsid w:val="00AD3A2F"/>
    <w:rsid w:val="00AD5B60"/>
    <w:rsid w:val="00AD5E64"/>
    <w:rsid w:val="00AD617F"/>
    <w:rsid w:val="00AD73C2"/>
    <w:rsid w:val="00AD7EAF"/>
    <w:rsid w:val="00AE23A4"/>
    <w:rsid w:val="00AE4292"/>
    <w:rsid w:val="00AE4CB4"/>
    <w:rsid w:val="00AE67DA"/>
    <w:rsid w:val="00AE75CB"/>
    <w:rsid w:val="00AE7945"/>
    <w:rsid w:val="00AE7E8B"/>
    <w:rsid w:val="00AF0353"/>
    <w:rsid w:val="00AF0472"/>
    <w:rsid w:val="00AF049D"/>
    <w:rsid w:val="00AF20D6"/>
    <w:rsid w:val="00AF2379"/>
    <w:rsid w:val="00AF3285"/>
    <w:rsid w:val="00AF3D7A"/>
    <w:rsid w:val="00AF5B31"/>
    <w:rsid w:val="00AF62E6"/>
    <w:rsid w:val="00AF6F2B"/>
    <w:rsid w:val="00AF7257"/>
    <w:rsid w:val="00B003F7"/>
    <w:rsid w:val="00B00F8E"/>
    <w:rsid w:val="00B01C04"/>
    <w:rsid w:val="00B01FFC"/>
    <w:rsid w:val="00B04E55"/>
    <w:rsid w:val="00B05413"/>
    <w:rsid w:val="00B0545F"/>
    <w:rsid w:val="00B06006"/>
    <w:rsid w:val="00B07133"/>
    <w:rsid w:val="00B07343"/>
    <w:rsid w:val="00B07429"/>
    <w:rsid w:val="00B11439"/>
    <w:rsid w:val="00B1197A"/>
    <w:rsid w:val="00B131B8"/>
    <w:rsid w:val="00B137AB"/>
    <w:rsid w:val="00B13838"/>
    <w:rsid w:val="00B13C24"/>
    <w:rsid w:val="00B14336"/>
    <w:rsid w:val="00B20FC7"/>
    <w:rsid w:val="00B22CD2"/>
    <w:rsid w:val="00B22F95"/>
    <w:rsid w:val="00B252EE"/>
    <w:rsid w:val="00B306DE"/>
    <w:rsid w:val="00B31260"/>
    <w:rsid w:val="00B31CBC"/>
    <w:rsid w:val="00B332C9"/>
    <w:rsid w:val="00B34C48"/>
    <w:rsid w:val="00B35D40"/>
    <w:rsid w:val="00B3608A"/>
    <w:rsid w:val="00B367CD"/>
    <w:rsid w:val="00B37597"/>
    <w:rsid w:val="00B37846"/>
    <w:rsid w:val="00B40F68"/>
    <w:rsid w:val="00B41BFB"/>
    <w:rsid w:val="00B44A5B"/>
    <w:rsid w:val="00B44F5D"/>
    <w:rsid w:val="00B45701"/>
    <w:rsid w:val="00B45B6D"/>
    <w:rsid w:val="00B4613F"/>
    <w:rsid w:val="00B5302D"/>
    <w:rsid w:val="00B5423A"/>
    <w:rsid w:val="00B55027"/>
    <w:rsid w:val="00B55AE3"/>
    <w:rsid w:val="00B55CE8"/>
    <w:rsid w:val="00B55DE5"/>
    <w:rsid w:val="00B56281"/>
    <w:rsid w:val="00B5661F"/>
    <w:rsid w:val="00B602E0"/>
    <w:rsid w:val="00B60E31"/>
    <w:rsid w:val="00B60EA9"/>
    <w:rsid w:val="00B61689"/>
    <w:rsid w:val="00B61FCA"/>
    <w:rsid w:val="00B63E68"/>
    <w:rsid w:val="00B63E8D"/>
    <w:rsid w:val="00B669AE"/>
    <w:rsid w:val="00B66DCB"/>
    <w:rsid w:val="00B66DF0"/>
    <w:rsid w:val="00B671C3"/>
    <w:rsid w:val="00B678B8"/>
    <w:rsid w:val="00B71238"/>
    <w:rsid w:val="00B7320E"/>
    <w:rsid w:val="00B741BA"/>
    <w:rsid w:val="00B74B12"/>
    <w:rsid w:val="00B753DD"/>
    <w:rsid w:val="00B75CC7"/>
    <w:rsid w:val="00B75E67"/>
    <w:rsid w:val="00B75EB9"/>
    <w:rsid w:val="00B76146"/>
    <w:rsid w:val="00B7629F"/>
    <w:rsid w:val="00B77B40"/>
    <w:rsid w:val="00B805A6"/>
    <w:rsid w:val="00B814E9"/>
    <w:rsid w:val="00B8168D"/>
    <w:rsid w:val="00B816FD"/>
    <w:rsid w:val="00B82080"/>
    <w:rsid w:val="00B8234D"/>
    <w:rsid w:val="00B83287"/>
    <w:rsid w:val="00B83376"/>
    <w:rsid w:val="00B834CC"/>
    <w:rsid w:val="00B83A70"/>
    <w:rsid w:val="00B8439F"/>
    <w:rsid w:val="00B867C2"/>
    <w:rsid w:val="00B8700A"/>
    <w:rsid w:val="00B87268"/>
    <w:rsid w:val="00B8754D"/>
    <w:rsid w:val="00B90167"/>
    <w:rsid w:val="00B926E2"/>
    <w:rsid w:val="00B92E12"/>
    <w:rsid w:val="00B96DD4"/>
    <w:rsid w:val="00B97240"/>
    <w:rsid w:val="00B97925"/>
    <w:rsid w:val="00B97A45"/>
    <w:rsid w:val="00BA006A"/>
    <w:rsid w:val="00BA0F25"/>
    <w:rsid w:val="00BA1A55"/>
    <w:rsid w:val="00BA25BC"/>
    <w:rsid w:val="00BA2F9C"/>
    <w:rsid w:val="00BA463D"/>
    <w:rsid w:val="00BA52F4"/>
    <w:rsid w:val="00BA5C5D"/>
    <w:rsid w:val="00BB15D0"/>
    <w:rsid w:val="00BB1C86"/>
    <w:rsid w:val="00BB312B"/>
    <w:rsid w:val="00BB41CB"/>
    <w:rsid w:val="00BB4CF4"/>
    <w:rsid w:val="00BC03ED"/>
    <w:rsid w:val="00BC256C"/>
    <w:rsid w:val="00BC3465"/>
    <w:rsid w:val="00BC3D29"/>
    <w:rsid w:val="00BC45E4"/>
    <w:rsid w:val="00BC499D"/>
    <w:rsid w:val="00BC5898"/>
    <w:rsid w:val="00BC68AD"/>
    <w:rsid w:val="00BC73A7"/>
    <w:rsid w:val="00BD0C51"/>
    <w:rsid w:val="00BD2907"/>
    <w:rsid w:val="00BD312F"/>
    <w:rsid w:val="00BD4897"/>
    <w:rsid w:val="00BD59AE"/>
    <w:rsid w:val="00BE1674"/>
    <w:rsid w:val="00BE1DF3"/>
    <w:rsid w:val="00BE3C7F"/>
    <w:rsid w:val="00BE4E66"/>
    <w:rsid w:val="00BE531D"/>
    <w:rsid w:val="00BE6823"/>
    <w:rsid w:val="00BF0ACD"/>
    <w:rsid w:val="00BF1310"/>
    <w:rsid w:val="00BF354D"/>
    <w:rsid w:val="00BF42C5"/>
    <w:rsid w:val="00BF4A84"/>
    <w:rsid w:val="00BF4F39"/>
    <w:rsid w:val="00BF5510"/>
    <w:rsid w:val="00BF5AF9"/>
    <w:rsid w:val="00BF6D0F"/>
    <w:rsid w:val="00BF7953"/>
    <w:rsid w:val="00BF7AB2"/>
    <w:rsid w:val="00C00BA3"/>
    <w:rsid w:val="00C010CD"/>
    <w:rsid w:val="00C020EF"/>
    <w:rsid w:val="00C04151"/>
    <w:rsid w:val="00C04508"/>
    <w:rsid w:val="00C04BA9"/>
    <w:rsid w:val="00C05474"/>
    <w:rsid w:val="00C056ED"/>
    <w:rsid w:val="00C05D77"/>
    <w:rsid w:val="00C07D85"/>
    <w:rsid w:val="00C10618"/>
    <w:rsid w:val="00C11E40"/>
    <w:rsid w:val="00C11F52"/>
    <w:rsid w:val="00C1303E"/>
    <w:rsid w:val="00C13B82"/>
    <w:rsid w:val="00C15FD8"/>
    <w:rsid w:val="00C16AC8"/>
    <w:rsid w:val="00C17C48"/>
    <w:rsid w:val="00C228E2"/>
    <w:rsid w:val="00C2290D"/>
    <w:rsid w:val="00C22B27"/>
    <w:rsid w:val="00C23A4A"/>
    <w:rsid w:val="00C24C29"/>
    <w:rsid w:val="00C2534D"/>
    <w:rsid w:val="00C253E6"/>
    <w:rsid w:val="00C253EA"/>
    <w:rsid w:val="00C2577D"/>
    <w:rsid w:val="00C26345"/>
    <w:rsid w:val="00C27E2D"/>
    <w:rsid w:val="00C30314"/>
    <w:rsid w:val="00C31294"/>
    <w:rsid w:val="00C3149D"/>
    <w:rsid w:val="00C31B90"/>
    <w:rsid w:val="00C351CD"/>
    <w:rsid w:val="00C360BE"/>
    <w:rsid w:val="00C36B89"/>
    <w:rsid w:val="00C36D8B"/>
    <w:rsid w:val="00C36ED6"/>
    <w:rsid w:val="00C373AE"/>
    <w:rsid w:val="00C404E2"/>
    <w:rsid w:val="00C41C0B"/>
    <w:rsid w:val="00C426B5"/>
    <w:rsid w:val="00C44C30"/>
    <w:rsid w:val="00C45252"/>
    <w:rsid w:val="00C45693"/>
    <w:rsid w:val="00C45BAB"/>
    <w:rsid w:val="00C4662F"/>
    <w:rsid w:val="00C47AA4"/>
    <w:rsid w:val="00C504A5"/>
    <w:rsid w:val="00C511EE"/>
    <w:rsid w:val="00C528E6"/>
    <w:rsid w:val="00C52B34"/>
    <w:rsid w:val="00C52C64"/>
    <w:rsid w:val="00C530A3"/>
    <w:rsid w:val="00C53BE3"/>
    <w:rsid w:val="00C545D6"/>
    <w:rsid w:val="00C54D00"/>
    <w:rsid w:val="00C5551B"/>
    <w:rsid w:val="00C5699D"/>
    <w:rsid w:val="00C603AF"/>
    <w:rsid w:val="00C60798"/>
    <w:rsid w:val="00C60BCC"/>
    <w:rsid w:val="00C63455"/>
    <w:rsid w:val="00C64A1F"/>
    <w:rsid w:val="00C64C96"/>
    <w:rsid w:val="00C679F6"/>
    <w:rsid w:val="00C67AC1"/>
    <w:rsid w:val="00C70BAE"/>
    <w:rsid w:val="00C716DA"/>
    <w:rsid w:val="00C71966"/>
    <w:rsid w:val="00C71BDB"/>
    <w:rsid w:val="00C72AA1"/>
    <w:rsid w:val="00C74A97"/>
    <w:rsid w:val="00C7700B"/>
    <w:rsid w:val="00C80B3D"/>
    <w:rsid w:val="00C81C4E"/>
    <w:rsid w:val="00C820F0"/>
    <w:rsid w:val="00C82C6E"/>
    <w:rsid w:val="00C83FB2"/>
    <w:rsid w:val="00C86C0B"/>
    <w:rsid w:val="00C9088C"/>
    <w:rsid w:val="00C910D4"/>
    <w:rsid w:val="00C91C4A"/>
    <w:rsid w:val="00C9235B"/>
    <w:rsid w:val="00C93D0C"/>
    <w:rsid w:val="00C95948"/>
    <w:rsid w:val="00C96302"/>
    <w:rsid w:val="00C96A25"/>
    <w:rsid w:val="00CA06C6"/>
    <w:rsid w:val="00CA075C"/>
    <w:rsid w:val="00CA07C5"/>
    <w:rsid w:val="00CA0C5A"/>
    <w:rsid w:val="00CA0D80"/>
    <w:rsid w:val="00CA11FB"/>
    <w:rsid w:val="00CA1EAC"/>
    <w:rsid w:val="00CA259A"/>
    <w:rsid w:val="00CA27F1"/>
    <w:rsid w:val="00CA2B23"/>
    <w:rsid w:val="00CA3283"/>
    <w:rsid w:val="00CA3D4A"/>
    <w:rsid w:val="00CA452C"/>
    <w:rsid w:val="00CA4D52"/>
    <w:rsid w:val="00CA5033"/>
    <w:rsid w:val="00CA618B"/>
    <w:rsid w:val="00CA69B6"/>
    <w:rsid w:val="00CA7C8A"/>
    <w:rsid w:val="00CB1085"/>
    <w:rsid w:val="00CB1134"/>
    <w:rsid w:val="00CB1C3D"/>
    <w:rsid w:val="00CB254C"/>
    <w:rsid w:val="00CB2B66"/>
    <w:rsid w:val="00CB4B53"/>
    <w:rsid w:val="00CB4B97"/>
    <w:rsid w:val="00CB53F5"/>
    <w:rsid w:val="00CB55C1"/>
    <w:rsid w:val="00CB5D0F"/>
    <w:rsid w:val="00CB619E"/>
    <w:rsid w:val="00CB66A7"/>
    <w:rsid w:val="00CC1BCC"/>
    <w:rsid w:val="00CC3B2A"/>
    <w:rsid w:val="00CC6CC9"/>
    <w:rsid w:val="00CD0C36"/>
    <w:rsid w:val="00CD0DF1"/>
    <w:rsid w:val="00CD1D06"/>
    <w:rsid w:val="00CD23F9"/>
    <w:rsid w:val="00CD5177"/>
    <w:rsid w:val="00CD628C"/>
    <w:rsid w:val="00CD7629"/>
    <w:rsid w:val="00CD7DCC"/>
    <w:rsid w:val="00CE040E"/>
    <w:rsid w:val="00CE0D43"/>
    <w:rsid w:val="00CE1575"/>
    <w:rsid w:val="00CE1D2D"/>
    <w:rsid w:val="00CE3D49"/>
    <w:rsid w:val="00CE57E1"/>
    <w:rsid w:val="00CE595C"/>
    <w:rsid w:val="00CE67A3"/>
    <w:rsid w:val="00CE7137"/>
    <w:rsid w:val="00CE7AD3"/>
    <w:rsid w:val="00CF1C40"/>
    <w:rsid w:val="00CF3309"/>
    <w:rsid w:val="00CF506F"/>
    <w:rsid w:val="00CF5A4F"/>
    <w:rsid w:val="00CF5F67"/>
    <w:rsid w:val="00CF672E"/>
    <w:rsid w:val="00D011B3"/>
    <w:rsid w:val="00D0354D"/>
    <w:rsid w:val="00D03E55"/>
    <w:rsid w:val="00D0515E"/>
    <w:rsid w:val="00D0519B"/>
    <w:rsid w:val="00D05452"/>
    <w:rsid w:val="00D06755"/>
    <w:rsid w:val="00D06FF0"/>
    <w:rsid w:val="00D07406"/>
    <w:rsid w:val="00D10FA5"/>
    <w:rsid w:val="00D11D3A"/>
    <w:rsid w:val="00D1200E"/>
    <w:rsid w:val="00D1291B"/>
    <w:rsid w:val="00D13596"/>
    <w:rsid w:val="00D13EE5"/>
    <w:rsid w:val="00D1455F"/>
    <w:rsid w:val="00D158AF"/>
    <w:rsid w:val="00D15F5A"/>
    <w:rsid w:val="00D1649E"/>
    <w:rsid w:val="00D17051"/>
    <w:rsid w:val="00D2049F"/>
    <w:rsid w:val="00D20593"/>
    <w:rsid w:val="00D2067D"/>
    <w:rsid w:val="00D20F08"/>
    <w:rsid w:val="00D218A4"/>
    <w:rsid w:val="00D21D9B"/>
    <w:rsid w:val="00D22066"/>
    <w:rsid w:val="00D22098"/>
    <w:rsid w:val="00D229EF"/>
    <w:rsid w:val="00D2387F"/>
    <w:rsid w:val="00D238E0"/>
    <w:rsid w:val="00D2488E"/>
    <w:rsid w:val="00D26E95"/>
    <w:rsid w:val="00D270BD"/>
    <w:rsid w:val="00D27B8F"/>
    <w:rsid w:val="00D306D8"/>
    <w:rsid w:val="00D308CE"/>
    <w:rsid w:val="00D32221"/>
    <w:rsid w:val="00D34087"/>
    <w:rsid w:val="00D35A7D"/>
    <w:rsid w:val="00D35C5D"/>
    <w:rsid w:val="00D362E9"/>
    <w:rsid w:val="00D365BA"/>
    <w:rsid w:val="00D36A98"/>
    <w:rsid w:val="00D371CB"/>
    <w:rsid w:val="00D37409"/>
    <w:rsid w:val="00D3758B"/>
    <w:rsid w:val="00D4068F"/>
    <w:rsid w:val="00D421FD"/>
    <w:rsid w:val="00D42F62"/>
    <w:rsid w:val="00D43642"/>
    <w:rsid w:val="00D43A66"/>
    <w:rsid w:val="00D43E09"/>
    <w:rsid w:val="00D45151"/>
    <w:rsid w:val="00D45917"/>
    <w:rsid w:val="00D46BE2"/>
    <w:rsid w:val="00D506F6"/>
    <w:rsid w:val="00D50D1D"/>
    <w:rsid w:val="00D51A2E"/>
    <w:rsid w:val="00D52513"/>
    <w:rsid w:val="00D525B2"/>
    <w:rsid w:val="00D5706F"/>
    <w:rsid w:val="00D57EC8"/>
    <w:rsid w:val="00D60755"/>
    <w:rsid w:val="00D60879"/>
    <w:rsid w:val="00D61DA1"/>
    <w:rsid w:val="00D6366F"/>
    <w:rsid w:val="00D63B45"/>
    <w:rsid w:val="00D64127"/>
    <w:rsid w:val="00D6565F"/>
    <w:rsid w:val="00D67AA7"/>
    <w:rsid w:val="00D70057"/>
    <w:rsid w:val="00D70338"/>
    <w:rsid w:val="00D7304C"/>
    <w:rsid w:val="00D73F5E"/>
    <w:rsid w:val="00D763F3"/>
    <w:rsid w:val="00D766D0"/>
    <w:rsid w:val="00D7785F"/>
    <w:rsid w:val="00D778C9"/>
    <w:rsid w:val="00D815E2"/>
    <w:rsid w:val="00D819D2"/>
    <w:rsid w:val="00D81E9D"/>
    <w:rsid w:val="00D82304"/>
    <w:rsid w:val="00D826FF"/>
    <w:rsid w:val="00D82CFB"/>
    <w:rsid w:val="00D83F37"/>
    <w:rsid w:val="00D84192"/>
    <w:rsid w:val="00D8461A"/>
    <w:rsid w:val="00D84889"/>
    <w:rsid w:val="00D858F3"/>
    <w:rsid w:val="00D86CCF"/>
    <w:rsid w:val="00D87793"/>
    <w:rsid w:val="00D879C2"/>
    <w:rsid w:val="00D901EB"/>
    <w:rsid w:val="00D921CE"/>
    <w:rsid w:val="00D93D40"/>
    <w:rsid w:val="00D94858"/>
    <w:rsid w:val="00D94B80"/>
    <w:rsid w:val="00D95096"/>
    <w:rsid w:val="00D95703"/>
    <w:rsid w:val="00D957E3"/>
    <w:rsid w:val="00D96DBE"/>
    <w:rsid w:val="00DA0CFE"/>
    <w:rsid w:val="00DA1F31"/>
    <w:rsid w:val="00DA2669"/>
    <w:rsid w:val="00DA2EDD"/>
    <w:rsid w:val="00DA404A"/>
    <w:rsid w:val="00DA5B74"/>
    <w:rsid w:val="00DA6A15"/>
    <w:rsid w:val="00DA77CA"/>
    <w:rsid w:val="00DB038D"/>
    <w:rsid w:val="00DB06B9"/>
    <w:rsid w:val="00DB0C89"/>
    <w:rsid w:val="00DB2CB6"/>
    <w:rsid w:val="00DB2EF0"/>
    <w:rsid w:val="00DB4326"/>
    <w:rsid w:val="00DB43CF"/>
    <w:rsid w:val="00DB4D7B"/>
    <w:rsid w:val="00DB50C2"/>
    <w:rsid w:val="00DB5105"/>
    <w:rsid w:val="00DC01B4"/>
    <w:rsid w:val="00DC1F91"/>
    <w:rsid w:val="00DC4EEF"/>
    <w:rsid w:val="00DC537E"/>
    <w:rsid w:val="00DC5F0E"/>
    <w:rsid w:val="00DC6BFB"/>
    <w:rsid w:val="00DC6D7B"/>
    <w:rsid w:val="00DC7D6E"/>
    <w:rsid w:val="00DC7FC2"/>
    <w:rsid w:val="00DC7FC7"/>
    <w:rsid w:val="00DD14DD"/>
    <w:rsid w:val="00DD1BE9"/>
    <w:rsid w:val="00DD2479"/>
    <w:rsid w:val="00DD262E"/>
    <w:rsid w:val="00DD3D1C"/>
    <w:rsid w:val="00DD4222"/>
    <w:rsid w:val="00DD4787"/>
    <w:rsid w:val="00DD63EE"/>
    <w:rsid w:val="00DE0215"/>
    <w:rsid w:val="00DE0C8B"/>
    <w:rsid w:val="00DE198C"/>
    <w:rsid w:val="00DE1FBF"/>
    <w:rsid w:val="00DE20B8"/>
    <w:rsid w:val="00DE5295"/>
    <w:rsid w:val="00DE5583"/>
    <w:rsid w:val="00DE61A2"/>
    <w:rsid w:val="00DE672C"/>
    <w:rsid w:val="00DE6BC4"/>
    <w:rsid w:val="00DE7C25"/>
    <w:rsid w:val="00DE7C27"/>
    <w:rsid w:val="00DE7D17"/>
    <w:rsid w:val="00DF3E45"/>
    <w:rsid w:val="00DF40EC"/>
    <w:rsid w:val="00DF4535"/>
    <w:rsid w:val="00DF4D68"/>
    <w:rsid w:val="00DF4D86"/>
    <w:rsid w:val="00DF6CF2"/>
    <w:rsid w:val="00DF6FC4"/>
    <w:rsid w:val="00DF729B"/>
    <w:rsid w:val="00E006E5"/>
    <w:rsid w:val="00E019C8"/>
    <w:rsid w:val="00E01AF4"/>
    <w:rsid w:val="00E02678"/>
    <w:rsid w:val="00E03CED"/>
    <w:rsid w:val="00E04729"/>
    <w:rsid w:val="00E04C76"/>
    <w:rsid w:val="00E04CB1"/>
    <w:rsid w:val="00E0613A"/>
    <w:rsid w:val="00E07211"/>
    <w:rsid w:val="00E07706"/>
    <w:rsid w:val="00E10189"/>
    <w:rsid w:val="00E11732"/>
    <w:rsid w:val="00E1176B"/>
    <w:rsid w:val="00E129A8"/>
    <w:rsid w:val="00E12A8D"/>
    <w:rsid w:val="00E14461"/>
    <w:rsid w:val="00E14954"/>
    <w:rsid w:val="00E14EA6"/>
    <w:rsid w:val="00E16001"/>
    <w:rsid w:val="00E16CA5"/>
    <w:rsid w:val="00E207E8"/>
    <w:rsid w:val="00E21ACB"/>
    <w:rsid w:val="00E225ED"/>
    <w:rsid w:val="00E22893"/>
    <w:rsid w:val="00E22F12"/>
    <w:rsid w:val="00E22F7B"/>
    <w:rsid w:val="00E22FB0"/>
    <w:rsid w:val="00E23195"/>
    <w:rsid w:val="00E2536A"/>
    <w:rsid w:val="00E26267"/>
    <w:rsid w:val="00E274EA"/>
    <w:rsid w:val="00E278A4"/>
    <w:rsid w:val="00E30601"/>
    <w:rsid w:val="00E30720"/>
    <w:rsid w:val="00E311ED"/>
    <w:rsid w:val="00E34CBD"/>
    <w:rsid w:val="00E35FF2"/>
    <w:rsid w:val="00E362E5"/>
    <w:rsid w:val="00E369DA"/>
    <w:rsid w:val="00E3782C"/>
    <w:rsid w:val="00E4269D"/>
    <w:rsid w:val="00E42FAF"/>
    <w:rsid w:val="00E43E9E"/>
    <w:rsid w:val="00E447EC"/>
    <w:rsid w:val="00E4537F"/>
    <w:rsid w:val="00E45C56"/>
    <w:rsid w:val="00E469F8"/>
    <w:rsid w:val="00E50290"/>
    <w:rsid w:val="00E511B8"/>
    <w:rsid w:val="00E51B1B"/>
    <w:rsid w:val="00E51CED"/>
    <w:rsid w:val="00E525CA"/>
    <w:rsid w:val="00E52A41"/>
    <w:rsid w:val="00E537D9"/>
    <w:rsid w:val="00E53DEE"/>
    <w:rsid w:val="00E5420B"/>
    <w:rsid w:val="00E542CB"/>
    <w:rsid w:val="00E54F90"/>
    <w:rsid w:val="00E5575F"/>
    <w:rsid w:val="00E56741"/>
    <w:rsid w:val="00E56D50"/>
    <w:rsid w:val="00E5703B"/>
    <w:rsid w:val="00E57BF2"/>
    <w:rsid w:val="00E6032F"/>
    <w:rsid w:val="00E603ED"/>
    <w:rsid w:val="00E604D5"/>
    <w:rsid w:val="00E60938"/>
    <w:rsid w:val="00E61E7A"/>
    <w:rsid w:val="00E62BC7"/>
    <w:rsid w:val="00E63298"/>
    <w:rsid w:val="00E632AD"/>
    <w:rsid w:val="00E64BAA"/>
    <w:rsid w:val="00E6562B"/>
    <w:rsid w:val="00E6591B"/>
    <w:rsid w:val="00E66EE7"/>
    <w:rsid w:val="00E67610"/>
    <w:rsid w:val="00E677DA"/>
    <w:rsid w:val="00E71216"/>
    <w:rsid w:val="00E71D99"/>
    <w:rsid w:val="00E73D27"/>
    <w:rsid w:val="00E73EDB"/>
    <w:rsid w:val="00E746B5"/>
    <w:rsid w:val="00E7697C"/>
    <w:rsid w:val="00E77CD5"/>
    <w:rsid w:val="00E806BE"/>
    <w:rsid w:val="00E8381B"/>
    <w:rsid w:val="00E85F7C"/>
    <w:rsid w:val="00E860AF"/>
    <w:rsid w:val="00E867F8"/>
    <w:rsid w:val="00E86A78"/>
    <w:rsid w:val="00E87114"/>
    <w:rsid w:val="00E8728E"/>
    <w:rsid w:val="00E87825"/>
    <w:rsid w:val="00E87D5A"/>
    <w:rsid w:val="00E9031C"/>
    <w:rsid w:val="00E90831"/>
    <w:rsid w:val="00E90A85"/>
    <w:rsid w:val="00E90B0E"/>
    <w:rsid w:val="00E93841"/>
    <w:rsid w:val="00E95EED"/>
    <w:rsid w:val="00E96F2C"/>
    <w:rsid w:val="00EA0BA5"/>
    <w:rsid w:val="00EA1AE1"/>
    <w:rsid w:val="00EA379D"/>
    <w:rsid w:val="00EA38BF"/>
    <w:rsid w:val="00EA47F5"/>
    <w:rsid w:val="00EA4AAA"/>
    <w:rsid w:val="00EA4E71"/>
    <w:rsid w:val="00EA54E8"/>
    <w:rsid w:val="00EA647E"/>
    <w:rsid w:val="00EA76BA"/>
    <w:rsid w:val="00EB0550"/>
    <w:rsid w:val="00EB1ED0"/>
    <w:rsid w:val="00EB3082"/>
    <w:rsid w:val="00EB3683"/>
    <w:rsid w:val="00EB4890"/>
    <w:rsid w:val="00EB4B3C"/>
    <w:rsid w:val="00EB5070"/>
    <w:rsid w:val="00EB5149"/>
    <w:rsid w:val="00EB6556"/>
    <w:rsid w:val="00EC1A70"/>
    <w:rsid w:val="00EC2EFA"/>
    <w:rsid w:val="00EC431A"/>
    <w:rsid w:val="00EC554B"/>
    <w:rsid w:val="00EC6379"/>
    <w:rsid w:val="00EC670D"/>
    <w:rsid w:val="00ED08CF"/>
    <w:rsid w:val="00ED0D13"/>
    <w:rsid w:val="00ED169B"/>
    <w:rsid w:val="00ED320C"/>
    <w:rsid w:val="00ED32AC"/>
    <w:rsid w:val="00ED43EB"/>
    <w:rsid w:val="00ED4F42"/>
    <w:rsid w:val="00ED6599"/>
    <w:rsid w:val="00ED797A"/>
    <w:rsid w:val="00ED7C82"/>
    <w:rsid w:val="00EE0230"/>
    <w:rsid w:val="00EE19E3"/>
    <w:rsid w:val="00EE1F59"/>
    <w:rsid w:val="00EE423D"/>
    <w:rsid w:val="00EE4738"/>
    <w:rsid w:val="00EE4897"/>
    <w:rsid w:val="00EE66A8"/>
    <w:rsid w:val="00EE67C4"/>
    <w:rsid w:val="00EE708F"/>
    <w:rsid w:val="00EE758B"/>
    <w:rsid w:val="00EF0632"/>
    <w:rsid w:val="00EF18D7"/>
    <w:rsid w:val="00EF3C3B"/>
    <w:rsid w:val="00EF48D7"/>
    <w:rsid w:val="00EF675B"/>
    <w:rsid w:val="00EF6B98"/>
    <w:rsid w:val="00EF6D88"/>
    <w:rsid w:val="00EF74A9"/>
    <w:rsid w:val="00EF797D"/>
    <w:rsid w:val="00F0536C"/>
    <w:rsid w:val="00F05792"/>
    <w:rsid w:val="00F064FB"/>
    <w:rsid w:val="00F0686B"/>
    <w:rsid w:val="00F07C05"/>
    <w:rsid w:val="00F111D9"/>
    <w:rsid w:val="00F13C12"/>
    <w:rsid w:val="00F144C0"/>
    <w:rsid w:val="00F159D5"/>
    <w:rsid w:val="00F16039"/>
    <w:rsid w:val="00F1731D"/>
    <w:rsid w:val="00F17D5B"/>
    <w:rsid w:val="00F21845"/>
    <w:rsid w:val="00F22334"/>
    <w:rsid w:val="00F225CE"/>
    <w:rsid w:val="00F2399A"/>
    <w:rsid w:val="00F23E22"/>
    <w:rsid w:val="00F256C7"/>
    <w:rsid w:val="00F2578E"/>
    <w:rsid w:val="00F2659E"/>
    <w:rsid w:val="00F266AB"/>
    <w:rsid w:val="00F2726C"/>
    <w:rsid w:val="00F27444"/>
    <w:rsid w:val="00F27C5E"/>
    <w:rsid w:val="00F312AC"/>
    <w:rsid w:val="00F33522"/>
    <w:rsid w:val="00F34A43"/>
    <w:rsid w:val="00F41201"/>
    <w:rsid w:val="00F42339"/>
    <w:rsid w:val="00F424BC"/>
    <w:rsid w:val="00F42A7D"/>
    <w:rsid w:val="00F4336C"/>
    <w:rsid w:val="00F43AB9"/>
    <w:rsid w:val="00F44B0E"/>
    <w:rsid w:val="00F450AB"/>
    <w:rsid w:val="00F45F77"/>
    <w:rsid w:val="00F4607C"/>
    <w:rsid w:val="00F46382"/>
    <w:rsid w:val="00F50473"/>
    <w:rsid w:val="00F516BB"/>
    <w:rsid w:val="00F51E84"/>
    <w:rsid w:val="00F5259C"/>
    <w:rsid w:val="00F529B9"/>
    <w:rsid w:val="00F52A4D"/>
    <w:rsid w:val="00F537B0"/>
    <w:rsid w:val="00F55649"/>
    <w:rsid w:val="00F55D01"/>
    <w:rsid w:val="00F55F88"/>
    <w:rsid w:val="00F57256"/>
    <w:rsid w:val="00F5776E"/>
    <w:rsid w:val="00F61350"/>
    <w:rsid w:val="00F617AD"/>
    <w:rsid w:val="00F621CF"/>
    <w:rsid w:val="00F6229B"/>
    <w:rsid w:val="00F6241F"/>
    <w:rsid w:val="00F629A1"/>
    <w:rsid w:val="00F635BD"/>
    <w:rsid w:val="00F63A2C"/>
    <w:rsid w:val="00F6626E"/>
    <w:rsid w:val="00F67B13"/>
    <w:rsid w:val="00F70907"/>
    <w:rsid w:val="00F71AB9"/>
    <w:rsid w:val="00F721ED"/>
    <w:rsid w:val="00F7324A"/>
    <w:rsid w:val="00F76A9D"/>
    <w:rsid w:val="00F77341"/>
    <w:rsid w:val="00F8014C"/>
    <w:rsid w:val="00F81333"/>
    <w:rsid w:val="00F813A4"/>
    <w:rsid w:val="00F86B8E"/>
    <w:rsid w:val="00F86CCC"/>
    <w:rsid w:val="00F86D81"/>
    <w:rsid w:val="00F873EA"/>
    <w:rsid w:val="00F901BD"/>
    <w:rsid w:val="00F905BE"/>
    <w:rsid w:val="00F91839"/>
    <w:rsid w:val="00F93AC7"/>
    <w:rsid w:val="00F9678F"/>
    <w:rsid w:val="00FA1E73"/>
    <w:rsid w:val="00FA1F82"/>
    <w:rsid w:val="00FA6128"/>
    <w:rsid w:val="00FA6131"/>
    <w:rsid w:val="00FA625A"/>
    <w:rsid w:val="00FB0636"/>
    <w:rsid w:val="00FB13E2"/>
    <w:rsid w:val="00FB1CB3"/>
    <w:rsid w:val="00FB2B84"/>
    <w:rsid w:val="00FB4251"/>
    <w:rsid w:val="00FB497D"/>
    <w:rsid w:val="00FB4DD0"/>
    <w:rsid w:val="00FB6CAD"/>
    <w:rsid w:val="00FC04D7"/>
    <w:rsid w:val="00FC0A8B"/>
    <w:rsid w:val="00FC1B8C"/>
    <w:rsid w:val="00FC2409"/>
    <w:rsid w:val="00FC2428"/>
    <w:rsid w:val="00FD03FA"/>
    <w:rsid w:val="00FD0C88"/>
    <w:rsid w:val="00FD2998"/>
    <w:rsid w:val="00FD443C"/>
    <w:rsid w:val="00FD5E6F"/>
    <w:rsid w:val="00FD6545"/>
    <w:rsid w:val="00FD6802"/>
    <w:rsid w:val="00FD78F7"/>
    <w:rsid w:val="00FE01D0"/>
    <w:rsid w:val="00FE0F47"/>
    <w:rsid w:val="00FE1A0B"/>
    <w:rsid w:val="00FE2A32"/>
    <w:rsid w:val="00FE3EAB"/>
    <w:rsid w:val="00FE4FCA"/>
    <w:rsid w:val="00FE6868"/>
    <w:rsid w:val="00FE7142"/>
    <w:rsid w:val="00FE7423"/>
    <w:rsid w:val="00FF1884"/>
    <w:rsid w:val="00FF1F22"/>
    <w:rsid w:val="00FF2315"/>
    <w:rsid w:val="00FF3165"/>
    <w:rsid w:val="00FF444D"/>
    <w:rsid w:val="00FF47CC"/>
    <w:rsid w:val="00FF5859"/>
    <w:rsid w:val="00FF7019"/>
    <w:rsid w:val="00FF79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82999"/>
  <w15:docId w15:val="{94707AA2-7936-3B44-B0C7-C0322FB8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8D7"/>
    <w:pPr>
      <w:jc w:val="both"/>
    </w:pPr>
    <w:rPr>
      <w:rFonts w:ascii="Soberana Sans" w:hAnsi="Soberana Sans"/>
      <w:sz w:val="22"/>
      <w:lang w:val="es-ES" w:eastAsia="es-ES"/>
    </w:rPr>
  </w:style>
  <w:style w:type="paragraph" w:styleId="Ttulo1">
    <w:name w:val="heading 1"/>
    <w:basedOn w:val="Normal"/>
    <w:next w:val="Normal"/>
    <w:link w:val="Ttulo1Car"/>
    <w:qFormat/>
    <w:rsid w:val="00FA1E73"/>
    <w:pPr>
      <w:keepNext/>
      <w:spacing w:before="240" w:after="120"/>
      <w:outlineLvl w:val="0"/>
    </w:pPr>
    <w:rPr>
      <w:rFonts w:ascii="Soberana Titular" w:hAnsi="Soberana Titular"/>
      <w:b/>
    </w:rPr>
  </w:style>
  <w:style w:type="paragraph" w:styleId="Ttulo2">
    <w:name w:val="heading 2"/>
    <w:basedOn w:val="Normal"/>
    <w:next w:val="Normal"/>
    <w:link w:val="Ttulo2Car"/>
    <w:qFormat/>
    <w:rsid w:val="00E604D5"/>
    <w:pPr>
      <w:keepNext/>
      <w:spacing w:before="120" w:after="120"/>
      <w:ind w:left="708"/>
      <w:outlineLvl w:val="1"/>
    </w:pPr>
    <w:rPr>
      <w:rFonts w:ascii="Soberana Titular" w:hAnsi="Soberana Titular"/>
      <w:b/>
    </w:rPr>
  </w:style>
  <w:style w:type="paragraph" w:styleId="Ttulo3">
    <w:name w:val="heading 3"/>
    <w:basedOn w:val="Normal"/>
    <w:next w:val="Normal"/>
    <w:link w:val="Ttulo3Car"/>
    <w:qFormat/>
    <w:rsid w:val="00D45917"/>
    <w:pPr>
      <w:keepNext/>
      <w:ind w:left="-567"/>
      <w:jc w:val="center"/>
      <w:outlineLvl w:val="2"/>
    </w:pPr>
    <w:rPr>
      <w:rFonts w:ascii="Arial" w:hAnsi="Arial"/>
      <w:b/>
    </w:rPr>
  </w:style>
  <w:style w:type="paragraph" w:styleId="Ttulo4">
    <w:name w:val="heading 4"/>
    <w:basedOn w:val="Normal"/>
    <w:next w:val="Normal"/>
    <w:link w:val="Ttulo4Car"/>
    <w:qFormat/>
    <w:rsid w:val="00D45917"/>
    <w:pPr>
      <w:keepNext/>
      <w:outlineLvl w:val="3"/>
    </w:pPr>
    <w:rPr>
      <w:rFonts w:ascii="Arial" w:hAnsi="Arial"/>
      <w:b/>
    </w:rPr>
  </w:style>
  <w:style w:type="paragraph" w:styleId="Ttulo5">
    <w:name w:val="heading 5"/>
    <w:basedOn w:val="Normal"/>
    <w:next w:val="Normal"/>
    <w:link w:val="Ttulo5Car"/>
    <w:qFormat/>
    <w:rsid w:val="00D45917"/>
    <w:pPr>
      <w:keepNext/>
      <w:jc w:val="center"/>
      <w:outlineLvl w:val="4"/>
    </w:pPr>
    <w:rPr>
      <w:sz w:val="72"/>
    </w:rPr>
  </w:style>
  <w:style w:type="paragraph" w:styleId="Ttulo6">
    <w:name w:val="heading 6"/>
    <w:basedOn w:val="Normal"/>
    <w:next w:val="Normal"/>
    <w:link w:val="Ttulo6Car"/>
    <w:qFormat/>
    <w:rsid w:val="00D45917"/>
    <w:pPr>
      <w:keepNext/>
      <w:ind w:right="283"/>
      <w:jc w:val="center"/>
      <w:outlineLvl w:val="5"/>
    </w:pPr>
    <w:rPr>
      <w:rFonts w:ascii="Arial" w:hAnsi="Arial"/>
      <w:b/>
      <w:sz w:val="24"/>
    </w:rPr>
  </w:style>
  <w:style w:type="paragraph" w:styleId="Ttulo7">
    <w:name w:val="heading 7"/>
    <w:basedOn w:val="Normal"/>
    <w:next w:val="Normal"/>
    <w:link w:val="Ttulo7Car"/>
    <w:qFormat/>
    <w:rsid w:val="00D45917"/>
    <w:pPr>
      <w:keepNext/>
      <w:ind w:right="283"/>
      <w:outlineLvl w:val="6"/>
    </w:pPr>
    <w:rPr>
      <w:rFonts w:ascii="Arial" w:hAnsi="Arial"/>
      <w:b/>
      <w:sz w:val="20"/>
    </w:rPr>
  </w:style>
  <w:style w:type="paragraph" w:styleId="Ttulo8">
    <w:name w:val="heading 8"/>
    <w:basedOn w:val="Normal"/>
    <w:next w:val="Normal"/>
    <w:link w:val="Ttulo8Car"/>
    <w:qFormat/>
    <w:rsid w:val="00187C66"/>
    <w:pPr>
      <w:tabs>
        <w:tab w:val="left" w:pos="0"/>
        <w:tab w:val="num" w:pos="1440"/>
      </w:tabs>
      <w:suppressAutoHyphens/>
      <w:spacing w:before="240" w:after="60"/>
      <w:ind w:left="1440" w:hanging="1440"/>
      <w:outlineLvl w:val="7"/>
    </w:pPr>
    <w:rPr>
      <w:rFonts w:ascii="Arial" w:hAnsi="Arial"/>
      <w:i/>
      <w:sz w:val="20"/>
      <w:lang w:val="es-ES_tradnl" w:eastAsia="ar-SA"/>
    </w:rPr>
  </w:style>
  <w:style w:type="paragraph" w:styleId="Ttulo9">
    <w:name w:val="heading 9"/>
    <w:basedOn w:val="Normal"/>
    <w:next w:val="Normal"/>
    <w:link w:val="Ttulo9Car"/>
    <w:qFormat/>
    <w:rsid w:val="00187C66"/>
    <w:pPr>
      <w:tabs>
        <w:tab w:val="num" w:pos="1584"/>
      </w:tabs>
      <w:suppressAutoHyphens/>
      <w:spacing w:before="240" w:after="60"/>
      <w:ind w:left="1584" w:hanging="1584"/>
      <w:outlineLvl w:val="8"/>
    </w:pPr>
    <w:rPr>
      <w:rFonts w:ascii="Arial" w:hAnsi="Arial"/>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D45917"/>
    <w:pPr>
      <w:jc w:val="right"/>
    </w:pPr>
    <w:rPr>
      <w:rFonts w:ascii="Comic Sans MS" w:hAnsi="Comic Sans MS"/>
      <w:b/>
      <w:sz w:val="20"/>
    </w:rPr>
  </w:style>
  <w:style w:type="paragraph" w:styleId="Sangradetextonormal">
    <w:name w:val="Body Text Indent"/>
    <w:basedOn w:val="Normal"/>
    <w:link w:val="SangradetextonormalCar"/>
    <w:rsid w:val="00D45917"/>
    <w:pPr>
      <w:ind w:left="284" w:hanging="284"/>
    </w:pPr>
    <w:rPr>
      <w:rFonts w:ascii="Arial" w:hAnsi="Arial"/>
    </w:rPr>
  </w:style>
  <w:style w:type="paragraph" w:styleId="Textoindependiente">
    <w:name w:val="Body Text"/>
    <w:basedOn w:val="Normal"/>
    <w:link w:val="TextoindependienteCar"/>
    <w:rsid w:val="00D45917"/>
    <w:pPr>
      <w:ind w:right="284"/>
    </w:pPr>
  </w:style>
  <w:style w:type="paragraph" w:styleId="Textoindependiente2">
    <w:name w:val="Body Text 2"/>
    <w:basedOn w:val="Normal"/>
    <w:link w:val="Textoindependiente2Car"/>
    <w:rsid w:val="00D45917"/>
    <w:pPr>
      <w:ind w:right="283"/>
    </w:pPr>
    <w:rPr>
      <w:rFonts w:ascii="Arial" w:hAnsi="Arial"/>
    </w:rPr>
  </w:style>
  <w:style w:type="paragraph" w:styleId="Textodebloque">
    <w:name w:val="Block Text"/>
    <w:basedOn w:val="Normal"/>
    <w:rsid w:val="00D45917"/>
    <w:pPr>
      <w:ind w:left="284" w:right="283" w:hanging="284"/>
    </w:pPr>
    <w:rPr>
      <w:rFonts w:ascii="Arial" w:hAnsi="Arial"/>
    </w:rPr>
  </w:style>
  <w:style w:type="paragraph" w:styleId="Textoindependiente3">
    <w:name w:val="Body Text 3"/>
    <w:basedOn w:val="Normal"/>
    <w:link w:val="Textoindependiente3Car"/>
    <w:rsid w:val="00D45917"/>
    <w:pPr>
      <w:ind w:right="283"/>
    </w:pPr>
    <w:rPr>
      <w:rFonts w:ascii="Arial" w:hAnsi="Arial"/>
      <w:bCs/>
      <w:sz w:val="24"/>
    </w:rPr>
  </w:style>
  <w:style w:type="paragraph" w:styleId="Textodeglobo">
    <w:name w:val="Balloon Text"/>
    <w:basedOn w:val="Normal"/>
    <w:link w:val="TextodegloboCar"/>
    <w:uiPriority w:val="99"/>
    <w:rsid w:val="00D45917"/>
    <w:rPr>
      <w:rFonts w:ascii="Tahoma" w:hAnsi="Tahoma"/>
      <w:sz w:val="16"/>
      <w:szCs w:val="16"/>
    </w:rPr>
  </w:style>
  <w:style w:type="paragraph" w:customStyle="1" w:styleId="Textosinformato1">
    <w:name w:val="Texto sin formato1"/>
    <w:basedOn w:val="Normal"/>
    <w:rsid w:val="00D45917"/>
    <w:pPr>
      <w:overflowPunct w:val="0"/>
      <w:autoSpaceDE w:val="0"/>
      <w:autoSpaceDN w:val="0"/>
      <w:adjustRightInd w:val="0"/>
      <w:textAlignment w:val="baseline"/>
    </w:pPr>
    <w:rPr>
      <w:rFonts w:ascii="Courier New" w:hAnsi="Courier New"/>
      <w:sz w:val="20"/>
      <w:lang w:val="es-MX"/>
    </w:rPr>
  </w:style>
  <w:style w:type="character" w:styleId="Hipervnculo">
    <w:name w:val="Hyperlink"/>
    <w:aliases w:val="Hipervínculo1,Hipervínculo11,Hipervínculo12,Hipervínculo13,Hipervínculo14,Hipervínculo15"/>
    <w:uiPriority w:val="99"/>
    <w:rsid w:val="00D45917"/>
    <w:rPr>
      <w:color w:val="0000FF"/>
      <w:u w:val="single"/>
    </w:rPr>
  </w:style>
  <w:style w:type="paragraph" w:styleId="Encabezado">
    <w:name w:val="header"/>
    <w:basedOn w:val="Normal"/>
    <w:link w:val="EncabezadoCar"/>
    <w:uiPriority w:val="99"/>
    <w:rsid w:val="00D45917"/>
    <w:pPr>
      <w:tabs>
        <w:tab w:val="center" w:pos="4320"/>
        <w:tab w:val="right" w:pos="8640"/>
      </w:tabs>
    </w:pPr>
  </w:style>
  <w:style w:type="paragraph" w:styleId="Piedepgina">
    <w:name w:val="footer"/>
    <w:basedOn w:val="Normal"/>
    <w:link w:val="PiedepginaCar"/>
    <w:rsid w:val="00D45917"/>
    <w:pPr>
      <w:tabs>
        <w:tab w:val="center" w:pos="4320"/>
        <w:tab w:val="right" w:pos="8640"/>
      </w:tabs>
    </w:pPr>
  </w:style>
  <w:style w:type="paragraph" w:styleId="NormalWeb">
    <w:name w:val="Normal (Web)"/>
    <w:basedOn w:val="Normal"/>
    <w:rsid w:val="00FC04D7"/>
    <w:pPr>
      <w:spacing w:before="100" w:beforeAutospacing="1" w:after="100" w:afterAutospacing="1"/>
    </w:pPr>
    <w:rPr>
      <w:sz w:val="24"/>
      <w:szCs w:val="24"/>
      <w:lang w:val="es-MX" w:eastAsia="es-MX"/>
    </w:rPr>
  </w:style>
  <w:style w:type="table" w:styleId="Tablaconcuadrcula">
    <w:name w:val="Table Grid"/>
    <w:basedOn w:val="Tablanormal"/>
    <w:uiPriority w:val="39"/>
    <w:rsid w:val="0051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03796C"/>
    <w:rPr>
      <w:sz w:val="16"/>
      <w:szCs w:val="16"/>
    </w:rPr>
  </w:style>
  <w:style w:type="paragraph" w:styleId="Textocomentario">
    <w:name w:val="annotation text"/>
    <w:basedOn w:val="Normal"/>
    <w:link w:val="TextocomentarioCar"/>
    <w:rsid w:val="0003796C"/>
    <w:rPr>
      <w:sz w:val="20"/>
    </w:rPr>
  </w:style>
  <w:style w:type="character" w:customStyle="1" w:styleId="TextocomentarioCar">
    <w:name w:val="Texto comentario Car"/>
    <w:link w:val="Textocomentario"/>
    <w:rsid w:val="0003796C"/>
    <w:rPr>
      <w:lang w:val="es-ES" w:eastAsia="es-ES"/>
    </w:rPr>
  </w:style>
  <w:style w:type="paragraph" w:styleId="Asuntodelcomentario">
    <w:name w:val="annotation subject"/>
    <w:basedOn w:val="Textocomentario"/>
    <w:next w:val="Textocomentario"/>
    <w:link w:val="AsuntodelcomentarioCar"/>
    <w:rsid w:val="0003796C"/>
    <w:rPr>
      <w:b/>
      <w:bCs/>
    </w:rPr>
  </w:style>
  <w:style w:type="character" w:customStyle="1" w:styleId="AsuntodelcomentarioCar">
    <w:name w:val="Asunto del comentario Car"/>
    <w:link w:val="Asuntodelcomentario"/>
    <w:rsid w:val="0003796C"/>
    <w:rPr>
      <w:b/>
      <w:bCs/>
      <w:lang w:val="es-ES" w:eastAsia="es-ES"/>
    </w:rPr>
  </w:style>
  <w:style w:type="character" w:customStyle="1" w:styleId="PiedepginaCar">
    <w:name w:val="Pie de página Car"/>
    <w:link w:val="Piedepgina"/>
    <w:rsid w:val="00941690"/>
    <w:rPr>
      <w:sz w:val="52"/>
      <w:lang w:val="es-ES" w:eastAsia="es-ES"/>
    </w:rPr>
  </w:style>
  <w:style w:type="character" w:styleId="Textodelmarcadordeposicin">
    <w:name w:val="Placeholder Text"/>
    <w:uiPriority w:val="99"/>
    <w:semiHidden/>
    <w:rsid w:val="00792EB7"/>
    <w:rPr>
      <w:color w:val="808080"/>
    </w:rPr>
  </w:style>
  <w:style w:type="paragraph" w:styleId="Prrafodelista">
    <w:name w:val="List Paragraph"/>
    <w:aliases w:val="lp1,List Paragraph11,Bullet List,FooterText,numbered,Paragraphe de liste1,Bulletr List Paragraph,列出段落,列出段落1,Lista vistosa - Énfasis 11,List Paragraph1,4 Párrafo de lista,Figuras,Viñeta num,Listas,TítuloB,Lista númerica"/>
    <w:basedOn w:val="Normal"/>
    <w:link w:val="PrrafodelistaCar"/>
    <w:uiPriority w:val="34"/>
    <w:qFormat/>
    <w:rsid w:val="0003756A"/>
    <w:pPr>
      <w:ind w:left="708"/>
    </w:pPr>
  </w:style>
  <w:style w:type="character" w:styleId="Nmerodepgina">
    <w:name w:val="page number"/>
    <w:basedOn w:val="Fuentedeprrafopredeter"/>
    <w:rsid w:val="00C91C4A"/>
  </w:style>
  <w:style w:type="character" w:customStyle="1" w:styleId="EncabezadoCar">
    <w:name w:val="Encabezado Car"/>
    <w:link w:val="Encabezado"/>
    <w:uiPriority w:val="99"/>
    <w:rsid w:val="00C91C4A"/>
    <w:rPr>
      <w:sz w:val="52"/>
      <w:lang w:val="es-ES" w:eastAsia="es-ES"/>
    </w:rPr>
  </w:style>
  <w:style w:type="paragraph" w:customStyle="1" w:styleId="Sangra2detindependiente1">
    <w:name w:val="Sangría 2 de t. independiente1"/>
    <w:basedOn w:val="Normal"/>
    <w:rsid w:val="00D13EE5"/>
    <w:pPr>
      <w:suppressAutoHyphens/>
      <w:overflowPunct w:val="0"/>
      <w:autoSpaceDE w:val="0"/>
      <w:spacing w:before="100"/>
      <w:ind w:left="1985"/>
      <w:textAlignment w:val="baseline"/>
    </w:pPr>
    <w:rPr>
      <w:rFonts w:ascii="Arial" w:hAnsi="Arial"/>
      <w:lang w:eastAsia="ar-SA"/>
    </w:rPr>
  </w:style>
  <w:style w:type="paragraph" w:customStyle="1" w:styleId="Sangra2detindependiente10">
    <w:name w:val="Sangría 2 de t. independiente1"/>
    <w:basedOn w:val="Normal"/>
    <w:rsid w:val="00D13EE5"/>
    <w:pPr>
      <w:suppressAutoHyphens/>
      <w:spacing w:after="120" w:line="480" w:lineRule="auto"/>
      <w:ind w:left="283"/>
    </w:pPr>
    <w:rPr>
      <w:sz w:val="24"/>
      <w:szCs w:val="24"/>
      <w:lang w:eastAsia="ar-SA"/>
    </w:rPr>
  </w:style>
  <w:style w:type="paragraph" w:customStyle="1" w:styleId="Textoindependiente21">
    <w:name w:val="Texto independiente 21"/>
    <w:basedOn w:val="Normal"/>
    <w:rsid w:val="00624DEB"/>
    <w:pPr>
      <w:widowControl w:val="0"/>
      <w:suppressAutoHyphens/>
      <w:overflowPunct w:val="0"/>
      <w:autoSpaceDE w:val="0"/>
      <w:textAlignment w:val="baseline"/>
    </w:pPr>
    <w:rPr>
      <w:rFonts w:ascii="Arial" w:hAnsi="Arial"/>
      <w:sz w:val="20"/>
      <w:lang w:eastAsia="ar-SA"/>
    </w:rPr>
  </w:style>
  <w:style w:type="paragraph" w:customStyle="1" w:styleId="Sangra3detindependiente1">
    <w:name w:val="Sangría 3 de t. independiente1"/>
    <w:basedOn w:val="Normal"/>
    <w:rsid w:val="00BA0F25"/>
    <w:pPr>
      <w:suppressAutoHyphens/>
      <w:autoSpaceDE w:val="0"/>
      <w:ind w:left="284" w:hanging="284"/>
    </w:pPr>
    <w:rPr>
      <w:rFonts w:ascii="Arial" w:hAnsi="Arial" w:cs="Arial"/>
      <w:sz w:val="20"/>
      <w:lang w:val="es-ES_tradnl" w:eastAsia="ar-SA"/>
    </w:rPr>
  </w:style>
  <w:style w:type="paragraph" w:customStyle="1" w:styleId="Style3">
    <w:name w:val="Style 3"/>
    <w:uiPriority w:val="99"/>
    <w:rsid w:val="005F618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5F6182"/>
    <w:rPr>
      <w:rFonts w:ascii="Arial" w:hAnsi="Arial"/>
      <w:sz w:val="24"/>
    </w:rPr>
  </w:style>
  <w:style w:type="paragraph" w:customStyle="1" w:styleId="Sangra2detindependiente4">
    <w:name w:val="Sangría 2 de t. independiente4"/>
    <w:basedOn w:val="Normal"/>
    <w:uiPriority w:val="99"/>
    <w:rsid w:val="00B13C24"/>
    <w:pPr>
      <w:suppressAutoHyphens/>
      <w:overflowPunct w:val="0"/>
      <w:autoSpaceDE w:val="0"/>
      <w:spacing w:before="100"/>
      <w:ind w:left="1985"/>
      <w:textAlignment w:val="baseline"/>
    </w:pPr>
    <w:rPr>
      <w:rFonts w:ascii="Arial" w:hAnsi="Arial"/>
      <w:lang w:eastAsia="ar-SA"/>
    </w:rPr>
  </w:style>
  <w:style w:type="character" w:customStyle="1" w:styleId="Ttulo8Car">
    <w:name w:val="Título 8 Car"/>
    <w:link w:val="Ttulo8"/>
    <w:rsid w:val="00187C66"/>
    <w:rPr>
      <w:rFonts w:ascii="Arial" w:hAnsi="Arial" w:cs="Arial"/>
      <w:i/>
      <w:lang w:val="es-ES_tradnl" w:eastAsia="ar-SA"/>
    </w:rPr>
  </w:style>
  <w:style w:type="character" w:customStyle="1" w:styleId="Ttulo9Car">
    <w:name w:val="Título 9 Car"/>
    <w:link w:val="Ttulo9"/>
    <w:rsid w:val="00187C66"/>
    <w:rPr>
      <w:rFonts w:ascii="Arial" w:hAnsi="Arial"/>
      <w:sz w:val="22"/>
      <w:szCs w:val="22"/>
      <w:lang w:val="es-ES" w:eastAsia="ar-SA"/>
    </w:rPr>
  </w:style>
  <w:style w:type="character" w:customStyle="1" w:styleId="Ttulo2Car">
    <w:name w:val="Título 2 Car"/>
    <w:link w:val="Ttulo2"/>
    <w:rsid w:val="00E604D5"/>
    <w:rPr>
      <w:rFonts w:ascii="Soberana Titular" w:hAnsi="Soberana Titular"/>
      <w:b/>
      <w:sz w:val="22"/>
      <w:lang w:val="es-ES" w:eastAsia="es-ES"/>
    </w:rPr>
  </w:style>
  <w:style w:type="character" w:customStyle="1" w:styleId="WW8Num2z0">
    <w:name w:val="WW8Num2z0"/>
    <w:rsid w:val="00187C66"/>
    <w:rPr>
      <w:rFonts w:ascii="Arial" w:hAnsi="Arial"/>
      <w:b/>
      <w:i w:val="0"/>
      <w:sz w:val="24"/>
      <w:szCs w:val="24"/>
    </w:rPr>
  </w:style>
  <w:style w:type="character" w:customStyle="1" w:styleId="WW8Num3z1">
    <w:name w:val="WW8Num3z1"/>
    <w:rsid w:val="00187C66"/>
    <w:rPr>
      <w:b w:val="0"/>
    </w:rPr>
  </w:style>
  <w:style w:type="character" w:customStyle="1" w:styleId="WW8Num5z0">
    <w:name w:val="WW8Num5z0"/>
    <w:rsid w:val="00187C66"/>
    <w:rPr>
      <w:rFonts w:ascii="Symbol" w:hAnsi="Symbol"/>
    </w:rPr>
  </w:style>
  <w:style w:type="character" w:customStyle="1" w:styleId="WW8Num6z0">
    <w:name w:val="WW8Num6z0"/>
    <w:rsid w:val="00187C66"/>
    <w:rPr>
      <w:rFonts w:ascii="Symbol" w:hAnsi="Symbol"/>
    </w:rPr>
  </w:style>
  <w:style w:type="character" w:customStyle="1" w:styleId="WW8Num7z0">
    <w:name w:val="WW8Num7z0"/>
    <w:rsid w:val="00187C66"/>
    <w:rPr>
      <w:b/>
    </w:rPr>
  </w:style>
  <w:style w:type="character" w:customStyle="1" w:styleId="WW8Num8z0">
    <w:name w:val="WW8Num8z0"/>
    <w:rsid w:val="00187C66"/>
    <w:rPr>
      <w:rFonts w:ascii="Wingdings" w:hAnsi="Wingdings"/>
    </w:rPr>
  </w:style>
  <w:style w:type="character" w:customStyle="1" w:styleId="WW8Num9z0">
    <w:name w:val="WW8Num9z0"/>
    <w:rsid w:val="00187C66"/>
    <w:rPr>
      <w:b/>
    </w:rPr>
  </w:style>
  <w:style w:type="character" w:customStyle="1" w:styleId="WW8Num11z0">
    <w:name w:val="WW8Num11z0"/>
    <w:rsid w:val="00187C66"/>
    <w:rPr>
      <w:b/>
    </w:rPr>
  </w:style>
  <w:style w:type="character" w:customStyle="1" w:styleId="WW8Num12z0">
    <w:name w:val="WW8Num12z0"/>
    <w:rsid w:val="00187C66"/>
    <w:rPr>
      <w:rFonts w:ascii="Symbol" w:hAnsi="Symbol"/>
    </w:rPr>
  </w:style>
  <w:style w:type="character" w:customStyle="1" w:styleId="WW8Num13z0">
    <w:name w:val="WW8Num13z0"/>
    <w:rsid w:val="00187C66"/>
    <w:rPr>
      <w:rFonts w:ascii="Symbol" w:hAnsi="Symbol"/>
    </w:rPr>
  </w:style>
  <w:style w:type="character" w:customStyle="1" w:styleId="WW8Num14z0">
    <w:name w:val="WW8Num14z0"/>
    <w:rsid w:val="00187C66"/>
    <w:rPr>
      <w:b w:val="0"/>
      <w:i w:val="0"/>
    </w:rPr>
  </w:style>
  <w:style w:type="character" w:customStyle="1" w:styleId="WW8Num15z0">
    <w:name w:val="WW8Num15z0"/>
    <w:rsid w:val="00187C66"/>
    <w:rPr>
      <w:rFonts w:ascii="Symbol" w:hAnsi="Symbol"/>
    </w:rPr>
  </w:style>
  <w:style w:type="character" w:customStyle="1" w:styleId="WW8Num16z0">
    <w:name w:val="WW8Num16z0"/>
    <w:rsid w:val="00187C66"/>
    <w:rPr>
      <w:b w:val="0"/>
    </w:rPr>
  </w:style>
  <w:style w:type="character" w:customStyle="1" w:styleId="WW8Num17z0">
    <w:name w:val="WW8Num17z0"/>
    <w:rsid w:val="00187C66"/>
    <w:rPr>
      <w:rFonts w:ascii="Symbol" w:hAnsi="Symbol"/>
    </w:rPr>
  </w:style>
  <w:style w:type="character" w:customStyle="1" w:styleId="WW8Num19z0">
    <w:name w:val="WW8Num19z0"/>
    <w:rsid w:val="00187C66"/>
    <w:rPr>
      <w:rFonts w:ascii="Symbol" w:hAnsi="Symbol"/>
    </w:rPr>
  </w:style>
  <w:style w:type="character" w:customStyle="1" w:styleId="WW8Num20z0">
    <w:name w:val="WW8Num20z0"/>
    <w:rsid w:val="00187C66"/>
    <w:rPr>
      <w:rFonts w:ascii="Symbol" w:hAnsi="Symbol"/>
    </w:rPr>
  </w:style>
  <w:style w:type="character" w:customStyle="1" w:styleId="WW8Num21z0">
    <w:name w:val="WW8Num21z0"/>
    <w:rsid w:val="00187C66"/>
    <w:rPr>
      <w:rFonts w:ascii="Wingdings" w:hAnsi="Wingdings"/>
    </w:rPr>
  </w:style>
  <w:style w:type="character" w:customStyle="1" w:styleId="WW8Num23z0">
    <w:name w:val="WW8Num23z0"/>
    <w:rsid w:val="00187C66"/>
    <w:rPr>
      <w:rFonts w:ascii="Wingdings" w:hAnsi="Wingdings"/>
    </w:rPr>
  </w:style>
  <w:style w:type="character" w:customStyle="1" w:styleId="WW8Num26z0">
    <w:name w:val="WW8Num26z0"/>
    <w:rsid w:val="00187C66"/>
    <w:rPr>
      <w:rFonts w:ascii="Symbol" w:hAnsi="Symbol"/>
    </w:rPr>
  </w:style>
  <w:style w:type="character" w:customStyle="1" w:styleId="WW8Num26z1">
    <w:name w:val="WW8Num26z1"/>
    <w:rsid w:val="00187C66"/>
    <w:rPr>
      <w:rFonts w:ascii="Courier New" w:hAnsi="Courier New" w:cs="Courier New"/>
    </w:rPr>
  </w:style>
  <w:style w:type="character" w:customStyle="1" w:styleId="WW8Num26z2">
    <w:name w:val="WW8Num26z2"/>
    <w:rsid w:val="00187C66"/>
    <w:rPr>
      <w:rFonts w:ascii="Wingdings" w:hAnsi="Wingdings"/>
    </w:rPr>
  </w:style>
  <w:style w:type="character" w:customStyle="1" w:styleId="WW8Num26z3">
    <w:name w:val="WW8Num26z3"/>
    <w:rsid w:val="00187C66"/>
    <w:rPr>
      <w:rFonts w:ascii="Symbol" w:hAnsi="Symbol"/>
    </w:rPr>
  </w:style>
  <w:style w:type="character" w:customStyle="1" w:styleId="WW8Num29z2">
    <w:name w:val="WW8Num29z2"/>
    <w:rsid w:val="00187C66"/>
    <w:rPr>
      <w:b w:val="0"/>
    </w:rPr>
  </w:style>
  <w:style w:type="character" w:customStyle="1" w:styleId="WW8Num31z0">
    <w:name w:val="WW8Num31z0"/>
    <w:rsid w:val="00187C66"/>
    <w:rPr>
      <w:rFonts w:ascii="Symbol" w:hAnsi="Symbol"/>
    </w:rPr>
  </w:style>
  <w:style w:type="character" w:customStyle="1" w:styleId="WW8Num31z1">
    <w:name w:val="WW8Num31z1"/>
    <w:rsid w:val="00187C66"/>
    <w:rPr>
      <w:rFonts w:ascii="Courier New" w:hAnsi="Courier New" w:cs="Courier New"/>
    </w:rPr>
  </w:style>
  <w:style w:type="character" w:customStyle="1" w:styleId="WW8Num31z2">
    <w:name w:val="WW8Num31z2"/>
    <w:rsid w:val="00187C66"/>
    <w:rPr>
      <w:rFonts w:ascii="Wingdings" w:hAnsi="Wingdings"/>
    </w:rPr>
  </w:style>
  <w:style w:type="character" w:customStyle="1" w:styleId="WW8Num32z0">
    <w:name w:val="WW8Num32z0"/>
    <w:rsid w:val="00187C66"/>
    <w:rPr>
      <w:rFonts w:ascii="Symbol" w:hAnsi="Symbol"/>
    </w:rPr>
  </w:style>
  <w:style w:type="character" w:customStyle="1" w:styleId="WW8Num32z1">
    <w:name w:val="WW8Num32z1"/>
    <w:rsid w:val="00187C66"/>
    <w:rPr>
      <w:rFonts w:ascii="Courier New" w:hAnsi="Courier New" w:cs="Courier New"/>
    </w:rPr>
  </w:style>
  <w:style w:type="character" w:customStyle="1" w:styleId="WW8Num32z2">
    <w:name w:val="WW8Num32z2"/>
    <w:rsid w:val="00187C66"/>
    <w:rPr>
      <w:rFonts w:ascii="Wingdings" w:hAnsi="Wingdings"/>
    </w:rPr>
  </w:style>
  <w:style w:type="character" w:customStyle="1" w:styleId="WW8Num33z0">
    <w:name w:val="WW8Num33z0"/>
    <w:rsid w:val="00187C66"/>
    <w:rPr>
      <w:rFonts w:cs="Times New Roman"/>
    </w:rPr>
  </w:style>
  <w:style w:type="character" w:customStyle="1" w:styleId="WW8Num34z0">
    <w:name w:val="WW8Num34z0"/>
    <w:rsid w:val="00187C66"/>
    <w:rPr>
      <w:rFonts w:ascii="Symbol" w:hAnsi="Symbol"/>
      <w:b/>
    </w:rPr>
  </w:style>
  <w:style w:type="character" w:customStyle="1" w:styleId="WW8Num34z1">
    <w:name w:val="WW8Num34z1"/>
    <w:rsid w:val="00187C66"/>
    <w:rPr>
      <w:rFonts w:ascii="Courier New" w:hAnsi="Courier New" w:cs="Courier New"/>
    </w:rPr>
  </w:style>
  <w:style w:type="character" w:customStyle="1" w:styleId="WW8Num34z2">
    <w:name w:val="WW8Num34z2"/>
    <w:rsid w:val="00187C66"/>
    <w:rPr>
      <w:rFonts w:ascii="Wingdings" w:hAnsi="Wingdings"/>
    </w:rPr>
  </w:style>
  <w:style w:type="character" w:customStyle="1" w:styleId="WW8Num34z3">
    <w:name w:val="WW8Num34z3"/>
    <w:rsid w:val="00187C66"/>
    <w:rPr>
      <w:rFonts w:ascii="Symbol" w:hAnsi="Symbol"/>
    </w:rPr>
  </w:style>
  <w:style w:type="character" w:customStyle="1" w:styleId="WW8Num35z0">
    <w:name w:val="WW8Num35z0"/>
    <w:rsid w:val="00187C66"/>
    <w:rPr>
      <w:rFonts w:ascii="Symbol" w:hAnsi="Symbol"/>
    </w:rPr>
  </w:style>
  <w:style w:type="character" w:customStyle="1" w:styleId="WW8Num35z1">
    <w:name w:val="WW8Num35z1"/>
    <w:rsid w:val="00187C66"/>
    <w:rPr>
      <w:rFonts w:ascii="Courier New" w:hAnsi="Courier New" w:cs="Courier New"/>
    </w:rPr>
  </w:style>
  <w:style w:type="character" w:customStyle="1" w:styleId="WW8Num35z2">
    <w:name w:val="WW8Num35z2"/>
    <w:rsid w:val="00187C66"/>
    <w:rPr>
      <w:rFonts w:ascii="Wingdings" w:hAnsi="Wingdings"/>
    </w:rPr>
  </w:style>
  <w:style w:type="character" w:customStyle="1" w:styleId="WW8Num36z0">
    <w:name w:val="WW8Num36z0"/>
    <w:rsid w:val="00187C66"/>
    <w:rPr>
      <w:b/>
    </w:rPr>
  </w:style>
  <w:style w:type="character" w:customStyle="1" w:styleId="WW8Num37z0">
    <w:name w:val="WW8Num37z0"/>
    <w:rsid w:val="00187C66"/>
    <w:rPr>
      <w:b/>
      <w:i w:val="0"/>
    </w:rPr>
  </w:style>
  <w:style w:type="character" w:customStyle="1" w:styleId="WW8Num38z0">
    <w:name w:val="WW8Num38z0"/>
    <w:rsid w:val="00187C66"/>
    <w:rPr>
      <w:rFonts w:ascii="Symbol" w:hAnsi="Symbol"/>
    </w:rPr>
  </w:style>
  <w:style w:type="character" w:customStyle="1" w:styleId="WW8Num38z1">
    <w:name w:val="WW8Num38z1"/>
    <w:rsid w:val="00187C66"/>
    <w:rPr>
      <w:rFonts w:ascii="Courier New" w:hAnsi="Courier New" w:cs="Courier New"/>
    </w:rPr>
  </w:style>
  <w:style w:type="character" w:customStyle="1" w:styleId="WW8Num38z2">
    <w:name w:val="WW8Num38z2"/>
    <w:rsid w:val="00187C66"/>
    <w:rPr>
      <w:rFonts w:ascii="Wingdings" w:hAnsi="Wingdings"/>
    </w:rPr>
  </w:style>
  <w:style w:type="character" w:customStyle="1" w:styleId="WW8Num40z0">
    <w:name w:val="WW8Num40z0"/>
    <w:rsid w:val="00187C66"/>
    <w:rPr>
      <w:rFonts w:cs="Times New Roman"/>
      <w:b/>
      <w:i w:val="0"/>
    </w:rPr>
  </w:style>
  <w:style w:type="character" w:customStyle="1" w:styleId="WW8Num45z0">
    <w:name w:val="WW8Num45z0"/>
    <w:rsid w:val="00187C66"/>
    <w:rPr>
      <w:b w:val="0"/>
    </w:rPr>
  </w:style>
  <w:style w:type="character" w:customStyle="1" w:styleId="WW8Num46z0">
    <w:name w:val="WW8Num46z0"/>
    <w:rsid w:val="00187C66"/>
    <w:rPr>
      <w:b w:val="0"/>
    </w:rPr>
  </w:style>
  <w:style w:type="character" w:customStyle="1" w:styleId="WW8Num48z0">
    <w:name w:val="WW8Num48z0"/>
    <w:rsid w:val="00187C66"/>
    <w:rPr>
      <w:rFonts w:ascii="Symbol" w:hAnsi="Symbol"/>
      <w:b/>
    </w:rPr>
  </w:style>
  <w:style w:type="character" w:customStyle="1" w:styleId="WW8Num48z1">
    <w:name w:val="WW8Num48z1"/>
    <w:rsid w:val="00187C66"/>
    <w:rPr>
      <w:rFonts w:ascii="Courier New" w:hAnsi="Courier New" w:cs="Courier New"/>
    </w:rPr>
  </w:style>
  <w:style w:type="character" w:customStyle="1" w:styleId="WW8Num48z2">
    <w:name w:val="WW8Num48z2"/>
    <w:rsid w:val="00187C66"/>
    <w:rPr>
      <w:rFonts w:ascii="Wingdings" w:hAnsi="Wingdings"/>
    </w:rPr>
  </w:style>
  <w:style w:type="character" w:customStyle="1" w:styleId="WW8Num48z3">
    <w:name w:val="WW8Num48z3"/>
    <w:rsid w:val="00187C66"/>
    <w:rPr>
      <w:rFonts w:ascii="Symbol" w:hAnsi="Symbol"/>
    </w:rPr>
  </w:style>
  <w:style w:type="character" w:customStyle="1" w:styleId="Fuentedeprrafopredeter2">
    <w:name w:val="Fuente de párrafo predeter.2"/>
    <w:rsid w:val="00187C66"/>
  </w:style>
  <w:style w:type="character" w:customStyle="1" w:styleId="WW8Num10z0">
    <w:name w:val="WW8Num10z0"/>
    <w:rsid w:val="00187C66"/>
    <w:rPr>
      <w:rFonts w:ascii="Symbol" w:hAnsi="Symbol"/>
    </w:rPr>
  </w:style>
  <w:style w:type="character" w:customStyle="1" w:styleId="WW8Num18z0">
    <w:name w:val="WW8Num18z0"/>
    <w:rsid w:val="00187C66"/>
    <w:rPr>
      <w:rFonts w:ascii="Symbol" w:hAnsi="Symbol"/>
    </w:rPr>
  </w:style>
  <w:style w:type="character" w:customStyle="1" w:styleId="WW8Num22z0">
    <w:name w:val="WW8Num22z0"/>
    <w:rsid w:val="00187C66"/>
    <w:rPr>
      <w:b/>
    </w:rPr>
  </w:style>
  <w:style w:type="character" w:customStyle="1" w:styleId="WW8Num24z0">
    <w:name w:val="WW8Num24z0"/>
    <w:rsid w:val="00187C66"/>
    <w:rPr>
      <w:rFonts w:ascii="Symbol" w:hAnsi="Symbol"/>
    </w:rPr>
  </w:style>
  <w:style w:type="character" w:customStyle="1" w:styleId="WW8Num25z0">
    <w:name w:val="WW8Num25z0"/>
    <w:rsid w:val="00187C66"/>
    <w:rPr>
      <w:rFonts w:ascii="Wingdings" w:hAnsi="Wingdings"/>
    </w:rPr>
  </w:style>
  <w:style w:type="character" w:customStyle="1" w:styleId="Absatz-Standardschriftart">
    <w:name w:val="Absatz-Standardschriftart"/>
    <w:rsid w:val="00187C66"/>
  </w:style>
  <w:style w:type="character" w:customStyle="1" w:styleId="WW8Num1z0">
    <w:name w:val="WW8Num1z0"/>
    <w:rsid w:val="00187C66"/>
    <w:rPr>
      <w:rFonts w:ascii="Arial" w:hAnsi="Arial"/>
      <w:b/>
      <w:i w:val="0"/>
      <w:sz w:val="24"/>
      <w:szCs w:val="24"/>
    </w:rPr>
  </w:style>
  <w:style w:type="character" w:customStyle="1" w:styleId="WW8Num2z1">
    <w:name w:val="WW8Num2z1"/>
    <w:rsid w:val="00187C66"/>
    <w:rPr>
      <w:b w:val="0"/>
    </w:rPr>
  </w:style>
  <w:style w:type="character" w:customStyle="1" w:styleId="WW8Num4z0">
    <w:name w:val="WW8Num4z0"/>
    <w:rsid w:val="00187C66"/>
    <w:rPr>
      <w:b w:val="0"/>
    </w:rPr>
  </w:style>
  <w:style w:type="character" w:customStyle="1" w:styleId="WW8Num4z1">
    <w:name w:val="WW8Num4z1"/>
    <w:rsid w:val="00187C66"/>
    <w:rPr>
      <w:rFonts w:ascii="Courier New" w:hAnsi="Courier New" w:cs="Courier New"/>
    </w:rPr>
  </w:style>
  <w:style w:type="character" w:customStyle="1" w:styleId="WW8Num4z2">
    <w:name w:val="WW8Num4z2"/>
    <w:rsid w:val="00187C66"/>
    <w:rPr>
      <w:rFonts w:ascii="Wingdings" w:hAnsi="Wingdings"/>
    </w:rPr>
  </w:style>
  <w:style w:type="character" w:customStyle="1" w:styleId="WW8Num4z3">
    <w:name w:val="WW8Num4z3"/>
    <w:rsid w:val="00187C66"/>
    <w:rPr>
      <w:rFonts w:ascii="Symbol" w:hAnsi="Symbol"/>
    </w:rPr>
  </w:style>
  <w:style w:type="character" w:customStyle="1" w:styleId="WW8Num5z1">
    <w:name w:val="WW8Num5z1"/>
    <w:rsid w:val="00187C66"/>
    <w:rPr>
      <w:rFonts w:ascii="Courier New" w:hAnsi="Courier New" w:cs="Courier New"/>
    </w:rPr>
  </w:style>
  <w:style w:type="character" w:customStyle="1" w:styleId="WW8Num5z2">
    <w:name w:val="WW8Num5z2"/>
    <w:rsid w:val="00187C66"/>
    <w:rPr>
      <w:rFonts w:ascii="Wingdings" w:hAnsi="Wingdings"/>
    </w:rPr>
  </w:style>
  <w:style w:type="character" w:customStyle="1" w:styleId="WW8Num6z1">
    <w:name w:val="WW8Num6z1"/>
    <w:rsid w:val="00187C66"/>
    <w:rPr>
      <w:rFonts w:ascii="Courier New" w:hAnsi="Courier New" w:cs="Courier New"/>
    </w:rPr>
  </w:style>
  <w:style w:type="character" w:customStyle="1" w:styleId="WW8Num6z2">
    <w:name w:val="WW8Num6z2"/>
    <w:rsid w:val="00187C66"/>
    <w:rPr>
      <w:rFonts w:ascii="Wingdings" w:hAnsi="Wingdings"/>
    </w:rPr>
  </w:style>
  <w:style w:type="character" w:customStyle="1" w:styleId="WW8Num8z1">
    <w:name w:val="WW8Num8z1"/>
    <w:rsid w:val="00187C66"/>
    <w:rPr>
      <w:rFonts w:ascii="Courier New" w:hAnsi="Courier New" w:cs="Courier New"/>
    </w:rPr>
  </w:style>
  <w:style w:type="character" w:customStyle="1" w:styleId="WW8Num8z3">
    <w:name w:val="WW8Num8z3"/>
    <w:rsid w:val="00187C66"/>
    <w:rPr>
      <w:rFonts w:ascii="Symbol" w:hAnsi="Symbol"/>
    </w:rPr>
  </w:style>
  <w:style w:type="character" w:customStyle="1" w:styleId="WW8Num10z1">
    <w:name w:val="WW8Num10z1"/>
    <w:rsid w:val="00187C66"/>
    <w:rPr>
      <w:rFonts w:ascii="Courier New" w:hAnsi="Courier New" w:cs="Courier New"/>
    </w:rPr>
  </w:style>
  <w:style w:type="character" w:customStyle="1" w:styleId="WW8Num10z2">
    <w:name w:val="WW8Num10z2"/>
    <w:rsid w:val="00187C66"/>
    <w:rPr>
      <w:rFonts w:ascii="Wingdings" w:hAnsi="Wingdings"/>
    </w:rPr>
  </w:style>
  <w:style w:type="character" w:customStyle="1" w:styleId="WW8Num12z1">
    <w:name w:val="WW8Num12z1"/>
    <w:rsid w:val="00187C66"/>
    <w:rPr>
      <w:rFonts w:ascii="Courier New" w:hAnsi="Courier New" w:cs="Courier New"/>
    </w:rPr>
  </w:style>
  <w:style w:type="character" w:customStyle="1" w:styleId="WW8Num12z2">
    <w:name w:val="WW8Num12z2"/>
    <w:rsid w:val="00187C66"/>
    <w:rPr>
      <w:rFonts w:ascii="Wingdings" w:hAnsi="Wingdings"/>
    </w:rPr>
  </w:style>
  <w:style w:type="character" w:customStyle="1" w:styleId="WW8Num15z1">
    <w:name w:val="WW8Num15z1"/>
    <w:rsid w:val="00187C66"/>
    <w:rPr>
      <w:rFonts w:ascii="Courier New" w:hAnsi="Courier New" w:cs="Courier New"/>
    </w:rPr>
  </w:style>
  <w:style w:type="character" w:customStyle="1" w:styleId="WW8Num15z2">
    <w:name w:val="WW8Num15z2"/>
    <w:rsid w:val="00187C66"/>
    <w:rPr>
      <w:rFonts w:ascii="Wingdings" w:hAnsi="Wingdings"/>
    </w:rPr>
  </w:style>
  <w:style w:type="character" w:customStyle="1" w:styleId="WW8Num17z1">
    <w:name w:val="WW8Num17z1"/>
    <w:rsid w:val="00187C66"/>
    <w:rPr>
      <w:rFonts w:ascii="Courier New" w:hAnsi="Courier New" w:cs="Courier New"/>
    </w:rPr>
  </w:style>
  <w:style w:type="character" w:customStyle="1" w:styleId="WW8Num17z2">
    <w:name w:val="WW8Num17z2"/>
    <w:rsid w:val="00187C66"/>
    <w:rPr>
      <w:rFonts w:ascii="Wingdings" w:hAnsi="Wingdings"/>
    </w:rPr>
  </w:style>
  <w:style w:type="character" w:customStyle="1" w:styleId="WW8Num18z1">
    <w:name w:val="WW8Num18z1"/>
    <w:rsid w:val="00187C66"/>
    <w:rPr>
      <w:rFonts w:ascii="Courier New" w:hAnsi="Courier New" w:cs="Courier New"/>
    </w:rPr>
  </w:style>
  <w:style w:type="character" w:customStyle="1" w:styleId="WW8Num18z2">
    <w:name w:val="WW8Num18z2"/>
    <w:rsid w:val="00187C66"/>
    <w:rPr>
      <w:rFonts w:ascii="Wingdings" w:hAnsi="Wingdings"/>
    </w:rPr>
  </w:style>
  <w:style w:type="character" w:customStyle="1" w:styleId="WW8Num19z1">
    <w:name w:val="WW8Num19z1"/>
    <w:rsid w:val="00187C66"/>
    <w:rPr>
      <w:rFonts w:ascii="Courier New" w:hAnsi="Courier New" w:cs="Courier New"/>
    </w:rPr>
  </w:style>
  <w:style w:type="character" w:customStyle="1" w:styleId="WW8Num19z2">
    <w:name w:val="WW8Num19z2"/>
    <w:rsid w:val="00187C66"/>
    <w:rPr>
      <w:rFonts w:ascii="Wingdings" w:hAnsi="Wingdings"/>
    </w:rPr>
  </w:style>
  <w:style w:type="character" w:customStyle="1" w:styleId="WW8Num20z1">
    <w:name w:val="WW8Num20z1"/>
    <w:rsid w:val="00187C66"/>
    <w:rPr>
      <w:rFonts w:ascii="Courier New" w:hAnsi="Courier New" w:cs="Courier New"/>
    </w:rPr>
  </w:style>
  <w:style w:type="character" w:customStyle="1" w:styleId="WW8Num20z2">
    <w:name w:val="WW8Num20z2"/>
    <w:rsid w:val="00187C66"/>
    <w:rPr>
      <w:rFonts w:ascii="Wingdings" w:hAnsi="Wingdings"/>
    </w:rPr>
  </w:style>
  <w:style w:type="character" w:customStyle="1" w:styleId="WW8Num23z1">
    <w:name w:val="WW8Num23z1"/>
    <w:rsid w:val="00187C66"/>
    <w:rPr>
      <w:b/>
    </w:rPr>
  </w:style>
  <w:style w:type="character" w:customStyle="1" w:styleId="WW8Num24z1">
    <w:name w:val="WW8Num24z1"/>
    <w:rsid w:val="00187C66"/>
    <w:rPr>
      <w:rFonts w:ascii="Courier New" w:hAnsi="Courier New" w:cs="Courier New"/>
    </w:rPr>
  </w:style>
  <w:style w:type="character" w:customStyle="1" w:styleId="WW8Num24z2">
    <w:name w:val="WW8Num24z2"/>
    <w:rsid w:val="00187C66"/>
    <w:rPr>
      <w:rFonts w:ascii="Wingdings" w:hAnsi="Wingdings"/>
    </w:rPr>
  </w:style>
  <w:style w:type="character" w:customStyle="1" w:styleId="WW8Num25z1">
    <w:name w:val="WW8Num25z1"/>
    <w:rsid w:val="00187C66"/>
    <w:rPr>
      <w:rFonts w:ascii="Courier New" w:hAnsi="Courier New" w:cs="Courier New"/>
    </w:rPr>
  </w:style>
  <w:style w:type="character" w:customStyle="1" w:styleId="WW8Num25z3">
    <w:name w:val="WW8Num25z3"/>
    <w:rsid w:val="00187C66"/>
    <w:rPr>
      <w:rFonts w:ascii="Symbol" w:hAnsi="Symbol"/>
    </w:rPr>
  </w:style>
  <w:style w:type="character" w:customStyle="1" w:styleId="WW8Num28z0">
    <w:name w:val="WW8Num28z0"/>
    <w:rsid w:val="00187C66"/>
    <w:rPr>
      <w:b/>
    </w:rPr>
  </w:style>
  <w:style w:type="character" w:customStyle="1" w:styleId="WW8Num29z0">
    <w:name w:val="WW8Num29z0"/>
    <w:rsid w:val="00187C66"/>
    <w:rPr>
      <w:b/>
    </w:rPr>
  </w:style>
  <w:style w:type="character" w:customStyle="1" w:styleId="Fuentedeprrafopredeter1">
    <w:name w:val="Fuente de párrafo predeter.1"/>
    <w:rsid w:val="00187C66"/>
  </w:style>
  <w:style w:type="character" w:customStyle="1" w:styleId="DeltaViewInsertion">
    <w:name w:val="DeltaView Insertion"/>
    <w:rsid w:val="00187C66"/>
    <w:rPr>
      <w:color w:val="0000FF"/>
      <w:spacing w:val="0"/>
      <w:u w:val="double"/>
    </w:rPr>
  </w:style>
  <w:style w:type="character" w:styleId="Textoennegrita">
    <w:name w:val="Strong"/>
    <w:qFormat/>
    <w:rsid w:val="00187C66"/>
    <w:rPr>
      <w:b/>
      <w:bCs/>
    </w:rPr>
  </w:style>
  <w:style w:type="character" w:customStyle="1" w:styleId="Carcterdenumeracin">
    <w:name w:val="Carácter de numeración"/>
    <w:rsid w:val="00187C66"/>
  </w:style>
  <w:style w:type="paragraph" w:customStyle="1" w:styleId="Encabezado4">
    <w:name w:val="Encabezado4"/>
    <w:basedOn w:val="Normal"/>
    <w:next w:val="Textoindependiente"/>
    <w:rsid w:val="00187C66"/>
    <w:pPr>
      <w:keepNext/>
      <w:suppressAutoHyphens/>
      <w:spacing w:before="240" w:after="120"/>
    </w:pPr>
    <w:rPr>
      <w:rFonts w:ascii="Arial" w:eastAsia="MS Mincho" w:hAnsi="Arial" w:cs="Tahoma"/>
      <w:sz w:val="28"/>
      <w:szCs w:val="28"/>
      <w:lang w:eastAsia="ar-SA"/>
    </w:rPr>
  </w:style>
  <w:style w:type="paragraph" w:styleId="Lista">
    <w:name w:val="List"/>
    <w:basedOn w:val="Textoindependiente"/>
    <w:rsid w:val="00187C66"/>
    <w:pPr>
      <w:suppressAutoHyphens/>
      <w:spacing w:after="120"/>
      <w:ind w:right="0"/>
    </w:pPr>
    <w:rPr>
      <w:rFonts w:cs="Tahoma"/>
      <w:sz w:val="24"/>
      <w:lang w:eastAsia="ar-SA"/>
    </w:rPr>
  </w:style>
  <w:style w:type="paragraph" w:customStyle="1" w:styleId="Etiqueta">
    <w:name w:val="Etiqueta"/>
    <w:basedOn w:val="Normal"/>
    <w:rsid w:val="00187C66"/>
    <w:pPr>
      <w:suppressLineNumbers/>
      <w:suppressAutoHyphens/>
      <w:spacing w:before="120" w:after="120"/>
    </w:pPr>
    <w:rPr>
      <w:i/>
      <w:sz w:val="24"/>
      <w:lang w:eastAsia="ar-SA"/>
    </w:rPr>
  </w:style>
  <w:style w:type="paragraph" w:customStyle="1" w:styleId="ndice">
    <w:name w:val="Índice"/>
    <w:basedOn w:val="Normal"/>
    <w:rsid w:val="00187C66"/>
    <w:pPr>
      <w:suppressLineNumbers/>
      <w:suppressAutoHyphens/>
    </w:pPr>
    <w:rPr>
      <w:sz w:val="24"/>
      <w:lang w:eastAsia="ar-SA"/>
    </w:rPr>
  </w:style>
  <w:style w:type="paragraph" w:customStyle="1" w:styleId="Encabezado3">
    <w:name w:val="Encabezado3"/>
    <w:basedOn w:val="Normal"/>
    <w:next w:val="Textoindependiente"/>
    <w:rsid w:val="00187C66"/>
    <w:pPr>
      <w:keepNext/>
      <w:suppressAutoHyphens/>
      <w:spacing w:before="240" w:after="120"/>
    </w:pPr>
    <w:rPr>
      <w:rFonts w:ascii="Arial" w:eastAsia="MS Mincho" w:hAnsi="Arial" w:cs="Tahoma"/>
      <w:sz w:val="28"/>
      <w:szCs w:val="28"/>
      <w:lang w:eastAsia="ar-SA"/>
    </w:rPr>
  </w:style>
  <w:style w:type="paragraph" w:customStyle="1" w:styleId="Encabezado2">
    <w:name w:val="Encabezado2"/>
    <w:basedOn w:val="Normal"/>
    <w:next w:val="Textonormal"/>
    <w:rsid w:val="00187C66"/>
    <w:pPr>
      <w:keepNext/>
      <w:suppressAutoHyphens/>
      <w:spacing w:before="240" w:after="120"/>
    </w:pPr>
    <w:rPr>
      <w:rFonts w:ascii="Arial" w:hAnsi="Arial" w:cs="Arial"/>
      <w:sz w:val="28"/>
      <w:lang w:eastAsia="ar-SA"/>
    </w:rPr>
  </w:style>
  <w:style w:type="paragraph" w:customStyle="1" w:styleId="Textonormal">
    <w:name w:val="Texto normal"/>
    <w:basedOn w:val="Normal"/>
    <w:rsid w:val="00187C66"/>
    <w:pPr>
      <w:suppressAutoHyphens/>
      <w:spacing w:after="120"/>
    </w:pPr>
    <w:rPr>
      <w:sz w:val="24"/>
      <w:lang w:eastAsia="ar-SA"/>
    </w:rPr>
  </w:style>
  <w:style w:type="paragraph" w:customStyle="1" w:styleId="Lista21">
    <w:name w:val="Lista 21"/>
    <w:basedOn w:val="Textonormal"/>
    <w:rsid w:val="00187C66"/>
  </w:style>
  <w:style w:type="paragraph" w:customStyle="1" w:styleId="Encabezado1">
    <w:name w:val="Encabezado1"/>
    <w:basedOn w:val="Normal"/>
    <w:next w:val="Textonormal"/>
    <w:rsid w:val="00187C66"/>
    <w:pPr>
      <w:keepNext/>
      <w:suppressAutoHyphens/>
      <w:spacing w:before="240" w:after="120"/>
    </w:pPr>
    <w:rPr>
      <w:rFonts w:ascii="Arial" w:hAnsi="Arial" w:cs="Arial"/>
      <w:sz w:val="28"/>
      <w:lang w:eastAsia="ar-SA"/>
    </w:rPr>
  </w:style>
  <w:style w:type="paragraph" w:styleId="Ttulo">
    <w:name w:val="Title"/>
    <w:basedOn w:val="Normal"/>
    <w:next w:val="Subttulo"/>
    <w:link w:val="TtuloCar"/>
    <w:qFormat/>
    <w:rsid w:val="00187C66"/>
    <w:pPr>
      <w:suppressAutoHyphens/>
      <w:jc w:val="center"/>
    </w:pPr>
    <w:rPr>
      <w:b/>
      <w:sz w:val="28"/>
      <w:lang w:eastAsia="ar-SA"/>
    </w:rPr>
  </w:style>
  <w:style w:type="character" w:customStyle="1" w:styleId="TtuloCar">
    <w:name w:val="Título Car"/>
    <w:link w:val="Ttulo"/>
    <w:rsid w:val="00187C66"/>
    <w:rPr>
      <w:b/>
      <w:sz w:val="28"/>
      <w:lang w:val="es-ES" w:eastAsia="ar-SA"/>
    </w:rPr>
  </w:style>
  <w:style w:type="paragraph" w:styleId="Subttulo">
    <w:name w:val="Subtitle"/>
    <w:basedOn w:val="Encabezado1"/>
    <w:next w:val="Textonormal"/>
    <w:link w:val="SubttuloCar"/>
    <w:qFormat/>
    <w:rsid w:val="00187C66"/>
    <w:pPr>
      <w:jc w:val="center"/>
    </w:pPr>
    <w:rPr>
      <w:rFonts w:cs="Times New Roman"/>
      <w:i/>
    </w:rPr>
  </w:style>
  <w:style w:type="character" w:customStyle="1" w:styleId="SubttuloCar">
    <w:name w:val="Subtítulo Car"/>
    <w:link w:val="Subttulo"/>
    <w:rsid w:val="00187C66"/>
    <w:rPr>
      <w:rFonts w:ascii="Arial" w:hAnsi="Arial" w:cs="Arial"/>
      <w:i/>
      <w:sz w:val="28"/>
      <w:lang w:val="es-ES" w:eastAsia="ar-SA"/>
    </w:rPr>
  </w:style>
  <w:style w:type="paragraph" w:customStyle="1" w:styleId="Textodeglobo1">
    <w:name w:val="Texto de globo1"/>
    <w:basedOn w:val="Normal"/>
    <w:rsid w:val="00187C66"/>
    <w:pPr>
      <w:suppressAutoHyphens/>
    </w:pPr>
    <w:rPr>
      <w:rFonts w:ascii="Tahoma" w:hAnsi="Tahoma" w:cs="Tahoma"/>
      <w:sz w:val="16"/>
      <w:lang w:eastAsia="ar-SA"/>
    </w:rPr>
  </w:style>
  <w:style w:type="paragraph" w:customStyle="1" w:styleId="Contenidodelatabla">
    <w:name w:val="Contenido de la tabla"/>
    <w:basedOn w:val="Normal"/>
    <w:rsid w:val="00187C66"/>
    <w:pPr>
      <w:suppressLineNumbers/>
      <w:suppressAutoHyphens/>
    </w:pPr>
    <w:rPr>
      <w:sz w:val="24"/>
      <w:lang w:eastAsia="ar-SA"/>
    </w:rPr>
  </w:style>
  <w:style w:type="paragraph" w:customStyle="1" w:styleId="Encabezadodelatabla">
    <w:name w:val="Encabezado de la tabla"/>
    <w:basedOn w:val="Contenidodelatabla"/>
    <w:rsid w:val="00187C66"/>
    <w:pPr>
      <w:jc w:val="center"/>
    </w:pPr>
    <w:rPr>
      <w:b/>
    </w:rPr>
  </w:style>
  <w:style w:type="paragraph" w:customStyle="1" w:styleId="TextoCar">
    <w:name w:val="Texto Car"/>
    <w:basedOn w:val="Normal"/>
    <w:rsid w:val="00187C66"/>
    <w:pPr>
      <w:suppressAutoHyphens/>
      <w:spacing w:after="101" w:line="216" w:lineRule="exact"/>
      <w:ind w:firstLine="288"/>
    </w:pPr>
    <w:rPr>
      <w:rFonts w:ascii="Arial" w:hAnsi="Arial"/>
      <w:sz w:val="18"/>
      <w:lang w:val="es-MX" w:eastAsia="ar-SA"/>
    </w:rPr>
  </w:style>
  <w:style w:type="paragraph" w:customStyle="1" w:styleId="ROMANOS">
    <w:name w:val="ROMANOS"/>
    <w:basedOn w:val="Normal"/>
    <w:rsid w:val="00187C66"/>
    <w:pPr>
      <w:tabs>
        <w:tab w:val="left" w:pos="2880"/>
      </w:tabs>
      <w:suppressAutoHyphens/>
      <w:autoSpaceDE w:val="0"/>
      <w:spacing w:after="101" w:line="216" w:lineRule="atLeast"/>
      <w:ind w:left="720" w:hanging="432"/>
    </w:pPr>
    <w:rPr>
      <w:rFonts w:ascii="Arial" w:hAnsi="Arial"/>
      <w:sz w:val="18"/>
      <w:lang w:val="es-ES_tradnl" w:eastAsia="ar-SA"/>
    </w:rPr>
  </w:style>
  <w:style w:type="paragraph" w:customStyle="1" w:styleId="Textoindependiente210">
    <w:name w:val="Texto independiente 21"/>
    <w:basedOn w:val="Normal"/>
    <w:rsid w:val="00187C66"/>
    <w:pPr>
      <w:suppressAutoHyphens/>
      <w:spacing w:after="120" w:line="480" w:lineRule="auto"/>
    </w:pPr>
    <w:rPr>
      <w:sz w:val="24"/>
      <w:lang w:eastAsia="ar-SA"/>
    </w:rPr>
  </w:style>
  <w:style w:type="paragraph" w:customStyle="1" w:styleId="Textoindependiente31">
    <w:name w:val="Texto independiente 31"/>
    <w:basedOn w:val="Normal"/>
    <w:rsid w:val="00187C66"/>
    <w:pPr>
      <w:suppressAutoHyphens/>
      <w:autoSpaceDE w:val="0"/>
    </w:pPr>
    <w:rPr>
      <w:rFonts w:ascii="Arial" w:hAnsi="Arial" w:cs="Arial"/>
      <w:sz w:val="20"/>
      <w:lang w:val="es-ES_tradnl" w:eastAsia="ar-SA"/>
    </w:rPr>
  </w:style>
  <w:style w:type="paragraph" w:customStyle="1" w:styleId="ACUERDO">
    <w:name w:val="ACUERDO"/>
    <w:basedOn w:val="Normal"/>
    <w:rsid w:val="00187C66"/>
    <w:pPr>
      <w:widowControl w:val="0"/>
      <w:suppressAutoHyphens/>
    </w:pPr>
    <w:rPr>
      <w:rFonts w:ascii="Arial" w:hAnsi="Arial"/>
      <w:b/>
      <w:sz w:val="28"/>
      <w:lang w:val="en-US" w:eastAsia="ar-SA"/>
    </w:rPr>
  </w:style>
  <w:style w:type="paragraph" w:customStyle="1" w:styleId="Textoindependiente32">
    <w:name w:val="Texto independiente 32"/>
    <w:basedOn w:val="Normal"/>
    <w:rsid w:val="00187C66"/>
    <w:pPr>
      <w:suppressAutoHyphens/>
      <w:overflowPunct w:val="0"/>
      <w:autoSpaceDE w:val="0"/>
      <w:textAlignment w:val="baseline"/>
    </w:pPr>
    <w:rPr>
      <w:sz w:val="24"/>
      <w:lang w:eastAsia="ar-SA"/>
    </w:rPr>
  </w:style>
  <w:style w:type="paragraph" w:customStyle="1" w:styleId="xl25">
    <w:name w:val="xl25"/>
    <w:basedOn w:val="Normal"/>
    <w:rsid w:val="00187C6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6">
    <w:name w:val="xl26"/>
    <w:basedOn w:val="Normal"/>
    <w:rsid w:val="00187C6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7">
    <w:name w:val="xl27"/>
    <w:basedOn w:val="Normal"/>
    <w:rsid w:val="00187C6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8">
    <w:name w:val="xl28"/>
    <w:basedOn w:val="Normal"/>
    <w:rsid w:val="00187C6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9">
    <w:name w:val="xl29"/>
    <w:basedOn w:val="Normal"/>
    <w:rsid w:val="00187C6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0">
    <w:name w:val="xl30"/>
    <w:basedOn w:val="Normal"/>
    <w:rsid w:val="00187C6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31">
    <w:name w:val="xl31"/>
    <w:basedOn w:val="Normal"/>
    <w:rsid w:val="00187C6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eastAsia="ar-SA"/>
    </w:rPr>
  </w:style>
  <w:style w:type="paragraph" w:customStyle="1" w:styleId="xl32">
    <w:name w:val="xl32"/>
    <w:basedOn w:val="Normal"/>
    <w:rsid w:val="00187C6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eastAsia="ar-SA"/>
    </w:rPr>
  </w:style>
  <w:style w:type="paragraph" w:customStyle="1" w:styleId="xl33">
    <w:name w:val="xl33"/>
    <w:basedOn w:val="Normal"/>
    <w:rsid w:val="00187C6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4">
    <w:name w:val="xl34"/>
    <w:basedOn w:val="Normal"/>
    <w:rsid w:val="00187C6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5">
    <w:name w:val="xl35"/>
    <w:basedOn w:val="Normal"/>
    <w:rsid w:val="00187C6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6">
    <w:name w:val="xl36"/>
    <w:basedOn w:val="Normal"/>
    <w:rsid w:val="00187C66"/>
    <w:pPr>
      <w:pBdr>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7">
    <w:name w:val="xl37"/>
    <w:basedOn w:val="Normal"/>
    <w:rsid w:val="00187C66"/>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8">
    <w:name w:val="xl38"/>
    <w:basedOn w:val="Normal"/>
    <w:rsid w:val="00187C6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rsid w:val="00187C6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rsid w:val="00187C6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1">
    <w:name w:val="xl41"/>
    <w:basedOn w:val="Normal"/>
    <w:rsid w:val="00187C6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2">
    <w:name w:val="xl42"/>
    <w:basedOn w:val="Normal"/>
    <w:rsid w:val="00187C6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3">
    <w:name w:val="xl43"/>
    <w:basedOn w:val="Normal"/>
    <w:rsid w:val="00187C6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4">
    <w:name w:val="xl44"/>
    <w:basedOn w:val="Normal"/>
    <w:rsid w:val="00187C6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5">
    <w:name w:val="xl45"/>
    <w:basedOn w:val="Normal"/>
    <w:rsid w:val="00187C6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6">
    <w:name w:val="xl46"/>
    <w:basedOn w:val="Normal"/>
    <w:rsid w:val="00187C6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7">
    <w:name w:val="xl47"/>
    <w:basedOn w:val="Normal"/>
    <w:rsid w:val="00187C6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48">
    <w:name w:val="xl48"/>
    <w:basedOn w:val="Normal"/>
    <w:rsid w:val="00187C6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9">
    <w:name w:val="xl49"/>
    <w:basedOn w:val="Normal"/>
    <w:rsid w:val="00187C6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50">
    <w:name w:val="xl50"/>
    <w:basedOn w:val="Normal"/>
    <w:rsid w:val="00187C6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51">
    <w:name w:val="xl51"/>
    <w:basedOn w:val="Normal"/>
    <w:rsid w:val="00187C6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2">
    <w:name w:val="xl52"/>
    <w:basedOn w:val="Normal"/>
    <w:rsid w:val="00187C66"/>
    <w:pPr>
      <w:pBdr>
        <w:top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3">
    <w:name w:val="xl53"/>
    <w:basedOn w:val="Normal"/>
    <w:rsid w:val="00187C66"/>
    <w:pPr>
      <w:pBdr>
        <w:top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54">
    <w:name w:val="xl54"/>
    <w:basedOn w:val="Normal"/>
    <w:rsid w:val="00187C66"/>
    <w:pPr>
      <w:pBdr>
        <w:top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5">
    <w:name w:val="xl55"/>
    <w:basedOn w:val="Normal"/>
    <w:rsid w:val="00187C6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6">
    <w:name w:val="xl56"/>
    <w:basedOn w:val="Normal"/>
    <w:rsid w:val="00187C66"/>
    <w:pPr>
      <w:suppressAutoHyphens/>
      <w:spacing w:before="100" w:after="100"/>
      <w:textAlignment w:val="center"/>
    </w:pPr>
    <w:rPr>
      <w:rFonts w:ascii="Arial" w:eastAsia="Arial Unicode MS" w:hAnsi="Arial" w:cs="Arial"/>
      <w:sz w:val="14"/>
      <w:szCs w:val="14"/>
      <w:lang w:eastAsia="ar-SA"/>
    </w:rPr>
  </w:style>
  <w:style w:type="paragraph" w:customStyle="1" w:styleId="xl57">
    <w:name w:val="xl57"/>
    <w:basedOn w:val="Normal"/>
    <w:rsid w:val="00187C66"/>
    <w:pPr>
      <w:pBdr>
        <w:left w:val="single" w:sz="4" w:space="0" w:color="000000"/>
      </w:pBdr>
      <w:shd w:val="clear" w:color="auto" w:fill="808080"/>
      <w:suppressAutoHyphens/>
      <w:spacing w:before="100" w:after="100"/>
      <w:textAlignment w:val="center"/>
    </w:pPr>
    <w:rPr>
      <w:rFonts w:ascii="Arial" w:eastAsia="Arial Unicode MS" w:hAnsi="Arial" w:cs="Arial"/>
      <w:sz w:val="14"/>
      <w:szCs w:val="14"/>
      <w:lang w:eastAsia="ar-SA"/>
    </w:rPr>
  </w:style>
  <w:style w:type="paragraph" w:customStyle="1" w:styleId="xl58">
    <w:name w:val="xl58"/>
    <w:basedOn w:val="Normal"/>
    <w:rsid w:val="00187C66"/>
    <w:pPr>
      <w:suppressAutoHyphens/>
      <w:spacing w:before="100" w:after="100"/>
      <w:textAlignment w:val="center"/>
    </w:pPr>
    <w:rPr>
      <w:rFonts w:ascii="Arial" w:eastAsia="Arial Unicode MS" w:hAnsi="Arial" w:cs="Arial"/>
      <w:sz w:val="14"/>
      <w:szCs w:val="14"/>
      <w:lang w:eastAsia="ar-SA"/>
    </w:rPr>
  </w:style>
  <w:style w:type="paragraph" w:customStyle="1" w:styleId="xl59">
    <w:name w:val="xl59"/>
    <w:basedOn w:val="Normal"/>
    <w:rsid w:val="00187C66"/>
    <w:pPr>
      <w:suppressAutoHyphens/>
      <w:spacing w:before="100" w:after="100"/>
      <w:jc w:val="center"/>
      <w:textAlignment w:val="center"/>
    </w:pPr>
    <w:rPr>
      <w:rFonts w:ascii="Arial" w:eastAsia="Arial Unicode MS" w:hAnsi="Arial" w:cs="Arial"/>
      <w:sz w:val="14"/>
      <w:szCs w:val="14"/>
      <w:lang w:eastAsia="ar-SA"/>
    </w:rPr>
  </w:style>
  <w:style w:type="paragraph" w:customStyle="1" w:styleId="xl60">
    <w:name w:val="xl60"/>
    <w:basedOn w:val="Normal"/>
    <w:rsid w:val="00187C66"/>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1">
    <w:name w:val="xl61"/>
    <w:basedOn w:val="Normal"/>
    <w:rsid w:val="00187C66"/>
    <w:pPr>
      <w:pBdr>
        <w:left w:val="single" w:sz="4" w:space="0" w:color="000000"/>
      </w:pBdr>
      <w:shd w:val="clear" w:color="auto" w:fill="C0C0C0"/>
      <w:suppressAutoHyphens/>
      <w:spacing w:before="100" w:after="100"/>
      <w:textAlignment w:val="center"/>
    </w:pPr>
    <w:rPr>
      <w:rFonts w:ascii="Arial" w:eastAsia="Arial Unicode MS" w:hAnsi="Arial" w:cs="Arial"/>
      <w:sz w:val="14"/>
      <w:szCs w:val="14"/>
      <w:lang w:eastAsia="ar-SA"/>
    </w:rPr>
  </w:style>
  <w:style w:type="paragraph" w:customStyle="1" w:styleId="xl62">
    <w:name w:val="xl62"/>
    <w:basedOn w:val="Normal"/>
    <w:rsid w:val="00187C66"/>
    <w:pPr>
      <w:pBdr>
        <w:left w:val="single" w:sz="4" w:space="0" w:color="000000"/>
        <w:bottom w:val="single" w:sz="4" w:space="0" w:color="000000"/>
      </w:pBdr>
      <w:shd w:val="clear" w:color="auto" w:fill="FF0000"/>
      <w:suppressAutoHyphens/>
      <w:spacing w:before="100" w:after="100"/>
      <w:textAlignment w:val="center"/>
    </w:pPr>
    <w:rPr>
      <w:rFonts w:ascii="Arial" w:eastAsia="Arial Unicode MS" w:hAnsi="Arial" w:cs="Arial"/>
      <w:sz w:val="14"/>
      <w:szCs w:val="14"/>
      <w:lang w:eastAsia="ar-SA"/>
    </w:rPr>
  </w:style>
  <w:style w:type="paragraph" w:customStyle="1" w:styleId="xl63">
    <w:name w:val="xl63"/>
    <w:basedOn w:val="Normal"/>
    <w:rsid w:val="00187C66"/>
    <w:pPr>
      <w:pBdr>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4">
    <w:name w:val="xl64"/>
    <w:basedOn w:val="Normal"/>
    <w:rsid w:val="00187C66"/>
    <w:pPr>
      <w:pBdr>
        <w:bottom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65">
    <w:name w:val="xl65"/>
    <w:basedOn w:val="Normal"/>
    <w:rsid w:val="00187C66"/>
    <w:pPr>
      <w:pBdr>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6">
    <w:name w:val="xl66"/>
    <w:basedOn w:val="Normal"/>
    <w:rsid w:val="00187C6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7">
    <w:name w:val="xl67"/>
    <w:basedOn w:val="Normal"/>
    <w:rsid w:val="00187C66"/>
    <w:pPr>
      <w:suppressAutoHyphens/>
      <w:spacing w:before="100" w:after="100"/>
      <w:jc w:val="center"/>
    </w:pPr>
    <w:rPr>
      <w:rFonts w:ascii="Arial" w:eastAsia="Arial Unicode MS" w:hAnsi="Arial" w:cs="Arial"/>
      <w:b/>
      <w:bCs/>
      <w:szCs w:val="22"/>
      <w:lang w:eastAsia="ar-SA"/>
    </w:rPr>
  </w:style>
  <w:style w:type="paragraph" w:customStyle="1" w:styleId="xl68">
    <w:name w:val="xl68"/>
    <w:basedOn w:val="Normal"/>
    <w:rsid w:val="00187C66"/>
    <w:pPr>
      <w:pBdr>
        <w:bottom w:val="single" w:sz="4" w:space="0" w:color="000000"/>
      </w:pBdr>
      <w:suppressAutoHyphens/>
      <w:spacing w:before="100" w:after="100"/>
      <w:jc w:val="center"/>
    </w:pPr>
    <w:rPr>
      <w:rFonts w:ascii="Arial" w:eastAsia="Arial Unicode MS" w:hAnsi="Arial" w:cs="Arial"/>
      <w:b/>
      <w:bCs/>
      <w:szCs w:val="22"/>
      <w:lang w:eastAsia="ar-SA"/>
    </w:rPr>
  </w:style>
  <w:style w:type="paragraph" w:customStyle="1" w:styleId="xl69">
    <w:name w:val="xl69"/>
    <w:basedOn w:val="Normal"/>
    <w:rsid w:val="00187C6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87C6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87C6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87C6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87C6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87C6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87C6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6">
    <w:name w:val="xl76"/>
    <w:basedOn w:val="Normal"/>
    <w:rsid w:val="00187C6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7">
    <w:name w:val="xl77"/>
    <w:basedOn w:val="Normal"/>
    <w:rsid w:val="00187C6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8">
    <w:name w:val="xl78"/>
    <w:basedOn w:val="Normal"/>
    <w:rsid w:val="00187C6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9">
    <w:name w:val="xl79"/>
    <w:basedOn w:val="Normal"/>
    <w:rsid w:val="00187C66"/>
    <w:pPr>
      <w:suppressAutoHyphens/>
      <w:spacing w:before="100" w:after="100"/>
      <w:textAlignment w:val="center"/>
    </w:pPr>
    <w:rPr>
      <w:rFonts w:ascii="Arial" w:eastAsia="Arial Unicode MS" w:hAnsi="Arial" w:cs="Arial"/>
      <w:sz w:val="14"/>
      <w:szCs w:val="14"/>
      <w:lang w:eastAsia="ar-SA"/>
    </w:rPr>
  </w:style>
  <w:style w:type="paragraph" w:customStyle="1" w:styleId="xl80">
    <w:name w:val="xl80"/>
    <w:basedOn w:val="Normal"/>
    <w:rsid w:val="00187C66"/>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81">
    <w:name w:val="xl81"/>
    <w:basedOn w:val="Normal"/>
    <w:rsid w:val="00187C6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82">
    <w:name w:val="xl82"/>
    <w:basedOn w:val="Normal"/>
    <w:rsid w:val="00187C66"/>
    <w:pPr>
      <w:suppressAutoHyphens/>
      <w:spacing w:before="100" w:after="100"/>
      <w:jc w:val="center"/>
    </w:pPr>
    <w:rPr>
      <w:rFonts w:ascii="Arial" w:eastAsia="Arial Unicode MS" w:hAnsi="Arial" w:cs="Arial"/>
      <w:b/>
      <w:bCs/>
      <w:szCs w:val="22"/>
      <w:lang w:eastAsia="ar-SA"/>
    </w:rPr>
  </w:style>
  <w:style w:type="paragraph" w:customStyle="1" w:styleId="xl83">
    <w:name w:val="xl83"/>
    <w:basedOn w:val="Normal"/>
    <w:rsid w:val="00187C66"/>
    <w:pPr>
      <w:pBdr>
        <w:bottom w:val="single" w:sz="4" w:space="0" w:color="000000"/>
      </w:pBdr>
      <w:suppressAutoHyphens/>
      <w:spacing w:before="100" w:after="100"/>
      <w:jc w:val="center"/>
    </w:pPr>
    <w:rPr>
      <w:rFonts w:ascii="Arial" w:eastAsia="Arial Unicode MS" w:hAnsi="Arial" w:cs="Arial"/>
      <w:b/>
      <w:bCs/>
      <w:szCs w:val="22"/>
      <w:lang w:eastAsia="ar-SA"/>
    </w:rPr>
  </w:style>
  <w:style w:type="paragraph" w:customStyle="1" w:styleId="xl84">
    <w:name w:val="xl84"/>
    <w:basedOn w:val="Normal"/>
    <w:rsid w:val="00187C6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87C6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87C6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87C6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87C6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87C6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CABEZA">
    <w:name w:val="CABEZA"/>
    <w:basedOn w:val="Ttulo1"/>
    <w:rsid w:val="00187C66"/>
    <w:pPr>
      <w:keepNext w:val="0"/>
      <w:suppressAutoHyphens/>
      <w:autoSpaceDE w:val="0"/>
      <w:spacing w:before="0" w:line="216" w:lineRule="atLeast"/>
    </w:pPr>
    <w:rPr>
      <w:rFonts w:ascii="CG Palacio (WN)" w:hAnsi="CG Palacio (WN)"/>
      <w:kern w:val="1"/>
      <w:sz w:val="28"/>
      <w:lang w:val="es-ES_tradnl" w:eastAsia="ar-SA"/>
    </w:rPr>
  </w:style>
  <w:style w:type="paragraph" w:customStyle="1" w:styleId="texto">
    <w:name w:val="texto"/>
    <w:basedOn w:val="Normal"/>
    <w:rsid w:val="00187C66"/>
    <w:pPr>
      <w:suppressAutoHyphens/>
      <w:spacing w:after="101" w:line="216" w:lineRule="atLeast"/>
      <w:ind w:firstLine="288"/>
    </w:pPr>
    <w:rPr>
      <w:rFonts w:ascii="Arial" w:hAnsi="Arial"/>
      <w:sz w:val="18"/>
      <w:lang w:val="es-ES_tradnl" w:eastAsia="ar-SA"/>
    </w:rPr>
  </w:style>
  <w:style w:type="paragraph" w:customStyle="1" w:styleId="ANOTACION">
    <w:name w:val="ANOTACION"/>
    <w:basedOn w:val="Normal"/>
    <w:rsid w:val="00187C66"/>
    <w:pPr>
      <w:suppressAutoHyphens/>
      <w:autoSpaceDE w:val="0"/>
      <w:spacing w:after="101" w:line="216" w:lineRule="atLeast"/>
      <w:jc w:val="center"/>
    </w:pPr>
    <w:rPr>
      <w:rFonts w:ascii="Arial" w:hAnsi="Arial"/>
      <w:b/>
      <w:sz w:val="18"/>
      <w:lang w:val="es-ES_tradnl" w:eastAsia="ar-SA"/>
    </w:rPr>
  </w:style>
  <w:style w:type="paragraph" w:customStyle="1" w:styleId="Texto0">
    <w:name w:val="Texto"/>
    <w:basedOn w:val="Normal"/>
    <w:rsid w:val="00187C66"/>
    <w:pPr>
      <w:suppressAutoHyphens/>
      <w:spacing w:after="101" w:line="216" w:lineRule="exact"/>
      <w:ind w:firstLine="288"/>
    </w:pPr>
    <w:rPr>
      <w:rFonts w:ascii="Arial" w:hAnsi="Arial"/>
      <w:sz w:val="18"/>
      <w:lang w:val="es-MX" w:eastAsia="ar-SA"/>
    </w:rPr>
  </w:style>
  <w:style w:type="paragraph" w:customStyle="1" w:styleId="Car">
    <w:name w:val="Car"/>
    <w:basedOn w:val="Normal"/>
    <w:rsid w:val="00187C66"/>
    <w:pPr>
      <w:suppressAutoHyphens/>
      <w:spacing w:before="60" w:after="160" w:line="240" w:lineRule="exact"/>
    </w:pPr>
    <w:rPr>
      <w:rFonts w:ascii="Verdana" w:hAnsi="Verdana"/>
      <w:color w:val="FF00FF"/>
      <w:sz w:val="20"/>
      <w:lang w:val="en-US" w:eastAsia="ar-SA"/>
    </w:rPr>
  </w:style>
  <w:style w:type="paragraph" w:customStyle="1" w:styleId="CarCarCarCar">
    <w:name w:val="Car Car Car Car"/>
    <w:basedOn w:val="Normal"/>
    <w:rsid w:val="00187C66"/>
    <w:pPr>
      <w:suppressAutoHyphens/>
      <w:spacing w:before="60" w:after="160" w:line="240" w:lineRule="exact"/>
    </w:pPr>
    <w:rPr>
      <w:rFonts w:ascii="Verdana" w:hAnsi="Verdana"/>
      <w:color w:val="FF00FF"/>
      <w:sz w:val="20"/>
      <w:lang w:val="en-US" w:eastAsia="ar-SA"/>
    </w:rPr>
  </w:style>
  <w:style w:type="paragraph" w:customStyle="1" w:styleId="CarCarCarCarCarCar">
    <w:name w:val="Car Car Car Car Car Car"/>
    <w:basedOn w:val="Normal"/>
    <w:rsid w:val="00187C66"/>
    <w:pPr>
      <w:suppressAutoHyphens/>
      <w:spacing w:before="60" w:after="160" w:line="240" w:lineRule="exact"/>
    </w:pPr>
    <w:rPr>
      <w:rFonts w:ascii="Verdana" w:hAnsi="Verdana"/>
      <w:color w:val="FF00FF"/>
      <w:sz w:val="20"/>
      <w:lang w:val="en-US" w:eastAsia="ar-SA"/>
    </w:rPr>
  </w:style>
  <w:style w:type="paragraph" w:customStyle="1" w:styleId="CharCharCarCarCharCharCarCarCharCharCarCarCharChar">
    <w:name w:val="Char Char Car Car Char Char Car Car Char Char Car Car Char Char"/>
    <w:basedOn w:val="Normal"/>
    <w:rsid w:val="00187C66"/>
    <w:pPr>
      <w:suppressAutoHyphens/>
      <w:spacing w:before="60" w:after="160" w:line="240" w:lineRule="exact"/>
    </w:pPr>
    <w:rPr>
      <w:rFonts w:ascii="Verdana" w:hAnsi="Verdana"/>
      <w:color w:val="FF00FF"/>
      <w:sz w:val="20"/>
      <w:lang w:val="en-US" w:eastAsia="ar-SA"/>
    </w:rPr>
  </w:style>
  <w:style w:type="paragraph" w:customStyle="1" w:styleId="Textocomentario1">
    <w:name w:val="Texto comentario1"/>
    <w:basedOn w:val="Normal"/>
    <w:rsid w:val="00187C66"/>
    <w:pPr>
      <w:suppressAutoHyphens/>
    </w:pPr>
    <w:rPr>
      <w:sz w:val="20"/>
      <w:lang w:eastAsia="ar-SA"/>
    </w:rPr>
  </w:style>
  <w:style w:type="paragraph" w:customStyle="1" w:styleId="CarCarCarCarCarCarCar">
    <w:name w:val="Car Car Car Car Car Car Car"/>
    <w:basedOn w:val="Normal"/>
    <w:rsid w:val="00187C66"/>
    <w:pPr>
      <w:suppressAutoHyphens/>
      <w:spacing w:before="60" w:after="160" w:line="240" w:lineRule="exact"/>
    </w:pPr>
    <w:rPr>
      <w:rFonts w:ascii="Verdana" w:hAnsi="Verdana"/>
      <w:color w:val="FF00FF"/>
      <w:sz w:val="20"/>
      <w:lang w:val="en-US" w:eastAsia="ar-SA"/>
    </w:rPr>
  </w:style>
  <w:style w:type="paragraph" w:customStyle="1" w:styleId="CarCarCarCarCarCar1CarCarCarCarCarCarCarCarCarCarCarCarCar">
    <w:name w:val="Car Car Car Car Car Car1 Car Car Car Car Car Car Car Car Car Car Car Car Car"/>
    <w:basedOn w:val="Normal"/>
    <w:rsid w:val="00187C66"/>
    <w:pPr>
      <w:suppressAutoHyphens/>
      <w:spacing w:before="60" w:after="160" w:line="240" w:lineRule="exact"/>
    </w:pPr>
    <w:rPr>
      <w:rFonts w:ascii="Verdana" w:hAnsi="Verdana"/>
      <w:color w:val="FF00FF"/>
      <w:sz w:val="20"/>
      <w:lang w:val="en-US" w:eastAsia="ar-SA"/>
    </w:rPr>
  </w:style>
  <w:style w:type="paragraph" w:customStyle="1" w:styleId="Contenidodelmarco">
    <w:name w:val="Contenido del marco"/>
    <w:basedOn w:val="Textoindependiente"/>
    <w:rsid w:val="00187C66"/>
    <w:pPr>
      <w:suppressAutoHyphens/>
      <w:spacing w:after="120"/>
      <w:ind w:right="0"/>
    </w:pPr>
    <w:rPr>
      <w:sz w:val="24"/>
      <w:lang w:eastAsia="ar-SA"/>
    </w:rPr>
  </w:style>
  <w:style w:type="paragraph" w:customStyle="1" w:styleId="INCISO">
    <w:name w:val="INCISO"/>
    <w:basedOn w:val="Normal"/>
    <w:rsid w:val="00187C66"/>
    <w:pPr>
      <w:tabs>
        <w:tab w:val="left" w:pos="2304"/>
      </w:tabs>
      <w:spacing w:after="101" w:line="216" w:lineRule="atLeast"/>
      <w:ind w:left="1152" w:hanging="432"/>
    </w:pPr>
    <w:rPr>
      <w:rFonts w:ascii="Arial" w:eastAsia="Calibri" w:hAnsi="Arial"/>
      <w:sz w:val="18"/>
      <w:lang w:val="es-ES_tradnl" w:eastAsia="ar-SA"/>
    </w:rPr>
  </w:style>
  <w:style w:type="paragraph" w:customStyle="1" w:styleId="Textoindependiente22">
    <w:name w:val="Texto independiente 22"/>
    <w:basedOn w:val="Normal"/>
    <w:rsid w:val="00187C66"/>
    <w:pPr>
      <w:suppressAutoHyphens/>
      <w:spacing w:after="120" w:line="480" w:lineRule="auto"/>
    </w:pPr>
    <w:rPr>
      <w:sz w:val="24"/>
      <w:lang w:eastAsia="ar-SA"/>
    </w:rPr>
  </w:style>
  <w:style w:type="paragraph" w:customStyle="1" w:styleId="Textosinformato2">
    <w:name w:val="Texto sin formato2"/>
    <w:basedOn w:val="Normal"/>
    <w:rsid w:val="00187C66"/>
    <w:rPr>
      <w:rFonts w:ascii="Courier New" w:hAnsi="Courier New" w:cs="Courier New"/>
      <w:sz w:val="20"/>
      <w:lang w:eastAsia="ar-SA"/>
    </w:rPr>
  </w:style>
  <w:style w:type="paragraph" w:customStyle="1" w:styleId="Encabezado10">
    <w:name w:val="Encabezado 10"/>
    <w:basedOn w:val="Encabezado4"/>
    <w:next w:val="Textoindependiente"/>
    <w:rsid w:val="00187C66"/>
    <w:pPr>
      <w:tabs>
        <w:tab w:val="num" w:pos="1584"/>
      </w:tabs>
      <w:ind w:left="1584" w:hanging="1584"/>
      <w:outlineLvl w:val="8"/>
    </w:pPr>
    <w:rPr>
      <w:b/>
      <w:bCs/>
      <w:sz w:val="21"/>
      <w:szCs w:val="21"/>
    </w:rPr>
  </w:style>
  <w:style w:type="character" w:customStyle="1" w:styleId="Textoindependiente3Car">
    <w:name w:val="Texto independiente 3 Car"/>
    <w:link w:val="Textoindependiente3"/>
    <w:rsid w:val="00187C66"/>
    <w:rPr>
      <w:rFonts w:ascii="Arial" w:hAnsi="Arial"/>
      <w:bCs/>
      <w:sz w:val="24"/>
      <w:lang w:val="es-ES" w:eastAsia="es-ES"/>
    </w:rPr>
  </w:style>
  <w:style w:type="character" w:customStyle="1" w:styleId="WW8Num3z0">
    <w:name w:val="WW8Num3z0"/>
    <w:rsid w:val="00187C66"/>
    <w:rPr>
      <w:rFonts w:ascii="Arial" w:hAnsi="Arial"/>
      <w:b/>
      <w:i w:val="0"/>
      <w:sz w:val="24"/>
      <w:szCs w:val="24"/>
    </w:rPr>
  </w:style>
  <w:style w:type="character" w:customStyle="1" w:styleId="WW8Num27z0">
    <w:name w:val="WW8Num27z0"/>
    <w:rsid w:val="00187C66"/>
    <w:rPr>
      <w:b w:val="0"/>
    </w:rPr>
  </w:style>
  <w:style w:type="character" w:customStyle="1" w:styleId="WW8Num33z1">
    <w:name w:val="WW8Num33z1"/>
    <w:rsid w:val="00187C66"/>
    <w:rPr>
      <w:rFonts w:ascii="Courier New" w:hAnsi="Courier New" w:cs="Courier New"/>
    </w:rPr>
  </w:style>
  <w:style w:type="character" w:customStyle="1" w:styleId="WW8Num33z3">
    <w:name w:val="WW8Num33z3"/>
    <w:rsid w:val="00187C66"/>
    <w:rPr>
      <w:rFonts w:ascii="Symbol" w:hAnsi="Symbol"/>
    </w:rPr>
  </w:style>
  <w:style w:type="character" w:customStyle="1" w:styleId="WW8Num36z1">
    <w:name w:val="WW8Num36z1"/>
    <w:rsid w:val="00187C66"/>
    <w:rPr>
      <w:rFonts w:ascii="Wingdings" w:hAnsi="Wingdings"/>
    </w:rPr>
  </w:style>
  <w:style w:type="character" w:customStyle="1" w:styleId="WW8Num36z3">
    <w:name w:val="WW8Num36z3"/>
    <w:rsid w:val="00187C66"/>
    <w:rPr>
      <w:rFonts w:ascii="Symbol" w:hAnsi="Symbol"/>
    </w:rPr>
  </w:style>
  <w:style w:type="character" w:customStyle="1" w:styleId="WW8Num36z4">
    <w:name w:val="WW8Num36z4"/>
    <w:rsid w:val="00187C66"/>
    <w:rPr>
      <w:rFonts w:ascii="Courier New" w:hAnsi="Courier New" w:cs="Courier New"/>
    </w:rPr>
  </w:style>
  <w:style w:type="character" w:customStyle="1" w:styleId="WW8Num39z0">
    <w:name w:val="WW8Num39z0"/>
    <w:rsid w:val="00187C66"/>
    <w:rPr>
      <w:rFonts w:ascii="Wingdings" w:hAnsi="Wingdings"/>
    </w:rPr>
  </w:style>
  <w:style w:type="character" w:customStyle="1" w:styleId="WW8Num39z1">
    <w:name w:val="WW8Num39z1"/>
    <w:rsid w:val="00187C66"/>
    <w:rPr>
      <w:rFonts w:ascii="Courier New" w:hAnsi="Courier New" w:cs="Courier New"/>
    </w:rPr>
  </w:style>
  <w:style w:type="character" w:customStyle="1" w:styleId="WW8Num39z3">
    <w:name w:val="WW8Num39z3"/>
    <w:rsid w:val="00187C66"/>
    <w:rPr>
      <w:rFonts w:ascii="Symbol" w:hAnsi="Symbol"/>
    </w:rPr>
  </w:style>
  <w:style w:type="character" w:customStyle="1" w:styleId="WW8Num40z1">
    <w:name w:val="WW8Num40z1"/>
    <w:rsid w:val="00187C66"/>
    <w:rPr>
      <w:rFonts w:ascii="Courier New" w:hAnsi="Courier New" w:cs="Courier New"/>
    </w:rPr>
  </w:style>
  <w:style w:type="character" w:customStyle="1" w:styleId="WW8Num40z3">
    <w:name w:val="WW8Num40z3"/>
    <w:rsid w:val="00187C66"/>
    <w:rPr>
      <w:rFonts w:ascii="Symbol" w:hAnsi="Symbol"/>
    </w:rPr>
  </w:style>
  <w:style w:type="character" w:customStyle="1" w:styleId="WW8Num41z0">
    <w:name w:val="WW8Num41z0"/>
    <w:rsid w:val="00187C66"/>
    <w:rPr>
      <w:rFonts w:ascii="Symbol" w:hAnsi="Symbol"/>
    </w:rPr>
  </w:style>
  <w:style w:type="character" w:customStyle="1" w:styleId="WW8Num41z1">
    <w:name w:val="WW8Num41z1"/>
    <w:rsid w:val="00187C66"/>
    <w:rPr>
      <w:rFonts w:ascii="Courier New" w:hAnsi="Courier New" w:cs="Courier New"/>
    </w:rPr>
  </w:style>
  <w:style w:type="character" w:customStyle="1" w:styleId="WW8Num41z2">
    <w:name w:val="WW8Num41z2"/>
    <w:rsid w:val="00187C66"/>
    <w:rPr>
      <w:rFonts w:ascii="Wingdings" w:hAnsi="Wingdings"/>
    </w:rPr>
  </w:style>
  <w:style w:type="character" w:customStyle="1" w:styleId="WW8Num42z0">
    <w:name w:val="WW8Num42z0"/>
    <w:rsid w:val="00187C66"/>
    <w:rPr>
      <w:rFonts w:ascii="Symbol" w:hAnsi="Symbol"/>
    </w:rPr>
  </w:style>
  <w:style w:type="character" w:customStyle="1" w:styleId="WW8Num42z1">
    <w:name w:val="WW8Num42z1"/>
    <w:rsid w:val="00187C66"/>
    <w:rPr>
      <w:rFonts w:ascii="Courier New" w:hAnsi="Courier New" w:cs="Courier New"/>
    </w:rPr>
  </w:style>
  <w:style w:type="character" w:customStyle="1" w:styleId="WW8Num42z2">
    <w:name w:val="WW8Num42z2"/>
    <w:rsid w:val="00187C66"/>
    <w:rPr>
      <w:rFonts w:ascii="Wingdings" w:hAnsi="Wingdings"/>
    </w:rPr>
  </w:style>
  <w:style w:type="character" w:customStyle="1" w:styleId="WW8Num44z0">
    <w:name w:val="WW8Num44z0"/>
    <w:rsid w:val="00187C66"/>
    <w:rPr>
      <w:rFonts w:ascii="Arial" w:eastAsia="Times New Roman" w:hAnsi="Arial" w:cs="Arial"/>
    </w:rPr>
  </w:style>
  <w:style w:type="character" w:customStyle="1" w:styleId="WW8Num45z1">
    <w:name w:val="WW8Num45z1"/>
    <w:rsid w:val="00187C66"/>
    <w:rPr>
      <w:rFonts w:ascii="Courier New" w:hAnsi="Courier New" w:cs="Courier New"/>
    </w:rPr>
  </w:style>
  <w:style w:type="character" w:customStyle="1" w:styleId="WW8Num45z3">
    <w:name w:val="WW8Num45z3"/>
    <w:rsid w:val="00187C66"/>
    <w:rPr>
      <w:rFonts w:ascii="Symbol" w:hAnsi="Symbol"/>
    </w:rPr>
  </w:style>
  <w:style w:type="character" w:customStyle="1" w:styleId="CarCar21">
    <w:name w:val="Car Car21"/>
    <w:rsid w:val="00187C66"/>
    <w:rPr>
      <w:rFonts w:ascii="Arial" w:hAnsi="Arial" w:cs="Arial"/>
      <w:b/>
      <w:bCs/>
      <w:kern w:val="1"/>
      <w:sz w:val="32"/>
      <w:szCs w:val="32"/>
      <w:lang w:val="es-ES"/>
    </w:rPr>
  </w:style>
  <w:style w:type="character" w:customStyle="1" w:styleId="CarCar20">
    <w:name w:val="Car Car20"/>
    <w:rsid w:val="00187C66"/>
    <w:rPr>
      <w:rFonts w:ascii="Arial" w:hAnsi="Arial" w:cs="Arial"/>
      <w:b/>
      <w:i/>
      <w:sz w:val="28"/>
      <w:lang w:val="es-ES"/>
    </w:rPr>
  </w:style>
  <w:style w:type="character" w:customStyle="1" w:styleId="CarCar19">
    <w:name w:val="Car Car19"/>
    <w:rsid w:val="00187C66"/>
    <w:rPr>
      <w:rFonts w:ascii="Arial" w:hAnsi="Arial" w:cs="Arial"/>
      <w:b/>
      <w:bCs/>
      <w:sz w:val="26"/>
      <w:szCs w:val="26"/>
      <w:lang w:val="es-ES"/>
    </w:rPr>
  </w:style>
  <w:style w:type="character" w:customStyle="1" w:styleId="CarCar18">
    <w:name w:val="Car Car18"/>
    <w:rsid w:val="00187C66"/>
    <w:rPr>
      <w:b/>
      <w:bCs/>
      <w:sz w:val="28"/>
      <w:szCs w:val="28"/>
      <w:lang w:val="es-ES"/>
    </w:rPr>
  </w:style>
  <w:style w:type="character" w:customStyle="1" w:styleId="CarCar17">
    <w:name w:val="Car Car17"/>
    <w:rsid w:val="00187C66"/>
    <w:rPr>
      <w:b/>
      <w:bCs/>
      <w:i/>
      <w:iCs/>
      <w:sz w:val="26"/>
      <w:szCs w:val="26"/>
      <w:lang w:val="es-ES"/>
    </w:rPr>
  </w:style>
  <w:style w:type="character" w:customStyle="1" w:styleId="CarCar16">
    <w:name w:val="Car Car16"/>
    <w:rsid w:val="00187C66"/>
    <w:rPr>
      <w:b/>
      <w:bCs/>
      <w:sz w:val="22"/>
      <w:szCs w:val="22"/>
      <w:lang w:val="es-ES"/>
    </w:rPr>
  </w:style>
  <w:style w:type="character" w:customStyle="1" w:styleId="CarCar15">
    <w:name w:val="Car Car15"/>
    <w:rsid w:val="00187C66"/>
    <w:rPr>
      <w:sz w:val="24"/>
      <w:szCs w:val="24"/>
      <w:lang w:val="es-ES"/>
    </w:rPr>
  </w:style>
  <w:style w:type="character" w:customStyle="1" w:styleId="CarCar14">
    <w:name w:val="Car Car14"/>
    <w:rsid w:val="00187C66"/>
    <w:rPr>
      <w:rFonts w:ascii="Arial" w:hAnsi="Arial" w:cs="Arial"/>
      <w:i/>
      <w:lang w:val="es-ES_tradnl"/>
    </w:rPr>
  </w:style>
  <w:style w:type="character" w:customStyle="1" w:styleId="CarCar13">
    <w:name w:val="Car Car13"/>
    <w:rsid w:val="00187C66"/>
    <w:rPr>
      <w:rFonts w:ascii="Arial" w:hAnsi="Arial" w:cs="Arial"/>
      <w:sz w:val="22"/>
      <w:szCs w:val="22"/>
      <w:lang w:val="es-ES"/>
    </w:rPr>
  </w:style>
  <w:style w:type="character" w:customStyle="1" w:styleId="WW-Absatz-Standardschriftart">
    <w:name w:val="WW-Absatz-Standardschriftart"/>
    <w:rsid w:val="00187C66"/>
  </w:style>
  <w:style w:type="character" w:customStyle="1" w:styleId="CarCar12">
    <w:name w:val="Car Car12"/>
    <w:rsid w:val="00187C66"/>
    <w:rPr>
      <w:sz w:val="24"/>
      <w:lang w:val="es-ES" w:eastAsia="ar-SA" w:bidi="ar-SA"/>
    </w:rPr>
  </w:style>
  <w:style w:type="character" w:customStyle="1" w:styleId="CarCar11">
    <w:name w:val="Car Car11"/>
    <w:rsid w:val="00187C66"/>
    <w:rPr>
      <w:sz w:val="24"/>
      <w:lang w:val="es-ES" w:eastAsia="ar-SA" w:bidi="ar-SA"/>
    </w:rPr>
  </w:style>
  <w:style w:type="character" w:customStyle="1" w:styleId="CarCar10">
    <w:name w:val="Car Car10"/>
    <w:rsid w:val="00187C66"/>
    <w:rPr>
      <w:rFonts w:ascii="Arial" w:hAnsi="Arial" w:cs="Arial"/>
      <w:lang w:val="es-ES_tradnl" w:eastAsia="ar-SA" w:bidi="ar-SA"/>
    </w:rPr>
  </w:style>
  <w:style w:type="character" w:customStyle="1" w:styleId="CarCar9">
    <w:name w:val="Car Car9"/>
    <w:rsid w:val="00187C66"/>
    <w:rPr>
      <w:b/>
      <w:sz w:val="28"/>
      <w:lang w:val="es-ES" w:eastAsia="ar-SA" w:bidi="ar-SA"/>
    </w:rPr>
  </w:style>
  <w:style w:type="character" w:customStyle="1" w:styleId="CarCar8">
    <w:name w:val="Car Car8"/>
    <w:rsid w:val="00187C66"/>
    <w:rPr>
      <w:sz w:val="24"/>
      <w:lang w:val="es-ES" w:eastAsia="ar-SA" w:bidi="ar-SA"/>
    </w:rPr>
  </w:style>
  <w:style w:type="character" w:customStyle="1" w:styleId="CarCar7">
    <w:name w:val="Car Car7"/>
    <w:rsid w:val="00187C66"/>
    <w:rPr>
      <w:rFonts w:ascii="Arial Narrow" w:hAnsi="Arial Narrow"/>
      <w:sz w:val="22"/>
      <w:szCs w:val="22"/>
      <w:lang w:val="es-ES_tradnl" w:eastAsia="ar-SA" w:bidi="ar-SA"/>
    </w:rPr>
  </w:style>
  <w:style w:type="character" w:customStyle="1" w:styleId="CarCar6">
    <w:name w:val="Car Car6"/>
    <w:rsid w:val="00187C66"/>
    <w:rPr>
      <w:rFonts w:ascii="Arial" w:hAnsi="Arial" w:cs="Arial"/>
      <w:lang w:val="es-ES_tradnl" w:eastAsia="ar-SA" w:bidi="ar-SA"/>
    </w:rPr>
  </w:style>
  <w:style w:type="character" w:customStyle="1" w:styleId="CarCar5">
    <w:name w:val="Car Car5"/>
    <w:rsid w:val="00187C66"/>
    <w:rPr>
      <w:rFonts w:ascii="Arial" w:hAnsi="Arial" w:cs="Arial"/>
      <w:lang w:val="es-ES_tradnl" w:eastAsia="ar-SA" w:bidi="ar-SA"/>
    </w:rPr>
  </w:style>
  <w:style w:type="character" w:customStyle="1" w:styleId="CarCar4">
    <w:name w:val="Car Car4"/>
    <w:rsid w:val="00187C66"/>
    <w:rPr>
      <w:sz w:val="24"/>
      <w:szCs w:val="24"/>
      <w:lang w:val="es-ES" w:eastAsia="ar-SA" w:bidi="ar-SA"/>
    </w:rPr>
  </w:style>
  <w:style w:type="character" w:customStyle="1" w:styleId="CarCar3">
    <w:name w:val="Car Car3"/>
    <w:rsid w:val="00187C66"/>
    <w:rPr>
      <w:rFonts w:ascii="Tahoma" w:hAnsi="Tahoma" w:cs="Tahoma"/>
      <w:sz w:val="16"/>
      <w:szCs w:val="16"/>
      <w:lang w:val="es-ES" w:eastAsia="ar-SA" w:bidi="ar-SA"/>
    </w:rPr>
  </w:style>
  <w:style w:type="character" w:customStyle="1" w:styleId="CarCar2">
    <w:name w:val="Car Car2"/>
    <w:rsid w:val="00187C66"/>
    <w:rPr>
      <w:lang w:val="es-ES" w:eastAsia="ar-SA" w:bidi="ar-SA"/>
    </w:rPr>
  </w:style>
  <w:style w:type="character" w:customStyle="1" w:styleId="CarCar1">
    <w:name w:val="Car Car1"/>
    <w:rsid w:val="00187C66"/>
    <w:rPr>
      <w:b/>
      <w:bCs/>
      <w:lang w:val="es-ES" w:eastAsia="ar-SA" w:bidi="ar-SA"/>
    </w:rPr>
  </w:style>
  <w:style w:type="character" w:styleId="nfasis">
    <w:name w:val="Emphasis"/>
    <w:qFormat/>
    <w:rsid w:val="00187C66"/>
    <w:rPr>
      <w:i/>
      <w:iCs/>
    </w:rPr>
  </w:style>
  <w:style w:type="character" w:styleId="Hipervnculovisitado">
    <w:name w:val="FollowedHyperlink"/>
    <w:uiPriority w:val="99"/>
    <w:rsid w:val="00187C66"/>
    <w:rPr>
      <w:color w:val="800080"/>
      <w:u w:val="single"/>
    </w:rPr>
  </w:style>
  <w:style w:type="character" w:customStyle="1" w:styleId="CarCar">
    <w:name w:val="Car Car"/>
    <w:rsid w:val="00187C66"/>
    <w:rPr>
      <w:rFonts w:ascii="Arial" w:hAnsi="Arial"/>
      <w:sz w:val="24"/>
      <w:lang w:val="es-ES" w:eastAsia="ar-SA" w:bidi="ar-SA"/>
    </w:rPr>
  </w:style>
  <w:style w:type="character" w:customStyle="1" w:styleId="Refdecomentario1">
    <w:name w:val="Ref. de comentario1"/>
    <w:rsid w:val="00187C66"/>
    <w:rPr>
      <w:sz w:val="16"/>
      <w:szCs w:val="16"/>
    </w:rPr>
  </w:style>
  <w:style w:type="character" w:customStyle="1" w:styleId="IsabelLara">
    <w:name w:val="Isabel Lara"/>
    <w:semiHidden/>
    <w:rsid w:val="00187C66"/>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187C66"/>
    <w:pPr>
      <w:autoSpaceDE w:val="0"/>
    </w:pPr>
    <w:rPr>
      <w:rFonts w:ascii="Arial" w:hAnsi="Arial" w:cs="Arial"/>
      <w:sz w:val="20"/>
      <w:lang w:val="es-ES_tradnl" w:eastAsia="ar-SA"/>
    </w:rPr>
  </w:style>
  <w:style w:type="paragraph" w:customStyle="1" w:styleId="Sangra3detindependiente2">
    <w:name w:val="Sangría 3 de t. independiente2"/>
    <w:basedOn w:val="Normal"/>
    <w:rsid w:val="00187C66"/>
    <w:pPr>
      <w:autoSpaceDE w:val="0"/>
      <w:ind w:left="284" w:hanging="284"/>
    </w:pPr>
    <w:rPr>
      <w:rFonts w:ascii="Arial" w:hAnsi="Arial" w:cs="Arial"/>
      <w:sz w:val="20"/>
      <w:lang w:val="es-ES_tradnl" w:eastAsia="ar-SA"/>
    </w:rPr>
  </w:style>
  <w:style w:type="paragraph" w:customStyle="1" w:styleId="Sangra2detindependiente3">
    <w:name w:val="Sangría 2 de t. independiente3"/>
    <w:basedOn w:val="Normal"/>
    <w:uiPriority w:val="99"/>
    <w:rsid w:val="00187C66"/>
    <w:pPr>
      <w:spacing w:after="120" w:line="480" w:lineRule="auto"/>
      <w:ind w:left="283"/>
    </w:pPr>
    <w:rPr>
      <w:sz w:val="24"/>
      <w:szCs w:val="24"/>
      <w:lang w:val="es-MX" w:eastAsia="ar-SA"/>
    </w:rPr>
  </w:style>
  <w:style w:type="paragraph" w:customStyle="1" w:styleId="Lista22">
    <w:name w:val="Lista 22"/>
    <w:basedOn w:val="Normal"/>
    <w:rsid w:val="00187C66"/>
    <w:pPr>
      <w:ind w:left="566" w:hanging="283"/>
    </w:pPr>
    <w:rPr>
      <w:sz w:val="24"/>
      <w:szCs w:val="24"/>
      <w:lang w:val="es-MX" w:eastAsia="ar-SA"/>
    </w:rPr>
  </w:style>
  <w:style w:type="paragraph" w:customStyle="1" w:styleId="Textocomentario2">
    <w:name w:val="Texto comentario2"/>
    <w:basedOn w:val="Normal"/>
    <w:rsid w:val="00187C66"/>
    <w:rPr>
      <w:sz w:val="20"/>
      <w:lang w:val="es-MX" w:eastAsia="ar-SA"/>
    </w:rPr>
  </w:style>
  <w:style w:type="paragraph" w:customStyle="1" w:styleId="Textosinformato3">
    <w:name w:val="Texto sin formato3"/>
    <w:basedOn w:val="Normal"/>
    <w:rsid w:val="00187C66"/>
    <w:pPr>
      <w:overflowPunct w:val="0"/>
      <w:autoSpaceDE w:val="0"/>
      <w:textAlignment w:val="baseline"/>
    </w:pPr>
    <w:rPr>
      <w:rFonts w:ascii="Courier New" w:hAnsi="Courier New"/>
      <w:sz w:val="20"/>
      <w:lang w:val="es-MX" w:eastAsia="ar-SA"/>
    </w:rPr>
  </w:style>
  <w:style w:type="paragraph" w:customStyle="1" w:styleId="BodyTextIndent23">
    <w:name w:val="Body Text Indent 23"/>
    <w:basedOn w:val="Normal"/>
    <w:rsid w:val="00187C66"/>
    <w:pPr>
      <w:widowControl w:val="0"/>
      <w:tabs>
        <w:tab w:val="left" w:pos="2552"/>
        <w:tab w:val="left" w:pos="3119"/>
      </w:tabs>
      <w:overflowPunct w:val="0"/>
      <w:autoSpaceDE w:val="0"/>
      <w:spacing w:line="240" w:lineRule="atLeast"/>
      <w:ind w:left="851" w:hanging="851"/>
      <w:textAlignment w:val="baseline"/>
    </w:pPr>
    <w:rPr>
      <w:rFonts w:ascii="Arial" w:hAnsi="Arial"/>
      <w:sz w:val="18"/>
      <w:lang w:val="en-US" w:eastAsia="ar-SA"/>
    </w:rPr>
  </w:style>
  <w:style w:type="paragraph" w:customStyle="1" w:styleId="Epgrafe1">
    <w:name w:val="Epígrafe1"/>
    <w:basedOn w:val="Normal"/>
    <w:next w:val="Normal"/>
    <w:rsid w:val="00187C66"/>
    <w:rPr>
      <w:rFonts w:ascii="Arial Unicode MS" w:hAnsi="Arial Unicode MS" w:cs="Arial Unicode MS"/>
      <w:b/>
      <w:bCs/>
      <w:sz w:val="18"/>
      <w:szCs w:val="16"/>
      <w:lang w:val="es-MX" w:eastAsia="ar-SA"/>
    </w:rPr>
  </w:style>
  <w:style w:type="paragraph" w:customStyle="1" w:styleId="CharCharCarCarCharCharCarCarCharCharCarCarCharChar0">
    <w:name w:val="Char Char Car Car Char Char Car Car Char Char Car Car Char Char"/>
    <w:basedOn w:val="Normal"/>
    <w:rsid w:val="00187C66"/>
    <w:pPr>
      <w:spacing w:before="60" w:after="160" w:line="240" w:lineRule="exact"/>
    </w:pPr>
    <w:rPr>
      <w:rFonts w:ascii="Verdana" w:hAnsi="Verdana"/>
      <w:color w:val="FF00FF"/>
      <w:sz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87C66"/>
    <w:pPr>
      <w:spacing w:after="160" w:line="240" w:lineRule="exact"/>
    </w:pPr>
    <w:rPr>
      <w:rFonts w:ascii="Tahoma" w:hAnsi="Tahoma"/>
      <w:sz w:val="20"/>
      <w:lang w:val="en-US" w:eastAsia="ar-SA"/>
    </w:rPr>
  </w:style>
  <w:style w:type="paragraph" w:customStyle="1" w:styleId="Listaconvietas21">
    <w:name w:val="Lista con viñetas 21"/>
    <w:basedOn w:val="Normal"/>
    <w:rsid w:val="00187C66"/>
    <w:rPr>
      <w:rFonts w:ascii="Arial" w:hAnsi="Arial" w:cs="Arial"/>
      <w:sz w:val="20"/>
      <w:szCs w:val="14"/>
      <w:lang w:val="es-ES_tradnl" w:eastAsia="ar-SA"/>
    </w:rPr>
  </w:style>
  <w:style w:type="paragraph" w:customStyle="1" w:styleId="Estilo1">
    <w:name w:val="Estilo1"/>
    <w:basedOn w:val="Normal"/>
    <w:rsid w:val="00187C66"/>
    <w:rPr>
      <w:rFonts w:ascii="Tahoma" w:hAnsi="Tahoma"/>
      <w:szCs w:val="24"/>
      <w:lang w:val="es-MX" w:eastAsia="ar-SA"/>
    </w:rPr>
  </w:style>
  <w:style w:type="paragraph" w:customStyle="1" w:styleId="Prrafodelista1">
    <w:name w:val="Párrafo de lista1"/>
    <w:basedOn w:val="Normal"/>
    <w:rsid w:val="00187C66"/>
    <w:pPr>
      <w:ind w:left="720"/>
    </w:pPr>
    <w:rPr>
      <w:sz w:val="24"/>
      <w:szCs w:val="24"/>
      <w:lang w:val="es-MX" w:eastAsia="ar-SA"/>
    </w:rPr>
  </w:style>
  <w:style w:type="paragraph" w:customStyle="1" w:styleId="Textodebloque1">
    <w:name w:val="Texto de bloque1"/>
    <w:basedOn w:val="Normal"/>
    <w:rsid w:val="00187C66"/>
    <w:pPr>
      <w:ind w:left="360" w:right="-441"/>
    </w:pPr>
    <w:rPr>
      <w:rFonts w:ascii="Century Gothic" w:hAnsi="Century Gothic"/>
      <w:sz w:val="20"/>
      <w:szCs w:val="24"/>
      <w:lang w:val="es-MX" w:eastAsia="ar-SA"/>
    </w:rPr>
  </w:style>
  <w:style w:type="paragraph" w:customStyle="1" w:styleId="CarCarCarCarCarCar1CarCarCarCarCarCarCarCarCarCar">
    <w:name w:val="Car Car Car Car Car Car1 Car Car Car Car Car Car Car Car Car Car"/>
    <w:basedOn w:val="Normal"/>
    <w:rsid w:val="00187C66"/>
    <w:pPr>
      <w:spacing w:before="60" w:after="160" w:line="240" w:lineRule="exact"/>
    </w:pPr>
    <w:rPr>
      <w:rFonts w:ascii="Verdana" w:hAnsi="Verdana"/>
      <w:color w:val="FF00FF"/>
      <w:sz w:val="20"/>
      <w:lang w:val="en-US" w:eastAsia="ar-SA"/>
    </w:rPr>
  </w:style>
  <w:style w:type="paragraph" w:customStyle="1" w:styleId="fraccin">
    <w:name w:val="fraccin"/>
    <w:basedOn w:val="Normal"/>
    <w:rsid w:val="00187C66"/>
    <w:pPr>
      <w:spacing w:after="240"/>
      <w:ind w:left="851" w:hanging="709"/>
    </w:pPr>
    <w:rPr>
      <w:rFonts w:ascii="Arial" w:hAnsi="Arial" w:cs="Arial"/>
      <w:sz w:val="24"/>
      <w:szCs w:val="24"/>
      <w:lang w:val="es-MX" w:eastAsia="ar-SA"/>
    </w:rPr>
  </w:style>
  <w:style w:type="paragraph" w:customStyle="1" w:styleId="Car0">
    <w:name w:val="Car"/>
    <w:basedOn w:val="Normal"/>
    <w:rsid w:val="00187C66"/>
    <w:pPr>
      <w:spacing w:before="60" w:after="160" w:line="240" w:lineRule="exact"/>
    </w:pPr>
    <w:rPr>
      <w:rFonts w:ascii="Verdana" w:hAnsi="Verdana"/>
      <w:color w:val="FF00FF"/>
      <w:sz w:val="20"/>
      <w:lang w:val="en-US" w:eastAsia="ar-SA"/>
    </w:rPr>
  </w:style>
  <w:style w:type="paragraph" w:customStyle="1" w:styleId="estilo3">
    <w:name w:val="estilo3"/>
    <w:basedOn w:val="Normal"/>
    <w:rsid w:val="00187C66"/>
    <w:pPr>
      <w:spacing w:before="100" w:after="100"/>
    </w:pPr>
    <w:rPr>
      <w:sz w:val="24"/>
      <w:szCs w:val="24"/>
      <w:lang w:val="es-MX" w:eastAsia="ar-SA"/>
    </w:rPr>
  </w:style>
  <w:style w:type="paragraph" w:customStyle="1" w:styleId="estilo10">
    <w:name w:val="estilo1"/>
    <w:basedOn w:val="Normal"/>
    <w:rsid w:val="00187C66"/>
    <w:pPr>
      <w:spacing w:before="100" w:after="100"/>
    </w:pPr>
    <w:rPr>
      <w:sz w:val="24"/>
      <w:szCs w:val="24"/>
      <w:lang w:val="es-MX" w:eastAsia="ar-SA"/>
    </w:rPr>
  </w:style>
  <w:style w:type="paragraph" w:customStyle="1" w:styleId="Saludo1">
    <w:name w:val="Saludo1"/>
    <w:basedOn w:val="Normal"/>
    <w:next w:val="Normal"/>
    <w:rsid w:val="00187C66"/>
    <w:rPr>
      <w:rFonts w:ascii="Arial" w:hAnsi="Arial"/>
      <w:sz w:val="24"/>
      <w:lang w:val="es-MX" w:eastAsia="ar-SA"/>
    </w:rPr>
  </w:style>
  <w:style w:type="paragraph" w:customStyle="1" w:styleId="Normal1">
    <w:name w:val="Normal1"/>
    <w:basedOn w:val="Normal"/>
    <w:rsid w:val="00187C66"/>
    <w:pPr>
      <w:spacing w:before="100" w:after="100"/>
    </w:pPr>
    <w:rPr>
      <w:color w:val="000000"/>
      <w:sz w:val="20"/>
      <w:lang w:val="es-MX" w:eastAsia="ar-SA"/>
    </w:rPr>
  </w:style>
  <w:style w:type="paragraph" w:customStyle="1" w:styleId="Listaconvietas1">
    <w:name w:val="Lista con viñetas1"/>
    <w:basedOn w:val="Normal"/>
    <w:rsid w:val="00187C66"/>
    <w:pPr>
      <w:tabs>
        <w:tab w:val="num" w:pos="432"/>
      </w:tabs>
      <w:ind w:left="432" w:hanging="432"/>
    </w:pPr>
    <w:rPr>
      <w:sz w:val="24"/>
      <w:szCs w:val="24"/>
      <w:lang w:val="es-MX" w:eastAsia="ar-SA"/>
    </w:rPr>
  </w:style>
  <w:style w:type="paragraph" w:customStyle="1" w:styleId="font5">
    <w:name w:val="font5"/>
    <w:basedOn w:val="Normal"/>
    <w:rsid w:val="00187C66"/>
    <w:pPr>
      <w:spacing w:before="100" w:after="100"/>
    </w:pPr>
    <w:rPr>
      <w:rFonts w:ascii="Arial" w:hAnsi="Arial" w:cs="Arial"/>
      <w:sz w:val="16"/>
      <w:szCs w:val="16"/>
      <w:lang w:val="es-MX" w:eastAsia="ar-SA"/>
    </w:rPr>
  </w:style>
  <w:style w:type="paragraph" w:customStyle="1" w:styleId="font6">
    <w:name w:val="font6"/>
    <w:basedOn w:val="Normal"/>
    <w:rsid w:val="00187C66"/>
    <w:pPr>
      <w:spacing w:before="100" w:after="100"/>
    </w:pPr>
    <w:rPr>
      <w:rFonts w:ascii="Arial" w:hAnsi="Arial" w:cs="Arial"/>
      <w:color w:val="0000FF"/>
      <w:sz w:val="16"/>
      <w:szCs w:val="16"/>
      <w:lang w:val="es-MX" w:eastAsia="ar-SA"/>
    </w:rPr>
  </w:style>
  <w:style w:type="paragraph" w:customStyle="1" w:styleId="xl22">
    <w:name w:val="xl22"/>
    <w:basedOn w:val="Normal"/>
    <w:rsid w:val="00187C66"/>
    <w:pPr>
      <w:pBdr>
        <w:top w:val="single" w:sz="8" w:space="0" w:color="000000"/>
        <w:left w:val="single" w:sz="8" w:space="0" w:color="000000"/>
        <w:right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23">
    <w:name w:val="xl23"/>
    <w:basedOn w:val="Normal"/>
    <w:rsid w:val="00187C66"/>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eastAsia="ar-SA"/>
    </w:rPr>
  </w:style>
  <w:style w:type="paragraph" w:customStyle="1" w:styleId="xl24">
    <w:name w:val="xl24"/>
    <w:basedOn w:val="Normal"/>
    <w:rsid w:val="00187C66"/>
    <w:pPr>
      <w:pBdr>
        <w:left w:val="single" w:sz="8" w:space="0" w:color="000000"/>
        <w:right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90">
    <w:name w:val="xl90"/>
    <w:basedOn w:val="Normal"/>
    <w:rsid w:val="00187C66"/>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eastAsia="ar-SA"/>
    </w:rPr>
  </w:style>
  <w:style w:type="paragraph" w:customStyle="1" w:styleId="xl91">
    <w:name w:val="xl91"/>
    <w:basedOn w:val="Normal"/>
    <w:rsid w:val="00187C66"/>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eastAsia="ar-SA"/>
    </w:rPr>
  </w:style>
  <w:style w:type="paragraph" w:customStyle="1" w:styleId="xl92">
    <w:name w:val="xl92"/>
    <w:basedOn w:val="Normal"/>
    <w:rsid w:val="00187C66"/>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93">
    <w:name w:val="xl93"/>
    <w:basedOn w:val="Normal"/>
    <w:rsid w:val="00187C66"/>
    <w:pPr>
      <w:pBdr>
        <w:top w:val="double" w:sz="1" w:space="0" w:color="000000"/>
        <w:left w:val="single" w:sz="4" w:space="0" w:color="000000"/>
        <w:bottom w:val="double" w:sz="1" w:space="0" w:color="000000"/>
        <w:right w:val="single" w:sz="4" w:space="0" w:color="000000"/>
      </w:pBdr>
      <w:spacing w:before="100" w:after="100"/>
      <w:jc w:val="center"/>
    </w:pPr>
    <w:rPr>
      <w:rFonts w:ascii="Arial" w:hAnsi="Arial" w:cs="Arial"/>
      <w:sz w:val="16"/>
      <w:szCs w:val="16"/>
      <w:lang w:val="es-MX" w:eastAsia="ar-SA"/>
    </w:rPr>
  </w:style>
  <w:style w:type="paragraph" w:customStyle="1" w:styleId="xl94">
    <w:name w:val="xl94"/>
    <w:basedOn w:val="Normal"/>
    <w:rsid w:val="00187C66"/>
    <w:pPr>
      <w:pBdr>
        <w:top w:val="double" w:sz="1" w:space="0" w:color="000000"/>
        <w:left w:val="single" w:sz="4" w:space="0" w:color="000000"/>
        <w:bottom w:val="double" w:sz="1" w:space="0" w:color="000000"/>
        <w:right w:val="double" w:sz="1" w:space="0" w:color="000000"/>
      </w:pBdr>
      <w:spacing w:before="100" w:after="100"/>
      <w:jc w:val="center"/>
    </w:pPr>
    <w:rPr>
      <w:rFonts w:ascii="Arial" w:hAnsi="Arial" w:cs="Arial"/>
      <w:sz w:val="16"/>
      <w:szCs w:val="16"/>
      <w:lang w:val="es-MX" w:eastAsia="ar-SA"/>
    </w:rPr>
  </w:style>
  <w:style w:type="paragraph" w:customStyle="1" w:styleId="xl95">
    <w:name w:val="xl95"/>
    <w:basedOn w:val="Normal"/>
    <w:rsid w:val="00187C66"/>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eastAsia="ar-SA"/>
    </w:rPr>
  </w:style>
  <w:style w:type="paragraph" w:customStyle="1" w:styleId="xl96">
    <w:name w:val="xl96"/>
    <w:basedOn w:val="Normal"/>
    <w:rsid w:val="00187C66"/>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eastAsia="ar-SA"/>
    </w:rPr>
  </w:style>
  <w:style w:type="paragraph" w:customStyle="1" w:styleId="xl97">
    <w:name w:val="xl97"/>
    <w:basedOn w:val="Normal"/>
    <w:rsid w:val="00187C66"/>
    <w:pPr>
      <w:pBdr>
        <w:top w:val="double" w:sz="1" w:space="0" w:color="000000"/>
        <w:left w:val="double" w:sz="1" w:space="0" w:color="000000"/>
        <w:bottom w:val="double" w:sz="1"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98">
    <w:name w:val="xl98"/>
    <w:basedOn w:val="Normal"/>
    <w:rsid w:val="00187C66"/>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99">
    <w:name w:val="xl99"/>
    <w:basedOn w:val="Normal"/>
    <w:rsid w:val="00187C66"/>
    <w:pPr>
      <w:pBdr>
        <w:top w:val="double" w:sz="1" w:space="0" w:color="000000"/>
        <w:left w:val="single" w:sz="4" w:space="0" w:color="000000"/>
        <w:bottom w:val="double" w:sz="1" w:space="0" w:color="000000"/>
        <w:right w:val="single" w:sz="4" w:space="0" w:color="000000"/>
      </w:pBdr>
      <w:spacing w:before="100" w:after="100"/>
      <w:jc w:val="center"/>
    </w:pPr>
    <w:rPr>
      <w:rFonts w:ascii="Arial" w:hAnsi="Arial" w:cs="Arial"/>
      <w:sz w:val="16"/>
      <w:szCs w:val="16"/>
      <w:lang w:val="es-MX" w:eastAsia="ar-SA"/>
    </w:rPr>
  </w:style>
  <w:style w:type="paragraph" w:customStyle="1" w:styleId="xl100">
    <w:name w:val="xl100"/>
    <w:basedOn w:val="Normal"/>
    <w:rsid w:val="00187C66"/>
    <w:pPr>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01">
    <w:name w:val="xl101"/>
    <w:basedOn w:val="Normal"/>
    <w:rsid w:val="00187C66"/>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02">
    <w:name w:val="xl102"/>
    <w:basedOn w:val="Normal"/>
    <w:rsid w:val="00187C66"/>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eastAsia="ar-SA"/>
    </w:rPr>
  </w:style>
  <w:style w:type="paragraph" w:customStyle="1" w:styleId="xl103">
    <w:name w:val="xl103"/>
    <w:basedOn w:val="Normal"/>
    <w:rsid w:val="00187C66"/>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04">
    <w:name w:val="xl104"/>
    <w:basedOn w:val="Normal"/>
    <w:rsid w:val="00187C6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05">
    <w:name w:val="xl105"/>
    <w:basedOn w:val="Normal"/>
    <w:rsid w:val="00187C66"/>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06">
    <w:name w:val="xl106"/>
    <w:basedOn w:val="Normal"/>
    <w:rsid w:val="00187C66"/>
    <w:pPr>
      <w:pBdr>
        <w:left w:val="single" w:sz="8" w:space="0" w:color="000000"/>
        <w:bottom w:val="single" w:sz="4" w:space="0" w:color="000000"/>
        <w:right w:val="single" w:sz="8" w:space="0" w:color="000000"/>
      </w:pBdr>
      <w:spacing w:before="100" w:after="100"/>
    </w:pPr>
    <w:rPr>
      <w:rFonts w:ascii="Arial" w:hAnsi="Arial" w:cs="Arial"/>
      <w:sz w:val="16"/>
      <w:szCs w:val="16"/>
      <w:lang w:val="es-MX" w:eastAsia="ar-SA"/>
    </w:rPr>
  </w:style>
  <w:style w:type="paragraph" w:customStyle="1" w:styleId="xl107">
    <w:name w:val="xl107"/>
    <w:basedOn w:val="Normal"/>
    <w:rsid w:val="00187C66"/>
    <w:pPr>
      <w:pBdr>
        <w:top w:val="single" w:sz="4" w:space="0" w:color="000000"/>
        <w:left w:val="single" w:sz="8" w:space="0" w:color="000000"/>
        <w:right w:val="single" w:sz="8" w:space="0" w:color="000000"/>
      </w:pBdr>
      <w:spacing w:before="100" w:after="100"/>
    </w:pPr>
    <w:rPr>
      <w:sz w:val="16"/>
      <w:szCs w:val="16"/>
      <w:lang w:val="es-MX" w:eastAsia="ar-SA"/>
    </w:rPr>
  </w:style>
  <w:style w:type="paragraph" w:customStyle="1" w:styleId="xl108">
    <w:name w:val="xl108"/>
    <w:basedOn w:val="Normal"/>
    <w:rsid w:val="00187C66"/>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eastAsia="ar-SA"/>
    </w:rPr>
  </w:style>
  <w:style w:type="paragraph" w:customStyle="1" w:styleId="xl109">
    <w:name w:val="xl109"/>
    <w:basedOn w:val="Normal"/>
    <w:rsid w:val="00187C66"/>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10">
    <w:name w:val="xl110"/>
    <w:basedOn w:val="Normal"/>
    <w:rsid w:val="00187C66"/>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eastAsia="ar-SA"/>
    </w:rPr>
  </w:style>
  <w:style w:type="paragraph" w:customStyle="1" w:styleId="xl111">
    <w:name w:val="xl111"/>
    <w:basedOn w:val="Normal"/>
    <w:rsid w:val="00187C66"/>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12">
    <w:name w:val="xl112"/>
    <w:basedOn w:val="Normal"/>
    <w:rsid w:val="00187C66"/>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eastAsia="ar-SA"/>
    </w:rPr>
  </w:style>
  <w:style w:type="paragraph" w:customStyle="1" w:styleId="xl113">
    <w:name w:val="xl113"/>
    <w:basedOn w:val="Normal"/>
    <w:rsid w:val="00187C66"/>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14">
    <w:name w:val="xl114"/>
    <w:basedOn w:val="Normal"/>
    <w:rsid w:val="00187C66"/>
    <w:pPr>
      <w:pBdr>
        <w:top w:val="double" w:sz="1" w:space="0" w:color="000000"/>
        <w:left w:val="single" w:sz="4" w:space="0" w:color="000000"/>
        <w:right w:val="single" w:sz="4" w:space="0" w:color="000000"/>
      </w:pBdr>
      <w:spacing w:before="100" w:after="100"/>
      <w:jc w:val="center"/>
    </w:pPr>
    <w:rPr>
      <w:rFonts w:ascii="Arial" w:hAnsi="Arial" w:cs="Arial"/>
      <w:sz w:val="16"/>
      <w:szCs w:val="16"/>
      <w:lang w:val="es-MX" w:eastAsia="ar-SA"/>
    </w:rPr>
  </w:style>
  <w:style w:type="paragraph" w:customStyle="1" w:styleId="xl115">
    <w:name w:val="xl115"/>
    <w:basedOn w:val="Normal"/>
    <w:rsid w:val="00187C66"/>
    <w:pPr>
      <w:pBdr>
        <w:top w:val="double" w:sz="1" w:space="0" w:color="000000"/>
        <w:left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16">
    <w:name w:val="xl116"/>
    <w:basedOn w:val="Normal"/>
    <w:rsid w:val="00187C66"/>
    <w:pPr>
      <w:pBdr>
        <w:top w:val="double" w:sz="1" w:space="0" w:color="000000"/>
        <w:left w:val="single" w:sz="4" w:space="0" w:color="000000"/>
        <w:right w:val="double" w:sz="1" w:space="0" w:color="000000"/>
      </w:pBdr>
      <w:spacing w:before="100" w:after="100"/>
    </w:pPr>
    <w:rPr>
      <w:rFonts w:ascii="Arial" w:hAnsi="Arial" w:cs="Arial"/>
      <w:sz w:val="16"/>
      <w:szCs w:val="16"/>
      <w:lang w:val="es-MX" w:eastAsia="ar-SA"/>
    </w:rPr>
  </w:style>
  <w:style w:type="paragraph" w:customStyle="1" w:styleId="xl117">
    <w:name w:val="xl117"/>
    <w:basedOn w:val="Normal"/>
    <w:rsid w:val="00187C66"/>
    <w:pPr>
      <w:pBdr>
        <w:left w:val="single" w:sz="4" w:space="0" w:color="000000"/>
        <w:bottom w:val="double" w:sz="1" w:space="0" w:color="000000"/>
        <w:right w:val="single" w:sz="4" w:space="0" w:color="000000"/>
      </w:pBdr>
      <w:spacing w:before="100" w:after="100"/>
      <w:jc w:val="center"/>
      <w:textAlignment w:val="center"/>
    </w:pPr>
    <w:rPr>
      <w:sz w:val="24"/>
      <w:szCs w:val="24"/>
      <w:lang w:val="es-MX" w:eastAsia="ar-SA"/>
    </w:rPr>
  </w:style>
  <w:style w:type="paragraph" w:customStyle="1" w:styleId="xl118">
    <w:name w:val="xl118"/>
    <w:basedOn w:val="Normal"/>
    <w:rsid w:val="00187C66"/>
    <w:pPr>
      <w:pBdr>
        <w:left w:val="single" w:sz="4" w:space="0" w:color="000000"/>
        <w:bottom w:val="double" w:sz="1" w:space="0" w:color="000000"/>
        <w:right w:val="double" w:sz="1" w:space="0" w:color="000000"/>
      </w:pBdr>
      <w:spacing w:before="100" w:after="100"/>
      <w:jc w:val="center"/>
      <w:textAlignment w:val="center"/>
    </w:pPr>
    <w:rPr>
      <w:sz w:val="24"/>
      <w:szCs w:val="24"/>
      <w:lang w:val="es-MX" w:eastAsia="ar-SA"/>
    </w:rPr>
  </w:style>
  <w:style w:type="paragraph" w:customStyle="1" w:styleId="xl119">
    <w:name w:val="xl119"/>
    <w:basedOn w:val="Normal"/>
    <w:rsid w:val="00187C66"/>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20">
    <w:name w:val="xl120"/>
    <w:basedOn w:val="Normal"/>
    <w:rsid w:val="00187C66"/>
    <w:pPr>
      <w:pBdr>
        <w:top w:val="single" w:sz="8"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21">
    <w:name w:val="xl121"/>
    <w:basedOn w:val="Normal"/>
    <w:rsid w:val="00187C66"/>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22">
    <w:name w:val="xl122"/>
    <w:basedOn w:val="Normal"/>
    <w:rsid w:val="00187C66"/>
    <w:pPr>
      <w:pBdr>
        <w:top w:val="single" w:sz="4"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23">
    <w:name w:val="xl123"/>
    <w:basedOn w:val="Normal"/>
    <w:rsid w:val="00187C66"/>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24">
    <w:name w:val="xl124"/>
    <w:basedOn w:val="Normal"/>
    <w:rsid w:val="00187C66"/>
    <w:pPr>
      <w:pBdr>
        <w:top w:val="single" w:sz="4" w:space="0" w:color="000000"/>
        <w:left w:val="single" w:sz="8"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25">
    <w:name w:val="xl125"/>
    <w:basedOn w:val="Normal"/>
    <w:rsid w:val="00187C66"/>
    <w:pPr>
      <w:pBdr>
        <w:top w:val="single" w:sz="8" w:space="0" w:color="000000"/>
        <w:left w:val="single" w:sz="8" w:space="0" w:color="000000"/>
        <w:right w:val="single" w:sz="8" w:space="0" w:color="000000"/>
      </w:pBdr>
      <w:shd w:val="clear" w:color="auto" w:fill="C0C0C0"/>
      <w:spacing w:before="100" w:after="100"/>
      <w:jc w:val="center"/>
    </w:pPr>
    <w:rPr>
      <w:rFonts w:ascii="Arial" w:hAnsi="Arial" w:cs="Arial"/>
      <w:b/>
      <w:bCs/>
      <w:sz w:val="16"/>
      <w:szCs w:val="16"/>
      <w:lang w:val="es-MX" w:eastAsia="ar-SA"/>
    </w:rPr>
  </w:style>
  <w:style w:type="paragraph" w:customStyle="1" w:styleId="xl126">
    <w:name w:val="xl126"/>
    <w:basedOn w:val="Normal"/>
    <w:rsid w:val="00187C66"/>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27">
    <w:name w:val="xl127"/>
    <w:basedOn w:val="Normal"/>
    <w:rsid w:val="00187C66"/>
    <w:pPr>
      <w:pBdr>
        <w:top w:val="single" w:sz="8" w:space="0" w:color="000000"/>
        <w:left w:val="single" w:sz="4" w:space="0" w:color="000000"/>
        <w:bottom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28">
    <w:name w:val="xl128"/>
    <w:basedOn w:val="Normal"/>
    <w:rsid w:val="00187C66"/>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29">
    <w:name w:val="xl129"/>
    <w:basedOn w:val="Normal"/>
    <w:rsid w:val="00187C66"/>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30">
    <w:name w:val="xl130"/>
    <w:basedOn w:val="Normal"/>
    <w:rsid w:val="00187C66"/>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31">
    <w:name w:val="xl131"/>
    <w:basedOn w:val="Normal"/>
    <w:rsid w:val="00187C66"/>
    <w:pPr>
      <w:pBdr>
        <w:top w:val="single" w:sz="4" w:space="0" w:color="000000"/>
        <w:left w:val="single" w:sz="8" w:space="0" w:color="000000"/>
        <w:bottom w:val="single" w:sz="8" w:space="0" w:color="000000"/>
        <w:right w:val="single" w:sz="8" w:space="0" w:color="000000"/>
      </w:pBdr>
      <w:shd w:val="clear" w:color="auto" w:fill="C0C0C0"/>
      <w:spacing w:before="100" w:after="100"/>
      <w:jc w:val="center"/>
      <w:textAlignment w:val="center"/>
    </w:pPr>
    <w:rPr>
      <w:rFonts w:ascii="Arial" w:hAnsi="Arial" w:cs="Arial"/>
      <w:sz w:val="16"/>
      <w:szCs w:val="16"/>
      <w:lang w:val="es-MX" w:eastAsia="ar-SA"/>
    </w:rPr>
  </w:style>
  <w:style w:type="paragraph" w:customStyle="1" w:styleId="xl132">
    <w:name w:val="xl132"/>
    <w:basedOn w:val="Normal"/>
    <w:rsid w:val="00187C66"/>
    <w:pPr>
      <w:pBdr>
        <w:top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33">
    <w:name w:val="xl133"/>
    <w:basedOn w:val="Normal"/>
    <w:rsid w:val="00187C66"/>
    <w:pPr>
      <w:pBdr>
        <w:top w:val="single" w:sz="4"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34">
    <w:name w:val="xl134"/>
    <w:basedOn w:val="Normal"/>
    <w:rsid w:val="00187C66"/>
    <w:pPr>
      <w:pBdr>
        <w:top w:val="single" w:sz="4" w:space="0" w:color="000000"/>
        <w:left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5">
    <w:name w:val="xl135"/>
    <w:basedOn w:val="Normal"/>
    <w:rsid w:val="00187C66"/>
    <w:pPr>
      <w:pBdr>
        <w:left w:val="single" w:sz="4" w:space="0" w:color="000000"/>
        <w:bottom w:val="single" w:sz="4" w:space="0" w:color="000000"/>
        <w:right w:val="single" w:sz="4" w:space="0" w:color="000000"/>
      </w:pBdr>
      <w:spacing w:before="100" w:after="100"/>
      <w:jc w:val="center"/>
    </w:pPr>
    <w:rPr>
      <w:rFonts w:ascii="Arial" w:hAnsi="Arial" w:cs="Arial"/>
      <w:sz w:val="16"/>
      <w:szCs w:val="16"/>
      <w:lang w:val="es-MX" w:eastAsia="ar-SA"/>
    </w:rPr>
  </w:style>
  <w:style w:type="paragraph" w:customStyle="1" w:styleId="xl136">
    <w:name w:val="xl136"/>
    <w:basedOn w:val="Normal"/>
    <w:rsid w:val="00187C66"/>
    <w:pPr>
      <w:pBdr>
        <w:top w:val="double" w:sz="1" w:space="0" w:color="000000"/>
        <w:left w:val="double" w:sz="1" w:space="0" w:color="000000"/>
        <w:bottom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7">
    <w:name w:val="xl137"/>
    <w:basedOn w:val="Normal"/>
    <w:rsid w:val="00187C66"/>
    <w:pPr>
      <w:pBdr>
        <w:top w:val="single" w:sz="4" w:space="0" w:color="000000"/>
        <w:left w:val="double" w:sz="1" w:space="0" w:color="000000"/>
        <w:bottom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8">
    <w:name w:val="xl138"/>
    <w:basedOn w:val="Normal"/>
    <w:rsid w:val="00187C66"/>
    <w:pPr>
      <w:pBdr>
        <w:top w:val="single" w:sz="4" w:space="0" w:color="000000"/>
        <w:left w:val="double" w:sz="1" w:space="0" w:color="000000"/>
        <w:bottom w:val="double" w:sz="1"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9">
    <w:name w:val="xl139"/>
    <w:basedOn w:val="Normal"/>
    <w:rsid w:val="00187C66"/>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40">
    <w:name w:val="xl140"/>
    <w:basedOn w:val="Normal"/>
    <w:rsid w:val="00187C66"/>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41">
    <w:name w:val="xl141"/>
    <w:basedOn w:val="Normal"/>
    <w:rsid w:val="00187C66"/>
    <w:pPr>
      <w:pBdr>
        <w:top w:val="double" w:sz="1"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2">
    <w:name w:val="xl142"/>
    <w:basedOn w:val="Normal"/>
    <w:rsid w:val="00187C66"/>
    <w:pPr>
      <w:pBdr>
        <w:top w:val="double" w:sz="1" w:space="0" w:color="000000"/>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3">
    <w:name w:val="xl143"/>
    <w:basedOn w:val="Normal"/>
    <w:rsid w:val="00187C66"/>
    <w:pPr>
      <w:pBdr>
        <w:top w:val="single" w:sz="4" w:space="0" w:color="000000"/>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4">
    <w:name w:val="xl144"/>
    <w:basedOn w:val="Normal"/>
    <w:rsid w:val="00187C66"/>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45">
    <w:name w:val="xl145"/>
    <w:basedOn w:val="Normal"/>
    <w:rsid w:val="00187C66"/>
    <w:pPr>
      <w:pBdr>
        <w:left w:val="single" w:sz="8" w:space="0" w:color="000000"/>
        <w:bottom w:val="single" w:sz="4"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6">
    <w:name w:val="xl146"/>
    <w:basedOn w:val="Normal"/>
    <w:rsid w:val="00187C66"/>
    <w:pPr>
      <w:pBdr>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7">
    <w:name w:val="xl147"/>
    <w:basedOn w:val="Normal"/>
    <w:rsid w:val="00187C66"/>
    <w:pPr>
      <w:pBdr>
        <w:top w:val="double" w:sz="1" w:space="0" w:color="000000"/>
        <w:left w:val="double" w:sz="1"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48">
    <w:name w:val="xl148"/>
    <w:basedOn w:val="Normal"/>
    <w:rsid w:val="00187C66"/>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49">
    <w:name w:val="xl149"/>
    <w:basedOn w:val="Normal"/>
    <w:rsid w:val="00187C66"/>
    <w:pPr>
      <w:pBdr>
        <w:top w:val="single" w:sz="4" w:space="0" w:color="000000"/>
        <w:left w:val="double" w:sz="1"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50">
    <w:name w:val="xl150"/>
    <w:basedOn w:val="Normal"/>
    <w:rsid w:val="00187C66"/>
    <w:pPr>
      <w:pBdr>
        <w:top w:val="single" w:sz="4" w:space="0" w:color="000000"/>
        <w:left w:val="double" w:sz="1" w:space="0" w:color="000000"/>
        <w:bottom w:val="double" w:sz="1"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51">
    <w:name w:val="xl151"/>
    <w:basedOn w:val="Normal"/>
    <w:rsid w:val="00187C66"/>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52">
    <w:name w:val="xl152"/>
    <w:basedOn w:val="Normal"/>
    <w:rsid w:val="00187C66"/>
    <w:pPr>
      <w:pBdr>
        <w:top w:val="single" w:sz="4" w:space="0" w:color="000000"/>
        <w:left w:val="single" w:sz="4" w:space="0" w:color="000000"/>
        <w:bottom w:val="double" w:sz="1" w:space="0" w:color="000000"/>
        <w:right w:val="double" w:sz="1" w:space="0" w:color="000000"/>
      </w:pBdr>
      <w:spacing w:before="100" w:after="100"/>
      <w:jc w:val="center"/>
    </w:pPr>
    <w:rPr>
      <w:rFonts w:ascii="Arial" w:hAnsi="Arial" w:cs="Arial"/>
      <w:sz w:val="16"/>
      <w:szCs w:val="16"/>
      <w:lang w:val="es-MX" w:eastAsia="ar-SA"/>
    </w:rPr>
  </w:style>
  <w:style w:type="paragraph" w:customStyle="1" w:styleId="xl153">
    <w:name w:val="xl153"/>
    <w:basedOn w:val="Normal"/>
    <w:rsid w:val="00187C66"/>
    <w:pPr>
      <w:pBdr>
        <w:left w:val="single" w:sz="8" w:space="0" w:color="000000"/>
        <w:bottom w:val="single" w:sz="8" w:space="0" w:color="000000"/>
        <w:right w:val="single" w:sz="8" w:space="0" w:color="000000"/>
      </w:pBdr>
      <w:spacing w:before="100" w:after="100"/>
    </w:pPr>
    <w:rPr>
      <w:rFonts w:ascii="Tahoma" w:hAnsi="Tahoma" w:cs="Tahoma"/>
      <w:sz w:val="16"/>
      <w:szCs w:val="16"/>
      <w:lang w:val="es-MX" w:eastAsia="ar-SA"/>
    </w:rPr>
  </w:style>
  <w:style w:type="paragraph" w:customStyle="1" w:styleId="xl154">
    <w:name w:val="xl154"/>
    <w:basedOn w:val="Normal"/>
    <w:rsid w:val="00187C66"/>
    <w:pPr>
      <w:pBdr>
        <w:bottom w:val="single" w:sz="8" w:space="0" w:color="000000"/>
        <w:right w:val="single" w:sz="8" w:space="0" w:color="000000"/>
      </w:pBdr>
      <w:spacing w:before="100" w:after="100"/>
      <w:jc w:val="center"/>
    </w:pPr>
    <w:rPr>
      <w:rFonts w:ascii="Tahoma" w:hAnsi="Tahoma" w:cs="Tahoma"/>
      <w:sz w:val="16"/>
      <w:szCs w:val="16"/>
      <w:lang w:val="es-MX" w:eastAsia="ar-SA"/>
    </w:rPr>
  </w:style>
  <w:style w:type="paragraph" w:customStyle="1" w:styleId="xl155">
    <w:name w:val="xl155"/>
    <w:basedOn w:val="Normal"/>
    <w:rsid w:val="00187C66"/>
    <w:pPr>
      <w:pBdr>
        <w:top w:val="single" w:sz="4"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56">
    <w:name w:val="xl156"/>
    <w:basedOn w:val="Normal"/>
    <w:rsid w:val="00187C66"/>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57">
    <w:name w:val="xl157"/>
    <w:basedOn w:val="Normal"/>
    <w:rsid w:val="00187C66"/>
    <w:pPr>
      <w:pBdr>
        <w:top w:val="double" w:sz="1"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58">
    <w:name w:val="xl158"/>
    <w:basedOn w:val="Normal"/>
    <w:rsid w:val="00187C66"/>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59">
    <w:name w:val="xl159"/>
    <w:basedOn w:val="Normal"/>
    <w:rsid w:val="00187C66"/>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0">
    <w:name w:val="xl160"/>
    <w:basedOn w:val="Normal"/>
    <w:rsid w:val="00187C66"/>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1">
    <w:name w:val="xl161"/>
    <w:basedOn w:val="Normal"/>
    <w:rsid w:val="00187C66"/>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62">
    <w:name w:val="xl162"/>
    <w:basedOn w:val="Normal"/>
    <w:rsid w:val="00187C66"/>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63">
    <w:name w:val="xl163"/>
    <w:basedOn w:val="Normal"/>
    <w:rsid w:val="00187C66"/>
    <w:pPr>
      <w:pBdr>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4">
    <w:name w:val="xl164"/>
    <w:basedOn w:val="Normal"/>
    <w:rsid w:val="00187C66"/>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65">
    <w:name w:val="xl165"/>
    <w:basedOn w:val="Normal"/>
    <w:rsid w:val="00187C66"/>
    <w:pPr>
      <w:pBdr>
        <w:left w:val="single" w:sz="4"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66">
    <w:name w:val="xl166"/>
    <w:basedOn w:val="Normal"/>
    <w:rsid w:val="00187C66"/>
    <w:pPr>
      <w:pBdr>
        <w:top w:val="single" w:sz="4" w:space="0" w:color="000000"/>
        <w:bottom w:val="single" w:sz="4" w:space="0" w:color="000000"/>
        <w:right w:val="single" w:sz="4" w:space="0" w:color="000000"/>
      </w:pBdr>
      <w:spacing w:before="100" w:after="100"/>
    </w:pPr>
    <w:rPr>
      <w:sz w:val="24"/>
      <w:szCs w:val="24"/>
      <w:lang w:val="es-MX" w:eastAsia="ar-SA"/>
    </w:rPr>
  </w:style>
  <w:style w:type="paragraph" w:customStyle="1" w:styleId="xl167">
    <w:name w:val="xl167"/>
    <w:basedOn w:val="Normal"/>
    <w:rsid w:val="00187C66"/>
    <w:pPr>
      <w:pBdr>
        <w:top w:val="single" w:sz="4" w:space="0" w:color="000000"/>
        <w:bottom w:val="double" w:sz="1" w:space="0" w:color="000000"/>
        <w:right w:val="single" w:sz="4" w:space="0" w:color="000000"/>
      </w:pBdr>
      <w:spacing w:before="100" w:after="100"/>
    </w:pPr>
    <w:rPr>
      <w:sz w:val="24"/>
      <w:szCs w:val="24"/>
      <w:lang w:val="es-MX" w:eastAsia="ar-SA"/>
    </w:rPr>
  </w:style>
  <w:style w:type="paragraph" w:customStyle="1" w:styleId="xl168">
    <w:name w:val="xl168"/>
    <w:basedOn w:val="Normal"/>
    <w:rsid w:val="00187C66"/>
    <w:pPr>
      <w:pBdr>
        <w:top w:val="single" w:sz="4" w:space="0" w:color="000000"/>
        <w:left w:val="single" w:sz="4" w:space="0" w:color="000000"/>
        <w:right w:val="single" w:sz="4" w:space="0" w:color="000000"/>
      </w:pBdr>
      <w:spacing w:before="100" w:after="100"/>
      <w:jc w:val="center"/>
    </w:pPr>
    <w:rPr>
      <w:rFonts w:ascii="Arial" w:hAnsi="Arial" w:cs="Arial"/>
      <w:sz w:val="16"/>
      <w:szCs w:val="16"/>
      <w:lang w:val="es-MX" w:eastAsia="ar-SA"/>
    </w:rPr>
  </w:style>
  <w:style w:type="paragraph" w:customStyle="1" w:styleId="xl169">
    <w:name w:val="xl169"/>
    <w:basedOn w:val="Normal"/>
    <w:rsid w:val="00187C66"/>
    <w:pPr>
      <w:pBdr>
        <w:top w:val="single" w:sz="4" w:space="0" w:color="000000"/>
        <w:left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70">
    <w:name w:val="xl170"/>
    <w:basedOn w:val="Normal"/>
    <w:rsid w:val="00187C66"/>
    <w:pPr>
      <w:pBdr>
        <w:top w:val="single" w:sz="4" w:space="0" w:color="000000"/>
        <w:left w:val="single" w:sz="4" w:space="0" w:color="000000"/>
        <w:bottom w:val="double" w:sz="1"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1">
    <w:name w:val="xl171"/>
    <w:basedOn w:val="Normal"/>
    <w:rsid w:val="00187C66"/>
    <w:pPr>
      <w:pBdr>
        <w:top w:val="double" w:sz="1" w:space="0" w:color="000000"/>
        <w:left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72">
    <w:name w:val="xl172"/>
    <w:basedOn w:val="Normal"/>
    <w:rsid w:val="00187C66"/>
    <w:pPr>
      <w:pBdr>
        <w:left w:val="single" w:sz="4" w:space="0" w:color="000000"/>
        <w:bottom w:val="double" w:sz="1" w:space="0" w:color="000000"/>
        <w:right w:val="double" w:sz="1" w:space="0" w:color="000000"/>
      </w:pBdr>
      <w:spacing w:before="100" w:after="100"/>
      <w:jc w:val="center"/>
      <w:textAlignment w:val="center"/>
    </w:pPr>
    <w:rPr>
      <w:sz w:val="24"/>
      <w:szCs w:val="24"/>
      <w:lang w:val="es-MX" w:eastAsia="ar-SA"/>
    </w:rPr>
  </w:style>
  <w:style w:type="paragraph" w:customStyle="1" w:styleId="xl173">
    <w:name w:val="xl173"/>
    <w:basedOn w:val="Normal"/>
    <w:rsid w:val="00187C66"/>
    <w:pPr>
      <w:pBdr>
        <w:top w:val="double" w:sz="1"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4">
    <w:name w:val="xl174"/>
    <w:basedOn w:val="Normal"/>
    <w:rsid w:val="00187C66"/>
    <w:pPr>
      <w:pBdr>
        <w:left w:val="single" w:sz="4" w:space="0" w:color="000000"/>
        <w:bottom w:val="double" w:sz="1" w:space="0" w:color="000000"/>
        <w:right w:val="single" w:sz="4" w:space="0" w:color="000000"/>
      </w:pBdr>
      <w:spacing w:before="100" w:after="100"/>
      <w:jc w:val="center"/>
      <w:textAlignment w:val="center"/>
    </w:pPr>
    <w:rPr>
      <w:sz w:val="24"/>
      <w:szCs w:val="24"/>
      <w:lang w:val="es-MX" w:eastAsia="ar-SA"/>
    </w:rPr>
  </w:style>
  <w:style w:type="paragraph" w:customStyle="1" w:styleId="xl175">
    <w:name w:val="xl175"/>
    <w:basedOn w:val="Normal"/>
    <w:rsid w:val="00187C66"/>
    <w:pPr>
      <w:pBdr>
        <w:top w:val="double" w:sz="1" w:space="0" w:color="000000"/>
        <w:left w:val="double" w:sz="1"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6">
    <w:name w:val="xl176"/>
    <w:basedOn w:val="Normal"/>
    <w:rsid w:val="00187C66"/>
    <w:pPr>
      <w:pBdr>
        <w:left w:val="double" w:sz="1" w:space="0" w:color="000000"/>
        <w:bottom w:val="double" w:sz="1" w:space="0" w:color="000000"/>
        <w:right w:val="single" w:sz="4" w:space="0" w:color="000000"/>
      </w:pBdr>
      <w:spacing w:before="100" w:after="100"/>
      <w:jc w:val="center"/>
      <w:textAlignment w:val="center"/>
    </w:pPr>
    <w:rPr>
      <w:sz w:val="24"/>
      <w:szCs w:val="24"/>
      <w:lang w:val="es-MX" w:eastAsia="ar-SA"/>
    </w:rPr>
  </w:style>
  <w:style w:type="paragraph" w:customStyle="1" w:styleId="xl177">
    <w:name w:val="xl177"/>
    <w:basedOn w:val="Normal"/>
    <w:rsid w:val="00187C66"/>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78">
    <w:name w:val="xl178"/>
    <w:basedOn w:val="Normal"/>
    <w:rsid w:val="00187C66"/>
    <w:pPr>
      <w:pBdr>
        <w:left w:val="single" w:sz="4" w:space="0" w:color="000000"/>
        <w:bottom w:val="double" w:sz="1" w:space="0" w:color="000000"/>
        <w:right w:val="single" w:sz="4" w:space="0" w:color="000000"/>
      </w:pBdr>
      <w:spacing w:before="100" w:after="100"/>
      <w:textAlignment w:val="center"/>
    </w:pPr>
    <w:rPr>
      <w:sz w:val="24"/>
      <w:szCs w:val="24"/>
      <w:lang w:val="es-MX" w:eastAsia="ar-SA"/>
    </w:rPr>
  </w:style>
  <w:style w:type="paragraph" w:customStyle="1" w:styleId="xl179">
    <w:name w:val="xl179"/>
    <w:basedOn w:val="Normal"/>
    <w:rsid w:val="00187C66"/>
    <w:pPr>
      <w:pBdr>
        <w:top w:val="double" w:sz="1" w:space="0" w:color="000000"/>
      </w:pBdr>
      <w:spacing w:before="100" w:after="100"/>
      <w:jc w:val="center"/>
      <w:textAlignment w:val="center"/>
    </w:pPr>
    <w:rPr>
      <w:rFonts w:ascii="Arial" w:hAnsi="Arial" w:cs="Arial"/>
      <w:sz w:val="16"/>
      <w:szCs w:val="16"/>
      <w:lang w:val="es-MX" w:eastAsia="ar-SA"/>
    </w:rPr>
  </w:style>
  <w:style w:type="paragraph" w:customStyle="1" w:styleId="xl180">
    <w:name w:val="xl180"/>
    <w:basedOn w:val="Normal"/>
    <w:rsid w:val="00187C66"/>
    <w:pPr>
      <w:pBdr>
        <w:bottom w:val="double" w:sz="1" w:space="0" w:color="000000"/>
      </w:pBdr>
      <w:spacing w:before="100" w:after="100"/>
      <w:jc w:val="center"/>
    </w:pPr>
    <w:rPr>
      <w:sz w:val="24"/>
      <w:szCs w:val="24"/>
      <w:lang w:val="es-MX" w:eastAsia="ar-SA"/>
    </w:rPr>
  </w:style>
  <w:style w:type="paragraph" w:customStyle="1" w:styleId="xl181">
    <w:name w:val="xl181"/>
    <w:basedOn w:val="Normal"/>
    <w:rsid w:val="00187C66"/>
    <w:pPr>
      <w:pBdr>
        <w:left w:val="double" w:sz="1" w:space="0" w:color="000000"/>
        <w:bottom w:val="double" w:sz="1" w:space="0" w:color="000000"/>
      </w:pBdr>
      <w:spacing w:before="100" w:after="100"/>
      <w:jc w:val="center"/>
      <w:textAlignment w:val="center"/>
    </w:pPr>
    <w:rPr>
      <w:rFonts w:ascii="Arial" w:hAnsi="Arial" w:cs="Arial"/>
      <w:sz w:val="16"/>
      <w:szCs w:val="16"/>
      <w:lang w:val="es-MX" w:eastAsia="ar-SA"/>
    </w:rPr>
  </w:style>
  <w:style w:type="paragraph" w:customStyle="1" w:styleId="xl182">
    <w:name w:val="xl182"/>
    <w:basedOn w:val="Normal"/>
    <w:rsid w:val="00187C66"/>
    <w:pPr>
      <w:pBdr>
        <w:bottom w:val="double" w:sz="1" w:space="0" w:color="000000"/>
      </w:pBdr>
      <w:spacing w:before="100" w:after="100"/>
      <w:jc w:val="center"/>
      <w:textAlignment w:val="center"/>
    </w:pPr>
    <w:rPr>
      <w:sz w:val="24"/>
      <w:szCs w:val="24"/>
      <w:lang w:val="es-MX" w:eastAsia="ar-SA"/>
    </w:rPr>
  </w:style>
  <w:style w:type="paragraph" w:customStyle="1" w:styleId="xl183">
    <w:name w:val="xl183"/>
    <w:basedOn w:val="Normal"/>
    <w:rsid w:val="00187C66"/>
    <w:pPr>
      <w:pBdr>
        <w:top w:val="single" w:sz="8" w:space="0" w:color="000000"/>
        <w:left w:val="single" w:sz="8" w:space="0" w:color="000000"/>
        <w:bottom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184">
    <w:name w:val="xl184"/>
    <w:basedOn w:val="Normal"/>
    <w:rsid w:val="00187C66"/>
    <w:pPr>
      <w:pBdr>
        <w:top w:val="single" w:sz="8" w:space="0" w:color="000000"/>
        <w:bottom w:val="single" w:sz="8" w:space="0" w:color="000000"/>
      </w:pBdr>
      <w:shd w:val="clear" w:color="auto" w:fill="C0C0C0"/>
      <w:spacing w:before="100" w:after="100"/>
    </w:pPr>
    <w:rPr>
      <w:rFonts w:ascii="Arial" w:hAnsi="Arial" w:cs="Arial"/>
      <w:b/>
      <w:bCs/>
      <w:sz w:val="16"/>
      <w:szCs w:val="16"/>
      <w:lang w:val="es-MX" w:eastAsia="ar-SA"/>
    </w:rPr>
  </w:style>
  <w:style w:type="paragraph" w:customStyle="1" w:styleId="xl185">
    <w:name w:val="xl185"/>
    <w:basedOn w:val="Normal"/>
    <w:rsid w:val="00187C66"/>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eastAsia="ar-SA"/>
    </w:rPr>
  </w:style>
  <w:style w:type="paragraph" w:customStyle="1" w:styleId="xl186">
    <w:name w:val="xl186"/>
    <w:basedOn w:val="Normal"/>
    <w:rsid w:val="00187C66"/>
    <w:pPr>
      <w:pBdr>
        <w:top w:val="single" w:sz="8" w:space="0" w:color="000000"/>
        <w:left w:val="single" w:sz="8" w:space="0" w:color="000000"/>
        <w:right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187">
    <w:name w:val="xl187"/>
    <w:basedOn w:val="Normal"/>
    <w:rsid w:val="00187C66"/>
    <w:pPr>
      <w:pBdr>
        <w:left w:val="single" w:sz="8" w:space="0" w:color="000000"/>
        <w:right w:val="single" w:sz="8" w:space="0" w:color="000000"/>
      </w:pBdr>
      <w:spacing w:before="100" w:after="100"/>
      <w:jc w:val="center"/>
      <w:textAlignment w:val="center"/>
    </w:pPr>
    <w:rPr>
      <w:sz w:val="24"/>
      <w:szCs w:val="24"/>
      <w:lang w:val="es-MX" w:eastAsia="ar-SA"/>
    </w:rPr>
  </w:style>
  <w:style w:type="paragraph" w:customStyle="1" w:styleId="xl188">
    <w:name w:val="xl188"/>
    <w:basedOn w:val="Normal"/>
    <w:rsid w:val="00187C66"/>
    <w:pPr>
      <w:pBdr>
        <w:top w:val="single" w:sz="8" w:space="0" w:color="000000"/>
        <w:left w:val="single" w:sz="8"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89">
    <w:name w:val="xl189"/>
    <w:basedOn w:val="Normal"/>
    <w:rsid w:val="00187C66"/>
    <w:pPr>
      <w:pBdr>
        <w:left w:val="single" w:sz="8" w:space="0" w:color="000000"/>
        <w:bottom w:val="single" w:sz="8" w:space="0" w:color="000000"/>
        <w:right w:val="single" w:sz="8" w:space="0" w:color="000000"/>
      </w:pBdr>
      <w:spacing w:before="100" w:after="100"/>
      <w:jc w:val="center"/>
      <w:textAlignment w:val="center"/>
    </w:pPr>
    <w:rPr>
      <w:sz w:val="24"/>
      <w:szCs w:val="24"/>
      <w:lang w:val="es-MX" w:eastAsia="ar-SA"/>
    </w:rPr>
  </w:style>
  <w:style w:type="paragraph" w:customStyle="1" w:styleId="xl190">
    <w:name w:val="xl190"/>
    <w:basedOn w:val="Normal"/>
    <w:rsid w:val="00187C66"/>
    <w:pPr>
      <w:pBdr>
        <w:left w:val="single" w:sz="8"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91">
    <w:name w:val="xl191"/>
    <w:basedOn w:val="Normal"/>
    <w:rsid w:val="00187C66"/>
    <w:pPr>
      <w:pBdr>
        <w:top w:val="single" w:sz="8"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92">
    <w:name w:val="xl192"/>
    <w:basedOn w:val="Normal"/>
    <w:rsid w:val="00187C66"/>
    <w:pPr>
      <w:pBdr>
        <w:top w:val="single" w:sz="8" w:space="0" w:color="000000"/>
        <w:left w:val="single" w:sz="8" w:space="0" w:color="000000"/>
        <w:bottom w:val="single" w:sz="4" w:space="0" w:color="000000"/>
        <w:right w:val="single" w:sz="8" w:space="0" w:color="000000"/>
      </w:pBdr>
      <w:spacing w:before="100" w:after="100"/>
      <w:jc w:val="center"/>
    </w:pPr>
    <w:rPr>
      <w:rFonts w:ascii="Arial" w:hAnsi="Arial" w:cs="Arial"/>
      <w:sz w:val="16"/>
      <w:szCs w:val="16"/>
      <w:lang w:val="es-MX" w:eastAsia="ar-SA"/>
    </w:rPr>
  </w:style>
  <w:style w:type="paragraph" w:customStyle="1" w:styleId="xl193">
    <w:name w:val="xl193"/>
    <w:basedOn w:val="Normal"/>
    <w:rsid w:val="00187C66"/>
    <w:pPr>
      <w:pBdr>
        <w:top w:val="single" w:sz="4" w:space="0" w:color="000000"/>
        <w:left w:val="single" w:sz="8" w:space="0" w:color="000000"/>
        <w:bottom w:val="single" w:sz="4" w:space="0" w:color="000000"/>
        <w:right w:val="single" w:sz="8" w:space="0" w:color="000000"/>
      </w:pBdr>
      <w:spacing w:before="100" w:after="100"/>
      <w:jc w:val="center"/>
    </w:pPr>
    <w:rPr>
      <w:sz w:val="24"/>
      <w:szCs w:val="24"/>
      <w:lang w:val="es-MX" w:eastAsia="ar-SA"/>
    </w:rPr>
  </w:style>
  <w:style w:type="paragraph" w:customStyle="1" w:styleId="xl194">
    <w:name w:val="xl194"/>
    <w:basedOn w:val="Normal"/>
    <w:rsid w:val="00187C66"/>
    <w:pPr>
      <w:pBdr>
        <w:top w:val="single" w:sz="4" w:space="0" w:color="000000"/>
        <w:left w:val="single" w:sz="8" w:space="0" w:color="000000"/>
        <w:right w:val="single" w:sz="8" w:space="0" w:color="000000"/>
      </w:pBdr>
      <w:spacing w:before="100" w:after="100"/>
      <w:jc w:val="center"/>
    </w:pPr>
    <w:rPr>
      <w:sz w:val="24"/>
      <w:szCs w:val="24"/>
      <w:lang w:val="es-MX" w:eastAsia="ar-SA"/>
    </w:rPr>
  </w:style>
  <w:style w:type="paragraph" w:customStyle="1" w:styleId="xl195">
    <w:name w:val="xl195"/>
    <w:basedOn w:val="Normal"/>
    <w:rsid w:val="00187C66"/>
    <w:pPr>
      <w:pBdr>
        <w:top w:val="single" w:sz="4" w:space="0" w:color="000000"/>
        <w:left w:val="single" w:sz="8" w:space="0" w:color="000000"/>
        <w:bottom w:val="single" w:sz="8" w:space="0" w:color="000000"/>
        <w:right w:val="single" w:sz="8" w:space="0" w:color="000000"/>
      </w:pBdr>
      <w:spacing w:before="100" w:after="100"/>
      <w:jc w:val="center"/>
    </w:pPr>
    <w:rPr>
      <w:sz w:val="24"/>
      <w:szCs w:val="24"/>
      <w:lang w:val="es-MX" w:eastAsia="ar-SA"/>
    </w:rPr>
  </w:style>
  <w:style w:type="paragraph" w:customStyle="1" w:styleId="xl196">
    <w:name w:val="xl196"/>
    <w:basedOn w:val="Normal"/>
    <w:rsid w:val="00187C66"/>
    <w:pPr>
      <w:pBdr>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97">
    <w:name w:val="xl197"/>
    <w:basedOn w:val="Normal"/>
    <w:rsid w:val="00187C66"/>
    <w:pPr>
      <w:pBdr>
        <w:top w:val="single" w:sz="4" w:space="0" w:color="000000"/>
        <w:bottom w:val="double" w:sz="1" w:space="0" w:color="000000"/>
        <w:right w:val="single" w:sz="4" w:space="0" w:color="000000"/>
      </w:pBdr>
      <w:spacing w:before="100" w:after="100"/>
    </w:pPr>
    <w:rPr>
      <w:sz w:val="24"/>
      <w:szCs w:val="24"/>
      <w:lang w:val="es-MX" w:eastAsia="ar-SA"/>
    </w:rPr>
  </w:style>
  <w:style w:type="paragraph" w:customStyle="1" w:styleId="xl198">
    <w:name w:val="xl198"/>
    <w:basedOn w:val="Normal"/>
    <w:rsid w:val="00187C66"/>
    <w:pPr>
      <w:spacing w:before="100" w:after="100"/>
      <w:jc w:val="center"/>
      <w:textAlignment w:val="center"/>
    </w:pPr>
    <w:rPr>
      <w:rFonts w:ascii="Arial" w:hAnsi="Arial" w:cs="Arial"/>
      <w:b/>
      <w:bCs/>
      <w:sz w:val="24"/>
      <w:szCs w:val="24"/>
      <w:lang w:val="es-MX" w:eastAsia="ar-SA"/>
    </w:rPr>
  </w:style>
  <w:style w:type="paragraph" w:customStyle="1" w:styleId="xl199">
    <w:name w:val="xl199"/>
    <w:basedOn w:val="Normal"/>
    <w:rsid w:val="00187C66"/>
    <w:pPr>
      <w:pBdr>
        <w:bottom w:val="single" w:sz="8" w:space="0" w:color="000000"/>
      </w:pBdr>
      <w:spacing w:before="100" w:after="100"/>
      <w:jc w:val="center"/>
      <w:textAlignment w:val="center"/>
    </w:pPr>
    <w:rPr>
      <w:rFonts w:ascii="Arial" w:hAnsi="Arial" w:cs="Arial"/>
      <w:sz w:val="16"/>
      <w:szCs w:val="16"/>
      <w:lang w:val="es-MX" w:eastAsia="ar-SA"/>
    </w:rPr>
  </w:style>
  <w:style w:type="paragraph" w:customStyle="1" w:styleId="CharChar">
    <w:name w:val="Char Char"/>
    <w:basedOn w:val="Normal"/>
    <w:rsid w:val="00187C66"/>
    <w:pPr>
      <w:spacing w:after="160" w:line="240" w:lineRule="exact"/>
    </w:pPr>
    <w:rPr>
      <w:rFonts w:ascii="Tahoma" w:hAnsi="Tahoma"/>
      <w:sz w:val="20"/>
      <w:lang w:val="en-US" w:eastAsia="ar-SA"/>
    </w:rPr>
  </w:style>
  <w:style w:type="paragraph" w:customStyle="1" w:styleId="Sangra2detindependiente2">
    <w:name w:val="Sangría 2 de t. independiente2"/>
    <w:basedOn w:val="Normal"/>
    <w:rsid w:val="00187C66"/>
    <w:pPr>
      <w:spacing w:after="120" w:line="480" w:lineRule="auto"/>
      <w:ind w:left="283"/>
    </w:pPr>
    <w:rPr>
      <w:sz w:val="24"/>
      <w:szCs w:val="24"/>
      <w:lang w:val="es-MX" w:eastAsia="ar-SA"/>
    </w:rPr>
  </w:style>
  <w:style w:type="paragraph" w:styleId="Sangra3detindependiente">
    <w:name w:val="Body Text Indent 3"/>
    <w:basedOn w:val="Normal"/>
    <w:link w:val="Sangra3detindependienteCar"/>
    <w:rsid w:val="00187C66"/>
    <w:pPr>
      <w:suppressAutoHyphens/>
      <w:spacing w:after="120"/>
      <w:ind w:left="283"/>
    </w:pPr>
    <w:rPr>
      <w:sz w:val="16"/>
      <w:szCs w:val="16"/>
      <w:lang w:eastAsia="ar-SA"/>
    </w:rPr>
  </w:style>
  <w:style w:type="character" w:customStyle="1" w:styleId="Sangra3detindependienteCar">
    <w:name w:val="Sangría 3 de t. independiente Car"/>
    <w:link w:val="Sangra3detindependiente"/>
    <w:rsid w:val="00187C66"/>
    <w:rPr>
      <w:sz w:val="16"/>
      <w:szCs w:val="16"/>
      <w:lang w:val="es-ES" w:eastAsia="ar-SA"/>
    </w:rPr>
  </w:style>
  <w:style w:type="paragraph" w:customStyle="1" w:styleId="BalloonText1">
    <w:name w:val="Balloon Text1"/>
    <w:basedOn w:val="Normal"/>
    <w:semiHidden/>
    <w:rsid w:val="00187C66"/>
    <w:pPr>
      <w:widowControl w:val="0"/>
    </w:pPr>
    <w:rPr>
      <w:rFonts w:ascii="Tahoma" w:eastAsia="Calibri" w:hAnsi="Tahoma" w:cs="Tahoma"/>
      <w:sz w:val="16"/>
      <w:szCs w:val="16"/>
      <w:lang w:val="es-MX"/>
    </w:rPr>
  </w:style>
  <w:style w:type="paragraph" w:styleId="Textonotapie">
    <w:name w:val="footnote text"/>
    <w:basedOn w:val="Normal"/>
    <w:link w:val="TextonotapieCar"/>
    <w:rsid w:val="00187C66"/>
    <w:pPr>
      <w:keepLines/>
      <w:spacing w:after="80"/>
    </w:pPr>
    <w:rPr>
      <w:rFonts w:ascii="Arial" w:eastAsia="Calibri" w:hAnsi="Arial"/>
      <w:sz w:val="18"/>
      <w:lang w:val="x-none"/>
    </w:rPr>
  </w:style>
  <w:style w:type="character" w:customStyle="1" w:styleId="TextonotapieCar">
    <w:name w:val="Texto nota pie Car"/>
    <w:link w:val="Textonotapie"/>
    <w:rsid w:val="00187C66"/>
    <w:rPr>
      <w:rFonts w:ascii="Arial" w:eastAsia="Calibri" w:hAnsi="Arial"/>
      <w:sz w:val="18"/>
      <w:lang w:val="x-none" w:eastAsia="es-ES"/>
    </w:rPr>
  </w:style>
  <w:style w:type="paragraph" w:customStyle="1" w:styleId="BodyText21">
    <w:name w:val="Body Text 21"/>
    <w:basedOn w:val="Normal"/>
    <w:rsid w:val="00187C66"/>
    <w:pPr>
      <w:widowControl w:val="0"/>
      <w:suppressAutoHyphens/>
      <w:ind w:left="426" w:hanging="426"/>
    </w:pPr>
    <w:rPr>
      <w:rFonts w:ascii="Arial" w:hAnsi="Arial"/>
      <w:kern w:val="1"/>
      <w:sz w:val="24"/>
      <w:lang w:val="es-ES_tradnl" w:eastAsia="ar-SA"/>
    </w:rPr>
  </w:style>
  <w:style w:type="paragraph" w:styleId="Sangra2detindependiente">
    <w:name w:val="Body Text Indent 2"/>
    <w:basedOn w:val="Normal"/>
    <w:link w:val="Sangra2detindependienteCar"/>
    <w:rsid w:val="00187C66"/>
    <w:pPr>
      <w:suppressAutoHyphens/>
      <w:spacing w:after="120" w:line="480" w:lineRule="auto"/>
      <w:ind w:left="283"/>
    </w:pPr>
    <w:rPr>
      <w:sz w:val="24"/>
      <w:lang w:val="x-none" w:eastAsia="ar-SA"/>
    </w:rPr>
  </w:style>
  <w:style w:type="character" w:customStyle="1" w:styleId="Sangra2detindependienteCar">
    <w:name w:val="Sangría 2 de t. independiente Car"/>
    <w:link w:val="Sangra2detindependiente"/>
    <w:rsid w:val="00187C66"/>
    <w:rPr>
      <w:sz w:val="24"/>
      <w:lang w:val="x-none" w:eastAsia="ar-SA"/>
    </w:rPr>
  </w:style>
  <w:style w:type="paragraph" w:customStyle="1" w:styleId="Default">
    <w:name w:val="Default"/>
    <w:rsid w:val="00187C66"/>
    <w:pPr>
      <w:autoSpaceDE w:val="0"/>
      <w:autoSpaceDN w:val="0"/>
      <w:adjustRightInd w:val="0"/>
    </w:pPr>
    <w:rPr>
      <w:rFonts w:ascii="Arial" w:hAnsi="Arial" w:cs="Arial"/>
      <w:color w:val="000000"/>
      <w:sz w:val="24"/>
      <w:szCs w:val="24"/>
      <w:lang w:val="es-ES" w:eastAsia="es-ES"/>
    </w:rPr>
  </w:style>
  <w:style w:type="paragraph" w:customStyle="1" w:styleId="msolistparagraph0">
    <w:name w:val="msolistparagraph"/>
    <w:basedOn w:val="Normal"/>
    <w:rsid w:val="00187C66"/>
    <w:pPr>
      <w:ind w:left="720"/>
    </w:pPr>
    <w:rPr>
      <w:sz w:val="24"/>
      <w:szCs w:val="24"/>
    </w:rPr>
  </w:style>
  <w:style w:type="paragraph" w:customStyle="1" w:styleId="Sangra2detindependiente6">
    <w:name w:val="Sangría 2 de t. independiente6"/>
    <w:basedOn w:val="Normal"/>
    <w:rsid w:val="00187C66"/>
    <w:pPr>
      <w:suppressAutoHyphens/>
      <w:overflowPunct w:val="0"/>
      <w:autoSpaceDE w:val="0"/>
      <w:spacing w:before="100"/>
      <w:ind w:left="1985"/>
      <w:textAlignment w:val="baseline"/>
    </w:pPr>
    <w:rPr>
      <w:rFonts w:ascii="Arial" w:hAnsi="Arial"/>
      <w:lang w:eastAsia="ar-SA"/>
    </w:rPr>
  </w:style>
  <w:style w:type="character" w:customStyle="1" w:styleId="EncabezadoCar1">
    <w:name w:val="Encabezado Car1"/>
    <w:uiPriority w:val="99"/>
    <w:locked/>
    <w:rsid w:val="00187C66"/>
    <w:rPr>
      <w:rFonts w:ascii="Arial" w:hAnsi="Arial" w:cs="Arial"/>
      <w:lang w:val="es-ES_tradnl" w:eastAsia="ar-SA"/>
    </w:rPr>
  </w:style>
  <w:style w:type="character" w:customStyle="1" w:styleId="TextoindependienteCar">
    <w:name w:val="Texto independiente Car"/>
    <w:link w:val="Textoindependiente"/>
    <w:rsid w:val="00187C66"/>
    <w:rPr>
      <w:sz w:val="22"/>
      <w:lang w:val="es-ES" w:eastAsia="es-ES"/>
    </w:rPr>
  </w:style>
  <w:style w:type="character" w:customStyle="1" w:styleId="PiedepginaCar1">
    <w:name w:val="Pie de página Car1"/>
    <w:uiPriority w:val="99"/>
    <w:locked/>
    <w:rsid w:val="00187C66"/>
    <w:rPr>
      <w:rFonts w:cs="Times New Roman"/>
      <w:sz w:val="24"/>
      <w:lang w:val="es-MX" w:eastAsia="ar-SA" w:bidi="ar-SA"/>
    </w:rPr>
  </w:style>
  <w:style w:type="character" w:customStyle="1" w:styleId="SangradetextonormalCar">
    <w:name w:val="Sangría de texto normal Car"/>
    <w:link w:val="Sangradetextonormal"/>
    <w:rsid w:val="00187C66"/>
    <w:rPr>
      <w:rFonts w:ascii="Arial" w:hAnsi="Arial"/>
      <w:sz w:val="22"/>
      <w:lang w:val="es-ES" w:eastAsia="es-ES"/>
    </w:rPr>
  </w:style>
  <w:style w:type="paragraph" w:customStyle="1" w:styleId="Fraccin0">
    <w:name w:val="Fracción"/>
    <w:basedOn w:val="Normal"/>
    <w:uiPriority w:val="99"/>
    <w:rsid w:val="00187C66"/>
    <w:pPr>
      <w:spacing w:after="240"/>
      <w:ind w:left="851" w:hanging="709"/>
    </w:pPr>
    <w:rPr>
      <w:rFonts w:ascii="Arial" w:hAnsi="Arial"/>
      <w:sz w:val="24"/>
      <w:szCs w:val="24"/>
      <w:lang w:val="es-MX"/>
    </w:rPr>
  </w:style>
  <w:style w:type="paragraph" w:customStyle="1" w:styleId="Textoindependiente24">
    <w:name w:val="Texto independiente 24"/>
    <w:basedOn w:val="Normal"/>
    <w:uiPriority w:val="99"/>
    <w:rsid w:val="00187C66"/>
    <w:pPr>
      <w:widowControl w:val="0"/>
      <w:suppressAutoHyphens/>
      <w:overflowPunct w:val="0"/>
      <w:autoSpaceDE w:val="0"/>
      <w:textAlignment w:val="baseline"/>
    </w:pPr>
    <w:rPr>
      <w:rFonts w:ascii="Arial" w:hAnsi="Arial"/>
      <w:sz w:val="20"/>
      <w:lang w:eastAsia="ar-SA"/>
    </w:rPr>
  </w:style>
  <w:style w:type="paragraph" w:customStyle="1" w:styleId="Textoindependiente23">
    <w:name w:val="Texto independiente 23"/>
    <w:basedOn w:val="Normal"/>
    <w:rsid w:val="00187C66"/>
    <w:pPr>
      <w:widowControl w:val="0"/>
      <w:suppressAutoHyphens/>
      <w:overflowPunct w:val="0"/>
      <w:autoSpaceDE w:val="0"/>
      <w:textAlignment w:val="baseline"/>
    </w:pPr>
    <w:rPr>
      <w:rFonts w:ascii="Arial" w:hAnsi="Arial"/>
      <w:sz w:val="20"/>
      <w:lang w:eastAsia="ar-SA"/>
    </w:rPr>
  </w:style>
  <w:style w:type="paragraph" w:customStyle="1" w:styleId="Style5">
    <w:name w:val="Style5"/>
    <w:basedOn w:val="Normal"/>
    <w:uiPriority w:val="99"/>
    <w:rsid w:val="00187C66"/>
    <w:pPr>
      <w:widowControl w:val="0"/>
      <w:autoSpaceDE w:val="0"/>
      <w:autoSpaceDN w:val="0"/>
      <w:adjustRightInd w:val="0"/>
      <w:spacing w:line="252" w:lineRule="exact"/>
    </w:pPr>
    <w:rPr>
      <w:rFonts w:ascii="Franklin Gothic Demi Cond" w:hAnsi="Franklin Gothic Demi Cond"/>
      <w:sz w:val="24"/>
      <w:szCs w:val="24"/>
      <w:lang w:val="es-MX" w:eastAsia="es-MX"/>
    </w:rPr>
  </w:style>
  <w:style w:type="character" w:customStyle="1" w:styleId="FontStyle23">
    <w:name w:val="Font Style23"/>
    <w:uiPriority w:val="99"/>
    <w:rsid w:val="00187C66"/>
    <w:rPr>
      <w:rFonts w:ascii="Arial" w:hAnsi="Arial" w:cs="Arial"/>
      <w:b/>
      <w:bCs/>
      <w:spacing w:val="-10"/>
      <w:sz w:val="20"/>
      <w:szCs w:val="20"/>
    </w:rPr>
  </w:style>
  <w:style w:type="character" w:customStyle="1" w:styleId="FontStyle25">
    <w:name w:val="Font Style25"/>
    <w:uiPriority w:val="99"/>
    <w:rsid w:val="00187C66"/>
    <w:rPr>
      <w:rFonts w:ascii="Arial" w:hAnsi="Arial" w:cs="Arial"/>
      <w:sz w:val="20"/>
      <w:szCs w:val="20"/>
    </w:rPr>
  </w:style>
  <w:style w:type="paragraph" w:customStyle="1" w:styleId="Style13">
    <w:name w:val="Style13"/>
    <w:basedOn w:val="Normal"/>
    <w:uiPriority w:val="99"/>
    <w:rsid w:val="00187C66"/>
    <w:pPr>
      <w:widowControl w:val="0"/>
      <w:autoSpaceDE w:val="0"/>
      <w:autoSpaceDN w:val="0"/>
      <w:adjustRightInd w:val="0"/>
      <w:spacing w:line="245" w:lineRule="exact"/>
    </w:pPr>
    <w:rPr>
      <w:rFonts w:ascii="Franklin Gothic Demi Cond" w:hAnsi="Franklin Gothic Demi Cond"/>
      <w:sz w:val="24"/>
      <w:szCs w:val="24"/>
      <w:lang w:val="es-MX" w:eastAsia="es-MX"/>
    </w:rPr>
  </w:style>
  <w:style w:type="paragraph" w:customStyle="1" w:styleId="Style17">
    <w:name w:val="Style17"/>
    <w:basedOn w:val="Normal"/>
    <w:uiPriority w:val="99"/>
    <w:rsid w:val="00187C66"/>
    <w:pPr>
      <w:widowControl w:val="0"/>
      <w:autoSpaceDE w:val="0"/>
      <w:autoSpaceDN w:val="0"/>
      <w:adjustRightInd w:val="0"/>
      <w:spacing w:line="232" w:lineRule="exact"/>
    </w:pPr>
    <w:rPr>
      <w:rFonts w:ascii="Franklin Gothic Demi Cond" w:hAnsi="Franklin Gothic Demi Cond"/>
      <w:sz w:val="24"/>
      <w:szCs w:val="24"/>
      <w:lang w:val="es-MX" w:eastAsia="es-MX"/>
    </w:rPr>
  </w:style>
  <w:style w:type="character" w:customStyle="1" w:styleId="FontStyle33">
    <w:name w:val="Font Style33"/>
    <w:uiPriority w:val="99"/>
    <w:rsid w:val="00187C66"/>
    <w:rPr>
      <w:rFonts w:ascii="Arial" w:hAnsi="Arial" w:cs="Arial"/>
      <w:i/>
      <w:iCs/>
      <w:sz w:val="20"/>
      <w:szCs w:val="20"/>
    </w:rPr>
  </w:style>
  <w:style w:type="character" w:customStyle="1" w:styleId="TextodegloboCar">
    <w:name w:val="Texto de globo Car"/>
    <w:link w:val="Textodeglobo"/>
    <w:uiPriority w:val="99"/>
    <w:rsid w:val="00187C66"/>
    <w:rPr>
      <w:rFonts w:ascii="Tahoma" w:hAnsi="Tahoma" w:cs="Tahoma"/>
      <w:sz w:val="16"/>
      <w:szCs w:val="16"/>
      <w:lang w:val="es-ES" w:eastAsia="es-ES"/>
    </w:rPr>
  </w:style>
  <w:style w:type="character" w:customStyle="1" w:styleId="Ttulo4Car">
    <w:name w:val="Título 4 Car"/>
    <w:link w:val="Ttulo4"/>
    <w:rsid w:val="00187C66"/>
    <w:rPr>
      <w:rFonts w:ascii="Arial" w:hAnsi="Arial"/>
      <w:b/>
      <w:sz w:val="22"/>
      <w:lang w:val="es-ES" w:eastAsia="es-ES"/>
    </w:rPr>
  </w:style>
  <w:style w:type="character" w:customStyle="1" w:styleId="Ttulo1Car">
    <w:name w:val="Título 1 Car"/>
    <w:link w:val="Ttulo1"/>
    <w:rsid w:val="00FA1E73"/>
    <w:rPr>
      <w:rFonts w:ascii="Soberana Titular" w:hAnsi="Soberana Titular"/>
      <w:b/>
      <w:sz w:val="22"/>
      <w:lang w:val="es-ES" w:eastAsia="es-ES"/>
    </w:rPr>
  </w:style>
  <w:style w:type="paragraph" w:customStyle="1" w:styleId="Style30">
    <w:name w:val="Style3"/>
    <w:basedOn w:val="Normal"/>
    <w:uiPriority w:val="99"/>
    <w:rsid w:val="00187C66"/>
    <w:pPr>
      <w:widowControl w:val="0"/>
      <w:autoSpaceDE w:val="0"/>
      <w:autoSpaceDN w:val="0"/>
      <w:adjustRightInd w:val="0"/>
      <w:spacing w:line="250" w:lineRule="exact"/>
    </w:pPr>
    <w:rPr>
      <w:rFonts w:ascii="Arial" w:hAnsi="Arial" w:cs="Arial"/>
      <w:sz w:val="24"/>
      <w:szCs w:val="24"/>
      <w:lang w:val="es-MX" w:eastAsia="es-MX"/>
    </w:rPr>
  </w:style>
  <w:style w:type="paragraph" w:customStyle="1" w:styleId="yiv1599339530msonormal">
    <w:name w:val="yiv1599339530msonormal"/>
    <w:basedOn w:val="Normal"/>
    <w:rsid w:val="00187C66"/>
    <w:pPr>
      <w:spacing w:before="100" w:beforeAutospacing="1" w:after="100" w:afterAutospacing="1"/>
    </w:pPr>
    <w:rPr>
      <w:sz w:val="24"/>
      <w:szCs w:val="24"/>
      <w:lang w:val="es-MX" w:eastAsia="es-MX"/>
    </w:rPr>
  </w:style>
  <w:style w:type="paragraph" w:customStyle="1" w:styleId="BodyText24">
    <w:name w:val="Body Text 24"/>
    <w:basedOn w:val="Normal"/>
    <w:rsid w:val="00E61E7A"/>
    <w:pPr>
      <w:tabs>
        <w:tab w:val="left" w:pos="709"/>
        <w:tab w:val="left" w:pos="1276"/>
      </w:tabs>
      <w:suppressAutoHyphens/>
      <w:ind w:firstLine="1276"/>
    </w:pPr>
    <w:rPr>
      <w:rFonts w:ascii="Arial" w:hAnsi="Arial" w:cs="Arial"/>
      <w:sz w:val="24"/>
      <w:szCs w:val="24"/>
      <w:lang w:eastAsia="ar-SA"/>
    </w:rPr>
  </w:style>
  <w:style w:type="paragraph" w:customStyle="1" w:styleId="BodyText22">
    <w:name w:val="Body Text 22"/>
    <w:basedOn w:val="Normal"/>
    <w:rsid w:val="0069614C"/>
    <w:pPr>
      <w:widowControl w:val="0"/>
      <w:ind w:right="-703"/>
    </w:pPr>
    <w:rPr>
      <w:rFonts w:ascii="Arial" w:hAnsi="Arial"/>
      <w:smallCaps/>
      <w:sz w:val="20"/>
      <w:lang w:val="es-ES_tradnl"/>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List Paragraph1 Car,4 Párrafo de lista Car,Figuras Car"/>
    <w:link w:val="Prrafodelista"/>
    <w:uiPriority w:val="34"/>
    <w:rsid w:val="00B56281"/>
    <w:rPr>
      <w:sz w:val="52"/>
      <w:lang w:val="es-ES" w:eastAsia="es-ES"/>
    </w:rPr>
  </w:style>
  <w:style w:type="character" w:customStyle="1" w:styleId="FontStyle11">
    <w:name w:val="Font Style11"/>
    <w:uiPriority w:val="99"/>
    <w:rsid w:val="0024714E"/>
    <w:rPr>
      <w:rFonts w:ascii="Arial Unicode MS" w:eastAsia="Arial Unicode MS" w:cs="Arial Unicode MS"/>
      <w:color w:val="000000"/>
      <w:sz w:val="20"/>
      <w:szCs w:val="20"/>
    </w:rPr>
  </w:style>
  <w:style w:type="numbering" w:customStyle="1" w:styleId="Sinlista1">
    <w:name w:val="Sin lista1"/>
    <w:next w:val="Sinlista"/>
    <w:semiHidden/>
    <w:unhideWhenUsed/>
    <w:rsid w:val="00E60938"/>
  </w:style>
  <w:style w:type="character" w:customStyle="1" w:styleId="Textoindependiente2Car">
    <w:name w:val="Texto independiente 2 Car"/>
    <w:link w:val="Textoindependiente2"/>
    <w:rsid w:val="00E60938"/>
    <w:rPr>
      <w:rFonts w:ascii="Arial" w:hAnsi="Arial"/>
      <w:sz w:val="22"/>
      <w:lang w:val="es-ES" w:eastAsia="es-ES"/>
    </w:rPr>
  </w:style>
  <w:style w:type="paragraph" w:styleId="Lista2">
    <w:name w:val="List 2"/>
    <w:basedOn w:val="Normal"/>
    <w:rsid w:val="00E60938"/>
    <w:pPr>
      <w:ind w:left="566" w:hanging="283"/>
    </w:pPr>
    <w:rPr>
      <w:sz w:val="24"/>
      <w:szCs w:val="24"/>
      <w:lang w:val="es-MX"/>
    </w:rPr>
  </w:style>
  <w:style w:type="character" w:customStyle="1" w:styleId="Ttulo3Car">
    <w:name w:val="Título 3 Car"/>
    <w:link w:val="Ttulo3"/>
    <w:rsid w:val="00E60938"/>
    <w:rPr>
      <w:rFonts w:ascii="Arial" w:hAnsi="Arial"/>
      <w:b/>
      <w:sz w:val="22"/>
      <w:lang w:val="es-ES" w:eastAsia="es-ES"/>
    </w:rPr>
  </w:style>
  <w:style w:type="character" w:customStyle="1" w:styleId="Ttulo5Car">
    <w:name w:val="Título 5 Car"/>
    <w:link w:val="Ttulo5"/>
    <w:rsid w:val="00E60938"/>
    <w:rPr>
      <w:sz w:val="72"/>
      <w:lang w:val="es-ES" w:eastAsia="es-ES"/>
    </w:rPr>
  </w:style>
  <w:style w:type="character" w:customStyle="1" w:styleId="Ttulo6Car">
    <w:name w:val="Título 6 Car"/>
    <w:link w:val="Ttulo6"/>
    <w:rsid w:val="00E60938"/>
    <w:rPr>
      <w:rFonts w:ascii="Arial" w:hAnsi="Arial"/>
      <w:b/>
      <w:sz w:val="24"/>
      <w:lang w:val="es-ES" w:eastAsia="es-ES"/>
    </w:rPr>
  </w:style>
  <w:style w:type="character" w:customStyle="1" w:styleId="Ttulo7Car">
    <w:name w:val="Título 7 Car"/>
    <w:link w:val="Ttulo7"/>
    <w:rsid w:val="00E60938"/>
    <w:rPr>
      <w:rFonts w:ascii="Arial" w:hAnsi="Arial"/>
      <w:b/>
      <w:lang w:val="es-ES" w:eastAsia="es-ES"/>
    </w:rPr>
  </w:style>
  <w:style w:type="table" w:customStyle="1" w:styleId="Tablaconcuadrcula1">
    <w:name w:val="Tabla con cuadrícula1"/>
    <w:basedOn w:val="Tablanormal"/>
    <w:next w:val="Tablaconcuadrcula"/>
    <w:rsid w:val="00E6093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rsid w:val="00E60938"/>
    <w:rPr>
      <w:rFonts w:ascii="Courier New" w:hAnsi="Courier New"/>
      <w:sz w:val="20"/>
    </w:rPr>
  </w:style>
  <w:style w:type="character" w:customStyle="1" w:styleId="TextosinformatoCar">
    <w:name w:val="Texto sin formato Car"/>
    <w:link w:val="Textosinformato"/>
    <w:rsid w:val="00E60938"/>
    <w:rPr>
      <w:rFonts w:ascii="Courier New" w:hAnsi="Courier New" w:cs="Courier New"/>
      <w:lang w:val="es-ES" w:eastAsia="es-ES"/>
    </w:rPr>
  </w:style>
  <w:style w:type="paragraph" w:styleId="Sinespaciado">
    <w:name w:val="No Spacing"/>
    <w:uiPriority w:val="1"/>
    <w:qFormat/>
    <w:rsid w:val="004A71BB"/>
    <w:rPr>
      <w:sz w:val="52"/>
      <w:lang w:val="es-ES" w:eastAsia="es-ES"/>
    </w:rPr>
  </w:style>
  <w:style w:type="numbering" w:customStyle="1" w:styleId="Sinlista2">
    <w:name w:val="Sin lista2"/>
    <w:next w:val="Sinlista"/>
    <w:semiHidden/>
    <w:unhideWhenUsed/>
    <w:rsid w:val="00F42339"/>
  </w:style>
  <w:style w:type="table" w:customStyle="1" w:styleId="Tablaconcuadrcula2">
    <w:name w:val="Tabla con cuadrícula2"/>
    <w:basedOn w:val="Tablanormal"/>
    <w:next w:val="Tablaconcuadrcula"/>
    <w:rsid w:val="00F4233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deglobo2">
    <w:name w:val="Texto de globo2"/>
    <w:basedOn w:val="Normal"/>
    <w:rsid w:val="00AD5E64"/>
    <w:pPr>
      <w:suppressAutoHyphens/>
      <w:jc w:val="left"/>
    </w:pPr>
    <w:rPr>
      <w:rFonts w:ascii="Tahoma" w:hAnsi="Tahoma" w:cs="Tahoma"/>
      <w:sz w:val="16"/>
      <w:lang w:eastAsia="ar-SA"/>
    </w:rPr>
  </w:style>
  <w:style w:type="paragraph" w:styleId="Textonotaalfinal">
    <w:name w:val="endnote text"/>
    <w:basedOn w:val="Normal"/>
    <w:link w:val="TextonotaalfinalCar"/>
    <w:rsid w:val="00AD5E64"/>
    <w:rPr>
      <w:sz w:val="20"/>
    </w:rPr>
  </w:style>
  <w:style w:type="character" w:customStyle="1" w:styleId="TextonotaalfinalCar">
    <w:name w:val="Texto nota al final Car"/>
    <w:link w:val="Textonotaalfinal"/>
    <w:rsid w:val="00AD5E64"/>
    <w:rPr>
      <w:rFonts w:ascii="Soberana Sans" w:hAnsi="Soberana Sans"/>
      <w:lang w:val="es-ES" w:eastAsia="es-ES"/>
    </w:rPr>
  </w:style>
  <w:style w:type="character" w:styleId="Refdenotaalfinal">
    <w:name w:val="endnote reference"/>
    <w:rsid w:val="00AD5E64"/>
    <w:rPr>
      <w:vertAlign w:val="superscript"/>
    </w:rPr>
  </w:style>
  <w:style w:type="paragraph" w:styleId="TtuloTDC">
    <w:name w:val="TOC Heading"/>
    <w:basedOn w:val="Ttulo1"/>
    <w:next w:val="Normal"/>
    <w:uiPriority w:val="39"/>
    <w:semiHidden/>
    <w:unhideWhenUsed/>
    <w:qFormat/>
    <w:rsid w:val="00EC431A"/>
    <w:pPr>
      <w:keepLines/>
      <w:spacing w:before="480" w:after="0" w:line="276" w:lineRule="auto"/>
      <w:jc w:val="left"/>
      <w:outlineLvl w:val="9"/>
    </w:pPr>
    <w:rPr>
      <w:rFonts w:ascii="Cambria" w:hAnsi="Cambria"/>
      <w:bCs/>
      <w:color w:val="365F91"/>
      <w:sz w:val="28"/>
      <w:szCs w:val="28"/>
      <w:lang w:val="es-MX" w:eastAsia="es-MX"/>
    </w:rPr>
  </w:style>
  <w:style w:type="paragraph" w:styleId="TDC1">
    <w:name w:val="toc 1"/>
    <w:basedOn w:val="Normal"/>
    <w:next w:val="Normal"/>
    <w:autoRedefine/>
    <w:uiPriority w:val="39"/>
    <w:rsid w:val="00EC431A"/>
  </w:style>
  <w:style w:type="paragraph" w:styleId="TDC2">
    <w:name w:val="toc 2"/>
    <w:basedOn w:val="Normal"/>
    <w:next w:val="Normal"/>
    <w:autoRedefine/>
    <w:uiPriority w:val="39"/>
    <w:rsid w:val="00EC431A"/>
    <w:pPr>
      <w:ind w:left="220"/>
    </w:pPr>
  </w:style>
  <w:style w:type="paragraph" w:styleId="TDC3">
    <w:name w:val="toc 3"/>
    <w:basedOn w:val="Normal"/>
    <w:next w:val="Normal"/>
    <w:autoRedefine/>
    <w:uiPriority w:val="39"/>
    <w:rsid w:val="00EC431A"/>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7492">
      <w:bodyDiv w:val="1"/>
      <w:marLeft w:val="0"/>
      <w:marRight w:val="0"/>
      <w:marTop w:val="0"/>
      <w:marBottom w:val="0"/>
      <w:divBdr>
        <w:top w:val="none" w:sz="0" w:space="0" w:color="auto"/>
        <w:left w:val="none" w:sz="0" w:space="0" w:color="auto"/>
        <w:bottom w:val="none" w:sz="0" w:space="0" w:color="auto"/>
        <w:right w:val="none" w:sz="0" w:space="0" w:color="auto"/>
      </w:divBdr>
    </w:div>
    <w:div w:id="14889422">
      <w:bodyDiv w:val="1"/>
      <w:marLeft w:val="0"/>
      <w:marRight w:val="0"/>
      <w:marTop w:val="0"/>
      <w:marBottom w:val="0"/>
      <w:divBdr>
        <w:top w:val="none" w:sz="0" w:space="0" w:color="auto"/>
        <w:left w:val="none" w:sz="0" w:space="0" w:color="auto"/>
        <w:bottom w:val="none" w:sz="0" w:space="0" w:color="auto"/>
        <w:right w:val="none" w:sz="0" w:space="0" w:color="auto"/>
      </w:divBdr>
    </w:div>
    <w:div w:id="62485514">
      <w:bodyDiv w:val="1"/>
      <w:marLeft w:val="0"/>
      <w:marRight w:val="0"/>
      <w:marTop w:val="0"/>
      <w:marBottom w:val="0"/>
      <w:divBdr>
        <w:top w:val="none" w:sz="0" w:space="0" w:color="auto"/>
        <w:left w:val="none" w:sz="0" w:space="0" w:color="auto"/>
        <w:bottom w:val="none" w:sz="0" w:space="0" w:color="auto"/>
        <w:right w:val="none" w:sz="0" w:space="0" w:color="auto"/>
      </w:divBdr>
    </w:div>
    <w:div w:id="91779955">
      <w:bodyDiv w:val="1"/>
      <w:marLeft w:val="0"/>
      <w:marRight w:val="0"/>
      <w:marTop w:val="0"/>
      <w:marBottom w:val="0"/>
      <w:divBdr>
        <w:top w:val="none" w:sz="0" w:space="0" w:color="auto"/>
        <w:left w:val="none" w:sz="0" w:space="0" w:color="auto"/>
        <w:bottom w:val="none" w:sz="0" w:space="0" w:color="auto"/>
        <w:right w:val="none" w:sz="0" w:space="0" w:color="auto"/>
      </w:divBdr>
    </w:div>
    <w:div w:id="152449746">
      <w:bodyDiv w:val="1"/>
      <w:marLeft w:val="0"/>
      <w:marRight w:val="0"/>
      <w:marTop w:val="0"/>
      <w:marBottom w:val="0"/>
      <w:divBdr>
        <w:top w:val="none" w:sz="0" w:space="0" w:color="auto"/>
        <w:left w:val="none" w:sz="0" w:space="0" w:color="auto"/>
        <w:bottom w:val="none" w:sz="0" w:space="0" w:color="auto"/>
        <w:right w:val="none" w:sz="0" w:space="0" w:color="auto"/>
      </w:divBdr>
    </w:div>
    <w:div w:id="235434060">
      <w:bodyDiv w:val="1"/>
      <w:marLeft w:val="0"/>
      <w:marRight w:val="0"/>
      <w:marTop w:val="0"/>
      <w:marBottom w:val="0"/>
      <w:divBdr>
        <w:top w:val="none" w:sz="0" w:space="0" w:color="auto"/>
        <w:left w:val="none" w:sz="0" w:space="0" w:color="auto"/>
        <w:bottom w:val="none" w:sz="0" w:space="0" w:color="auto"/>
        <w:right w:val="none" w:sz="0" w:space="0" w:color="auto"/>
      </w:divBdr>
    </w:div>
    <w:div w:id="302078260">
      <w:bodyDiv w:val="1"/>
      <w:marLeft w:val="0"/>
      <w:marRight w:val="0"/>
      <w:marTop w:val="0"/>
      <w:marBottom w:val="0"/>
      <w:divBdr>
        <w:top w:val="none" w:sz="0" w:space="0" w:color="auto"/>
        <w:left w:val="none" w:sz="0" w:space="0" w:color="auto"/>
        <w:bottom w:val="none" w:sz="0" w:space="0" w:color="auto"/>
        <w:right w:val="none" w:sz="0" w:space="0" w:color="auto"/>
      </w:divBdr>
    </w:div>
    <w:div w:id="337930088">
      <w:bodyDiv w:val="1"/>
      <w:marLeft w:val="0"/>
      <w:marRight w:val="0"/>
      <w:marTop w:val="0"/>
      <w:marBottom w:val="0"/>
      <w:divBdr>
        <w:top w:val="none" w:sz="0" w:space="0" w:color="auto"/>
        <w:left w:val="none" w:sz="0" w:space="0" w:color="auto"/>
        <w:bottom w:val="none" w:sz="0" w:space="0" w:color="auto"/>
        <w:right w:val="none" w:sz="0" w:space="0" w:color="auto"/>
      </w:divBdr>
    </w:div>
    <w:div w:id="489752481">
      <w:bodyDiv w:val="1"/>
      <w:marLeft w:val="0"/>
      <w:marRight w:val="0"/>
      <w:marTop w:val="0"/>
      <w:marBottom w:val="0"/>
      <w:divBdr>
        <w:top w:val="none" w:sz="0" w:space="0" w:color="auto"/>
        <w:left w:val="none" w:sz="0" w:space="0" w:color="auto"/>
        <w:bottom w:val="none" w:sz="0" w:space="0" w:color="auto"/>
        <w:right w:val="none" w:sz="0" w:space="0" w:color="auto"/>
      </w:divBdr>
    </w:div>
    <w:div w:id="586185695">
      <w:bodyDiv w:val="1"/>
      <w:marLeft w:val="0"/>
      <w:marRight w:val="0"/>
      <w:marTop w:val="0"/>
      <w:marBottom w:val="0"/>
      <w:divBdr>
        <w:top w:val="none" w:sz="0" w:space="0" w:color="auto"/>
        <w:left w:val="none" w:sz="0" w:space="0" w:color="auto"/>
        <w:bottom w:val="none" w:sz="0" w:space="0" w:color="auto"/>
        <w:right w:val="none" w:sz="0" w:space="0" w:color="auto"/>
      </w:divBdr>
    </w:div>
    <w:div w:id="738332600">
      <w:bodyDiv w:val="1"/>
      <w:marLeft w:val="0"/>
      <w:marRight w:val="0"/>
      <w:marTop w:val="0"/>
      <w:marBottom w:val="0"/>
      <w:divBdr>
        <w:top w:val="none" w:sz="0" w:space="0" w:color="auto"/>
        <w:left w:val="none" w:sz="0" w:space="0" w:color="auto"/>
        <w:bottom w:val="none" w:sz="0" w:space="0" w:color="auto"/>
        <w:right w:val="none" w:sz="0" w:space="0" w:color="auto"/>
      </w:divBdr>
    </w:div>
    <w:div w:id="858660767">
      <w:bodyDiv w:val="1"/>
      <w:marLeft w:val="0"/>
      <w:marRight w:val="0"/>
      <w:marTop w:val="0"/>
      <w:marBottom w:val="0"/>
      <w:divBdr>
        <w:top w:val="none" w:sz="0" w:space="0" w:color="auto"/>
        <w:left w:val="none" w:sz="0" w:space="0" w:color="auto"/>
        <w:bottom w:val="none" w:sz="0" w:space="0" w:color="auto"/>
        <w:right w:val="none" w:sz="0" w:space="0" w:color="auto"/>
      </w:divBdr>
    </w:div>
    <w:div w:id="926108930">
      <w:bodyDiv w:val="1"/>
      <w:marLeft w:val="0"/>
      <w:marRight w:val="0"/>
      <w:marTop w:val="0"/>
      <w:marBottom w:val="0"/>
      <w:divBdr>
        <w:top w:val="none" w:sz="0" w:space="0" w:color="auto"/>
        <w:left w:val="none" w:sz="0" w:space="0" w:color="auto"/>
        <w:bottom w:val="none" w:sz="0" w:space="0" w:color="auto"/>
        <w:right w:val="none" w:sz="0" w:space="0" w:color="auto"/>
      </w:divBdr>
    </w:div>
    <w:div w:id="945309832">
      <w:bodyDiv w:val="1"/>
      <w:marLeft w:val="0"/>
      <w:marRight w:val="0"/>
      <w:marTop w:val="0"/>
      <w:marBottom w:val="0"/>
      <w:divBdr>
        <w:top w:val="none" w:sz="0" w:space="0" w:color="auto"/>
        <w:left w:val="none" w:sz="0" w:space="0" w:color="auto"/>
        <w:bottom w:val="none" w:sz="0" w:space="0" w:color="auto"/>
        <w:right w:val="none" w:sz="0" w:space="0" w:color="auto"/>
      </w:divBdr>
    </w:div>
    <w:div w:id="974139629">
      <w:bodyDiv w:val="1"/>
      <w:marLeft w:val="0"/>
      <w:marRight w:val="0"/>
      <w:marTop w:val="0"/>
      <w:marBottom w:val="0"/>
      <w:divBdr>
        <w:top w:val="none" w:sz="0" w:space="0" w:color="auto"/>
        <w:left w:val="none" w:sz="0" w:space="0" w:color="auto"/>
        <w:bottom w:val="none" w:sz="0" w:space="0" w:color="auto"/>
        <w:right w:val="none" w:sz="0" w:space="0" w:color="auto"/>
      </w:divBdr>
    </w:div>
    <w:div w:id="1060254489">
      <w:bodyDiv w:val="1"/>
      <w:marLeft w:val="0"/>
      <w:marRight w:val="0"/>
      <w:marTop w:val="0"/>
      <w:marBottom w:val="0"/>
      <w:divBdr>
        <w:top w:val="none" w:sz="0" w:space="0" w:color="auto"/>
        <w:left w:val="none" w:sz="0" w:space="0" w:color="auto"/>
        <w:bottom w:val="none" w:sz="0" w:space="0" w:color="auto"/>
        <w:right w:val="none" w:sz="0" w:space="0" w:color="auto"/>
      </w:divBdr>
    </w:div>
    <w:div w:id="1183742189">
      <w:bodyDiv w:val="1"/>
      <w:marLeft w:val="0"/>
      <w:marRight w:val="0"/>
      <w:marTop w:val="0"/>
      <w:marBottom w:val="0"/>
      <w:divBdr>
        <w:top w:val="none" w:sz="0" w:space="0" w:color="auto"/>
        <w:left w:val="none" w:sz="0" w:space="0" w:color="auto"/>
        <w:bottom w:val="none" w:sz="0" w:space="0" w:color="auto"/>
        <w:right w:val="none" w:sz="0" w:space="0" w:color="auto"/>
      </w:divBdr>
    </w:div>
    <w:div w:id="1285230031">
      <w:bodyDiv w:val="1"/>
      <w:marLeft w:val="0"/>
      <w:marRight w:val="0"/>
      <w:marTop w:val="0"/>
      <w:marBottom w:val="0"/>
      <w:divBdr>
        <w:top w:val="none" w:sz="0" w:space="0" w:color="auto"/>
        <w:left w:val="none" w:sz="0" w:space="0" w:color="auto"/>
        <w:bottom w:val="none" w:sz="0" w:space="0" w:color="auto"/>
        <w:right w:val="none" w:sz="0" w:space="0" w:color="auto"/>
      </w:divBdr>
    </w:div>
    <w:div w:id="1414089527">
      <w:bodyDiv w:val="1"/>
      <w:marLeft w:val="0"/>
      <w:marRight w:val="0"/>
      <w:marTop w:val="0"/>
      <w:marBottom w:val="0"/>
      <w:divBdr>
        <w:top w:val="none" w:sz="0" w:space="0" w:color="auto"/>
        <w:left w:val="none" w:sz="0" w:space="0" w:color="auto"/>
        <w:bottom w:val="none" w:sz="0" w:space="0" w:color="auto"/>
        <w:right w:val="none" w:sz="0" w:space="0" w:color="auto"/>
      </w:divBdr>
    </w:div>
    <w:div w:id="1706559769">
      <w:bodyDiv w:val="1"/>
      <w:marLeft w:val="0"/>
      <w:marRight w:val="0"/>
      <w:marTop w:val="0"/>
      <w:marBottom w:val="0"/>
      <w:divBdr>
        <w:top w:val="none" w:sz="0" w:space="0" w:color="auto"/>
        <w:left w:val="none" w:sz="0" w:space="0" w:color="auto"/>
        <w:bottom w:val="none" w:sz="0" w:space="0" w:color="auto"/>
        <w:right w:val="none" w:sz="0" w:space="0" w:color="auto"/>
      </w:divBdr>
    </w:div>
    <w:div w:id="1708607491">
      <w:bodyDiv w:val="1"/>
      <w:marLeft w:val="0"/>
      <w:marRight w:val="0"/>
      <w:marTop w:val="0"/>
      <w:marBottom w:val="0"/>
      <w:divBdr>
        <w:top w:val="none" w:sz="0" w:space="0" w:color="auto"/>
        <w:left w:val="none" w:sz="0" w:space="0" w:color="auto"/>
        <w:bottom w:val="none" w:sz="0" w:space="0" w:color="auto"/>
        <w:right w:val="none" w:sz="0" w:space="0" w:color="auto"/>
      </w:divBdr>
    </w:div>
    <w:div w:id="1746292647">
      <w:bodyDiv w:val="1"/>
      <w:marLeft w:val="0"/>
      <w:marRight w:val="0"/>
      <w:marTop w:val="0"/>
      <w:marBottom w:val="0"/>
      <w:divBdr>
        <w:top w:val="none" w:sz="0" w:space="0" w:color="auto"/>
        <w:left w:val="none" w:sz="0" w:space="0" w:color="auto"/>
        <w:bottom w:val="none" w:sz="0" w:space="0" w:color="auto"/>
        <w:right w:val="none" w:sz="0" w:space="0" w:color="auto"/>
      </w:divBdr>
    </w:div>
    <w:div w:id="1773697851">
      <w:bodyDiv w:val="1"/>
      <w:marLeft w:val="0"/>
      <w:marRight w:val="0"/>
      <w:marTop w:val="0"/>
      <w:marBottom w:val="0"/>
      <w:divBdr>
        <w:top w:val="none" w:sz="0" w:space="0" w:color="auto"/>
        <w:left w:val="none" w:sz="0" w:space="0" w:color="auto"/>
        <w:bottom w:val="none" w:sz="0" w:space="0" w:color="auto"/>
        <w:right w:val="none" w:sz="0" w:space="0" w:color="auto"/>
      </w:divBdr>
    </w:div>
    <w:div w:id="1828014145">
      <w:bodyDiv w:val="1"/>
      <w:marLeft w:val="0"/>
      <w:marRight w:val="0"/>
      <w:marTop w:val="0"/>
      <w:marBottom w:val="0"/>
      <w:divBdr>
        <w:top w:val="none" w:sz="0" w:space="0" w:color="auto"/>
        <w:left w:val="none" w:sz="0" w:space="0" w:color="auto"/>
        <w:bottom w:val="none" w:sz="0" w:space="0" w:color="auto"/>
        <w:right w:val="none" w:sz="0" w:space="0" w:color="auto"/>
      </w:divBdr>
    </w:div>
    <w:div w:id="2012829644">
      <w:bodyDiv w:val="1"/>
      <w:marLeft w:val="0"/>
      <w:marRight w:val="0"/>
      <w:marTop w:val="0"/>
      <w:marBottom w:val="0"/>
      <w:divBdr>
        <w:top w:val="none" w:sz="0" w:space="0" w:color="auto"/>
        <w:left w:val="none" w:sz="0" w:space="0" w:color="auto"/>
        <w:bottom w:val="none" w:sz="0" w:space="0" w:color="auto"/>
        <w:right w:val="none" w:sz="0" w:space="0" w:color="auto"/>
      </w:divBdr>
    </w:div>
    <w:div w:id="2070035800">
      <w:bodyDiv w:val="1"/>
      <w:marLeft w:val="0"/>
      <w:marRight w:val="0"/>
      <w:marTop w:val="0"/>
      <w:marBottom w:val="0"/>
      <w:divBdr>
        <w:top w:val="none" w:sz="0" w:space="0" w:color="auto"/>
        <w:left w:val="none" w:sz="0" w:space="0" w:color="auto"/>
        <w:bottom w:val="none" w:sz="0" w:space="0" w:color="auto"/>
        <w:right w:val="none" w:sz="0" w:space="0" w:color="auto"/>
      </w:divBdr>
    </w:div>
    <w:div w:id="2075808259">
      <w:bodyDiv w:val="1"/>
      <w:marLeft w:val="0"/>
      <w:marRight w:val="0"/>
      <w:marTop w:val="0"/>
      <w:marBottom w:val="0"/>
      <w:divBdr>
        <w:top w:val="none" w:sz="0" w:space="0" w:color="auto"/>
        <w:left w:val="none" w:sz="0" w:space="0" w:color="auto"/>
        <w:bottom w:val="none" w:sz="0" w:space="0" w:color="auto"/>
        <w:right w:val="none" w:sz="0" w:space="0" w:color="auto"/>
      </w:divBdr>
    </w:div>
    <w:div w:id="20981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net.gob.mx" TargetMode="External"/><Relationship Id="rId13" Type="http://schemas.openxmlformats.org/officeDocument/2006/relationships/hyperlink" Target="mailto:compranet@funcionpublica.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ss.gob.mx/tramites/cumplimiento-obligacio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se.imss.gob.mx/im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pranet.hacienda.gob.mx/web/login.html" TargetMode="External"/><Relationship Id="rId4" Type="http://schemas.openxmlformats.org/officeDocument/2006/relationships/settings" Target="settings.xml"/><Relationship Id="rId9" Type="http://schemas.openxmlformats.org/officeDocument/2006/relationships/hyperlink" Target="https://compranet.hacienda.gob.mx/web/login.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4F79-C18D-4B1C-98FD-E83177C0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34728</Words>
  <Characters>191007</Characters>
  <Application>Microsoft Office Word</Application>
  <DocSecurity>0</DocSecurity>
  <Lines>1591</Lines>
  <Paragraphs>450</Paragraphs>
  <ScaleCrop>false</ScaleCrop>
  <HeadingPairs>
    <vt:vector size="2" baseType="variant">
      <vt:variant>
        <vt:lpstr>Título</vt:lpstr>
      </vt:variant>
      <vt:variant>
        <vt:i4>1</vt:i4>
      </vt:variant>
    </vt:vector>
  </HeadingPairs>
  <TitlesOfParts>
    <vt:vector size="1" baseType="lpstr">
      <vt:lpstr>CONVOCATORIA</vt:lpstr>
    </vt:vector>
  </TitlesOfParts>
  <Company/>
  <LinksUpToDate>false</LinksUpToDate>
  <CharactersWithSpaces>225285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dc:title>
  <dc:creator>EDGAR RICARDO DE LA CUEVA ESPINOZA</dc:creator>
  <cp:lastModifiedBy>Microsoft Office User</cp:lastModifiedBy>
  <cp:revision>2</cp:revision>
  <cp:lastPrinted>2021-01-12T20:44:00Z</cp:lastPrinted>
  <dcterms:created xsi:type="dcterms:W3CDTF">2021-01-22T18:37:00Z</dcterms:created>
  <dcterms:modified xsi:type="dcterms:W3CDTF">2021-01-22T18:37:00Z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Gerencia de Recursos Materiales</vt:lpwstr>
  </property>
  <property fmtid="{D5CDD505-2E9C-101B-9397-08002B2CF9AE}" pid="3" name="Status">
    <vt:lpwstr>Formatos</vt:lpwstr>
  </property>
</Properties>
</file>