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65D" w:rsidRPr="00FC1486" w:rsidRDefault="00B4765B" w:rsidP="0004165D">
      <w:pPr>
        <w:tabs>
          <w:tab w:val="left" w:pos="1725"/>
          <w:tab w:val="center" w:pos="5285"/>
        </w:tabs>
        <w:jc w:val="right"/>
        <w:rPr>
          <w:rFonts w:ascii="Montserrat Medium" w:eastAsia="MS Mincho" w:hAnsi="Montserrat Medium" w:cs="Arial"/>
          <w:bCs/>
          <w:iCs/>
          <w:sz w:val="20"/>
          <w:szCs w:val="20"/>
        </w:rPr>
      </w:pPr>
      <w:r>
        <w:rPr>
          <w:rFonts w:ascii="Montserrat Medium" w:eastAsia="MS Mincho" w:hAnsi="Montserrat Medium" w:cs="Arial"/>
          <w:bCs/>
          <w:iCs/>
          <w:sz w:val="20"/>
          <w:szCs w:val="20"/>
        </w:rPr>
        <w:t xml:space="preserve">Acapulco, Gro., a </w:t>
      </w:r>
      <w:r w:rsidR="00DD71D6">
        <w:rPr>
          <w:rFonts w:ascii="Montserrat Medium" w:eastAsia="MS Mincho" w:hAnsi="Montserrat Medium" w:cs="Arial"/>
          <w:bCs/>
          <w:iCs/>
          <w:sz w:val="20"/>
          <w:szCs w:val="20"/>
        </w:rPr>
        <w:t>12 de Noviembre</w:t>
      </w:r>
      <w:r w:rsidR="00FC1486" w:rsidRPr="00FC1486">
        <w:rPr>
          <w:rFonts w:ascii="Montserrat Medium" w:eastAsia="MS Mincho" w:hAnsi="Montserrat Medium" w:cs="Arial"/>
          <w:bCs/>
          <w:iCs/>
          <w:sz w:val="20"/>
          <w:szCs w:val="20"/>
        </w:rPr>
        <w:t xml:space="preserve"> de 2020</w:t>
      </w:r>
    </w:p>
    <w:p w:rsidR="0004165D" w:rsidRPr="00FC1486" w:rsidRDefault="0004165D" w:rsidP="00FC1486">
      <w:pPr>
        <w:tabs>
          <w:tab w:val="left" w:pos="1725"/>
          <w:tab w:val="center" w:pos="5285"/>
        </w:tabs>
        <w:jc w:val="right"/>
        <w:rPr>
          <w:rFonts w:ascii="Montserrat Medium" w:eastAsia="MS Mincho" w:hAnsi="Montserrat Medium" w:cs="Arial"/>
          <w:b/>
          <w:bCs/>
          <w:iCs/>
          <w:sz w:val="20"/>
          <w:szCs w:val="20"/>
        </w:rPr>
      </w:pPr>
      <w:r w:rsidRPr="00FC1486">
        <w:rPr>
          <w:rFonts w:ascii="Montserrat Medium" w:eastAsia="MS Mincho" w:hAnsi="Montserrat Medium" w:cs="Arial"/>
          <w:bCs/>
          <w:iCs/>
          <w:sz w:val="20"/>
          <w:szCs w:val="20"/>
        </w:rPr>
        <w:t>Oficio No. 129001150100/</w:t>
      </w:r>
      <w:r w:rsidR="0066055E">
        <w:rPr>
          <w:rFonts w:ascii="Montserrat Medium" w:eastAsia="MS Mincho" w:hAnsi="Montserrat Medium" w:cs="Arial"/>
          <w:b/>
          <w:bCs/>
          <w:iCs/>
          <w:sz w:val="20"/>
          <w:szCs w:val="20"/>
        </w:rPr>
        <w:t>4624</w:t>
      </w:r>
      <w:r w:rsidRPr="00FC1486">
        <w:rPr>
          <w:rFonts w:ascii="Montserrat Medium" w:eastAsia="MS Mincho" w:hAnsi="Montserrat Medium" w:cs="Arial"/>
          <w:b/>
          <w:bCs/>
          <w:iCs/>
          <w:sz w:val="20"/>
          <w:szCs w:val="20"/>
        </w:rPr>
        <w:t>/</w:t>
      </w:r>
      <w:r w:rsidR="00FC1486" w:rsidRPr="00FC1486">
        <w:rPr>
          <w:rFonts w:ascii="Montserrat Medium" w:eastAsia="MS Mincho" w:hAnsi="Montserrat Medium" w:cs="Arial"/>
          <w:bCs/>
          <w:iCs/>
          <w:sz w:val="20"/>
          <w:szCs w:val="20"/>
        </w:rPr>
        <w:t>2020</w:t>
      </w:r>
    </w:p>
    <w:p w:rsidR="0004165D" w:rsidRPr="00FC1486" w:rsidRDefault="0004165D" w:rsidP="0004165D">
      <w:pPr>
        <w:tabs>
          <w:tab w:val="left" w:pos="7125"/>
        </w:tabs>
        <w:rPr>
          <w:rFonts w:ascii="Montserrat Medium" w:eastAsia="MS Mincho" w:hAnsi="Montserrat Medium" w:cs="Arial"/>
          <w:b/>
          <w:bCs/>
          <w:sz w:val="20"/>
          <w:szCs w:val="20"/>
        </w:rPr>
      </w:pPr>
      <w:r w:rsidRPr="00FC1486">
        <w:rPr>
          <w:rFonts w:ascii="Montserrat Medium" w:eastAsia="MS Mincho" w:hAnsi="Montserrat Medium" w:cs="Arial"/>
          <w:b/>
          <w:bCs/>
          <w:sz w:val="20"/>
          <w:szCs w:val="20"/>
        </w:rPr>
        <w:t>PROVEEDURIA IMSS.</w:t>
      </w:r>
    </w:p>
    <w:p w:rsidR="0004165D" w:rsidRPr="00FC1486" w:rsidRDefault="0004165D" w:rsidP="0004165D">
      <w:pPr>
        <w:jc w:val="both"/>
        <w:rPr>
          <w:rFonts w:ascii="Montserrat Medium" w:eastAsia="MS Mincho" w:hAnsi="Montserrat Medium" w:cs="Arial"/>
          <w:sz w:val="20"/>
          <w:szCs w:val="20"/>
        </w:rPr>
      </w:pPr>
      <w:r w:rsidRPr="00FC1486">
        <w:rPr>
          <w:rFonts w:ascii="Montserrat Medium" w:eastAsia="MS Mincho" w:hAnsi="Montserrat Medium" w:cs="Arial"/>
          <w:sz w:val="20"/>
          <w:szCs w:val="20"/>
        </w:rPr>
        <w:t xml:space="preserve">P R E S E N T E: </w:t>
      </w:r>
    </w:p>
    <w:p w:rsidR="0004165D" w:rsidRPr="00FC1486" w:rsidRDefault="0004165D" w:rsidP="0004165D">
      <w:pPr>
        <w:jc w:val="both"/>
        <w:rPr>
          <w:rFonts w:ascii="Montserrat Medium" w:eastAsia="MS Mincho" w:hAnsi="Montserrat Medium" w:cs="Arial"/>
          <w:sz w:val="20"/>
          <w:szCs w:val="20"/>
        </w:rPr>
      </w:pPr>
    </w:p>
    <w:p w:rsidR="0004165D" w:rsidRPr="00FC1486" w:rsidRDefault="0004165D" w:rsidP="0004165D">
      <w:pPr>
        <w:jc w:val="both"/>
        <w:rPr>
          <w:rFonts w:ascii="Montserrat Medium" w:eastAsia="MS Mincho" w:hAnsi="Montserrat Medium" w:cs="Arial"/>
          <w:sz w:val="20"/>
          <w:szCs w:val="20"/>
        </w:rPr>
      </w:pPr>
      <w:r w:rsidRPr="00FC1486">
        <w:rPr>
          <w:rFonts w:ascii="Montserrat Medium" w:eastAsia="MS Mincho" w:hAnsi="Montserrat Medium" w:cs="Arial"/>
          <w:sz w:val="20"/>
          <w:szCs w:val="20"/>
        </w:rPr>
        <w:t xml:space="preserve">Por este conducto me permito hacer una cordial invitación para que participe en el procedimiento para la Adjudicación Directa  Número de CompraNet </w:t>
      </w:r>
      <w:r w:rsidRPr="00FC1486">
        <w:rPr>
          <w:rFonts w:ascii="Montserrat Medium" w:eastAsia="MS Mincho" w:hAnsi="Montserrat Medium" w:cs="Arial"/>
          <w:b/>
          <w:sz w:val="20"/>
          <w:szCs w:val="20"/>
        </w:rPr>
        <w:t>AA–050GYR001-E</w:t>
      </w:r>
      <w:r w:rsidR="0066055E">
        <w:rPr>
          <w:rFonts w:ascii="Montserrat Medium" w:eastAsia="MS Mincho" w:hAnsi="Montserrat Medium" w:cs="Arial"/>
          <w:b/>
          <w:sz w:val="20"/>
          <w:szCs w:val="20"/>
        </w:rPr>
        <w:t>340</w:t>
      </w:r>
      <w:r w:rsidR="00FC1486">
        <w:rPr>
          <w:rFonts w:ascii="Montserrat Medium" w:eastAsia="MS Mincho" w:hAnsi="Montserrat Medium" w:cs="Arial"/>
          <w:b/>
          <w:sz w:val="20"/>
          <w:szCs w:val="20"/>
        </w:rPr>
        <w:t>-2020</w:t>
      </w:r>
      <w:r w:rsidRPr="00FC1486">
        <w:rPr>
          <w:rFonts w:ascii="Montserrat Medium" w:eastAsia="MS Mincho" w:hAnsi="Montserrat Medium" w:cs="Arial"/>
          <w:sz w:val="20"/>
          <w:szCs w:val="20"/>
        </w:rPr>
        <w:t xml:space="preserve">, en cumplimiento a las disposiciones que establece el artículo </w:t>
      </w:r>
      <w:r w:rsidRPr="00FC1486">
        <w:rPr>
          <w:rFonts w:ascii="Montserrat Medium" w:hAnsi="Montserrat Medium" w:cs="Arial"/>
          <w:b/>
          <w:sz w:val="20"/>
          <w:szCs w:val="20"/>
        </w:rPr>
        <w:t>134</w:t>
      </w:r>
      <w:r w:rsidRPr="00FC1486">
        <w:rPr>
          <w:rFonts w:ascii="Montserrat Medium" w:hAnsi="Montserrat Medium" w:cs="Arial"/>
          <w:sz w:val="20"/>
          <w:szCs w:val="20"/>
        </w:rPr>
        <w:t xml:space="preserve"> de la Constitución Política de los Estados Unidos Mexicanos a los Artículos </w:t>
      </w:r>
      <w:r w:rsidRPr="00FC1486">
        <w:rPr>
          <w:rFonts w:ascii="Montserrat Medium" w:eastAsia="MS Mincho" w:hAnsi="Montserrat Medium" w:cs="Arial"/>
          <w:b/>
          <w:sz w:val="20"/>
          <w:szCs w:val="20"/>
        </w:rPr>
        <w:t xml:space="preserve">26 Fracción III, </w:t>
      </w:r>
      <w:r w:rsidR="00E17861">
        <w:rPr>
          <w:rFonts w:ascii="Montserrat Medium" w:eastAsia="MS Mincho" w:hAnsi="Montserrat Medium" w:cs="Arial"/>
          <w:b/>
          <w:sz w:val="20"/>
          <w:szCs w:val="20"/>
        </w:rPr>
        <w:t xml:space="preserve">26 Bis Fracción I, 28 Fracción </w:t>
      </w:r>
      <w:r w:rsidR="00B41675">
        <w:rPr>
          <w:rFonts w:ascii="Montserrat Medium" w:eastAsia="MS Mincho" w:hAnsi="Montserrat Medium" w:cs="Arial"/>
          <w:b/>
          <w:sz w:val="20"/>
          <w:szCs w:val="20"/>
        </w:rPr>
        <w:t>II</w:t>
      </w:r>
      <w:r w:rsidR="00C8771B">
        <w:rPr>
          <w:rFonts w:ascii="Montserrat Medium" w:eastAsia="MS Mincho" w:hAnsi="Montserrat Medium" w:cs="Arial"/>
          <w:b/>
          <w:sz w:val="20"/>
          <w:szCs w:val="20"/>
        </w:rPr>
        <w:t>I</w:t>
      </w:r>
      <w:r w:rsidRPr="00FC1486">
        <w:rPr>
          <w:rFonts w:ascii="Montserrat Medium" w:eastAsia="MS Mincho" w:hAnsi="Montserrat Medium" w:cs="Arial"/>
          <w:b/>
          <w:sz w:val="20"/>
          <w:szCs w:val="20"/>
        </w:rPr>
        <w:t xml:space="preserve">, 36, 36 BIS, 37, 38, 40 Segundo </w:t>
      </w:r>
      <w:r w:rsidRPr="00FC1486">
        <w:rPr>
          <w:rFonts w:ascii="Montserrat Medium" w:eastAsia="MS Mincho" w:hAnsi="Montserrat Medium" w:cs="Arial"/>
          <w:sz w:val="20"/>
          <w:szCs w:val="20"/>
        </w:rPr>
        <w:t xml:space="preserve">Párrafo, </w:t>
      </w:r>
      <w:r w:rsidRPr="00FC1486">
        <w:rPr>
          <w:rFonts w:ascii="Montserrat Medium" w:eastAsia="MS Mincho" w:hAnsi="Montserrat Medium" w:cs="Arial"/>
          <w:b/>
          <w:sz w:val="20"/>
          <w:szCs w:val="20"/>
        </w:rPr>
        <w:t xml:space="preserve">41 fracción V, 45, 46, 48 </w:t>
      </w:r>
      <w:r w:rsidRPr="00FC1486">
        <w:rPr>
          <w:rFonts w:ascii="Montserrat Medium" w:hAnsi="Montserrat Medium" w:cs="Arial"/>
          <w:sz w:val="20"/>
          <w:szCs w:val="20"/>
        </w:rPr>
        <w:t xml:space="preserve">de la Ley de Adquisiciones, Arrendamientos y Servicios del Sector Público, y a los Artículos </w:t>
      </w:r>
      <w:r w:rsidRPr="00FC1486">
        <w:rPr>
          <w:rFonts w:ascii="Montserrat Medium" w:eastAsia="MS Mincho" w:hAnsi="Montserrat Medium" w:cs="Arial"/>
          <w:b/>
          <w:sz w:val="20"/>
          <w:szCs w:val="20"/>
        </w:rPr>
        <w:t xml:space="preserve">28 Fracción II </w:t>
      </w:r>
      <w:r w:rsidRPr="00FC1486">
        <w:rPr>
          <w:rFonts w:ascii="Montserrat Medium" w:eastAsia="MS Mincho" w:hAnsi="Montserrat Medium" w:cs="Arial"/>
          <w:sz w:val="20"/>
          <w:szCs w:val="20"/>
        </w:rPr>
        <w:t>y</w:t>
      </w:r>
      <w:r w:rsidRPr="00FC1486">
        <w:rPr>
          <w:rFonts w:ascii="Montserrat Medium" w:eastAsia="MS Mincho" w:hAnsi="Montserrat Medium" w:cs="Arial"/>
          <w:b/>
          <w:sz w:val="20"/>
          <w:szCs w:val="20"/>
        </w:rPr>
        <w:t xml:space="preserve"> III, </w:t>
      </w:r>
      <w:r w:rsidRPr="00FC1486">
        <w:rPr>
          <w:rFonts w:ascii="Montserrat Medium" w:hAnsi="Montserrat Medium" w:cs="Arial"/>
          <w:sz w:val="20"/>
          <w:szCs w:val="20"/>
        </w:rPr>
        <w:t>del Reglamento de la Ley de Adquisiciones, Arrendamientos y Servicios del Sector Público</w:t>
      </w:r>
      <w:r w:rsidRPr="00FC1486">
        <w:rPr>
          <w:rFonts w:ascii="Montserrat Medium" w:hAnsi="Montserrat Medium" w:cs="Arial"/>
          <w:bCs/>
          <w:sz w:val="20"/>
          <w:szCs w:val="20"/>
        </w:rPr>
        <w:t>, a las Políticas, Bases y Lineamientos en materia de Adquisiciones, Arrendamientos y Servicios del Instituto Mexicano del Seguro Social y demás disposiciones aplicables en la materia</w:t>
      </w:r>
      <w:r w:rsidRPr="00FC1486">
        <w:rPr>
          <w:rFonts w:ascii="Montserrat Medium" w:eastAsia="MS Mincho" w:hAnsi="Montserrat Medium" w:cs="Arial"/>
          <w:sz w:val="20"/>
          <w:szCs w:val="20"/>
        </w:rPr>
        <w:t>, para la adquisición de</w:t>
      </w:r>
      <w:r w:rsidR="00E052B1">
        <w:rPr>
          <w:rFonts w:ascii="Montserrat Medium" w:eastAsia="MS Mincho" w:hAnsi="Montserrat Medium" w:cs="Arial"/>
          <w:sz w:val="20"/>
          <w:szCs w:val="20"/>
        </w:rPr>
        <w:t xml:space="preserve"> </w:t>
      </w:r>
      <w:r w:rsidR="004C38BC">
        <w:rPr>
          <w:rFonts w:ascii="Montserrat Medium" w:eastAsia="MS Mincho" w:hAnsi="Montserrat Medium" w:cs="Arial"/>
          <w:sz w:val="20"/>
          <w:szCs w:val="20"/>
        </w:rPr>
        <w:t>“</w:t>
      </w:r>
      <w:r w:rsidR="00404F3B">
        <w:rPr>
          <w:rFonts w:ascii="Montserrat Medium" w:hAnsi="Montserrat Medium" w:cs="Arial"/>
          <w:b/>
          <w:sz w:val="20"/>
          <w:szCs w:val="20"/>
        </w:rPr>
        <w:t>GRUPO</w:t>
      </w:r>
      <w:r w:rsidR="007C4CE0">
        <w:rPr>
          <w:rFonts w:ascii="Montserrat Medium" w:hAnsi="Montserrat Medium" w:cs="Arial"/>
          <w:b/>
          <w:sz w:val="20"/>
          <w:szCs w:val="20"/>
        </w:rPr>
        <w:t xml:space="preserve"> 01</w:t>
      </w:r>
      <w:r w:rsidR="002D1ABB">
        <w:rPr>
          <w:rFonts w:ascii="Montserrat Medium" w:hAnsi="Montserrat Medium" w:cs="Arial"/>
          <w:b/>
          <w:sz w:val="20"/>
          <w:szCs w:val="20"/>
        </w:rPr>
        <w:t>0</w:t>
      </w:r>
      <w:r w:rsidR="007968CD">
        <w:rPr>
          <w:rFonts w:ascii="Montserrat Medium" w:hAnsi="Montserrat Medium" w:cs="Arial"/>
          <w:b/>
          <w:sz w:val="20"/>
          <w:szCs w:val="20"/>
        </w:rPr>
        <w:t xml:space="preserve"> </w:t>
      </w:r>
      <w:r w:rsidR="007C4CE0">
        <w:rPr>
          <w:rFonts w:ascii="Montserrat Medium" w:hAnsi="Montserrat Medium" w:cs="Arial"/>
          <w:b/>
          <w:sz w:val="20"/>
          <w:szCs w:val="20"/>
        </w:rPr>
        <w:t xml:space="preserve"> MEDICAMENTOS SUSTANTIVOS COVID 19</w:t>
      </w:r>
      <w:r w:rsidR="004C38BC">
        <w:rPr>
          <w:rFonts w:ascii="Montserrat Medium" w:eastAsia="MS Mincho" w:hAnsi="Montserrat Medium" w:cs="Arial"/>
          <w:sz w:val="20"/>
          <w:szCs w:val="20"/>
        </w:rPr>
        <w:t>”.</w:t>
      </w:r>
      <w:r w:rsidRPr="00FC1486">
        <w:rPr>
          <w:rFonts w:ascii="Montserrat Medium" w:eastAsia="MS Mincho" w:hAnsi="Montserrat Medium" w:cs="Arial"/>
          <w:sz w:val="20"/>
          <w:szCs w:val="20"/>
        </w:rPr>
        <w:t>, se anexa requerimiento.</w:t>
      </w:r>
    </w:p>
    <w:p w:rsidR="0004165D" w:rsidRPr="00AB28C6" w:rsidRDefault="0004165D" w:rsidP="0004165D">
      <w:pPr>
        <w:jc w:val="both"/>
        <w:rPr>
          <w:rFonts w:ascii="Arial" w:eastAsia="MS Mincho" w:hAnsi="Arial" w:cs="Arial"/>
        </w:rPr>
      </w:pPr>
    </w:p>
    <w:p w:rsidR="009702DD" w:rsidRDefault="009702DD" w:rsidP="009702DD">
      <w:pPr>
        <w:jc w:val="both"/>
        <w:rPr>
          <w:rFonts w:ascii="Montserrat Medium" w:eastAsia="MS Mincho" w:hAnsi="Montserrat Medium" w:cs="Arial"/>
          <w:b/>
          <w:sz w:val="20"/>
          <w:szCs w:val="20"/>
        </w:rPr>
      </w:pPr>
      <w:r>
        <w:rPr>
          <w:rFonts w:ascii="Montserrat Medium" w:eastAsia="MS Mincho" w:hAnsi="Montserrat Medium" w:cs="Arial"/>
          <w:sz w:val="20"/>
          <w:szCs w:val="20"/>
          <w:highlight w:val="yellow"/>
        </w:rPr>
        <w:t xml:space="preserve">Cabe señalar que la entrega de la </w:t>
      </w:r>
      <w:r>
        <w:rPr>
          <w:rFonts w:ascii="Montserrat Medium" w:eastAsia="MS Mincho" w:hAnsi="Montserrat Medium" w:cs="Arial"/>
          <w:b/>
          <w:sz w:val="20"/>
          <w:szCs w:val="20"/>
          <w:highlight w:val="yellow"/>
        </w:rPr>
        <w:t xml:space="preserve">propuesta técnica-económica podrá ser enviada </w:t>
      </w:r>
      <w:r>
        <w:rPr>
          <w:rFonts w:ascii="Montserrat Medium" w:eastAsia="MS Mincho" w:hAnsi="Montserrat Medium" w:cs="Arial"/>
          <w:b/>
          <w:color w:val="FF0000"/>
          <w:sz w:val="20"/>
          <w:szCs w:val="20"/>
          <w:highlight w:val="yellow"/>
          <w:u w:val="single"/>
        </w:rPr>
        <w:t>POR PAQUETERÍA, MENSAJERÍA O ENTREGADA DE MANERA PRESENCIAL</w:t>
      </w:r>
      <w:r>
        <w:rPr>
          <w:rFonts w:ascii="Montserrat Medium" w:eastAsia="MS Mincho" w:hAnsi="Montserrat Medium" w:cs="Arial"/>
          <w:b/>
          <w:color w:val="FF0000"/>
          <w:sz w:val="20"/>
          <w:szCs w:val="20"/>
          <w:highlight w:val="yellow"/>
        </w:rPr>
        <w:t xml:space="preserve"> </w:t>
      </w:r>
      <w:r>
        <w:rPr>
          <w:rFonts w:ascii="Montserrat Medium" w:eastAsia="MS Mincho" w:hAnsi="Montserrat Medium" w:cs="Arial"/>
          <w:sz w:val="20"/>
          <w:szCs w:val="20"/>
          <w:highlight w:val="yellow"/>
        </w:rPr>
        <w:t xml:space="preserve">como máximo el día </w:t>
      </w:r>
      <w:r w:rsidR="00DD71D6">
        <w:rPr>
          <w:rFonts w:ascii="Montserrat Medium" w:eastAsia="MS Mincho" w:hAnsi="Montserrat Medium" w:cs="Arial"/>
          <w:b/>
          <w:sz w:val="20"/>
          <w:szCs w:val="20"/>
          <w:highlight w:val="yellow"/>
        </w:rPr>
        <w:t>18</w:t>
      </w:r>
      <w:r w:rsidR="00487A99">
        <w:rPr>
          <w:rFonts w:ascii="Montserrat Medium" w:eastAsia="MS Mincho" w:hAnsi="Montserrat Medium" w:cs="Arial"/>
          <w:b/>
          <w:sz w:val="20"/>
          <w:szCs w:val="20"/>
          <w:highlight w:val="yellow"/>
        </w:rPr>
        <w:t xml:space="preserve"> de Noviembre</w:t>
      </w:r>
      <w:r>
        <w:rPr>
          <w:rFonts w:ascii="Montserrat Medium" w:eastAsia="MS Mincho" w:hAnsi="Montserrat Medium" w:cs="Arial"/>
          <w:b/>
          <w:sz w:val="20"/>
          <w:szCs w:val="20"/>
          <w:highlight w:val="yellow"/>
        </w:rPr>
        <w:t xml:space="preserve"> de 2020 a las 12:00 Horas. </w:t>
      </w:r>
      <w:r>
        <w:rPr>
          <w:rFonts w:ascii="Montserrat Medium" w:eastAsia="MS Mincho" w:hAnsi="Montserrat Medium" w:cs="Arial"/>
          <w:b/>
          <w:sz w:val="20"/>
          <w:szCs w:val="20"/>
        </w:rPr>
        <w:t xml:space="preserve">   </w:t>
      </w:r>
    </w:p>
    <w:p w:rsidR="009702DD" w:rsidRDefault="009702DD" w:rsidP="009702DD">
      <w:pPr>
        <w:jc w:val="both"/>
        <w:rPr>
          <w:rFonts w:ascii="Montserrat Medium" w:eastAsia="MS Mincho" w:hAnsi="Montserrat Medium" w:cs="Arial"/>
          <w:sz w:val="20"/>
          <w:szCs w:val="20"/>
          <w:highlight w:val="cyan"/>
        </w:rPr>
      </w:pPr>
    </w:p>
    <w:p w:rsidR="009702DD" w:rsidRDefault="009702DD" w:rsidP="009702DD">
      <w:pPr>
        <w:jc w:val="both"/>
        <w:rPr>
          <w:rFonts w:ascii="Montserrat Medium" w:eastAsia="MS Mincho" w:hAnsi="Montserrat Medium" w:cs="Arial"/>
          <w:b/>
          <w:sz w:val="20"/>
          <w:szCs w:val="20"/>
          <w:u w:val="single"/>
        </w:rPr>
      </w:pPr>
      <w:r>
        <w:rPr>
          <w:rFonts w:ascii="Montserrat Medium" w:eastAsia="MS Mincho" w:hAnsi="Montserrat Medium" w:cs="Arial"/>
          <w:b/>
          <w:sz w:val="20"/>
          <w:szCs w:val="20"/>
          <w:highlight w:val="yellow"/>
          <w:u w:val="single"/>
        </w:rPr>
        <w:t>La asignación correspondiente,</w:t>
      </w:r>
      <w:r>
        <w:rPr>
          <w:rFonts w:ascii="Montserrat Medium" w:eastAsia="MS Mincho" w:hAnsi="Montserrat Medium" w:cs="Arial"/>
          <w:sz w:val="20"/>
          <w:szCs w:val="20"/>
          <w:highlight w:val="yellow"/>
          <w:u w:val="single"/>
        </w:rPr>
        <w:t xml:space="preserve"> procederá conforme al resultado del análisis de sus propuestas técnicas-económicas presentadas, el día </w:t>
      </w:r>
      <w:r w:rsidR="00DD71D6">
        <w:rPr>
          <w:rFonts w:ascii="Montserrat Medium" w:eastAsia="MS Mincho" w:hAnsi="Montserrat Medium" w:cs="Arial"/>
          <w:b/>
          <w:sz w:val="20"/>
          <w:szCs w:val="20"/>
          <w:highlight w:val="yellow"/>
          <w:u w:val="single"/>
        </w:rPr>
        <w:t>23</w:t>
      </w:r>
      <w:r w:rsidR="00487A99">
        <w:rPr>
          <w:rFonts w:ascii="Montserrat Medium" w:eastAsia="MS Mincho" w:hAnsi="Montserrat Medium" w:cs="Arial"/>
          <w:b/>
          <w:sz w:val="20"/>
          <w:szCs w:val="20"/>
          <w:highlight w:val="yellow"/>
          <w:u w:val="single"/>
        </w:rPr>
        <w:t xml:space="preserve"> de Noviembre</w:t>
      </w:r>
      <w:r w:rsidR="0066055E">
        <w:rPr>
          <w:rFonts w:ascii="Montserrat Medium" w:eastAsia="MS Mincho" w:hAnsi="Montserrat Medium" w:cs="Arial"/>
          <w:b/>
          <w:sz w:val="20"/>
          <w:szCs w:val="20"/>
          <w:highlight w:val="yellow"/>
          <w:u w:val="single"/>
        </w:rPr>
        <w:t xml:space="preserve"> de 2020 a las 13</w:t>
      </w:r>
      <w:r>
        <w:rPr>
          <w:rFonts w:ascii="Montserrat Medium" w:eastAsia="MS Mincho" w:hAnsi="Montserrat Medium" w:cs="Arial"/>
          <w:b/>
          <w:sz w:val="20"/>
          <w:szCs w:val="20"/>
          <w:highlight w:val="yellow"/>
          <w:u w:val="single"/>
        </w:rPr>
        <w:t>:00 Horas, mismo que será publicado en la página de CompraNet.</w:t>
      </w:r>
    </w:p>
    <w:p w:rsidR="0004165D" w:rsidRPr="00FC1486" w:rsidRDefault="0004165D" w:rsidP="0004165D">
      <w:pPr>
        <w:jc w:val="both"/>
        <w:rPr>
          <w:rFonts w:ascii="Montserrat Medium" w:eastAsia="MS Mincho" w:hAnsi="Montserrat Medium" w:cs="Arial"/>
          <w:sz w:val="20"/>
          <w:szCs w:val="20"/>
        </w:rPr>
      </w:pPr>
    </w:p>
    <w:p w:rsidR="0004165D" w:rsidRPr="00FC1486" w:rsidRDefault="0004165D" w:rsidP="0004165D">
      <w:pPr>
        <w:jc w:val="both"/>
        <w:rPr>
          <w:rFonts w:ascii="Montserrat Medium" w:eastAsia="MS Mincho" w:hAnsi="Montserrat Medium" w:cs="Arial"/>
          <w:sz w:val="20"/>
          <w:szCs w:val="20"/>
        </w:rPr>
      </w:pPr>
      <w:r w:rsidRPr="00FC1486">
        <w:rPr>
          <w:rFonts w:ascii="Montserrat Medium" w:eastAsia="MS Mincho" w:hAnsi="Montserrat Medium" w:cs="Arial"/>
          <w:sz w:val="20"/>
          <w:szCs w:val="20"/>
        </w:rPr>
        <w:t xml:space="preserve">Se consideraran los siguientes:    </w:t>
      </w:r>
      <w:r w:rsidRPr="00FC1486">
        <w:rPr>
          <w:rFonts w:ascii="Montserrat Medium" w:eastAsia="MS Mincho" w:hAnsi="Montserrat Medium" w:cs="Arial"/>
          <w:b/>
          <w:sz w:val="20"/>
          <w:szCs w:val="20"/>
        </w:rPr>
        <w:tab/>
      </w:r>
    </w:p>
    <w:p w:rsidR="0004165D" w:rsidRPr="00FC1486" w:rsidRDefault="0004165D" w:rsidP="0004165D">
      <w:pPr>
        <w:rPr>
          <w:rFonts w:ascii="Montserrat Medium" w:eastAsia="MS Mincho" w:hAnsi="Montserrat Medium" w:cs="Arial"/>
          <w:b/>
          <w:bCs/>
          <w:iCs/>
          <w:sz w:val="20"/>
          <w:szCs w:val="20"/>
          <w:u w:val="single"/>
        </w:rPr>
      </w:pPr>
    </w:p>
    <w:p w:rsidR="0004165D" w:rsidRPr="00FC1486" w:rsidRDefault="0004165D" w:rsidP="0004165D">
      <w:pPr>
        <w:rPr>
          <w:rFonts w:ascii="Montserrat Medium" w:eastAsia="MS Mincho" w:hAnsi="Montserrat Medium" w:cs="Arial"/>
          <w:b/>
          <w:bCs/>
          <w:iCs/>
          <w:sz w:val="20"/>
          <w:szCs w:val="20"/>
          <w:u w:val="single"/>
        </w:rPr>
      </w:pPr>
      <w:r w:rsidRPr="00FC1486">
        <w:rPr>
          <w:rFonts w:ascii="Montserrat Medium" w:eastAsia="MS Mincho" w:hAnsi="Montserrat Medium" w:cs="Arial"/>
          <w:b/>
          <w:bCs/>
          <w:iCs/>
          <w:sz w:val="20"/>
          <w:szCs w:val="20"/>
          <w:u w:val="single"/>
        </w:rPr>
        <w:t>REQUISITOS:</w:t>
      </w:r>
    </w:p>
    <w:p w:rsidR="0004165D" w:rsidRPr="00FC1486" w:rsidRDefault="0004165D" w:rsidP="0004165D">
      <w:pPr>
        <w:rPr>
          <w:rFonts w:ascii="Montserrat Medium" w:eastAsia="MS Mincho" w:hAnsi="Montserrat Medium" w:cs="Arial"/>
          <w:b/>
          <w:bCs/>
          <w:iCs/>
          <w:sz w:val="20"/>
          <w:szCs w:val="20"/>
          <w:u w:val="single"/>
        </w:rPr>
      </w:pPr>
    </w:p>
    <w:p w:rsidR="0004165D" w:rsidRPr="00FC1486" w:rsidRDefault="0004165D" w:rsidP="00C377F4">
      <w:pPr>
        <w:numPr>
          <w:ilvl w:val="0"/>
          <w:numId w:val="1"/>
        </w:numPr>
        <w:jc w:val="both"/>
        <w:rPr>
          <w:rFonts w:ascii="Montserrat Medium" w:eastAsia="MS Mincho" w:hAnsi="Montserrat Medium" w:cs="Arial"/>
          <w:b/>
          <w:sz w:val="20"/>
          <w:szCs w:val="20"/>
        </w:rPr>
      </w:pPr>
      <w:r w:rsidRPr="00FC1486">
        <w:rPr>
          <w:rFonts w:ascii="Montserrat Medium" w:eastAsia="MS Mincho" w:hAnsi="Montserrat Medium" w:cs="Arial"/>
          <w:sz w:val="20"/>
          <w:szCs w:val="20"/>
        </w:rPr>
        <w:t xml:space="preserve">Deberá contener </w:t>
      </w:r>
      <w:r w:rsidR="00FC1486">
        <w:rPr>
          <w:rFonts w:ascii="Montserrat Medium" w:eastAsia="MS Mincho" w:hAnsi="Montserrat Medium" w:cs="Arial"/>
          <w:sz w:val="20"/>
          <w:szCs w:val="20"/>
        </w:rPr>
        <w:t>requisita</w:t>
      </w:r>
      <w:r w:rsidR="00FC1486" w:rsidRPr="00FC1486">
        <w:rPr>
          <w:rFonts w:ascii="Montserrat Medium" w:eastAsia="MS Mincho" w:hAnsi="Montserrat Medium" w:cs="Arial"/>
          <w:sz w:val="20"/>
          <w:szCs w:val="20"/>
        </w:rPr>
        <w:t>do</w:t>
      </w:r>
      <w:r w:rsidRPr="00FC1486">
        <w:rPr>
          <w:rFonts w:ascii="Montserrat Medium" w:eastAsia="MS Mincho" w:hAnsi="Montserrat Medium" w:cs="Arial"/>
          <w:sz w:val="20"/>
          <w:szCs w:val="20"/>
        </w:rPr>
        <w:t xml:space="preserve"> el </w:t>
      </w:r>
      <w:r w:rsidRPr="00FC1486">
        <w:rPr>
          <w:rFonts w:ascii="Montserrat Medium" w:eastAsia="MS Mincho" w:hAnsi="Montserrat Medium" w:cs="Arial"/>
          <w:b/>
          <w:sz w:val="20"/>
          <w:szCs w:val="20"/>
        </w:rPr>
        <w:t>Anexo Número 1 (uno)</w:t>
      </w:r>
      <w:r w:rsidRPr="00FC1486">
        <w:rPr>
          <w:rFonts w:ascii="Montserrat Medium" w:eastAsia="MS Mincho" w:hAnsi="Montserrat Medium" w:cs="Arial"/>
          <w:sz w:val="20"/>
          <w:szCs w:val="20"/>
        </w:rPr>
        <w:t xml:space="preserve"> “Acreditación del Licitante” </w:t>
      </w:r>
    </w:p>
    <w:p w:rsidR="0004165D" w:rsidRPr="00FC1486" w:rsidRDefault="0004165D" w:rsidP="00C377F4">
      <w:pPr>
        <w:numPr>
          <w:ilvl w:val="0"/>
          <w:numId w:val="1"/>
        </w:numPr>
        <w:jc w:val="both"/>
        <w:rPr>
          <w:rFonts w:ascii="Montserrat Medium" w:eastAsia="MS Mincho" w:hAnsi="Montserrat Medium" w:cs="Arial"/>
          <w:sz w:val="20"/>
          <w:szCs w:val="20"/>
        </w:rPr>
      </w:pPr>
      <w:r w:rsidRPr="00FC1486">
        <w:rPr>
          <w:rFonts w:ascii="Montserrat Medium" w:eastAsia="MS Mincho" w:hAnsi="Montserrat Medium" w:cs="Arial"/>
          <w:sz w:val="20"/>
          <w:szCs w:val="20"/>
        </w:rPr>
        <w:t>En caso de personas morales, deberá de agregar copia del acta constitutiva, y de personas físicas el acta de nacimiento.</w:t>
      </w:r>
    </w:p>
    <w:p w:rsidR="0004165D" w:rsidRPr="00FC1486" w:rsidRDefault="0004165D" w:rsidP="00C377F4">
      <w:pPr>
        <w:numPr>
          <w:ilvl w:val="0"/>
          <w:numId w:val="1"/>
        </w:numPr>
        <w:jc w:val="both"/>
        <w:rPr>
          <w:rFonts w:ascii="Montserrat Medium" w:eastAsia="MS Mincho" w:hAnsi="Montserrat Medium" w:cs="Arial"/>
          <w:b/>
          <w:sz w:val="20"/>
          <w:szCs w:val="20"/>
        </w:rPr>
      </w:pPr>
      <w:r w:rsidRPr="00FC1486">
        <w:rPr>
          <w:rFonts w:ascii="Montserrat Medium" w:eastAsia="MS Mincho" w:hAnsi="Montserrat Medium" w:cs="Arial"/>
          <w:sz w:val="20"/>
          <w:szCs w:val="20"/>
        </w:rPr>
        <w:t>Copia simple de la Identificación Oficial del Representante Legal de la Empresa.</w:t>
      </w:r>
    </w:p>
    <w:p w:rsidR="0004165D" w:rsidRPr="00FC1486" w:rsidRDefault="0004165D" w:rsidP="00C377F4">
      <w:pPr>
        <w:numPr>
          <w:ilvl w:val="0"/>
          <w:numId w:val="1"/>
        </w:numPr>
        <w:jc w:val="both"/>
        <w:rPr>
          <w:rFonts w:ascii="Montserrat Medium" w:eastAsia="MS Mincho" w:hAnsi="Montserrat Medium" w:cs="Arial"/>
          <w:sz w:val="20"/>
          <w:szCs w:val="20"/>
        </w:rPr>
      </w:pPr>
      <w:r w:rsidRPr="00FC1486">
        <w:rPr>
          <w:rFonts w:ascii="Montserrat Medium" w:eastAsia="MS Mincho" w:hAnsi="Montserrat Medium" w:cs="Arial"/>
          <w:sz w:val="20"/>
          <w:szCs w:val="20"/>
        </w:rPr>
        <w:t xml:space="preserve">Escrito con firma autógrafa por el propio licitante o el representante legal, en el que manifieste bajo protesta de decir verdad, no encontrarse en los supuestos establecidos por los artículos 50 y 60, penúltimo párrafo de la LAASSP. </w:t>
      </w:r>
    </w:p>
    <w:p w:rsidR="0004165D" w:rsidRPr="00FC1486" w:rsidRDefault="0004165D" w:rsidP="0004165D">
      <w:pPr>
        <w:ind w:left="360"/>
        <w:rPr>
          <w:rFonts w:ascii="Montserrat Medium" w:eastAsia="MS Mincho" w:hAnsi="Montserrat Medium" w:cs="Arial"/>
          <w:sz w:val="20"/>
          <w:szCs w:val="20"/>
        </w:rPr>
      </w:pPr>
    </w:p>
    <w:p w:rsidR="0004165D" w:rsidRPr="00FC1486" w:rsidRDefault="0004165D" w:rsidP="00C377F4">
      <w:pPr>
        <w:numPr>
          <w:ilvl w:val="0"/>
          <w:numId w:val="1"/>
        </w:numPr>
        <w:rPr>
          <w:rFonts w:ascii="Montserrat Medium" w:eastAsia="MS Mincho" w:hAnsi="Montserrat Medium" w:cs="Arial"/>
          <w:sz w:val="20"/>
          <w:szCs w:val="20"/>
        </w:rPr>
      </w:pPr>
      <w:r w:rsidRPr="00FC1486">
        <w:rPr>
          <w:rFonts w:ascii="Montserrat Medium" w:eastAsia="MS Mincho" w:hAnsi="Montserrat Medium" w:cs="Arial"/>
          <w:sz w:val="20"/>
          <w:szCs w:val="20"/>
        </w:rPr>
        <w:t xml:space="preserve">Escrito como parte integral de su propuesta debidamente requisitado el formato de carta relativa </w:t>
      </w:r>
      <w:r w:rsidR="00C8771B">
        <w:rPr>
          <w:rFonts w:ascii="Montserrat Medium" w:eastAsia="MS Mincho" w:hAnsi="Montserrat Medium" w:cs="Arial"/>
          <w:sz w:val="20"/>
          <w:szCs w:val="20"/>
        </w:rPr>
        <w:t>a los incisos A), B), C), D) y E</w:t>
      </w:r>
      <w:r w:rsidRPr="00FC1486">
        <w:rPr>
          <w:rFonts w:ascii="Montserrat Medium" w:eastAsia="MS Mincho" w:hAnsi="Montserrat Medium" w:cs="Arial"/>
          <w:sz w:val="20"/>
          <w:szCs w:val="20"/>
        </w:rPr>
        <w:t xml:space="preserve">), </w:t>
      </w:r>
      <w:r w:rsidRPr="00FC1486">
        <w:rPr>
          <w:rFonts w:ascii="Montserrat Medium" w:eastAsia="MS Mincho" w:hAnsi="Montserrat Medium" w:cs="Arial"/>
          <w:b/>
          <w:sz w:val="20"/>
          <w:szCs w:val="20"/>
        </w:rPr>
        <w:t>Anexo número 2 (dos).</w:t>
      </w:r>
    </w:p>
    <w:p w:rsidR="0004165D" w:rsidRPr="00FC1486" w:rsidRDefault="0004165D" w:rsidP="0004165D">
      <w:pPr>
        <w:ind w:left="708"/>
        <w:rPr>
          <w:rFonts w:ascii="Montserrat Medium" w:eastAsia="MS Mincho" w:hAnsi="Montserrat Medium" w:cs="Arial"/>
          <w:sz w:val="20"/>
          <w:szCs w:val="20"/>
        </w:rPr>
      </w:pPr>
    </w:p>
    <w:p w:rsidR="0004165D" w:rsidRPr="00FC1486" w:rsidRDefault="0004165D" w:rsidP="00C377F4">
      <w:pPr>
        <w:numPr>
          <w:ilvl w:val="0"/>
          <w:numId w:val="1"/>
        </w:numPr>
        <w:jc w:val="both"/>
        <w:rPr>
          <w:rFonts w:ascii="Montserrat Medium" w:eastAsia="MS Mincho" w:hAnsi="Montserrat Medium" w:cs="Arial"/>
          <w:sz w:val="20"/>
          <w:szCs w:val="20"/>
        </w:rPr>
      </w:pPr>
      <w:r w:rsidRPr="00FC1486">
        <w:rPr>
          <w:rFonts w:ascii="Montserrat Medium" w:eastAsia="MS Mincho" w:hAnsi="Montserrat Medium" w:cs="Arial"/>
          <w:sz w:val="20"/>
          <w:szCs w:val="20"/>
        </w:rPr>
        <w:t>En caso de distribuidores y/o comercializadores, deberán entregar carta del fabricante y/o distribuidor mayoritario, en papel membretado y con firma autógrafa del mismo, en el que manifieste respaldar la proposición que se presente, por la(s) clave(s) en la(s) que participe, indicando el Número de Evento.</w:t>
      </w:r>
    </w:p>
    <w:p w:rsidR="0004165D" w:rsidRPr="00FC1486" w:rsidRDefault="0004165D" w:rsidP="0004165D">
      <w:pPr>
        <w:pStyle w:val="Prrafodelista"/>
        <w:rPr>
          <w:rFonts w:ascii="Montserrat Medium" w:eastAsia="MS Mincho" w:hAnsi="Montserrat Medium"/>
          <w:sz w:val="20"/>
          <w:szCs w:val="20"/>
        </w:rPr>
      </w:pPr>
    </w:p>
    <w:p w:rsidR="0004165D" w:rsidRDefault="0004165D" w:rsidP="0004165D">
      <w:pPr>
        <w:jc w:val="both"/>
        <w:rPr>
          <w:rFonts w:ascii="Arial" w:eastAsia="MS Mincho" w:hAnsi="Arial" w:cs="Arial"/>
        </w:rPr>
      </w:pPr>
    </w:p>
    <w:p w:rsidR="0004165D" w:rsidRDefault="0004165D" w:rsidP="0004165D">
      <w:pPr>
        <w:jc w:val="both"/>
        <w:rPr>
          <w:rFonts w:ascii="Arial" w:eastAsia="MS Mincho" w:hAnsi="Arial" w:cs="Arial"/>
        </w:rPr>
      </w:pPr>
    </w:p>
    <w:p w:rsidR="0004165D" w:rsidRDefault="0004165D" w:rsidP="0004165D">
      <w:pPr>
        <w:jc w:val="both"/>
        <w:rPr>
          <w:rFonts w:ascii="Arial" w:eastAsia="MS Mincho" w:hAnsi="Arial" w:cs="Arial"/>
        </w:rPr>
      </w:pPr>
    </w:p>
    <w:p w:rsidR="0004165D" w:rsidRPr="00AB28C6" w:rsidRDefault="0004165D" w:rsidP="0004165D">
      <w:pPr>
        <w:jc w:val="both"/>
        <w:rPr>
          <w:rFonts w:ascii="Arial" w:eastAsia="MS Mincho" w:hAnsi="Arial" w:cs="Arial"/>
        </w:rPr>
      </w:pPr>
    </w:p>
    <w:p w:rsidR="0004165D" w:rsidRPr="00FC1486" w:rsidRDefault="0004165D" w:rsidP="00C377F4">
      <w:pPr>
        <w:numPr>
          <w:ilvl w:val="0"/>
          <w:numId w:val="1"/>
        </w:numPr>
        <w:jc w:val="both"/>
        <w:rPr>
          <w:rFonts w:ascii="Montserrat Medium" w:eastAsia="MS Mincho" w:hAnsi="Montserrat Medium" w:cs="Arial"/>
          <w:sz w:val="20"/>
          <w:szCs w:val="20"/>
        </w:rPr>
      </w:pPr>
      <w:r w:rsidRPr="00FC1486">
        <w:rPr>
          <w:rFonts w:ascii="Montserrat Medium" w:eastAsia="MS Mincho" w:hAnsi="Montserrat Medium" w:cs="Arial"/>
          <w:sz w:val="20"/>
          <w:szCs w:val="20"/>
        </w:rPr>
        <w:lastRenderedPageBreak/>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C1486">
        <w:rPr>
          <w:rFonts w:ascii="Montserrat Medium" w:eastAsia="MS Mincho" w:hAnsi="Montserrat Medium" w:cs="Arial"/>
          <w:b/>
          <w:sz w:val="20"/>
          <w:szCs w:val="20"/>
        </w:rPr>
        <w:t>Anexo Número 3 (tres)</w:t>
      </w:r>
      <w:r w:rsidRPr="00FC1486">
        <w:rPr>
          <w:rFonts w:ascii="Montserrat Medium" w:eastAsia="MS Mincho" w:hAnsi="Montserrat Medium" w:cs="Arial"/>
          <w:sz w:val="20"/>
          <w:szCs w:val="20"/>
        </w:rPr>
        <w:t xml:space="preserve"> de la presente adjudicación.</w:t>
      </w:r>
    </w:p>
    <w:p w:rsidR="0004165D" w:rsidRPr="00FC1486" w:rsidRDefault="0004165D" w:rsidP="0004165D">
      <w:pPr>
        <w:jc w:val="both"/>
        <w:rPr>
          <w:rFonts w:ascii="Montserrat Medium" w:eastAsia="MS Mincho" w:hAnsi="Montserrat Medium" w:cs="Arial"/>
          <w:sz w:val="20"/>
          <w:szCs w:val="20"/>
        </w:rPr>
      </w:pPr>
    </w:p>
    <w:p w:rsidR="0004165D" w:rsidRPr="00FC1486" w:rsidRDefault="0004165D" w:rsidP="00C377F4">
      <w:pPr>
        <w:numPr>
          <w:ilvl w:val="0"/>
          <w:numId w:val="1"/>
        </w:numPr>
        <w:jc w:val="both"/>
        <w:rPr>
          <w:rFonts w:ascii="Montserrat Medium" w:eastAsia="MS Mincho" w:hAnsi="Montserrat Medium" w:cs="Arial"/>
          <w:sz w:val="20"/>
          <w:szCs w:val="20"/>
        </w:rPr>
      </w:pPr>
      <w:r w:rsidRPr="00FC1486">
        <w:rPr>
          <w:rFonts w:ascii="Montserrat Medium" w:eastAsia="MS Mincho" w:hAnsi="Montserrat Medium" w:cs="Arial"/>
          <w:sz w:val="20"/>
          <w:szCs w:val="20"/>
        </w:rPr>
        <w:t xml:space="preserve">La propuesta Técnica-Económica, se deberá presentar en formato libre en papel membretado con la descripción amplia y detallada de los bienes solicitados, mencionando: Número de Evento, Clave, Descripción, Marca, Nombre del Fabricante, Procedencia, Cantidad, Precio Unitario Sin </w:t>
      </w:r>
      <w:r w:rsidR="00FC1486" w:rsidRPr="00FC1486">
        <w:rPr>
          <w:rFonts w:ascii="Montserrat Medium" w:eastAsia="MS Mincho" w:hAnsi="Montserrat Medium" w:cs="Arial"/>
          <w:sz w:val="20"/>
          <w:szCs w:val="20"/>
        </w:rPr>
        <w:t>IVA</w:t>
      </w:r>
      <w:r w:rsidRPr="00FC1486">
        <w:rPr>
          <w:rFonts w:ascii="Montserrat Medium" w:eastAsia="MS Mincho" w:hAnsi="Montserrat Medium" w:cs="Arial"/>
          <w:sz w:val="20"/>
          <w:szCs w:val="20"/>
        </w:rPr>
        <w:t xml:space="preserve">, Plazo de Entrega y Vigencia de la Cotización. Lo cual se contempla en el </w:t>
      </w:r>
      <w:r w:rsidRPr="00FC1486">
        <w:rPr>
          <w:rFonts w:ascii="Montserrat Medium" w:eastAsia="MS Mincho" w:hAnsi="Montserrat Medium" w:cs="Arial"/>
          <w:b/>
          <w:sz w:val="20"/>
          <w:szCs w:val="20"/>
        </w:rPr>
        <w:t>Anexo número 6 (Seis).</w:t>
      </w:r>
      <w:r w:rsidRPr="00FC1486">
        <w:rPr>
          <w:rFonts w:ascii="Montserrat Medium" w:eastAsia="MS Mincho" w:hAnsi="Montserrat Medium" w:cs="Arial"/>
          <w:sz w:val="20"/>
          <w:szCs w:val="20"/>
        </w:rPr>
        <w:t xml:space="preserve"> </w:t>
      </w:r>
    </w:p>
    <w:p w:rsidR="0004165D" w:rsidRPr="00FC1486" w:rsidRDefault="0004165D" w:rsidP="0004165D">
      <w:pPr>
        <w:jc w:val="both"/>
        <w:rPr>
          <w:rFonts w:ascii="Montserrat Medium" w:eastAsia="MS Mincho" w:hAnsi="Montserrat Medium" w:cs="Arial"/>
          <w:sz w:val="20"/>
          <w:szCs w:val="20"/>
        </w:rPr>
      </w:pPr>
    </w:p>
    <w:p w:rsidR="0004165D" w:rsidRPr="00FC1486" w:rsidRDefault="0004165D" w:rsidP="00C377F4">
      <w:pPr>
        <w:numPr>
          <w:ilvl w:val="0"/>
          <w:numId w:val="1"/>
        </w:numPr>
        <w:jc w:val="both"/>
        <w:rPr>
          <w:rFonts w:ascii="Montserrat Medium" w:eastAsia="MS Mincho" w:hAnsi="Montserrat Medium" w:cs="Arial"/>
          <w:sz w:val="20"/>
          <w:szCs w:val="20"/>
        </w:rPr>
      </w:pPr>
      <w:r w:rsidRPr="00FC1486">
        <w:rPr>
          <w:rFonts w:ascii="Montserrat Medium" w:eastAsia="MS Mincho" w:hAnsi="Montserrat Medium" w:cs="Arial"/>
          <w:bCs/>
          <w:sz w:val="20"/>
          <w:szCs w:val="20"/>
        </w:rPr>
        <w:t>Copia de la “Opinión del Cumplimiento de Obligaciones en materia de Seguridad Social” vigente y positiva, para la contratación respectiva.</w:t>
      </w:r>
    </w:p>
    <w:p w:rsidR="0004165D" w:rsidRPr="00FC1486" w:rsidRDefault="0004165D" w:rsidP="0004165D">
      <w:pPr>
        <w:ind w:left="708"/>
        <w:rPr>
          <w:rFonts w:ascii="Montserrat Medium" w:eastAsia="MS Mincho" w:hAnsi="Montserrat Medium" w:cs="Arial"/>
          <w:sz w:val="20"/>
          <w:szCs w:val="20"/>
        </w:rPr>
      </w:pPr>
    </w:p>
    <w:p w:rsidR="0004165D" w:rsidRPr="00FC1486" w:rsidRDefault="0004165D" w:rsidP="00C377F4">
      <w:pPr>
        <w:numPr>
          <w:ilvl w:val="0"/>
          <w:numId w:val="1"/>
        </w:numPr>
        <w:autoSpaceDE w:val="0"/>
        <w:autoSpaceDN w:val="0"/>
        <w:jc w:val="both"/>
        <w:rPr>
          <w:rFonts w:ascii="Montserrat Medium" w:eastAsia="MS Mincho" w:hAnsi="Montserrat Medium" w:cs="Arial"/>
          <w:bCs/>
          <w:sz w:val="20"/>
          <w:szCs w:val="20"/>
        </w:rPr>
      </w:pPr>
      <w:r w:rsidRPr="00FC1486">
        <w:rPr>
          <w:rFonts w:ascii="Montserrat Medium" w:eastAsia="MS Mincho" w:hAnsi="Montserrat Medium" w:cs="Arial"/>
          <w:sz w:val="20"/>
          <w:szCs w:val="20"/>
        </w:rPr>
        <w:t xml:space="preserve">Cuenta con el documento correspondiente, vigente, expedido por el Servicio de Administración Tributaria (SAT), relativo a la “Opinión del Cumplimiento de sus Obligaciones Fiscales”, conforme a la Regla I.2.1.16 de la Resolución Miscelánea Fiscal para el presente ejercicio </w:t>
      </w:r>
      <w:r w:rsidRPr="00FC1486">
        <w:rPr>
          <w:rFonts w:ascii="Montserrat Medium" w:eastAsia="MS Mincho" w:hAnsi="Montserrat Medium" w:cs="Arial"/>
          <w:b/>
          <w:i/>
          <w:sz w:val="20"/>
          <w:szCs w:val="20"/>
        </w:rPr>
        <w:t xml:space="preserve">NOTA: </w:t>
      </w:r>
      <w:r w:rsidRPr="00FC1486">
        <w:rPr>
          <w:rFonts w:ascii="Montserrat Medium" w:eastAsia="MS Mincho" w:hAnsi="Montserrat Medium" w:cs="Arial"/>
          <w:b/>
          <w:i/>
          <w:sz w:val="20"/>
          <w:szCs w:val="20"/>
          <w:u w:val="single"/>
        </w:rPr>
        <w:t>(Deberá actualizarse de acuerdo al ejercicio que corresponda a la Resolución del año fiscal de que se trate)</w:t>
      </w:r>
      <w:r w:rsidRPr="00FC1486">
        <w:rPr>
          <w:rFonts w:ascii="Montserrat Medium" w:eastAsia="MS Mincho" w:hAnsi="Montserrat Medium" w:cs="Arial"/>
          <w:sz w:val="20"/>
          <w:szCs w:val="20"/>
        </w:rPr>
        <w:t xml:space="preserve">, de conformidad con el artículo 32 D, del Código Fiscal de la Federación, del cual presenta copia a </w:t>
      </w:r>
      <w:r w:rsidRPr="00FC1486">
        <w:rPr>
          <w:rFonts w:ascii="Montserrat Medium" w:eastAsia="MS Mincho" w:hAnsi="Montserrat Medium" w:cs="Arial"/>
          <w:b/>
          <w:sz w:val="20"/>
          <w:szCs w:val="20"/>
        </w:rPr>
        <w:t>“EL INSTITUTO”</w:t>
      </w:r>
      <w:r w:rsidRPr="00FC1486">
        <w:rPr>
          <w:rFonts w:ascii="Montserrat Medium" w:eastAsia="MS Mincho" w:hAnsi="Montserrat Medium" w:cs="Arial"/>
          <w:sz w:val="20"/>
          <w:szCs w:val="20"/>
        </w:rPr>
        <w:t>, para efectos de la suscripción del presente contrato. OPINION EN MATERIA DE OBLIGACIONES FISCALES VIGENTE Y POSITIVA.</w:t>
      </w:r>
    </w:p>
    <w:p w:rsidR="0004165D" w:rsidRPr="00FC1486" w:rsidRDefault="0004165D" w:rsidP="0004165D">
      <w:pPr>
        <w:ind w:left="708"/>
        <w:rPr>
          <w:rFonts w:ascii="Montserrat Medium" w:eastAsia="MS Mincho" w:hAnsi="Montserrat Medium" w:cs="Arial"/>
          <w:sz w:val="20"/>
          <w:szCs w:val="20"/>
        </w:rPr>
      </w:pPr>
    </w:p>
    <w:p w:rsidR="0004165D" w:rsidRPr="00FC1486" w:rsidRDefault="0004165D" w:rsidP="00C377F4">
      <w:pPr>
        <w:numPr>
          <w:ilvl w:val="0"/>
          <w:numId w:val="1"/>
        </w:numPr>
        <w:jc w:val="both"/>
        <w:rPr>
          <w:rFonts w:ascii="Montserrat Medium" w:eastAsia="MS Mincho" w:hAnsi="Montserrat Medium" w:cs="Arial"/>
          <w:sz w:val="20"/>
          <w:szCs w:val="20"/>
        </w:rPr>
      </w:pPr>
      <w:r w:rsidRPr="00FC1486">
        <w:rPr>
          <w:rFonts w:ascii="Montserrat Medium" w:eastAsia="MS Mincho" w:hAnsi="Montserrat Medium" w:cs="Arial"/>
          <w:bCs/>
          <w:sz w:val="20"/>
          <w:szCs w:val="20"/>
        </w:rPr>
        <w:t>OPINION VIGENTE Y POSITIVA EN MATERIA DE SEGURIDAD SOCIAL, EN CASO DE APLICAR.</w:t>
      </w:r>
    </w:p>
    <w:p w:rsidR="0004165D" w:rsidRPr="00FC1486" w:rsidRDefault="0004165D" w:rsidP="0004165D">
      <w:pPr>
        <w:ind w:left="708"/>
        <w:rPr>
          <w:rFonts w:ascii="Montserrat Medium" w:eastAsia="MS Mincho" w:hAnsi="Montserrat Medium" w:cs="Arial"/>
          <w:sz w:val="20"/>
          <w:szCs w:val="20"/>
        </w:rPr>
      </w:pPr>
    </w:p>
    <w:p w:rsidR="0004165D" w:rsidRPr="00FC1486" w:rsidRDefault="0004165D" w:rsidP="00C377F4">
      <w:pPr>
        <w:numPr>
          <w:ilvl w:val="0"/>
          <w:numId w:val="1"/>
        </w:numPr>
        <w:autoSpaceDE w:val="0"/>
        <w:autoSpaceDN w:val="0"/>
        <w:jc w:val="both"/>
        <w:rPr>
          <w:rFonts w:ascii="Montserrat Medium" w:eastAsia="MS Mincho" w:hAnsi="Montserrat Medium" w:cs="Arial"/>
          <w:bCs/>
          <w:sz w:val="20"/>
          <w:szCs w:val="20"/>
        </w:rPr>
      </w:pPr>
      <w:r w:rsidRPr="00FC1486">
        <w:rPr>
          <w:rFonts w:ascii="Montserrat Medium" w:eastAsia="MS Mincho" w:hAnsi="Montserrat Medium" w:cs="Arial"/>
          <w:bCs/>
          <w:sz w:val="20"/>
          <w:szCs w:val="20"/>
        </w:rPr>
        <w:t>CONSTANCIA DEL INFONAVIT AL CORRIENTE DE SUS PAGOS.</w:t>
      </w:r>
    </w:p>
    <w:p w:rsidR="0004165D" w:rsidRPr="00FC1486" w:rsidRDefault="0004165D" w:rsidP="0004165D">
      <w:pPr>
        <w:ind w:left="708"/>
        <w:rPr>
          <w:rFonts w:ascii="Montserrat Medium" w:eastAsia="MS Mincho" w:hAnsi="Montserrat Medium" w:cs="Arial"/>
          <w:bCs/>
          <w:sz w:val="20"/>
          <w:szCs w:val="20"/>
        </w:rPr>
      </w:pPr>
    </w:p>
    <w:p w:rsidR="0004165D" w:rsidRPr="00FC1486" w:rsidRDefault="0004165D" w:rsidP="00C377F4">
      <w:pPr>
        <w:numPr>
          <w:ilvl w:val="0"/>
          <w:numId w:val="1"/>
        </w:numPr>
        <w:jc w:val="both"/>
        <w:rPr>
          <w:rFonts w:ascii="Montserrat Medium" w:eastAsia="MS Mincho" w:hAnsi="Montserrat Medium" w:cs="Arial"/>
          <w:sz w:val="20"/>
          <w:szCs w:val="20"/>
        </w:rPr>
      </w:pPr>
      <w:r w:rsidRPr="00FC1486">
        <w:rPr>
          <w:rFonts w:ascii="Montserrat Medium" w:eastAsia="MS Mincho" w:hAnsi="Montserrat Medium" w:cs="Arial"/>
          <w:bCs/>
          <w:sz w:val="20"/>
          <w:szCs w:val="20"/>
        </w:rPr>
        <w:t>Escrito donde manifieste  la estratificación del licitante participante.</w:t>
      </w:r>
    </w:p>
    <w:p w:rsidR="0004165D" w:rsidRPr="00FC1486" w:rsidRDefault="0004165D" w:rsidP="0004165D">
      <w:pPr>
        <w:ind w:left="708"/>
        <w:rPr>
          <w:rFonts w:ascii="Montserrat Medium" w:eastAsia="MS Mincho" w:hAnsi="Montserrat Medium" w:cs="Arial"/>
          <w:sz w:val="20"/>
          <w:szCs w:val="20"/>
        </w:rPr>
      </w:pPr>
    </w:p>
    <w:p w:rsidR="0004165D" w:rsidRPr="00FC1486" w:rsidRDefault="0004165D" w:rsidP="00C377F4">
      <w:pPr>
        <w:numPr>
          <w:ilvl w:val="0"/>
          <w:numId w:val="1"/>
        </w:numPr>
        <w:jc w:val="both"/>
        <w:rPr>
          <w:rFonts w:ascii="Montserrat Medium" w:eastAsia="MS Mincho" w:hAnsi="Montserrat Medium" w:cs="Arial"/>
          <w:sz w:val="20"/>
          <w:szCs w:val="20"/>
        </w:rPr>
      </w:pPr>
      <w:r w:rsidRPr="00FC1486">
        <w:rPr>
          <w:rFonts w:ascii="Montserrat Medium" w:eastAsia="MS Mincho" w:hAnsi="Montserrat Medium" w:cs="Arial"/>
          <w:sz w:val="20"/>
          <w:szCs w:val="20"/>
        </w:rPr>
        <w:t>En caso de ser claves de patente, enviar toda la documentación que acredite la titularidad de la PATENTE.</w:t>
      </w:r>
    </w:p>
    <w:p w:rsidR="0004165D" w:rsidRPr="00FC1486" w:rsidRDefault="0004165D" w:rsidP="0004165D">
      <w:pPr>
        <w:pStyle w:val="Prrafodelista"/>
        <w:rPr>
          <w:rFonts w:ascii="Montserrat Medium" w:eastAsia="MS Mincho" w:hAnsi="Montserrat Medium"/>
          <w:sz w:val="20"/>
          <w:szCs w:val="20"/>
          <w:lang w:val="es-ES_tradnl"/>
        </w:rPr>
      </w:pPr>
    </w:p>
    <w:p w:rsidR="0004165D" w:rsidRPr="00FC1486" w:rsidRDefault="0004165D" w:rsidP="00C377F4">
      <w:pPr>
        <w:numPr>
          <w:ilvl w:val="0"/>
          <w:numId w:val="1"/>
        </w:numPr>
        <w:jc w:val="both"/>
        <w:rPr>
          <w:rFonts w:ascii="Montserrat Medium" w:eastAsia="MS Mincho" w:hAnsi="Montserrat Medium" w:cs="Arial"/>
          <w:sz w:val="20"/>
          <w:szCs w:val="20"/>
        </w:rPr>
      </w:pPr>
      <w:r w:rsidRPr="00FC1486">
        <w:rPr>
          <w:rFonts w:ascii="Montserrat Medium" w:eastAsia="MS Mincho" w:hAnsi="Montserrat Medium" w:cs="Arial"/>
          <w:sz w:val="20"/>
          <w:szCs w:val="20"/>
        </w:rPr>
        <w:t>Escrito bajo protesta de decir verdad de que su empresa conoce el ACUERDO por el que se expide el protocolo de actuación en materia de contrataciones públicas, otorgamiento y prórroga de licencias, permisos, autorizaciones y concesiones publicado el 20 de agosto de 2015 así como el Acuerdo por el que se modifica el diverso que expide el protocolo de actuación en materia de contrataciones públicas, otorgamiento y prórroga de licencias, permisos, autorizaciones y concesiones publicado el 19 de Febrero de 2016.</w:t>
      </w:r>
    </w:p>
    <w:p w:rsidR="0004165D" w:rsidRDefault="0004165D" w:rsidP="0004165D">
      <w:pPr>
        <w:ind w:left="708"/>
        <w:rPr>
          <w:rFonts w:ascii="Arial" w:eastAsia="MS Mincho" w:hAnsi="Arial" w:cs="Arial"/>
          <w:bCs/>
        </w:rPr>
      </w:pPr>
    </w:p>
    <w:p w:rsidR="0004165D" w:rsidRPr="00AB28C6" w:rsidRDefault="0004165D" w:rsidP="0004165D">
      <w:pPr>
        <w:ind w:left="708"/>
        <w:rPr>
          <w:rFonts w:ascii="Arial" w:eastAsia="MS Mincho" w:hAnsi="Arial" w:cs="Arial"/>
          <w:bCs/>
        </w:rPr>
      </w:pPr>
    </w:p>
    <w:p w:rsidR="0004165D" w:rsidRPr="00FC1486" w:rsidRDefault="0004165D" w:rsidP="0004165D">
      <w:pPr>
        <w:jc w:val="both"/>
        <w:rPr>
          <w:rFonts w:ascii="Montserrat Medium" w:eastAsia="MS Mincho" w:hAnsi="Montserrat Medium" w:cs="Arial"/>
          <w:b/>
          <w:sz w:val="20"/>
          <w:szCs w:val="20"/>
          <w:u w:val="single"/>
        </w:rPr>
      </w:pPr>
      <w:r w:rsidRPr="00FC1486">
        <w:rPr>
          <w:rFonts w:ascii="Montserrat Medium" w:eastAsia="MS Mincho" w:hAnsi="Montserrat Medium" w:cs="Arial"/>
          <w:b/>
          <w:sz w:val="20"/>
          <w:szCs w:val="20"/>
          <w:u w:val="single"/>
        </w:rPr>
        <w:t>De la documentación solicitada antes expuesta deberán contener la firma autógrafa del que se acredite como licitante.</w:t>
      </w:r>
    </w:p>
    <w:p w:rsidR="0004165D" w:rsidRPr="00FC1486" w:rsidRDefault="0004165D" w:rsidP="0004165D">
      <w:pPr>
        <w:rPr>
          <w:rFonts w:ascii="Montserrat Medium" w:eastAsia="MS Mincho" w:hAnsi="Montserrat Medium" w:cs="Arial"/>
          <w:b/>
          <w:bCs/>
          <w:iCs/>
          <w:sz w:val="20"/>
          <w:szCs w:val="20"/>
          <w:u w:val="single"/>
        </w:rPr>
      </w:pPr>
    </w:p>
    <w:p w:rsidR="0004165D" w:rsidRPr="00FC1486" w:rsidRDefault="0004165D" w:rsidP="00C377F4">
      <w:pPr>
        <w:pStyle w:val="Prrafodelista"/>
        <w:numPr>
          <w:ilvl w:val="0"/>
          <w:numId w:val="6"/>
        </w:numPr>
        <w:spacing w:after="200" w:line="276" w:lineRule="auto"/>
        <w:rPr>
          <w:rFonts w:ascii="Montserrat Medium" w:eastAsia="MS Mincho" w:hAnsi="Montserrat Medium"/>
          <w:b/>
          <w:bCs/>
          <w:iCs/>
          <w:sz w:val="20"/>
          <w:szCs w:val="20"/>
          <w:u w:val="single"/>
          <w:lang w:val="es-ES_tradnl"/>
        </w:rPr>
      </w:pPr>
      <w:r w:rsidRPr="00FC1486">
        <w:rPr>
          <w:rFonts w:ascii="Montserrat Medium" w:eastAsia="MS Mincho" w:hAnsi="Montserrat Medium"/>
          <w:b/>
          <w:bCs/>
          <w:iCs/>
          <w:sz w:val="20"/>
          <w:szCs w:val="20"/>
          <w:u w:val="single"/>
          <w:lang w:val="es-ES_tradnl"/>
        </w:rPr>
        <w:t>PARA PARTICIPANTES YA SEAN FABRICANTES O DISTRIBUIDORES:</w:t>
      </w:r>
    </w:p>
    <w:p w:rsidR="0004165D" w:rsidRDefault="0004165D" w:rsidP="0004165D">
      <w:pPr>
        <w:rPr>
          <w:rFonts w:ascii="Arial" w:eastAsia="MS Mincho" w:hAnsi="Arial" w:cs="Arial"/>
        </w:rPr>
      </w:pPr>
    </w:p>
    <w:p w:rsidR="0004165D" w:rsidRDefault="0004165D" w:rsidP="0004165D">
      <w:pPr>
        <w:rPr>
          <w:rFonts w:ascii="Arial" w:eastAsia="MS Mincho" w:hAnsi="Arial" w:cs="Arial"/>
        </w:rPr>
      </w:pPr>
    </w:p>
    <w:p w:rsidR="0004165D" w:rsidRDefault="0004165D" w:rsidP="0004165D">
      <w:pPr>
        <w:rPr>
          <w:rFonts w:ascii="Arial" w:eastAsia="MS Mincho" w:hAnsi="Arial" w:cs="Arial"/>
        </w:rPr>
      </w:pPr>
    </w:p>
    <w:p w:rsidR="0004165D" w:rsidRPr="00FC1486" w:rsidRDefault="0004165D" w:rsidP="0004165D">
      <w:pPr>
        <w:rPr>
          <w:rFonts w:ascii="Montserrat Medium" w:eastAsia="MS Mincho" w:hAnsi="Montserrat Medium" w:cs="Arial"/>
          <w:sz w:val="20"/>
          <w:szCs w:val="20"/>
        </w:rPr>
      </w:pPr>
      <w:r w:rsidRPr="00FC1486">
        <w:rPr>
          <w:rFonts w:ascii="Montserrat Medium" w:eastAsia="MS Mincho" w:hAnsi="Montserrat Medium" w:cs="Arial"/>
          <w:sz w:val="20"/>
          <w:szCs w:val="20"/>
        </w:rPr>
        <w:lastRenderedPageBreak/>
        <w:t>Deberán anexar junto con su propuesta, copia simple de la siguiente documentación:</w:t>
      </w:r>
    </w:p>
    <w:p w:rsidR="0004165D" w:rsidRPr="00FC1486" w:rsidRDefault="0004165D" w:rsidP="0004165D">
      <w:pPr>
        <w:rPr>
          <w:rFonts w:ascii="Montserrat Medium" w:eastAsia="MS Mincho" w:hAnsi="Montserrat Medium" w:cs="Arial"/>
          <w:sz w:val="20"/>
          <w:szCs w:val="20"/>
        </w:rPr>
      </w:pPr>
    </w:p>
    <w:p w:rsidR="0004165D" w:rsidRPr="00FC1486" w:rsidRDefault="0004165D" w:rsidP="00C377F4">
      <w:pPr>
        <w:numPr>
          <w:ilvl w:val="0"/>
          <w:numId w:val="3"/>
        </w:numPr>
        <w:jc w:val="both"/>
        <w:rPr>
          <w:rFonts w:ascii="Montserrat Medium" w:eastAsia="MS Mincho" w:hAnsi="Montserrat Medium" w:cs="Arial"/>
          <w:sz w:val="20"/>
          <w:szCs w:val="20"/>
        </w:rPr>
      </w:pPr>
      <w:r w:rsidRPr="00FC1486">
        <w:rPr>
          <w:rFonts w:ascii="Montserrat Medium" w:eastAsia="MS Mincho" w:hAnsi="Montserrat Medium" w:cs="Arial"/>
          <w:sz w:val="20"/>
          <w:szCs w:val="20"/>
        </w:rPr>
        <w:t xml:space="preserve">Copia del </w:t>
      </w:r>
      <w:r w:rsidRPr="00FC1486">
        <w:rPr>
          <w:rFonts w:ascii="Montserrat Medium" w:eastAsia="MS Mincho" w:hAnsi="Montserrat Medium" w:cs="Arial"/>
          <w:b/>
          <w:sz w:val="20"/>
          <w:szCs w:val="20"/>
        </w:rPr>
        <w:t xml:space="preserve">Registro Sanitario Vigente, (DEBIDAMENTE IDENTIFICADO CON EL NÚMERO DE PARTIDA Y CLAVE CUADRO BASICO EN LA PARTE SUPERIOR DEL DOCUMENTO), </w:t>
      </w:r>
    </w:p>
    <w:p w:rsidR="0004165D" w:rsidRPr="00FC1486" w:rsidRDefault="0004165D" w:rsidP="0004165D">
      <w:pPr>
        <w:jc w:val="both"/>
        <w:rPr>
          <w:rFonts w:ascii="Montserrat Medium" w:eastAsia="MS Mincho" w:hAnsi="Montserrat Medium" w:cs="Arial"/>
          <w:sz w:val="20"/>
          <w:szCs w:val="20"/>
        </w:rPr>
      </w:pPr>
    </w:p>
    <w:p w:rsidR="0004165D" w:rsidRPr="00FC1486" w:rsidRDefault="0004165D" w:rsidP="00C377F4">
      <w:pPr>
        <w:numPr>
          <w:ilvl w:val="0"/>
          <w:numId w:val="3"/>
        </w:numPr>
        <w:jc w:val="both"/>
        <w:rPr>
          <w:rFonts w:ascii="Montserrat Medium" w:eastAsia="MS Mincho" w:hAnsi="Montserrat Medium" w:cs="Arial"/>
          <w:sz w:val="20"/>
          <w:szCs w:val="20"/>
        </w:rPr>
      </w:pPr>
      <w:r w:rsidRPr="00FC1486">
        <w:rPr>
          <w:rFonts w:ascii="Montserrat Medium" w:eastAsia="MS Mincho" w:hAnsi="Montserrat Medium" w:cs="Arial"/>
          <w:sz w:val="20"/>
          <w:szCs w:val="20"/>
        </w:rPr>
        <w:t>expedido por la COFEPRIS, conforme a lo establecido en el artículo 376 de la Ley General de Salud</w:t>
      </w:r>
      <w:r w:rsidRPr="00FC1486">
        <w:rPr>
          <w:rFonts w:ascii="Montserrat Medium" w:eastAsia="MS Mincho" w:hAnsi="Montserrat Medium" w:cs="Arial"/>
          <w:b/>
          <w:sz w:val="20"/>
          <w:szCs w:val="20"/>
        </w:rPr>
        <w:t xml:space="preserve"> </w:t>
      </w:r>
      <w:r w:rsidRPr="00FC1486">
        <w:rPr>
          <w:rFonts w:ascii="Montserrat Medium" w:eastAsia="MS Mincho" w:hAnsi="Montserrat Medium" w:cs="Arial"/>
          <w:sz w:val="20"/>
          <w:szCs w:val="20"/>
        </w:rPr>
        <w:t xml:space="preserve">(vigencia de 5 años). </w:t>
      </w:r>
    </w:p>
    <w:p w:rsidR="0004165D" w:rsidRPr="00FC1486" w:rsidRDefault="0004165D" w:rsidP="0004165D">
      <w:pPr>
        <w:tabs>
          <w:tab w:val="num" w:pos="426"/>
          <w:tab w:val="left" w:pos="11310"/>
          <w:tab w:val="left" w:pos="11340"/>
          <w:tab w:val="left" w:pos="11550"/>
          <w:tab w:val="left" w:pos="13110"/>
        </w:tabs>
        <w:ind w:right="12"/>
        <w:jc w:val="both"/>
        <w:rPr>
          <w:rFonts w:ascii="Montserrat Medium" w:eastAsia="MS Mincho" w:hAnsi="Montserrat Medium" w:cs="Arial"/>
          <w:sz w:val="20"/>
          <w:szCs w:val="20"/>
        </w:rPr>
      </w:pPr>
    </w:p>
    <w:p w:rsidR="0004165D" w:rsidRPr="00FC1486" w:rsidRDefault="0004165D" w:rsidP="0004165D">
      <w:pPr>
        <w:tabs>
          <w:tab w:val="num" w:pos="426"/>
          <w:tab w:val="left" w:pos="11310"/>
          <w:tab w:val="left" w:pos="11340"/>
          <w:tab w:val="left" w:pos="11550"/>
          <w:tab w:val="left" w:pos="13110"/>
        </w:tabs>
        <w:ind w:right="12"/>
        <w:jc w:val="both"/>
        <w:rPr>
          <w:rFonts w:ascii="Montserrat Medium" w:eastAsia="MS Mincho" w:hAnsi="Montserrat Medium" w:cs="Arial"/>
          <w:sz w:val="20"/>
          <w:szCs w:val="20"/>
        </w:rPr>
      </w:pPr>
      <w:r w:rsidRPr="00FC1486">
        <w:rPr>
          <w:rFonts w:ascii="Montserrat Medium" w:eastAsia="MS Mincho" w:hAnsi="Montserrat Medium" w:cs="Arial"/>
          <w:sz w:val="20"/>
          <w:szCs w:val="20"/>
        </w:rPr>
        <w:t>En caso de que el Registro Sanitario no se encuentre dentro del periodo de vigencia de 5 años, conforme al artículo 376 de la Ley General de Salud, deberá presentar:</w:t>
      </w:r>
    </w:p>
    <w:p w:rsidR="0004165D" w:rsidRPr="00FC1486" w:rsidRDefault="0004165D" w:rsidP="0004165D">
      <w:pPr>
        <w:tabs>
          <w:tab w:val="num" w:pos="709"/>
        </w:tabs>
        <w:suppressAutoHyphens/>
        <w:jc w:val="both"/>
        <w:rPr>
          <w:rFonts w:ascii="Montserrat Medium" w:eastAsia="MS Mincho" w:hAnsi="Montserrat Medium" w:cs="Arial"/>
          <w:sz w:val="20"/>
          <w:szCs w:val="20"/>
        </w:rPr>
      </w:pPr>
    </w:p>
    <w:p w:rsidR="0004165D" w:rsidRPr="00FC1486" w:rsidRDefault="0004165D" w:rsidP="00C377F4">
      <w:pPr>
        <w:numPr>
          <w:ilvl w:val="0"/>
          <w:numId w:val="2"/>
        </w:numPr>
        <w:tabs>
          <w:tab w:val="left" w:pos="426"/>
          <w:tab w:val="left" w:pos="10665"/>
          <w:tab w:val="left" w:pos="10695"/>
          <w:tab w:val="left" w:pos="10905"/>
          <w:tab w:val="left" w:pos="12465"/>
        </w:tabs>
        <w:ind w:right="12"/>
        <w:jc w:val="both"/>
        <w:rPr>
          <w:rFonts w:ascii="Montserrat Medium" w:eastAsia="MS Mincho" w:hAnsi="Montserrat Medium" w:cs="Arial"/>
          <w:sz w:val="20"/>
          <w:szCs w:val="20"/>
        </w:rPr>
      </w:pPr>
      <w:r w:rsidRPr="00FC1486">
        <w:rPr>
          <w:rFonts w:ascii="Montserrat Medium" w:eastAsia="MS Mincho" w:hAnsi="Montserrat Medium" w:cs="Arial"/>
          <w:sz w:val="20"/>
          <w:szCs w:val="20"/>
        </w:rPr>
        <w:t>Copia simple del Registro Sanitario sometido a prórroga.</w:t>
      </w:r>
    </w:p>
    <w:p w:rsidR="0004165D" w:rsidRPr="00FC1486" w:rsidRDefault="0004165D" w:rsidP="0004165D">
      <w:pPr>
        <w:tabs>
          <w:tab w:val="left" w:pos="426"/>
          <w:tab w:val="left" w:pos="10665"/>
          <w:tab w:val="left" w:pos="10695"/>
          <w:tab w:val="left" w:pos="10905"/>
          <w:tab w:val="left" w:pos="12465"/>
        </w:tabs>
        <w:ind w:left="709" w:right="12"/>
        <w:jc w:val="both"/>
        <w:rPr>
          <w:rFonts w:ascii="Montserrat Medium" w:eastAsia="MS Mincho" w:hAnsi="Montserrat Medium" w:cs="Arial"/>
          <w:sz w:val="20"/>
          <w:szCs w:val="20"/>
        </w:rPr>
      </w:pPr>
    </w:p>
    <w:p w:rsidR="0004165D" w:rsidRPr="00FC1486" w:rsidRDefault="0004165D" w:rsidP="00C377F4">
      <w:pPr>
        <w:numPr>
          <w:ilvl w:val="0"/>
          <w:numId w:val="2"/>
        </w:numPr>
        <w:tabs>
          <w:tab w:val="left" w:pos="426"/>
          <w:tab w:val="left" w:pos="10665"/>
          <w:tab w:val="left" w:pos="10695"/>
          <w:tab w:val="left" w:pos="10905"/>
          <w:tab w:val="left" w:pos="12465"/>
        </w:tabs>
        <w:ind w:right="12"/>
        <w:jc w:val="both"/>
        <w:rPr>
          <w:rFonts w:ascii="Montserrat Medium" w:eastAsia="MS Mincho" w:hAnsi="Montserrat Medium" w:cs="Arial"/>
          <w:sz w:val="20"/>
          <w:szCs w:val="20"/>
        </w:rPr>
      </w:pPr>
      <w:r w:rsidRPr="00FC1486">
        <w:rPr>
          <w:rFonts w:ascii="Montserrat Medium" w:eastAsia="MS Mincho" w:hAnsi="Montserrat Medium" w:cs="Arial"/>
          <w:sz w:val="20"/>
          <w:szCs w:val="20"/>
        </w:rPr>
        <w:t>Copia simple del acuse de recibo del trámite de prórroga del Registro Sanitario, presentado a</w:t>
      </w:r>
      <w:r w:rsidR="00043D6C">
        <w:rPr>
          <w:rFonts w:ascii="Montserrat Medium" w:eastAsia="MS Mincho" w:hAnsi="Montserrat Medium" w:cs="Arial"/>
          <w:sz w:val="20"/>
          <w:szCs w:val="20"/>
        </w:rPr>
        <w:t>nte la COFEPRIS.</w:t>
      </w:r>
    </w:p>
    <w:p w:rsidR="0004165D" w:rsidRPr="00FC1486" w:rsidRDefault="0004165D" w:rsidP="0004165D">
      <w:pPr>
        <w:tabs>
          <w:tab w:val="left" w:pos="426"/>
          <w:tab w:val="left" w:pos="10665"/>
          <w:tab w:val="left" w:pos="10695"/>
          <w:tab w:val="left" w:pos="10905"/>
          <w:tab w:val="left" w:pos="12465"/>
        </w:tabs>
        <w:ind w:right="12"/>
        <w:jc w:val="both"/>
        <w:rPr>
          <w:rFonts w:ascii="Montserrat Medium" w:eastAsia="MS Mincho" w:hAnsi="Montserrat Medium" w:cs="Arial"/>
          <w:sz w:val="20"/>
          <w:szCs w:val="20"/>
        </w:rPr>
      </w:pPr>
    </w:p>
    <w:p w:rsidR="0004165D" w:rsidRPr="00FC1486" w:rsidRDefault="0004165D" w:rsidP="00C377F4">
      <w:pPr>
        <w:numPr>
          <w:ilvl w:val="0"/>
          <w:numId w:val="2"/>
        </w:numPr>
        <w:tabs>
          <w:tab w:val="left" w:pos="426"/>
          <w:tab w:val="left" w:pos="10665"/>
          <w:tab w:val="left" w:pos="10695"/>
          <w:tab w:val="left" w:pos="10905"/>
          <w:tab w:val="left" w:pos="12465"/>
        </w:tabs>
        <w:ind w:right="12"/>
        <w:jc w:val="both"/>
        <w:rPr>
          <w:rFonts w:ascii="Montserrat Medium" w:eastAsia="MS Mincho" w:hAnsi="Montserrat Medium" w:cs="Arial"/>
          <w:sz w:val="20"/>
          <w:szCs w:val="20"/>
        </w:rPr>
      </w:pPr>
      <w:r w:rsidRPr="00FC1486">
        <w:rPr>
          <w:rFonts w:ascii="Montserrat Medium" w:eastAsia="MS Mincho" w:hAnsi="Montserrat Medium" w:cs="Arial"/>
          <w:sz w:val="20"/>
          <w:szCs w:val="20"/>
        </w:rPr>
        <w:t>Carta en hoja membretado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04165D" w:rsidRPr="00FC1486" w:rsidRDefault="0004165D" w:rsidP="0004165D">
      <w:pPr>
        <w:tabs>
          <w:tab w:val="left" w:pos="426"/>
          <w:tab w:val="left" w:pos="10665"/>
          <w:tab w:val="left" w:pos="10695"/>
          <w:tab w:val="left" w:pos="10905"/>
          <w:tab w:val="left" w:pos="12465"/>
        </w:tabs>
        <w:ind w:left="1069" w:right="12"/>
        <w:jc w:val="both"/>
        <w:rPr>
          <w:rFonts w:ascii="Montserrat Medium" w:eastAsia="MS Mincho" w:hAnsi="Montserrat Medium" w:cs="Arial"/>
          <w:sz w:val="20"/>
          <w:szCs w:val="20"/>
        </w:rPr>
      </w:pPr>
    </w:p>
    <w:p w:rsidR="0004165D" w:rsidRPr="00FC1486" w:rsidRDefault="0004165D" w:rsidP="00C377F4">
      <w:pPr>
        <w:numPr>
          <w:ilvl w:val="0"/>
          <w:numId w:val="3"/>
        </w:numPr>
        <w:jc w:val="both"/>
        <w:rPr>
          <w:rFonts w:ascii="Montserrat Medium" w:eastAsia="MS Mincho" w:hAnsi="Montserrat Medium" w:cs="Arial"/>
          <w:sz w:val="20"/>
          <w:szCs w:val="20"/>
        </w:rPr>
      </w:pPr>
      <w:r w:rsidRPr="00FC1486">
        <w:rPr>
          <w:rFonts w:ascii="Montserrat Medium" w:eastAsia="MS Mincho" w:hAnsi="Montserrat Medium" w:cs="Arial"/>
          <w:sz w:val="20"/>
          <w:szCs w:val="20"/>
        </w:rPr>
        <w:t>En caso de que los bienes ofertados no requieran de Registro Sanitario, deberá presentar constancia oficial, expedida por la SSA, con firma autógrafa y cargo del servidor público que la emite, que lo exima del mismo.</w:t>
      </w:r>
    </w:p>
    <w:p w:rsidR="0004165D" w:rsidRPr="00FC1486" w:rsidRDefault="0004165D" w:rsidP="0004165D">
      <w:pPr>
        <w:jc w:val="both"/>
        <w:rPr>
          <w:rFonts w:ascii="Montserrat Medium" w:eastAsia="MS Mincho" w:hAnsi="Montserrat Medium" w:cs="Arial"/>
          <w:sz w:val="20"/>
          <w:szCs w:val="20"/>
        </w:rPr>
      </w:pPr>
    </w:p>
    <w:p w:rsidR="0004165D" w:rsidRPr="00FC1486" w:rsidRDefault="0004165D" w:rsidP="0004165D">
      <w:pPr>
        <w:widowControl w:val="0"/>
        <w:suppressAutoHyphens/>
        <w:ind w:left="851"/>
        <w:jc w:val="both"/>
        <w:rPr>
          <w:rFonts w:ascii="Montserrat Medium" w:hAnsi="Montserrat Medium" w:cs="Arial"/>
          <w:sz w:val="20"/>
          <w:szCs w:val="20"/>
          <w:lang w:eastAsia="ar-SA"/>
        </w:rPr>
      </w:pPr>
      <w:r w:rsidRPr="00FC1486">
        <w:rPr>
          <w:rFonts w:ascii="Montserrat Medium" w:hAnsi="Montserrat Medium" w:cs="Arial"/>
          <w:sz w:val="20"/>
          <w:szCs w:val="20"/>
          <w:lang w:eastAsia="ar-SA"/>
        </w:rPr>
        <w:t>Favor de relacionar sus registros sanitarios de la siguiente forma.</w:t>
      </w:r>
    </w:p>
    <w:p w:rsidR="0004165D" w:rsidRPr="009724C3" w:rsidRDefault="0004165D" w:rsidP="0004165D">
      <w:pPr>
        <w:widowControl w:val="0"/>
        <w:suppressAutoHyphens/>
        <w:ind w:left="851"/>
        <w:jc w:val="both"/>
        <w:rPr>
          <w:rFonts w:ascii="Arial" w:hAnsi="Arial" w:cs="Arial"/>
          <w:lang w:eastAsia="ar-SA"/>
        </w:rPr>
      </w:pPr>
    </w:p>
    <w:p w:rsidR="0004165D" w:rsidRPr="00FC1486" w:rsidRDefault="0079688B" w:rsidP="0079688B">
      <w:pPr>
        <w:widowControl w:val="0"/>
        <w:suppressAutoHyphens/>
        <w:ind w:left="851"/>
        <w:jc w:val="both"/>
        <w:rPr>
          <w:rFonts w:ascii="Montserrat Medium" w:hAnsi="Montserrat Medium" w:cs="Arial"/>
          <w:sz w:val="20"/>
          <w:szCs w:val="20"/>
          <w:lang w:eastAsia="ar-SA"/>
        </w:rPr>
      </w:pPr>
      <w:r>
        <w:rPr>
          <w:rFonts w:ascii="Montserrat Medium" w:hAnsi="Montserrat Medium" w:cs="Arial"/>
          <w:sz w:val="20"/>
          <w:szCs w:val="20"/>
          <w:lang w:eastAsia="ar-SA"/>
        </w:rPr>
        <w:t xml:space="preserve">Ejemplo </w:t>
      </w:r>
      <w:r w:rsidR="0004165D" w:rsidRPr="00FC1486">
        <w:rPr>
          <w:rFonts w:ascii="Montserrat Medium" w:hAnsi="Montserrat Medium" w:cs="Arial"/>
          <w:sz w:val="20"/>
          <w:szCs w:val="20"/>
          <w:lang w:eastAsia="ar-SA"/>
        </w:rPr>
        <w:t>Registros:</w:t>
      </w:r>
    </w:p>
    <w:p w:rsidR="0004165D" w:rsidRPr="00FC1486" w:rsidRDefault="0004165D" w:rsidP="0004165D">
      <w:pPr>
        <w:suppressAutoHyphens/>
        <w:ind w:left="851"/>
        <w:jc w:val="both"/>
        <w:rPr>
          <w:rFonts w:ascii="Montserrat Medium" w:hAnsi="Montserrat Medium" w:cs="Arial"/>
          <w:sz w:val="20"/>
          <w:szCs w:val="20"/>
          <w:lang w:eastAsia="ar-SA"/>
        </w:rPr>
      </w:pPr>
    </w:p>
    <w:tbl>
      <w:tblPr>
        <w:tblW w:w="0" w:type="auto"/>
        <w:tblInd w:w="1432" w:type="dxa"/>
        <w:tblLayout w:type="fixed"/>
        <w:tblLook w:val="0000" w:firstRow="0" w:lastRow="0" w:firstColumn="0" w:lastColumn="0" w:noHBand="0" w:noVBand="0"/>
      </w:tblPr>
      <w:tblGrid>
        <w:gridCol w:w="1239"/>
        <w:gridCol w:w="1517"/>
        <w:gridCol w:w="2269"/>
        <w:gridCol w:w="1448"/>
      </w:tblGrid>
      <w:tr w:rsidR="0004165D" w:rsidRPr="00FC1486" w:rsidTr="00994C68">
        <w:trPr>
          <w:trHeight w:val="260"/>
        </w:trPr>
        <w:tc>
          <w:tcPr>
            <w:tcW w:w="1239" w:type="dxa"/>
            <w:tcBorders>
              <w:top w:val="single" w:sz="4" w:space="0" w:color="000000"/>
              <w:left w:val="single" w:sz="4" w:space="0" w:color="000000"/>
              <w:bottom w:val="single" w:sz="4" w:space="0" w:color="000000"/>
            </w:tcBorders>
            <w:shd w:val="clear" w:color="auto" w:fill="0000FF"/>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No. Clave</w:t>
            </w:r>
          </w:p>
        </w:tc>
        <w:tc>
          <w:tcPr>
            <w:tcW w:w="1517" w:type="dxa"/>
            <w:tcBorders>
              <w:top w:val="single" w:sz="4" w:space="0" w:color="000000"/>
              <w:left w:val="single" w:sz="4" w:space="0" w:color="000000"/>
              <w:bottom w:val="single" w:sz="4" w:space="0" w:color="000000"/>
            </w:tcBorders>
            <w:shd w:val="clear" w:color="auto" w:fill="0000FF"/>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No. Registro</w:t>
            </w:r>
          </w:p>
        </w:tc>
        <w:tc>
          <w:tcPr>
            <w:tcW w:w="2269" w:type="dxa"/>
            <w:tcBorders>
              <w:top w:val="single" w:sz="4" w:space="0" w:color="000000"/>
              <w:left w:val="single" w:sz="4" w:space="0" w:color="000000"/>
              <w:bottom w:val="single" w:sz="4" w:space="0" w:color="000000"/>
            </w:tcBorders>
            <w:shd w:val="clear" w:color="auto" w:fill="0000FF"/>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Fabricante o propietario del Registro</w:t>
            </w:r>
          </w:p>
        </w:tc>
        <w:tc>
          <w:tcPr>
            <w:tcW w:w="1448" w:type="dxa"/>
            <w:tcBorders>
              <w:top w:val="single" w:sz="4" w:space="0" w:color="000000"/>
              <w:left w:val="single" w:sz="4" w:space="0" w:color="000000"/>
              <w:bottom w:val="single" w:sz="4" w:space="0" w:color="000000"/>
              <w:right w:val="single" w:sz="4" w:space="0" w:color="000000"/>
            </w:tcBorders>
            <w:shd w:val="clear" w:color="auto" w:fill="0000FF"/>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Vigencia del Registro</w:t>
            </w:r>
          </w:p>
        </w:tc>
      </w:tr>
      <w:tr w:rsidR="0004165D" w:rsidRPr="00FC1486" w:rsidTr="00994C68">
        <w:trPr>
          <w:trHeight w:val="50"/>
        </w:trPr>
        <w:tc>
          <w:tcPr>
            <w:tcW w:w="1239" w:type="dxa"/>
            <w:tcBorders>
              <w:top w:val="single" w:sz="4" w:space="0" w:color="000000"/>
              <w:left w:val="single" w:sz="4" w:space="0" w:color="000000"/>
              <w:bottom w:val="single" w:sz="4" w:space="0" w:color="000000"/>
            </w:tcBorders>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1050</w:t>
            </w:r>
          </w:p>
        </w:tc>
        <w:tc>
          <w:tcPr>
            <w:tcW w:w="1517" w:type="dxa"/>
            <w:tcBorders>
              <w:top w:val="single" w:sz="4" w:space="0" w:color="000000"/>
              <w:left w:val="single" w:sz="4" w:space="0" w:color="000000"/>
              <w:bottom w:val="single" w:sz="4" w:space="0" w:color="000000"/>
            </w:tcBorders>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74833 SSA</w:t>
            </w:r>
          </w:p>
        </w:tc>
        <w:tc>
          <w:tcPr>
            <w:tcW w:w="2269" w:type="dxa"/>
            <w:tcBorders>
              <w:top w:val="single" w:sz="4" w:space="0" w:color="000000"/>
              <w:left w:val="single" w:sz="4" w:space="0" w:color="000000"/>
              <w:bottom w:val="single" w:sz="4" w:space="0" w:color="000000"/>
            </w:tcBorders>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proofErr w:type="spellStart"/>
            <w:r w:rsidRPr="00FC1486">
              <w:rPr>
                <w:rFonts w:ascii="Montserrat Medium" w:hAnsi="Montserrat Medium" w:cs="Arial"/>
                <w:b/>
                <w:sz w:val="20"/>
                <w:szCs w:val="20"/>
                <w:lang w:eastAsia="ar-SA"/>
              </w:rPr>
              <w:t>Xxxxxxxx</w:t>
            </w:r>
            <w:proofErr w:type="spellEnd"/>
            <w:r w:rsidRPr="00FC1486">
              <w:rPr>
                <w:rFonts w:ascii="Montserrat Medium" w:hAnsi="Montserrat Medium" w:cs="Arial"/>
                <w:b/>
                <w:sz w:val="20"/>
                <w:szCs w:val="20"/>
                <w:lang w:eastAsia="ar-SA"/>
              </w:rPr>
              <w:t>, S,A, DE C.V.</w:t>
            </w:r>
          </w:p>
        </w:tc>
        <w:tc>
          <w:tcPr>
            <w:tcW w:w="1448" w:type="dxa"/>
            <w:tcBorders>
              <w:top w:val="single" w:sz="4" w:space="0" w:color="000000"/>
              <w:left w:val="single" w:sz="4" w:space="0" w:color="000000"/>
              <w:bottom w:val="single" w:sz="4" w:space="0" w:color="000000"/>
              <w:right w:val="single" w:sz="4" w:space="0" w:color="000000"/>
            </w:tcBorders>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DD/MM/AAAA</w:t>
            </w:r>
          </w:p>
        </w:tc>
      </w:tr>
      <w:tr w:rsidR="0004165D" w:rsidRPr="00FC1486" w:rsidTr="00994C68">
        <w:trPr>
          <w:trHeight w:val="50"/>
        </w:trPr>
        <w:tc>
          <w:tcPr>
            <w:tcW w:w="1239" w:type="dxa"/>
            <w:tcBorders>
              <w:top w:val="single" w:sz="4" w:space="0" w:color="000000"/>
              <w:left w:val="single" w:sz="4" w:space="0" w:color="000000"/>
              <w:bottom w:val="single" w:sz="4" w:space="0" w:color="000000"/>
            </w:tcBorders>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2111</w:t>
            </w:r>
          </w:p>
        </w:tc>
        <w:tc>
          <w:tcPr>
            <w:tcW w:w="1517" w:type="dxa"/>
            <w:tcBorders>
              <w:top w:val="single" w:sz="4" w:space="0" w:color="000000"/>
              <w:left w:val="single" w:sz="4" w:space="0" w:color="000000"/>
              <w:bottom w:val="single" w:sz="4" w:space="0" w:color="000000"/>
            </w:tcBorders>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90219 SSA</w:t>
            </w:r>
          </w:p>
        </w:tc>
        <w:tc>
          <w:tcPr>
            <w:tcW w:w="2269" w:type="dxa"/>
            <w:tcBorders>
              <w:top w:val="single" w:sz="4" w:space="0" w:color="000000"/>
              <w:left w:val="single" w:sz="4" w:space="0" w:color="000000"/>
              <w:bottom w:val="single" w:sz="4" w:space="0" w:color="000000"/>
            </w:tcBorders>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proofErr w:type="spellStart"/>
            <w:r w:rsidRPr="00FC1486">
              <w:rPr>
                <w:rFonts w:ascii="Montserrat Medium" w:hAnsi="Montserrat Medium" w:cs="Arial"/>
                <w:b/>
                <w:sz w:val="20"/>
                <w:szCs w:val="20"/>
                <w:lang w:eastAsia="ar-SA"/>
              </w:rPr>
              <w:t>Xxxxxxxx</w:t>
            </w:r>
            <w:proofErr w:type="spellEnd"/>
            <w:r w:rsidRPr="00FC1486">
              <w:rPr>
                <w:rFonts w:ascii="Montserrat Medium" w:hAnsi="Montserrat Medium" w:cs="Arial"/>
                <w:b/>
                <w:sz w:val="20"/>
                <w:szCs w:val="20"/>
                <w:lang w:eastAsia="ar-SA"/>
              </w:rPr>
              <w:t>, S,A, DE C.V.</w:t>
            </w:r>
          </w:p>
        </w:tc>
        <w:tc>
          <w:tcPr>
            <w:tcW w:w="1448" w:type="dxa"/>
            <w:tcBorders>
              <w:top w:val="single" w:sz="4" w:space="0" w:color="000000"/>
              <w:left w:val="single" w:sz="4" w:space="0" w:color="000000"/>
              <w:bottom w:val="single" w:sz="4" w:space="0" w:color="000000"/>
              <w:right w:val="single" w:sz="4" w:space="0" w:color="000000"/>
            </w:tcBorders>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DD/MM/AAAA</w:t>
            </w:r>
          </w:p>
        </w:tc>
      </w:tr>
    </w:tbl>
    <w:p w:rsidR="0004165D" w:rsidRPr="00FC1486" w:rsidRDefault="0004165D" w:rsidP="0004165D">
      <w:pPr>
        <w:jc w:val="both"/>
        <w:rPr>
          <w:rFonts w:ascii="Montserrat Medium" w:eastAsia="MS Mincho" w:hAnsi="Montserrat Medium" w:cs="Arial"/>
          <w:sz w:val="20"/>
          <w:szCs w:val="20"/>
        </w:rPr>
      </w:pPr>
    </w:p>
    <w:p w:rsidR="0004165D" w:rsidRPr="00FC1486" w:rsidRDefault="0004165D" w:rsidP="0004165D">
      <w:pPr>
        <w:suppressAutoHyphens/>
        <w:ind w:left="851"/>
        <w:jc w:val="both"/>
        <w:rPr>
          <w:rFonts w:ascii="Montserrat Medium" w:hAnsi="Montserrat Medium" w:cs="Arial"/>
          <w:sz w:val="20"/>
          <w:szCs w:val="20"/>
          <w:lang w:eastAsia="ar-SA"/>
        </w:rPr>
      </w:pPr>
      <w:r w:rsidRPr="00FC1486">
        <w:rPr>
          <w:rFonts w:ascii="Montserrat Medium" w:hAnsi="Montserrat Medium" w:cs="Arial"/>
          <w:bCs/>
          <w:sz w:val="20"/>
          <w:szCs w:val="20"/>
          <w:lang w:eastAsia="ar-SA"/>
        </w:rPr>
        <w:t>Favor de relacionar los siguientes documentos como a continuación se detalla:</w:t>
      </w:r>
    </w:p>
    <w:p w:rsidR="0004165D" w:rsidRPr="00FC1486" w:rsidRDefault="0004165D" w:rsidP="0004165D">
      <w:pPr>
        <w:suppressAutoHyphens/>
        <w:ind w:left="851"/>
        <w:jc w:val="both"/>
        <w:rPr>
          <w:rFonts w:ascii="Montserrat Medium" w:hAnsi="Montserrat Medium" w:cs="Arial"/>
          <w:sz w:val="20"/>
          <w:szCs w:val="20"/>
          <w:lang w:eastAsia="ar-SA"/>
        </w:rPr>
      </w:pPr>
    </w:p>
    <w:p w:rsidR="0004165D" w:rsidRPr="00FC1486" w:rsidRDefault="0004165D" w:rsidP="0004165D">
      <w:pPr>
        <w:suppressAutoHyphens/>
        <w:ind w:left="851"/>
        <w:jc w:val="both"/>
        <w:rPr>
          <w:rFonts w:ascii="Montserrat Medium" w:hAnsi="Montserrat Medium" w:cs="Arial"/>
          <w:sz w:val="20"/>
          <w:szCs w:val="20"/>
          <w:lang w:eastAsia="ar-SA"/>
        </w:rPr>
      </w:pPr>
      <w:r w:rsidRPr="00FC1486">
        <w:rPr>
          <w:rFonts w:ascii="Montserrat Medium" w:hAnsi="Montserrat Medium" w:cs="Arial"/>
          <w:sz w:val="20"/>
          <w:szCs w:val="20"/>
          <w:lang w:eastAsia="ar-SA"/>
        </w:rPr>
        <w:t>Licencias o Permisos:</w:t>
      </w:r>
    </w:p>
    <w:p w:rsidR="0004165D" w:rsidRPr="00FC1486" w:rsidRDefault="0004165D" w:rsidP="0004165D">
      <w:pPr>
        <w:suppressAutoHyphens/>
        <w:jc w:val="both"/>
        <w:rPr>
          <w:rFonts w:ascii="Montserrat Medium" w:hAnsi="Montserrat Medium" w:cs="Arial"/>
          <w:sz w:val="20"/>
          <w:szCs w:val="20"/>
          <w:lang w:eastAsia="ar-SA"/>
        </w:rPr>
      </w:pPr>
    </w:p>
    <w:tbl>
      <w:tblPr>
        <w:tblW w:w="0" w:type="auto"/>
        <w:jc w:val="center"/>
        <w:tblLayout w:type="fixed"/>
        <w:tblLook w:val="0000" w:firstRow="0" w:lastRow="0" w:firstColumn="0" w:lastColumn="0" w:noHBand="0" w:noVBand="0"/>
      </w:tblPr>
      <w:tblGrid>
        <w:gridCol w:w="2050"/>
        <w:gridCol w:w="2727"/>
        <w:gridCol w:w="2594"/>
      </w:tblGrid>
      <w:tr w:rsidR="0004165D" w:rsidRPr="00FC1486" w:rsidTr="00994C68">
        <w:trPr>
          <w:trHeight w:val="212"/>
          <w:jc w:val="center"/>
        </w:trPr>
        <w:tc>
          <w:tcPr>
            <w:tcW w:w="2050" w:type="dxa"/>
            <w:tcBorders>
              <w:top w:val="single" w:sz="4" w:space="0" w:color="000000"/>
              <w:left w:val="single" w:sz="4" w:space="0" w:color="000000"/>
              <w:bottom w:val="single" w:sz="4" w:space="0" w:color="000000"/>
            </w:tcBorders>
            <w:shd w:val="clear" w:color="auto" w:fill="0000FF"/>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Licencia Sanitaria</w:t>
            </w:r>
          </w:p>
        </w:tc>
        <w:tc>
          <w:tcPr>
            <w:tcW w:w="2727" w:type="dxa"/>
            <w:tcBorders>
              <w:top w:val="single" w:sz="4" w:space="0" w:color="000000"/>
              <w:left w:val="single" w:sz="4" w:space="0" w:color="000000"/>
              <w:bottom w:val="single" w:sz="4" w:space="0" w:color="000000"/>
            </w:tcBorders>
            <w:shd w:val="clear" w:color="auto" w:fill="0000FF"/>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0000FF"/>
          </w:tcPr>
          <w:p w:rsidR="0004165D" w:rsidRPr="00FC1486" w:rsidRDefault="0004165D" w:rsidP="00994C68">
            <w:pPr>
              <w:widowControl w:val="0"/>
              <w:suppressAutoHyphens/>
              <w:overflowPunct w:val="0"/>
              <w:autoSpaceDE w:val="0"/>
              <w:snapToGrid w:val="0"/>
              <w:jc w:val="both"/>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Aviso del Responsable</w:t>
            </w:r>
          </w:p>
        </w:tc>
      </w:tr>
      <w:tr w:rsidR="0004165D" w:rsidRPr="00FC1486" w:rsidTr="00994C68">
        <w:trPr>
          <w:trHeight w:val="99"/>
          <w:jc w:val="center"/>
        </w:trPr>
        <w:tc>
          <w:tcPr>
            <w:tcW w:w="2050" w:type="dxa"/>
            <w:tcBorders>
              <w:top w:val="single" w:sz="4" w:space="0" w:color="000000"/>
              <w:left w:val="single" w:sz="4" w:space="0" w:color="000000"/>
              <w:bottom w:val="single" w:sz="4" w:space="0" w:color="000000"/>
            </w:tcBorders>
          </w:tcPr>
          <w:p w:rsidR="0004165D" w:rsidRPr="00FC1486" w:rsidRDefault="0004165D" w:rsidP="00994C68">
            <w:pPr>
              <w:widowControl w:val="0"/>
              <w:suppressAutoHyphens/>
              <w:overflowPunct w:val="0"/>
              <w:autoSpaceDE w:val="0"/>
              <w:snapToGrid w:val="0"/>
              <w:jc w:val="center"/>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DOS</w:t>
            </w:r>
          </w:p>
        </w:tc>
        <w:tc>
          <w:tcPr>
            <w:tcW w:w="2727" w:type="dxa"/>
            <w:tcBorders>
              <w:top w:val="single" w:sz="4" w:space="0" w:color="000000"/>
              <w:left w:val="single" w:sz="4" w:space="0" w:color="000000"/>
              <w:bottom w:val="single" w:sz="4" w:space="0" w:color="000000"/>
            </w:tcBorders>
          </w:tcPr>
          <w:p w:rsidR="0004165D" w:rsidRPr="00FC1486" w:rsidRDefault="0004165D" w:rsidP="00994C68">
            <w:pPr>
              <w:widowControl w:val="0"/>
              <w:suppressAutoHyphens/>
              <w:overflowPunct w:val="0"/>
              <w:autoSpaceDE w:val="0"/>
              <w:snapToGrid w:val="0"/>
              <w:jc w:val="center"/>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UNO</w:t>
            </w:r>
          </w:p>
        </w:tc>
        <w:tc>
          <w:tcPr>
            <w:tcW w:w="2594" w:type="dxa"/>
            <w:tcBorders>
              <w:top w:val="single" w:sz="4" w:space="0" w:color="000000"/>
              <w:left w:val="single" w:sz="4" w:space="0" w:color="000000"/>
              <w:bottom w:val="single" w:sz="4" w:space="0" w:color="000000"/>
              <w:right w:val="single" w:sz="4" w:space="0" w:color="000000"/>
            </w:tcBorders>
          </w:tcPr>
          <w:p w:rsidR="0004165D" w:rsidRPr="00FC1486" w:rsidRDefault="0004165D" w:rsidP="00994C68">
            <w:pPr>
              <w:widowControl w:val="0"/>
              <w:suppressAutoHyphens/>
              <w:overflowPunct w:val="0"/>
              <w:autoSpaceDE w:val="0"/>
              <w:snapToGrid w:val="0"/>
              <w:jc w:val="center"/>
              <w:textAlignment w:val="baseline"/>
              <w:rPr>
                <w:rFonts w:ascii="Montserrat Medium" w:hAnsi="Montserrat Medium" w:cs="Arial"/>
                <w:b/>
                <w:sz w:val="20"/>
                <w:szCs w:val="20"/>
                <w:lang w:eastAsia="ar-SA"/>
              </w:rPr>
            </w:pPr>
            <w:r w:rsidRPr="00FC1486">
              <w:rPr>
                <w:rFonts w:ascii="Montserrat Medium" w:hAnsi="Montserrat Medium" w:cs="Arial"/>
                <w:b/>
                <w:sz w:val="20"/>
                <w:szCs w:val="20"/>
                <w:lang w:eastAsia="ar-SA"/>
              </w:rPr>
              <w:t>DOS</w:t>
            </w:r>
          </w:p>
        </w:tc>
      </w:tr>
    </w:tbl>
    <w:p w:rsidR="0004165D" w:rsidRPr="00FC1486" w:rsidRDefault="0004165D" w:rsidP="0004165D">
      <w:pPr>
        <w:jc w:val="both"/>
        <w:rPr>
          <w:rFonts w:ascii="Montserrat Medium" w:eastAsia="MS Mincho" w:hAnsi="Montserrat Medium" w:cs="Arial"/>
          <w:sz w:val="20"/>
          <w:szCs w:val="20"/>
        </w:rPr>
      </w:pPr>
    </w:p>
    <w:p w:rsidR="0004165D" w:rsidRPr="0079688B" w:rsidRDefault="0004165D" w:rsidP="0079688B">
      <w:pPr>
        <w:jc w:val="both"/>
        <w:rPr>
          <w:rFonts w:ascii="Montserrat Medium" w:eastAsia="MS Mincho" w:hAnsi="Montserrat Medium" w:cs="Arial"/>
          <w:b/>
          <w:sz w:val="20"/>
          <w:szCs w:val="20"/>
          <w:u w:val="single"/>
        </w:rPr>
      </w:pPr>
      <w:r w:rsidRPr="00FC1486">
        <w:rPr>
          <w:rFonts w:ascii="Montserrat Medium" w:eastAsia="MS Mincho" w:hAnsi="Montserrat Medium" w:cs="Arial"/>
          <w:b/>
          <w:sz w:val="20"/>
          <w:szCs w:val="20"/>
          <w:u w:val="single"/>
        </w:rPr>
        <w:t>Nota: La falta de cumplimiento de alguno de los requisitos de la presente Convocatoria será motivo de desechamiento de su propuesta.</w:t>
      </w:r>
    </w:p>
    <w:p w:rsidR="0004165D" w:rsidRPr="0079688B" w:rsidRDefault="0004165D" w:rsidP="0004165D">
      <w:pPr>
        <w:rPr>
          <w:rFonts w:ascii="Montserrat Medium" w:eastAsia="MS Mincho" w:hAnsi="Montserrat Medium" w:cs="Arial"/>
          <w:b/>
          <w:bCs/>
          <w:iCs/>
          <w:sz w:val="20"/>
          <w:szCs w:val="20"/>
          <w:u w:val="single"/>
        </w:rPr>
      </w:pPr>
      <w:r w:rsidRPr="0079688B">
        <w:rPr>
          <w:rFonts w:ascii="Montserrat Medium" w:eastAsia="MS Mincho" w:hAnsi="Montserrat Medium" w:cs="Arial"/>
          <w:b/>
          <w:bCs/>
          <w:iCs/>
          <w:sz w:val="20"/>
          <w:szCs w:val="20"/>
          <w:u w:val="single"/>
        </w:rPr>
        <w:lastRenderedPageBreak/>
        <w:t>PLAZO DE ENTREGA</w:t>
      </w:r>
    </w:p>
    <w:p w:rsidR="0004165D" w:rsidRPr="0079688B" w:rsidRDefault="0004165D" w:rsidP="0004165D">
      <w:pPr>
        <w:jc w:val="both"/>
        <w:rPr>
          <w:rFonts w:ascii="Montserrat Medium" w:eastAsia="MS Mincho" w:hAnsi="Montserrat Medium" w:cs="Arial"/>
          <w:sz w:val="20"/>
          <w:szCs w:val="20"/>
        </w:rPr>
      </w:pPr>
    </w:p>
    <w:p w:rsidR="0004165D" w:rsidRPr="0079688B" w:rsidRDefault="0004165D" w:rsidP="0004165D">
      <w:pPr>
        <w:jc w:val="both"/>
        <w:rPr>
          <w:rFonts w:ascii="Montserrat Medium" w:eastAsia="MS Mincho" w:hAnsi="Montserrat Medium" w:cs="Arial"/>
          <w:sz w:val="20"/>
          <w:szCs w:val="20"/>
        </w:rPr>
      </w:pPr>
      <w:r w:rsidRPr="0079688B">
        <w:rPr>
          <w:rFonts w:ascii="Montserrat Medium" w:eastAsia="MS Mincho" w:hAnsi="Montserrat Medium" w:cs="Arial"/>
          <w:sz w:val="20"/>
          <w:szCs w:val="20"/>
        </w:rPr>
        <w:t xml:space="preserve">La entrega de los bienes se requiere en forma inmediata, </w:t>
      </w:r>
      <w:r w:rsidRPr="0079688B">
        <w:rPr>
          <w:rFonts w:ascii="Montserrat Medium" w:eastAsia="MS Mincho" w:hAnsi="Montserrat Medium" w:cs="Arial"/>
          <w:b/>
          <w:sz w:val="20"/>
          <w:szCs w:val="20"/>
        </w:rPr>
        <w:t>no mayor a 10 días naturales</w:t>
      </w:r>
      <w:r w:rsidRPr="0079688B">
        <w:rPr>
          <w:rFonts w:ascii="Montserrat Medium" w:eastAsia="MS Mincho" w:hAnsi="Montserrat Medium" w:cs="Arial"/>
          <w:sz w:val="20"/>
          <w:szCs w:val="20"/>
        </w:rPr>
        <w:t xml:space="preserve"> a partir de la fecha de generación del pedido.</w:t>
      </w:r>
    </w:p>
    <w:p w:rsidR="001F6226" w:rsidRDefault="001F6226" w:rsidP="001F6226">
      <w:pPr>
        <w:rPr>
          <w:rFonts w:ascii="Montserrat Medium" w:eastAsia="MS Mincho" w:hAnsi="Montserrat Medium" w:cs="Arial"/>
          <w:b/>
          <w:bCs/>
          <w:iCs/>
          <w:sz w:val="20"/>
          <w:szCs w:val="20"/>
          <w:u w:val="single"/>
        </w:rPr>
      </w:pPr>
    </w:p>
    <w:p w:rsidR="001F6226" w:rsidRDefault="001F6226" w:rsidP="001F6226">
      <w:pPr>
        <w:rPr>
          <w:rFonts w:ascii="Montserrat Medium" w:eastAsia="MS Mincho" w:hAnsi="Montserrat Medium" w:cs="Arial"/>
          <w:b/>
          <w:bCs/>
          <w:iCs/>
          <w:sz w:val="20"/>
          <w:szCs w:val="20"/>
          <w:u w:val="single"/>
        </w:rPr>
      </w:pPr>
      <w:r>
        <w:rPr>
          <w:rFonts w:ascii="Montserrat Medium" w:eastAsia="MS Mincho" w:hAnsi="Montserrat Medium" w:cs="Arial"/>
          <w:b/>
          <w:bCs/>
          <w:iCs/>
          <w:sz w:val="20"/>
          <w:szCs w:val="20"/>
          <w:u w:val="single"/>
        </w:rPr>
        <w:t>VIGENCIA</w:t>
      </w:r>
    </w:p>
    <w:p w:rsidR="001F6226" w:rsidRDefault="001F6226" w:rsidP="001F6226">
      <w:pPr>
        <w:rPr>
          <w:rFonts w:ascii="Montserrat Medium" w:eastAsia="MS Mincho" w:hAnsi="Montserrat Medium" w:cs="Arial"/>
          <w:bCs/>
          <w:iCs/>
          <w:sz w:val="20"/>
          <w:szCs w:val="20"/>
        </w:rPr>
      </w:pPr>
    </w:p>
    <w:p w:rsidR="001F6226" w:rsidRPr="00A504AD" w:rsidRDefault="001F6226" w:rsidP="001F6226">
      <w:pPr>
        <w:rPr>
          <w:rFonts w:ascii="Montserrat Medium" w:eastAsia="MS Mincho" w:hAnsi="Montserrat Medium" w:cs="Arial"/>
          <w:bCs/>
          <w:iCs/>
          <w:sz w:val="20"/>
          <w:szCs w:val="20"/>
        </w:rPr>
      </w:pPr>
      <w:r>
        <w:rPr>
          <w:rFonts w:ascii="Montserrat Medium" w:eastAsia="MS Mincho" w:hAnsi="Montserrat Medium" w:cs="Arial"/>
          <w:bCs/>
          <w:iCs/>
          <w:sz w:val="20"/>
          <w:szCs w:val="20"/>
        </w:rPr>
        <w:t>Será a partir del día siguiente al Acto de Fallo y hasta el 31 de Diciembre del 2020.</w:t>
      </w:r>
    </w:p>
    <w:p w:rsidR="0004165D" w:rsidRPr="0079688B" w:rsidRDefault="0004165D" w:rsidP="0004165D">
      <w:pPr>
        <w:rPr>
          <w:rFonts w:ascii="Montserrat Medium" w:eastAsia="MS Mincho" w:hAnsi="Montserrat Medium" w:cs="Arial"/>
          <w:b/>
          <w:bCs/>
          <w:iCs/>
          <w:sz w:val="20"/>
          <w:szCs w:val="20"/>
          <w:u w:val="single"/>
        </w:rPr>
      </w:pPr>
    </w:p>
    <w:p w:rsidR="0004165D" w:rsidRPr="0079688B" w:rsidRDefault="0004165D" w:rsidP="0004165D">
      <w:pPr>
        <w:rPr>
          <w:rFonts w:ascii="Montserrat Medium" w:eastAsia="MS Mincho" w:hAnsi="Montserrat Medium" w:cs="Arial"/>
          <w:b/>
          <w:bCs/>
          <w:iCs/>
          <w:sz w:val="20"/>
          <w:szCs w:val="20"/>
          <w:u w:val="single"/>
        </w:rPr>
      </w:pPr>
      <w:r w:rsidRPr="0079688B">
        <w:rPr>
          <w:rFonts w:ascii="Montserrat Medium" w:eastAsia="MS Mincho" w:hAnsi="Montserrat Medium" w:cs="Arial"/>
          <w:b/>
          <w:bCs/>
          <w:iCs/>
          <w:sz w:val="20"/>
          <w:szCs w:val="20"/>
          <w:u w:val="single"/>
        </w:rPr>
        <w:t>CANJE O DEVOLUCIÓN POR RECHAZO</w:t>
      </w:r>
    </w:p>
    <w:p w:rsidR="0004165D" w:rsidRPr="0079688B" w:rsidRDefault="0004165D" w:rsidP="0004165D">
      <w:pPr>
        <w:jc w:val="both"/>
        <w:rPr>
          <w:rFonts w:ascii="Montserrat Medium" w:eastAsia="MS Mincho" w:hAnsi="Montserrat Medium" w:cs="Arial"/>
          <w:sz w:val="20"/>
          <w:szCs w:val="20"/>
        </w:rPr>
      </w:pPr>
    </w:p>
    <w:p w:rsidR="0004165D" w:rsidRPr="0079688B" w:rsidRDefault="0004165D" w:rsidP="0004165D">
      <w:pPr>
        <w:jc w:val="both"/>
        <w:rPr>
          <w:rFonts w:ascii="Montserrat Medium" w:eastAsia="MS Mincho" w:hAnsi="Montserrat Medium" w:cs="Arial"/>
          <w:sz w:val="20"/>
          <w:szCs w:val="20"/>
        </w:rPr>
      </w:pPr>
      <w:r w:rsidRPr="0079688B">
        <w:rPr>
          <w:rFonts w:ascii="Montserrat Medium" w:eastAsia="MS Mincho" w:hAnsi="Montserrat Medium" w:cs="Arial"/>
          <w:sz w:val="20"/>
          <w:szCs w:val="20"/>
        </w:rPr>
        <w:t xml:space="preserve">El Proveedor, dentro de los 15 (quince) días hábiles siguientes a la fecha de la notificación, estará obligado a realizar el canje sin costo alguno para el Instituto, sobre las deficiencias en sus bienes, presentando un nuevo lote. En apego al numeral 61.1 inciso e), de las Políticas Bases y Lineamientos. </w:t>
      </w:r>
    </w:p>
    <w:p w:rsidR="0004165D" w:rsidRPr="0079688B" w:rsidRDefault="0004165D" w:rsidP="0004165D">
      <w:pPr>
        <w:rPr>
          <w:rFonts w:ascii="Montserrat Medium" w:eastAsia="MS Mincho" w:hAnsi="Montserrat Medium" w:cs="Arial"/>
          <w:b/>
          <w:bCs/>
          <w:iCs/>
          <w:sz w:val="20"/>
          <w:szCs w:val="20"/>
          <w:u w:val="single"/>
        </w:rPr>
      </w:pPr>
    </w:p>
    <w:p w:rsidR="0004165D" w:rsidRDefault="0004165D" w:rsidP="0004165D">
      <w:pPr>
        <w:rPr>
          <w:rFonts w:ascii="Montserrat Medium" w:eastAsia="MS Mincho" w:hAnsi="Montserrat Medium" w:cs="Arial"/>
          <w:b/>
          <w:bCs/>
          <w:iCs/>
          <w:sz w:val="20"/>
          <w:szCs w:val="20"/>
          <w:u w:val="single"/>
        </w:rPr>
      </w:pPr>
      <w:r w:rsidRPr="0079688B">
        <w:rPr>
          <w:rFonts w:ascii="Montserrat Medium" w:eastAsia="MS Mincho" w:hAnsi="Montserrat Medium" w:cs="Arial"/>
          <w:b/>
          <w:bCs/>
          <w:iCs/>
          <w:sz w:val="20"/>
          <w:szCs w:val="20"/>
          <w:u w:val="single"/>
        </w:rPr>
        <w:t>SANCIÓN</w:t>
      </w:r>
    </w:p>
    <w:p w:rsidR="0079688B" w:rsidRPr="0079688B" w:rsidRDefault="0079688B" w:rsidP="0004165D">
      <w:pPr>
        <w:rPr>
          <w:rFonts w:ascii="Montserrat Medium" w:eastAsia="MS Mincho" w:hAnsi="Montserrat Medium" w:cs="Arial"/>
          <w:b/>
          <w:bCs/>
          <w:iCs/>
          <w:sz w:val="20"/>
          <w:szCs w:val="20"/>
          <w:u w:val="single"/>
        </w:rPr>
      </w:pPr>
    </w:p>
    <w:p w:rsidR="000B5A88" w:rsidRPr="00DE0936" w:rsidRDefault="000B5A88" w:rsidP="000B5A88">
      <w:pPr>
        <w:pStyle w:val="Prrafodelista"/>
        <w:numPr>
          <w:ilvl w:val="1"/>
          <w:numId w:val="12"/>
        </w:numPr>
        <w:suppressAutoHyphens/>
        <w:ind w:right="49"/>
        <w:jc w:val="both"/>
        <w:rPr>
          <w:rFonts w:ascii="Montserrat Medium" w:hAnsi="Montserrat Medium" w:cstheme="minorHAnsi"/>
          <w:b/>
          <w:sz w:val="20"/>
          <w:szCs w:val="20"/>
        </w:rPr>
      </w:pPr>
      <w:r w:rsidRPr="00DE0936">
        <w:rPr>
          <w:rFonts w:ascii="Montserrat Medium" w:hAnsi="Montserrat Medium" w:cstheme="minorHAnsi"/>
          <w:b/>
          <w:sz w:val="20"/>
          <w:szCs w:val="20"/>
        </w:rPr>
        <w:t>Penas convencionales.</w:t>
      </w:r>
    </w:p>
    <w:p w:rsidR="000B5A88" w:rsidRPr="00DE0936" w:rsidRDefault="000B5A88" w:rsidP="000B5A88">
      <w:pPr>
        <w:pStyle w:val="Prrafodelista"/>
        <w:suppressAutoHyphens/>
        <w:ind w:left="375" w:right="49"/>
        <w:jc w:val="both"/>
        <w:rPr>
          <w:rFonts w:ascii="Montserrat Medium" w:hAnsi="Montserrat Medium" w:cstheme="minorHAnsi"/>
          <w:sz w:val="20"/>
          <w:szCs w:val="20"/>
        </w:rPr>
      </w:pPr>
    </w:p>
    <w:p w:rsidR="000B5A88" w:rsidRPr="00DE0936" w:rsidRDefault="000B5A88" w:rsidP="000B5A88">
      <w:pPr>
        <w:spacing w:after="160" w:line="259" w:lineRule="auto"/>
        <w:jc w:val="both"/>
        <w:rPr>
          <w:rFonts w:ascii="Montserrat Medium" w:hAnsi="Montserrat Medium" w:cstheme="minorHAnsi"/>
          <w:sz w:val="20"/>
          <w:szCs w:val="20"/>
        </w:rPr>
      </w:pPr>
      <w:r w:rsidRPr="00DE0936">
        <w:rPr>
          <w:rFonts w:ascii="Montserrat Medium" w:hAnsi="Montserrat Medium" w:cstheme="minorHAnsi"/>
          <w:sz w:val="20"/>
          <w:szCs w:val="20"/>
        </w:rPr>
        <w:t>De conformidad con lo establecido en el artículo 53 de la ley de adquisiciones, arrendamientos y servicios del sector público, la pena del bien no entregado en tiempo y hasta la recepción del mismo a entera satisfacción del ‘’ Instituto ‘’ sin considerar el impuesto al valor agregado.</w:t>
      </w:r>
    </w:p>
    <w:p w:rsidR="000B5A88" w:rsidRPr="00DE0936" w:rsidRDefault="000B5A88" w:rsidP="000B5A88">
      <w:pPr>
        <w:spacing w:after="160" w:line="259" w:lineRule="auto"/>
        <w:jc w:val="both"/>
        <w:rPr>
          <w:rFonts w:ascii="Montserrat Medium" w:hAnsi="Montserrat Medium" w:cstheme="minorHAnsi"/>
          <w:sz w:val="20"/>
          <w:szCs w:val="20"/>
        </w:rPr>
      </w:pPr>
      <w:r w:rsidRPr="00DE0936">
        <w:rPr>
          <w:rFonts w:ascii="Montserrat Medium" w:hAnsi="Montserrat Medium" w:cstheme="minorHAnsi"/>
          <w:sz w:val="20"/>
          <w:szCs w:val="20"/>
        </w:rPr>
        <w:t xml:space="preserve">La pena convencional por atraso, se calculara por cada día de incumplimiento hasta máximo de 04 días naturales, de acuerdo con el porcentaje de penalización establecido, aplicando el valor de los bienes suministrados con atraso y de manera proporcional al importe de la garantía de cumplimento que corresponda a la partida que se trate. La suma de las penas convencionales no deberá exceder el importe de dicha garantía. </w:t>
      </w:r>
    </w:p>
    <w:p w:rsidR="000B5A88" w:rsidRPr="00DE0936" w:rsidRDefault="000B5A88" w:rsidP="000B5A88">
      <w:pPr>
        <w:spacing w:after="160" w:line="259" w:lineRule="auto"/>
        <w:jc w:val="both"/>
        <w:rPr>
          <w:rFonts w:ascii="Montserrat Medium" w:hAnsi="Montserrat Medium" w:cstheme="minorHAnsi"/>
          <w:sz w:val="20"/>
          <w:szCs w:val="20"/>
        </w:rPr>
      </w:pPr>
      <w:r w:rsidRPr="00DE0936">
        <w:rPr>
          <w:rFonts w:ascii="Montserrat Medium" w:hAnsi="Montserrat Medium" w:cstheme="minorHAnsi"/>
          <w:sz w:val="20"/>
          <w:szCs w:val="20"/>
        </w:rPr>
        <w:t>Cuando  “El Proveedor”  no reponga los bienes que “El Instituto‘’ haya solicitado para su canje, una vez concluido el plazo señalado en la cláusula quinta del presente contrato, administrador del contrato aplicara una pena convencional del 2.5</w:t>
      </w:r>
      <w:proofErr w:type="gramStart"/>
      <w:r w:rsidRPr="00DE0936">
        <w:rPr>
          <w:rFonts w:ascii="Montserrat Medium" w:hAnsi="Montserrat Medium" w:cstheme="minorHAnsi"/>
          <w:sz w:val="20"/>
          <w:szCs w:val="20"/>
        </w:rPr>
        <w:t>.%</w:t>
      </w:r>
      <w:proofErr w:type="gramEnd"/>
      <w:r w:rsidRPr="00DE0936">
        <w:rPr>
          <w:rFonts w:ascii="Montserrat Medium" w:hAnsi="Montserrat Medium" w:cstheme="minorHAnsi"/>
          <w:sz w:val="20"/>
          <w:szCs w:val="20"/>
        </w:rPr>
        <w:t xml:space="preserve"> aplicación de la pena podrá ser hasta un máximo de 04 días naturales, por el atraso en el cumplimiento de la obligación señalada.</w:t>
      </w:r>
    </w:p>
    <w:p w:rsidR="000B5A88" w:rsidRPr="00DE0936" w:rsidRDefault="000B5A88" w:rsidP="000B5A88">
      <w:pPr>
        <w:spacing w:after="160" w:line="259" w:lineRule="auto"/>
        <w:jc w:val="both"/>
        <w:rPr>
          <w:rFonts w:ascii="Montserrat Medium" w:hAnsi="Montserrat Medium" w:cstheme="minorHAnsi"/>
          <w:sz w:val="20"/>
          <w:szCs w:val="20"/>
        </w:rPr>
      </w:pPr>
      <w:r w:rsidRPr="00DE0936">
        <w:rPr>
          <w:rFonts w:ascii="Montserrat Medium" w:hAnsi="Montserrat Medium" w:cstheme="minorHAnsi"/>
          <w:sz w:val="20"/>
          <w:szCs w:val="20"/>
        </w:rPr>
        <w:t xml:space="preserve">El administrador del presente contrato será el encargado de determinar, calcular y notificar a “el proveedor”  las penas convencionales; así como de vigilar el registro o capturar y validar en el sistema </w:t>
      </w:r>
      <w:proofErr w:type="spellStart"/>
      <w:r w:rsidRPr="00DE0936">
        <w:rPr>
          <w:rFonts w:ascii="Montserrat Medium" w:hAnsi="Montserrat Medium" w:cstheme="minorHAnsi"/>
          <w:sz w:val="20"/>
          <w:szCs w:val="20"/>
        </w:rPr>
        <w:t>prei</w:t>
      </w:r>
      <w:proofErr w:type="spellEnd"/>
      <w:r w:rsidRPr="00DE0936">
        <w:rPr>
          <w:rFonts w:ascii="Montserrat Medium" w:hAnsi="Montserrat Medium" w:cstheme="minorHAnsi"/>
          <w:sz w:val="20"/>
          <w:szCs w:val="20"/>
        </w:rPr>
        <w:t xml:space="preserve"> </w:t>
      </w:r>
      <w:proofErr w:type="spellStart"/>
      <w:r w:rsidRPr="00DE0936">
        <w:rPr>
          <w:rFonts w:ascii="Montserrat Medium" w:hAnsi="Montserrat Medium" w:cstheme="minorHAnsi"/>
          <w:sz w:val="20"/>
          <w:szCs w:val="20"/>
        </w:rPr>
        <w:t>millenium</w:t>
      </w:r>
      <w:proofErr w:type="spellEnd"/>
      <w:r w:rsidRPr="00DE0936">
        <w:rPr>
          <w:rFonts w:ascii="Montserrat Medium" w:hAnsi="Montserrat Medium" w:cstheme="minorHAnsi"/>
          <w:sz w:val="20"/>
          <w:szCs w:val="20"/>
        </w:rPr>
        <w:t>, dentro de los 5 días hábiles siguientes a la conclusión del incumplimiento, la aplicación de la penas convencionales, objeto del presente instrumento jurídico, y comunicar los incumplimientos.</w:t>
      </w:r>
    </w:p>
    <w:p w:rsidR="000B5A88" w:rsidRDefault="000B5A88" w:rsidP="000B5A88">
      <w:pPr>
        <w:spacing w:after="160" w:line="259" w:lineRule="auto"/>
        <w:jc w:val="both"/>
        <w:rPr>
          <w:rFonts w:ascii="Montserrat Medium" w:hAnsi="Montserrat Medium" w:cstheme="minorHAnsi"/>
          <w:sz w:val="20"/>
          <w:szCs w:val="20"/>
        </w:rPr>
      </w:pPr>
      <w:r w:rsidRPr="00DE0936">
        <w:rPr>
          <w:rFonts w:ascii="Montserrat Medium" w:hAnsi="Montserrat Medium" w:cstheme="minorHAnsi"/>
          <w:sz w:val="20"/>
          <w:szCs w:val="20"/>
        </w:rPr>
        <w:t>‘’ El Instituto ‘’ descontará las cantidades que resuelven de aplicar la pena convencional, sobre los pagos que deba cubrir “el proveedor”. Por lo tanto “el proveedor” autoriza a descontar las cantidades que resulten de aplicar las sanciones señaladas en los párrafos anteriores, sobre los pagos que a este deba cubrirle a ‘’ el instituto ‘’ durante el periodo en el que incurra y/o se mantenga en cumplimiento con motivo del suministro de los bienes.</w:t>
      </w:r>
    </w:p>
    <w:p w:rsidR="000B5A88" w:rsidRPr="000B5A88" w:rsidRDefault="000B5A88" w:rsidP="000B5A88">
      <w:pPr>
        <w:spacing w:after="160" w:line="259" w:lineRule="auto"/>
        <w:jc w:val="both"/>
        <w:rPr>
          <w:rFonts w:ascii="Montserrat Medium" w:hAnsi="Montserrat Medium" w:cstheme="minorHAnsi"/>
          <w:sz w:val="20"/>
          <w:szCs w:val="20"/>
        </w:rPr>
      </w:pPr>
      <w:r w:rsidRPr="00DE0936">
        <w:rPr>
          <w:rFonts w:ascii="Montserrat Medium" w:hAnsi="Montserrat Medium" w:cstheme="minorHAnsi"/>
          <w:sz w:val="20"/>
          <w:szCs w:val="20"/>
        </w:rPr>
        <w:lastRenderedPageBreak/>
        <w:t>Para autorizar el pago de los servicios, previamente ‘’ el proveedor ‘’ tiene que haber cubierto las penas convencionales aplicadas conforme a lo dispuesto en el contrato. El administrador del contrato será el responsable de verificar que se cumpla esta obligación, dentro de los 5 días hábiles siguientes a la conclusión del incumplimiento.</w:t>
      </w:r>
    </w:p>
    <w:p w:rsidR="000B5A88" w:rsidRPr="00DE0936" w:rsidRDefault="000B5A88" w:rsidP="000B5A88">
      <w:pPr>
        <w:pStyle w:val="Prrafodelista"/>
        <w:numPr>
          <w:ilvl w:val="1"/>
          <w:numId w:val="12"/>
        </w:numPr>
        <w:suppressAutoHyphens/>
        <w:ind w:right="49"/>
        <w:jc w:val="both"/>
        <w:rPr>
          <w:rFonts w:ascii="Montserrat Medium" w:hAnsi="Montserrat Medium" w:cstheme="minorHAnsi"/>
          <w:b/>
          <w:sz w:val="20"/>
          <w:szCs w:val="20"/>
        </w:rPr>
      </w:pPr>
      <w:r w:rsidRPr="00DE0936">
        <w:rPr>
          <w:rFonts w:ascii="Montserrat Medium" w:hAnsi="Montserrat Medium" w:cstheme="minorHAnsi"/>
          <w:b/>
          <w:sz w:val="20"/>
          <w:szCs w:val="20"/>
        </w:rPr>
        <w:t>Penas deductivas.</w:t>
      </w:r>
    </w:p>
    <w:p w:rsidR="000B5A88" w:rsidRPr="00DE0936" w:rsidRDefault="000B5A88" w:rsidP="000B5A88">
      <w:pPr>
        <w:suppressAutoHyphens/>
        <w:ind w:right="49"/>
        <w:jc w:val="both"/>
        <w:rPr>
          <w:rFonts w:ascii="Montserrat Medium" w:hAnsi="Montserrat Medium" w:cstheme="minorHAnsi"/>
          <w:sz w:val="20"/>
          <w:szCs w:val="20"/>
        </w:rPr>
      </w:pPr>
    </w:p>
    <w:p w:rsidR="000B5A88" w:rsidRPr="00DE0936" w:rsidRDefault="000B5A88" w:rsidP="000B5A88">
      <w:pPr>
        <w:autoSpaceDE w:val="0"/>
        <w:autoSpaceDN w:val="0"/>
        <w:jc w:val="both"/>
        <w:rPr>
          <w:rFonts w:ascii="Montserrat Medium" w:hAnsi="Montserrat Medium" w:cstheme="minorHAnsi"/>
          <w:sz w:val="20"/>
          <w:szCs w:val="20"/>
          <w:lang w:val="es-ES_tradnl"/>
        </w:rPr>
      </w:pPr>
      <w:r w:rsidRPr="00DE0936">
        <w:rPr>
          <w:rFonts w:ascii="Montserrat Medium" w:hAnsi="Montserrat Medium" w:cstheme="minorHAnsi"/>
          <w:sz w:val="20"/>
          <w:szCs w:val="20"/>
          <w:lang w:val="es-ES_tradnl"/>
        </w:rPr>
        <w:t>De conformidad con el artículo 53 bis de la Ley de Adquisiciones, Arrendamientos y Servicios del Sector Público, se establece que el límite máximo de incumplimiento por aplicación de deducciones será el 2.5%, el instituto podrá aplicar deducciones al pago de bienes o servicios con motivo del incumplimiento parcial o deficiente en que pudiera incurrir “el proveedor” respecto de las partidas o conceptos que integran el presente contrato, las cuales no excederán del monto de la garantía de cumplimiento establecida en el mismo.</w:t>
      </w:r>
    </w:p>
    <w:p w:rsidR="000B5A88" w:rsidRPr="00DE0936" w:rsidRDefault="000B5A88" w:rsidP="000B5A88">
      <w:pPr>
        <w:autoSpaceDE w:val="0"/>
        <w:autoSpaceDN w:val="0"/>
        <w:jc w:val="both"/>
        <w:rPr>
          <w:rFonts w:ascii="Montserrat Medium" w:hAnsi="Montserrat Medium" w:cstheme="minorHAnsi"/>
          <w:b/>
          <w:bCs/>
          <w:sz w:val="20"/>
          <w:szCs w:val="20"/>
          <w:lang w:val="es-ES_tradnl"/>
        </w:rPr>
      </w:pPr>
      <w:r w:rsidRPr="00DE0936">
        <w:rPr>
          <w:rFonts w:ascii="Montserrat Medium" w:hAnsi="Montserrat Medium" w:cstheme="minorHAnsi"/>
          <w:sz w:val="20"/>
          <w:szCs w:val="20"/>
          <w:lang w:val="es-ES_tradnl"/>
        </w:rPr>
        <w:t>Dichas deductivas serán determinadas en función de los servicios no prestados oportunamente y deberán ser calculadas de acuerdo a lo establecido en los Artículos 53 y 53 bis de la Ley de Adquisiciones, Arrendamientos y Servicios del Sector Público, 86, 95, 96 y 97 de su reglamento y 4.3.3 del Manual Administrativo de Aplicación General en Materia de Adquisiciones, Arrendamientos y Servicios del Sector Público</w:t>
      </w:r>
      <w:r w:rsidRPr="00DE0936">
        <w:rPr>
          <w:rFonts w:ascii="Montserrat Medium" w:hAnsi="Montserrat Medium" w:cstheme="minorHAnsi"/>
          <w:b/>
          <w:bCs/>
          <w:sz w:val="20"/>
          <w:szCs w:val="20"/>
          <w:lang w:val="es-ES_tradnl"/>
        </w:rPr>
        <w:t xml:space="preserve">. </w:t>
      </w:r>
    </w:p>
    <w:p w:rsidR="000B5A88" w:rsidRPr="00DE0936" w:rsidRDefault="000B5A88" w:rsidP="000B5A88">
      <w:pPr>
        <w:autoSpaceDE w:val="0"/>
        <w:autoSpaceDN w:val="0"/>
        <w:jc w:val="both"/>
        <w:rPr>
          <w:rFonts w:ascii="Montserrat Medium" w:hAnsi="Montserrat Medium" w:cstheme="minorHAnsi"/>
          <w:b/>
          <w:bCs/>
          <w:sz w:val="20"/>
          <w:szCs w:val="20"/>
          <w:lang w:val="es-ES_tradnl"/>
        </w:rPr>
      </w:pPr>
    </w:p>
    <w:p w:rsidR="000B5A88" w:rsidRPr="00DE0936" w:rsidRDefault="000B5A88" w:rsidP="000B5A88">
      <w:pPr>
        <w:autoSpaceDE w:val="0"/>
        <w:autoSpaceDN w:val="0"/>
        <w:jc w:val="both"/>
        <w:rPr>
          <w:rFonts w:ascii="Montserrat Medium" w:hAnsi="Montserrat Medium" w:cstheme="minorHAnsi"/>
          <w:sz w:val="20"/>
          <w:szCs w:val="20"/>
          <w:lang w:val="es-ES_tradnl"/>
        </w:rPr>
      </w:pPr>
      <w:r w:rsidRPr="00DE0936">
        <w:rPr>
          <w:rFonts w:ascii="Montserrat Medium" w:hAnsi="Montserrat Medium" w:cstheme="minorHAnsi"/>
          <w:sz w:val="20"/>
          <w:szCs w:val="20"/>
          <w:lang w:val="es-ES_tradnl"/>
        </w:rPr>
        <w:t xml:space="preserve">1.- No excederán del monto de la garantía de cumplimiento del presente contrato, el cual de conformidad con  las Políticas, Bases y Lineamientos en Materia de Adquisiciones, Arrendamientos y Servicios del Instituto Mexicano del Seguro Social vigentes en el numeral 5.5.7. Establece que el límite será hasta del 20% (veinte por ciento), del monto total o máximo de éste. </w:t>
      </w:r>
    </w:p>
    <w:p w:rsidR="000B5A88" w:rsidRPr="00DE0936" w:rsidRDefault="000B5A88" w:rsidP="000B5A88">
      <w:pPr>
        <w:autoSpaceDE w:val="0"/>
        <w:autoSpaceDN w:val="0"/>
        <w:jc w:val="both"/>
        <w:rPr>
          <w:rFonts w:ascii="Montserrat Medium" w:hAnsi="Montserrat Medium" w:cstheme="minorHAnsi"/>
          <w:sz w:val="20"/>
          <w:szCs w:val="20"/>
          <w:lang w:val="es-ES_tradnl"/>
        </w:rPr>
      </w:pPr>
      <w:r w:rsidRPr="00DE0936">
        <w:rPr>
          <w:rFonts w:ascii="Montserrat Medium" w:hAnsi="Montserrat Medium" w:cstheme="minorHAnsi"/>
          <w:sz w:val="20"/>
          <w:szCs w:val="20"/>
          <w:lang w:val="es-ES_tradnl"/>
        </w:rPr>
        <w:t xml:space="preserve">2.-Se deberán determinar en función de los servicios no prestados. </w:t>
      </w:r>
    </w:p>
    <w:p w:rsidR="000B5A88" w:rsidRPr="00DE0936" w:rsidRDefault="000B5A88" w:rsidP="000B5A88">
      <w:pPr>
        <w:autoSpaceDE w:val="0"/>
        <w:autoSpaceDN w:val="0"/>
        <w:jc w:val="both"/>
        <w:rPr>
          <w:rFonts w:ascii="Montserrat Medium" w:hAnsi="Montserrat Medium" w:cstheme="minorHAnsi"/>
          <w:sz w:val="20"/>
          <w:szCs w:val="20"/>
          <w:lang w:val="es-ES_tradnl"/>
        </w:rPr>
      </w:pPr>
      <w:r w:rsidRPr="00DE0936">
        <w:rPr>
          <w:rFonts w:ascii="Montserrat Medium" w:hAnsi="Montserrat Medium" w:cstheme="minorHAnsi"/>
          <w:sz w:val="20"/>
          <w:szCs w:val="20"/>
          <w:lang w:val="es-ES_tradnl"/>
        </w:rPr>
        <w:t xml:space="preserve">3.-En operaciones en que se pactar e ajuste de precios, la penalización se calculará sobre el precio ajustado. </w:t>
      </w:r>
    </w:p>
    <w:p w:rsidR="000B5A88" w:rsidRPr="00DE0936" w:rsidRDefault="000B5A88" w:rsidP="000B5A88">
      <w:pPr>
        <w:autoSpaceDE w:val="0"/>
        <w:autoSpaceDN w:val="0"/>
        <w:jc w:val="both"/>
        <w:rPr>
          <w:rFonts w:ascii="Montserrat Medium" w:hAnsi="Montserrat Medium" w:cstheme="minorHAnsi"/>
          <w:sz w:val="20"/>
          <w:szCs w:val="20"/>
          <w:lang w:val="es-ES_tradnl"/>
        </w:rPr>
      </w:pPr>
      <w:r w:rsidRPr="00DE0936">
        <w:rPr>
          <w:rFonts w:ascii="Montserrat Medium" w:hAnsi="Montserrat Medium" w:cstheme="minorHAnsi"/>
          <w:sz w:val="20"/>
          <w:szCs w:val="20"/>
          <w:lang w:val="es-ES_tradnl"/>
        </w:rPr>
        <w:t xml:space="preserve">4.-Dichas deducciones deberán calcularse hasta la fecha en que materialmente se cumpla la obligación y sin que cada concepto de deducciones exceda a la parte proporcional de la garantía de cumplimiento que le  corresponda del monto total del presente contrato. </w:t>
      </w:r>
    </w:p>
    <w:p w:rsidR="000B5A88" w:rsidRPr="00DE0936" w:rsidRDefault="000B5A88" w:rsidP="000B5A88">
      <w:pPr>
        <w:autoSpaceDE w:val="0"/>
        <w:autoSpaceDN w:val="0"/>
        <w:jc w:val="both"/>
        <w:rPr>
          <w:rFonts w:ascii="Montserrat Medium" w:hAnsi="Montserrat Medium" w:cstheme="minorHAnsi"/>
          <w:sz w:val="20"/>
          <w:szCs w:val="20"/>
          <w:lang w:val="es-ES_tradnl"/>
        </w:rPr>
      </w:pPr>
      <w:r w:rsidRPr="00DE0936">
        <w:rPr>
          <w:rFonts w:ascii="Montserrat Medium" w:hAnsi="Montserrat Medium" w:cstheme="minorHAnsi"/>
          <w:sz w:val="20"/>
          <w:szCs w:val="20"/>
          <w:lang w:val="es-ES_tradnl"/>
        </w:rPr>
        <w:t xml:space="preserve">5.-Los montos a deducir se deberán aplicar en la factura que "el proveedor" presente para su cobro, inmediatamente después de que el área requirente tenga cuantificada la deducción correspondiente. </w:t>
      </w:r>
    </w:p>
    <w:p w:rsidR="000B5A88" w:rsidRPr="00DE0936" w:rsidRDefault="000B5A88" w:rsidP="000B5A88">
      <w:pPr>
        <w:autoSpaceDE w:val="0"/>
        <w:autoSpaceDN w:val="0"/>
        <w:jc w:val="both"/>
        <w:rPr>
          <w:rFonts w:ascii="Montserrat Medium" w:hAnsi="Montserrat Medium" w:cstheme="minorHAnsi"/>
          <w:sz w:val="20"/>
          <w:szCs w:val="20"/>
          <w:lang w:val="es-ES_tradnl"/>
        </w:rPr>
      </w:pPr>
      <w:r w:rsidRPr="00DE0936">
        <w:rPr>
          <w:rFonts w:ascii="Montserrat Medium" w:hAnsi="Montserrat Medium" w:cstheme="minorHAnsi"/>
          <w:sz w:val="20"/>
          <w:szCs w:val="20"/>
          <w:lang w:val="es-ES_tradnl"/>
        </w:rPr>
        <w:t>6.-El límite de incumplimiento a partir del cual podrán cancelar total o parcialmente las partidas o conceptos  no entregados es del 10%, o bien rescindir el contrato en los términos del artículo 100 del Reglamento de la  Ley de Adquisiciones, Arrendamientos y Servicios del Sector Público.</w:t>
      </w:r>
    </w:p>
    <w:p w:rsidR="000B5A88" w:rsidRPr="00DE0936" w:rsidRDefault="000B5A88" w:rsidP="000B5A88">
      <w:pPr>
        <w:autoSpaceDE w:val="0"/>
        <w:autoSpaceDN w:val="0"/>
        <w:jc w:val="both"/>
        <w:rPr>
          <w:rFonts w:ascii="Montserrat Medium" w:hAnsi="Montserrat Medium" w:cstheme="minorHAnsi"/>
          <w:sz w:val="20"/>
          <w:szCs w:val="20"/>
          <w:lang w:val="es-ES_tradnl"/>
        </w:rPr>
      </w:pPr>
      <w:r w:rsidRPr="00DE0936">
        <w:rPr>
          <w:rFonts w:ascii="Montserrat Medium" w:hAnsi="Montserrat Medium" w:cstheme="minorHAnsi"/>
          <w:sz w:val="20"/>
          <w:szCs w:val="20"/>
          <w:lang w:val="es-ES_tradnl"/>
        </w:rPr>
        <w:t xml:space="preserve">7.-Cuando el proveedor se atrase en el cumplimiento de las fechas pactadas para la entrega de los bienes o la prestación del servicio. </w:t>
      </w:r>
    </w:p>
    <w:p w:rsidR="000B5A88" w:rsidRPr="00DE0936" w:rsidRDefault="000B5A88" w:rsidP="000B5A88">
      <w:pPr>
        <w:autoSpaceDE w:val="0"/>
        <w:autoSpaceDN w:val="0"/>
        <w:jc w:val="both"/>
        <w:rPr>
          <w:rFonts w:ascii="Montserrat Medium" w:hAnsi="Montserrat Medium" w:cstheme="minorHAnsi"/>
          <w:sz w:val="20"/>
          <w:szCs w:val="20"/>
        </w:rPr>
      </w:pPr>
      <w:r w:rsidRPr="00DE0936">
        <w:rPr>
          <w:rFonts w:ascii="Montserrat Medium" w:hAnsi="Montserrat Medium" w:cstheme="minorHAnsi"/>
          <w:sz w:val="20"/>
          <w:szCs w:val="20"/>
          <w:lang w:val="es-ES_tradnl"/>
        </w:rPr>
        <w:t>8.-En caso de que "el proveedor" no reponga los bienes que le hayan sido devueltos para canje, por problemas de calidad, defectos o vicios ocultos, en los plazos estipulados en el presente contrato. Todos los gastos que se generen con el motivo del canje, correrán por cuenta de "el proveedor", previa notificación de "el instituto".</w:t>
      </w:r>
    </w:p>
    <w:p w:rsidR="000B5A88" w:rsidRPr="00DE0936" w:rsidRDefault="000B5A88" w:rsidP="000B5A88">
      <w:pPr>
        <w:pStyle w:val="Sinespaciado"/>
        <w:jc w:val="both"/>
        <w:rPr>
          <w:rFonts w:ascii="Montserrat Medium" w:hAnsi="Montserrat Medium" w:cstheme="minorHAnsi"/>
          <w:sz w:val="20"/>
          <w:szCs w:val="20"/>
        </w:rPr>
      </w:pPr>
      <w:r w:rsidRPr="00DE0936">
        <w:rPr>
          <w:rFonts w:ascii="Montserrat Medium" w:hAnsi="Montserrat Medium" w:cstheme="minorHAnsi"/>
          <w:sz w:val="20"/>
          <w:szCs w:val="20"/>
        </w:rPr>
        <w:t xml:space="preserve">Para autorizar el pago de los bienes previamente </w:t>
      </w:r>
      <w:r w:rsidRPr="00DE0936">
        <w:rPr>
          <w:rFonts w:ascii="Montserrat Medium" w:hAnsi="Montserrat Medium" w:cstheme="minorHAnsi"/>
          <w:b/>
          <w:bCs/>
          <w:sz w:val="20"/>
          <w:szCs w:val="20"/>
        </w:rPr>
        <w:t xml:space="preserve">“EL PROVEEDOR” </w:t>
      </w:r>
      <w:r w:rsidRPr="00DE0936">
        <w:rPr>
          <w:rFonts w:ascii="Montserrat Medium" w:hAnsi="Montserrat Medium" w:cstheme="minorHAnsi"/>
          <w:sz w:val="20"/>
          <w:szCs w:val="20"/>
        </w:rPr>
        <w:t>tiene que haber cubierto las penas convencionales aplicadas conforme a lo dispuesto en estas condiciones. El administrador del contrato será el responsable de verificar que se cumpla esta obligación, dentro de los 5 días hábiles siguientes a la conclusión del incumplimiento, la aplicación de las penas convencionales y comunicar los incumplimientos.</w:t>
      </w:r>
    </w:p>
    <w:p w:rsidR="0004165D" w:rsidRPr="0079688B" w:rsidRDefault="0004165D" w:rsidP="0004165D">
      <w:pPr>
        <w:jc w:val="both"/>
        <w:rPr>
          <w:rFonts w:ascii="Montserrat Medium" w:eastAsia="MS Mincho" w:hAnsi="Montserrat Medium" w:cs="Arial"/>
          <w:b/>
          <w:sz w:val="20"/>
          <w:szCs w:val="20"/>
          <w:lang w:val="pt-BR"/>
        </w:rPr>
      </w:pPr>
      <w:r w:rsidRPr="0079688B">
        <w:rPr>
          <w:rFonts w:ascii="Montserrat Medium" w:eastAsia="MS Mincho" w:hAnsi="Montserrat Medium" w:cs="Arial"/>
          <w:sz w:val="20"/>
          <w:szCs w:val="20"/>
        </w:rPr>
        <w:lastRenderedPageBreak/>
        <w:t xml:space="preserve">En caso de resultar adjudicado el lugar de entrega será en la Coordinación de Abastecimiento y Equipamiento, con domicilio en la </w:t>
      </w:r>
      <w:r w:rsidRPr="0079688B">
        <w:rPr>
          <w:rFonts w:ascii="Montserrat Medium" w:eastAsia="MS Mincho" w:hAnsi="Montserrat Medium" w:cs="Arial"/>
          <w:b/>
          <w:sz w:val="20"/>
          <w:szCs w:val="20"/>
        </w:rPr>
        <w:t xml:space="preserve">Av. </w:t>
      </w:r>
      <w:r w:rsidRPr="0079688B">
        <w:rPr>
          <w:rFonts w:ascii="Montserrat Medium" w:eastAsia="MS Mincho" w:hAnsi="Montserrat Medium" w:cs="Arial"/>
          <w:b/>
          <w:sz w:val="20"/>
          <w:szCs w:val="20"/>
          <w:lang w:val="pt-BR"/>
        </w:rPr>
        <w:t xml:space="preserve">Ruiz Cortines S/N, Col. Infonavit Alta Progreso, C.P. 39610, Acapulco, </w:t>
      </w:r>
      <w:proofErr w:type="spellStart"/>
      <w:r w:rsidRPr="0079688B">
        <w:rPr>
          <w:rFonts w:ascii="Montserrat Medium" w:eastAsia="MS Mincho" w:hAnsi="Montserrat Medium" w:cs="Arial"/>
          <w:b/>
          <w:sz w:val="20"/>
          <w:szCs w:val="20"/>
          <w:lang w:val="pt-BR"/>
        </w:rPr>
        <w:t>Gro</w:t>
      </w:r>
      <w:proofErr w:type="spellEnd"/>
      <w:r w:rsidRPr="0079688B">
        <w:rPr>
          <w:rFonts w:ascii="Montserrat Medium" w:eastAsia="MS Mincho" w:hAnsi="Montserrat Medium" w:cs="Arial"/>
          <w:b/>
          <w:sz w:val="20"/>
          <w:szCs w:val="20"/>
          <w:lang w:val="pt-BR"/>
        </w:rPr>
        <w:t>.</w:t>
      </w:r>
    </w:p>
    <w:p w:rsidR="0004165D" w:rsidRPr="0079688B" w:rsidRDefault="0004165D" w:rsidP="0004165D">
      <w:pPr>
        <w:jc w:val="both"/>
        <w:rPr>
          <w:rFonts w:ascii="Montserrat Medium" w:eastAsia="MS Mincho" w:hAnsi="Montserrat Medium" w:cs="Arial"/>
          <w:b/>
          <w:sz w:val="20"/>
          <w:szCs w:val="20"/>
          <w:lang w:val="pt-BR"/>
        </w:rPr>
      </w:pPr>
    </w:p>
    <w:p w:rsidR="0004165D" w:rsidRPr="0079688B" w:rsidRDefault="0004165D" w:rsidP="0004165D">
      <w:pPr>
        <w:jc w:val="both"/>
        <w:rPr>
          <w:rFonts w:ascii="Montserrat Medium" w:eastAsia="MS Mincho" w:hAnsi="Montserrat Medium" w:cs="Arial"/>
          <w:sz w:val="20"/>
          <w:szCs w:val="20"/>
        </w:rPr>
      </w:pPr>
      <w:r w:rsidRPr="0079688B">
        <w:rPr>
          <w:rFonts w:ascii="Montserrat Medium" w:eastAsia="MS Mincho" w:hAnsi="Montserrat Medium" w:cs="Arial"/>
          <w:sz w:val="20"/>
          <w:szCs w:val="20"/>
        </w:rPr>
        <w:t xml:space="preserve">Con horario de </w:t>
      </w:r>
      <w:r w:rsidRPr="0079688B">
        <w:rPr>
          <w:rFonts w:ascii="Montserrat Medium" w:eastAsia="MS Mincho" w:hAnsi="Montserrat Medium" w:cs="Arial"/>
          <w:b/>
          <w:sz w:val="20"/>
          <w:szCs w:val="20"/>
        </w:rPr>
        <w:t xml:space="preserve">8:00 a 16:00 </w:t>
      </w:r>
      <w:proofErr w:type="spellStart"/>
      <w:r w:rsidRPr="0079688B">
        <w:rPr>
          <w:rFonts w:ascii="Montserrat Medium" w:eastAsia="MS Mincho" w:hAnsi="Montserrat Medium" w:cs="Arial"/>
          <w:b/>
          <w:sz w:val="20"/>
          <w:szCs w:val="20"/>
        </w:rPr>
        <w:t>hrs</w:t>
      </w:r>
      <w:proofErr w:type="spellEnd"/>
      <w:r w:rsidRPr="0079688B">
        <w:rPr>
          <w:rFonts w:ascii="Montserrat Medium" w:eastAsia="MS Mincho" w:hAnsi="Montserrat Medium" w:cs="Arial"/>
          <w:b/>
          <w:sz w:val="20"/>
          <w:szCs w:val="20"/>
        </w:rPr>
        <w:t>.</w:t>
      </w:r>
      <w:r w:rsidRPr="0079688B">
        <w:rPr>
          <w:rFonts w:ascii="Montserrat Medium" w:eastAsia="MS Mincho" w:hAnsi="Montserrat Medium" w:cs="Arial"/>
          <w:sz w:val="20"/>
          <w:szCs w:val="20"/>
        </w:rPr>
        <w:t xml:space="preserve">, debiendo presentar al momento de la entrega la siguiente documentación: </w:t>
      </w:r>
    </w:p>
    <w:p w:rsidR="0004165D" w:rsidRPr="0079688B" w:rsidRDefault="0004165D" w:rsidP="0004165D">
      <w:pPr>
        <w:jc w:val="both"/>
        <w:rPr>
          <w:rFonts w:ascii="Montserrat Medium" w:eastAsia="MS Mincho" w:hAnsi="Montserrat Medium" w:cs="Arial"/>
          <w:sz w:val="20"/>
          <w:szCs w:val="20"/>
        </w:rPr>
      </w:pPr>
    </w:p>
    <w:p w:rsidR="0004165D" w:rsidRPr="0079688B" w:rsidRDefault="0004165D" w:rsidP="00C377F4">
      <w:pPr>
        <w:numPr>
          <w:ilvl w:val="0"/>
          <w:numId w:val="4"/>
        </w:numPr>
        <w:jc w:val="both"/>
        <w:rPr>
          <w:rFonts w:ascii="Montserrat Medium" w:eastAsia="MS Mincho" w:hAnsi="Montserrat Medium" w:cs="Arial"/>
          <w:sz w:val="20"/>
          <w:szCs w:val="20"/>
        </w:rPr>
      </w:pPr>
      <w:r w:rsidRPr="0079688B">
        <w:rPr>
          <w:rFonts w:ascii="Montserrat Medium" w:eastAsia="MS Mincho" w:hAnsi="Montserrat Medium" w:cs="Arial"/>
          <w:sz w:val="20"/>
          <w:szCs w:val="20"/>
        </w:rPr>
        <w:t xml:space="preserve">Remisión de Pedido debidamente </w:t>
      </w:r>
      <w:proofErr w:type="spellStart"/>
      <w:r w:rsidRPr="0079688B">
        <w:rPr>
          <w:rFonts w:ascii="Montserrat Medium" w:eastAsia="MS Mincho" w:hAnsi="Montserrat Medium" w:cs="Arial"/>
          <w:sz w:val="20"/>
          <w:szCs w:val="20"/>
        </w:rPr>
        <w:t>requisitada</w:t>
      </w:r>
      <w:proofErr w:type="spellEnd"/>
      <w:r w:rsidRPr="0079688B">
        <w:rPr>
          <w:rFonts w:ascii="Montserrat Medium" w:eastAsia="MS Mincho" w:hAnsi="Montserrat Medium" w:cs="Arial"/>
          <w:sz w:val="20"/>
          <w:szCs w:val="20"/>
        </w:rPr>
        <w:t xml:space="preserve">, elaborando un formato de remisión en original y 7 copias </w:t>
      </w:r>
      <w:r w:rsidRPr="0079688B">
        <w:rPr>
          <w:rFonts w:ascii="Montserrat Medium" w:eastAsia="MS Mincho" w:hAnsi="Montserrat Medium" w:cs="Arial"/>
          <w:b/>
          <w:sz w:val="20"/>
          <w:szCs w:val="20"/>
          <w:u w:val="single"/>
        </w:rPr>
        <w:t>por cada clave a entregar.</w:t>
      </w:r>
    </w:p>
    <w:p w:rsidR="0004165D" w:rsidRPr="0079688B" w:rsidRDefault="0004165D" w:rsidP="0004165D">
      <w:pPr>
        <w:ind w:left="360"/>
        <w:jc w:val="both"/>
        <w:rPr>
          <w:rFonts w:ascii="Montserrat Medium" w:eastAsia="MS Mincho" w:hAnsi="Montserrat Medium" w:cs="Arial"/>
          <w:sz w:val="20"/>
          <w:szCs w:val="20"/>
        </w:rPr>
      </w:pPr>
    </w:p>
    <w:p w:rsidR="0004165D" w:rsidRPr="0079688B" w:rsidRDefault="0004165D" w:rsidP="00C377F4">
      <w:pPr>
        <w:numPr>
          <w:ilvl w:val="0"/>
          <w:numId w:val="4"/>
        </w:numPr>
        <w:jc w:val="both"/>
        <w:rPr>
          <w:rFonts w:ascii="Montserrat Medium" w:eastAsia="MS Mincho" w:hAnsi="Montserrat Medium" w:cs="Arial"/>
          <w:sz w:val="20"/>
          <w:szCs w:val="20"/>
        </w:rPr>
      </w:pPr>
      <w:r w:rsidRPr="0079688B">
        <w:rPr>
          <w:rFonts w:ascii="Montserrat Medium" w:eastAsia="MS Mincho" w:hAnsi="Montserrat Medium" w:cs="Arial"/>
          <w:sz w:val="20"/>
          <w:szCs w:val="20"/>
        </w:rPr>
        <w:t>Copia del Certificado Analítico del Insumo; (en caso de aplicar).</w:t>
      </w:r>
    </w:p>
    <w:p w:rsidR="0004165D" w:rsidRPr="0079688B" w:rsidRDefault="0004165D" w:rsidP="0004165D">
      <w:pPr>
        <w:jc w:val="both"/>
        <w:rPr>
          <w:rFonts w:ascii="Montserrat Medium" w:eastAsia="MS Mincho" w:hAnsi="Montserrat Medium" w:cs="Arial"/>
          <w:sz w:val="20"/>
          <w:szCs w:val="20"/>
        </w:rPr>
      </w:pPr>
    </w:p>
    <w:p w:rsidR="0004165D" w:rsidRPr="0079688B" w:rsidRDefault="0004165D" w:rsidP="00C377F4">
      <w:pPr>
        <w:numPr>
          <w:ilvl w:val="0"/>
          <w:numId w:val="4"/>
        </w:numPr>
        <w:jc w:val="both"/>
        <w:rPr>
          <w:rFonts w:ascii="Montserrat Medium" w:eastAsia="MS Mincho" w:hAnsi="Montserrat Medium" w:cs="Arial"/>
          <w:sz w:val="20"/>
          <w:szCs w:val="20"/>
        </w:rPr>
      </w:pPr>
      <w:r w:rsidRPr="0079688B">
        <w:rPr>
          <w:rFonts w:ascii="Montserrat Medium" w:eastAsia="MS Mincho" w:hAnsi="Montserrat Medium" w:cs="Arial"/>
          <w:sz w:val="20"/>
          <w:szCs w:val="20"/>
        </w:rPr>
        <w:t>Carta de vicios ocultos deberá garantizar la vida útil del producto, mencionando los datos de los lotes a entregar.</w:t>
      </w:r>
    </w:p>
    <w:p w:rsidR="0004165D" w:rsidRPr="0079688B" w:rsidRDefault="0004165D" w:rsidP="0004165D">
      <w:pPr>
        <w:jc w:val="both"/>
        <w:rPr>
          <w:rFonts w:ascii="Montserrat Medium" w:eastAsia="MS Mincho" w:hAnsi="Montserrat Medium" w:cs="Arial"/>
          <w:sz w:val="20"/>
          <w:szCs w:val="20"/>
        </w:rPr>
      </w:pPr>
    </w:p>
    <w:p w:rsidR="0004165D" w:rsidRPr="0079688B" w:rsidRDefault="0004165D" w:rsidP="00C377F4">
      <w:pPr>
        <w:numPr>
          <w:ilvl w:val="0"/>
          <w:numId w:val="4"/>
        </w:numPr>
        <w:jc w:val="both"/>
        <w:rPr>
          <w:rFonts w:ascii="Montserrat Medium" w:eastAsia="MS Mincho" w:hAnsi="Montserrat Medium" w:cs="Arial"/>
          <w:sz w:val="20"/>
          <w:szCs w:val="20"/>
        </w:rPr>
      </w:pPr>
      <w:r w:rsidRPr="0079688B">
        <w:rPr>
          <w:rFonts w:ascii="Montserrat Medium" w:eastAsia="MS Mincho" w:hAnsi="Montserrat Medium" w:cs="Arial"/>
          <w:sz w:val="20"/>
          <w:szCs w:val="20"/>
        </w:rPr>
        <w:t>En caso de no ser el fabricante, presentar carta de autorización como distribuidor de la marca, deberá contener a clave, cantidad, caducidad y lote.</w:t>
      </w:r>
    </w:p>
    <w:p w:rsidR="0004165D" w:rsidRPr="0079688B" w:rsidRDefault="0004165D" w:rsidP="0004165D">
      <w:pPr>
        <w:ind w:left="708"/>
        <w:rPr>
          <w:rFonts w:ascii="Montserrat Medium" w:eastAsia="MS Mincho" w:hAnsi="Montserrat Medium" w:cs="Arial"/>
          <w:sz w:val="20"/>
          <w:szCs w:val="20"/>
        </w:rPr>
      </w:pPr>
    </w:p>
    <w:p w:rsidR="0004165D" w:rsidRPr="0079688B" w:rsidRDefault="0004165D" w:rsidP="0004165D">
      <w:pPr>
        <w:rPr>
          <w:rFonts w:ascii="Montserrat Medium" w:eastAsia="MS Mincho" w:hAnsi="Montserrat Medium" w:cs="Arial"/>
          <w:b/>
          <w:bCs/>
          <w:iCs/>
          <w:sz w:val="20"/>
          <w:szCs w:val="20"/>
          <w:u w:val="single"/>
        </w:rPr>
      </w:pPr>
      <w:r w:rsidRPr="0079688B">
        <w:rPr>
          <w:rFonts w:ascii="Montserrat Medium" w:eastAsia="MS Mincho" w:hAnsi="Montserrat Medium" w:cs="Arial"/>
          <w:b/>
          <w:bCs/>
          <w:iCs/>
          <w:sz w:val="20"/>
          <w:szCs w:val="20"/>
          <w:u w:val="single"/>
        </w:rPr>
        <w:t>FORMA DE PAGO</w:t>
      </w:r>
    </w:p>
    <w:p w:rsidR="0004165D" w:rsidRPr="0079688B" w:rsidRDefault="0004165D" w:rsidP="0004165D">
      <w:pPr>
        <w:rPr>
          <w:rFonts w:ascii="Montserrat Medium" w:eastAsia="MS Mincho" w:hAnsi="Montserrat Medium" w:cs="Arial"/>
          <w:b/>
          <w:bCs/>
          <w:iCs/>
          <w:sz w:val="20"/>
          <w:szCs w:val="20"/>
          <w:u w:val="single"/>
        </w:rPr>
      </w:pPr>
    </w:p>
    <w:p w:rsidR="0004165D" w:rsidRPr="0079688B" w:rsidRDefault="0004165D" w:rsidP="0004165D">
      <w:pPr>
        <w:spacing w:before="100"/>
        <w:ind w:left="539"/>
        <w:jc w:val="both"/>
        <w:rPr>
          <w:rFonts w:ascii="Montserrat Medium" w:eastAsia="MS Mincho" w:hAnsi="Montserrat Medium" w:cs="Arial"/>
          <w:sz w:val="20"/>
          <w:szCs w:val="20"/>
        </w:rPr>
      </w:pPr>
      <w:r w:rsidRPr="0079688B">
        <w:rPr>
          <w:rFonts w:ascii="Montserrat Medium" w:eastAsia="MS Mincho" w:hAnsi="Montserrat Medium" w:cs="Arial"/>
          <w:sz w:val="20"/>
          <w:szCs w:val="20"/>
        </w:rPr>
        <w:t xml:space="preserve">El pago se efectuará en pesos mexicanos, previa entrega y recepción a satisfacción del Instituto de los bienes, en los términos establecidos en el contrato, </w:t>
      </w:r>
      <w:r w:rsidRPr="0079688B">
        <w:rPr>
          <w:rFonts w:ascii="Montserrat Medium" w:eastAsia="MS Mincho" w:hAnsi="Montserrat Medium" w:cs="Arial"/>
          <w:bCs/>
          <w:sz w:val="20"/>
          <w:szCs w:val="20"/>
        </w:rPr>
        <w:t>el pago se realizará a los 20 (veinte) días naturales</w:t>
      </w:r>
      <w:r w:rsidRPr="0079688B">
        <w:rPr>
          <w:rFonts w:ascii="Montserrat Medium" w:eastAsia="MS Mincho" w:hAnsi="Montserrat Medium" w:cs="Arial"/>
          <w:b/>
          <w:bCs/>
          <w:sz w:val="20"/>
          <w:szCs w:val="20"/>
        </w:rPr>
        <w:t xml:space="preserve">, </w:t>
      </w:r>
      <w:r w:rsidRPr="0079688B">
        <w:rPr>
          <w:rFonts w:ascii="Montserrat Medium" w:eastAsia="MS Mincho" w:hAnsi="Montserrat Medium" w:cs="Arial"/>
          <w:bCs/>
          <w:sz w:val="20"/>
          <w:szCs w:val="20"/>
        </w:rPr>
        <w:t>en ambos casos el plazo se empezará a computar con posterioridad a la entrega por parte del proveedor</w:t>
      </w:r>
      <w:r w:rsidRPr="0079688B">
        <w:rPr>
          <w:rFonts w:ascii="Montserrat Medium" w:eastAsia="MS Mincho" w:hAnsi="Montserrat Medium" w:cs="Arial"/>
          <w:sz w:val="20"/>
          <w:szCs w:val="20"/>
        </w:rPr>
        <w:t xml:space="preserve"> de los siguientes documentos:</w:t>
      </w:r>
    </w:p>
    <w:p w:rsidR="0004165D" w:rsidRPr="0079688B" w:rsidRDefault="0004165D" w:rsidP="00C377F4">
      <w:pPr>
        <w:numPr>
          <w:ilvl w:val="0"/>
          <w:numId w:val="5"/>
        </w:numPr>
        <w:spacing w:before="100" w:after="119"/>
        <w:jc w:val="both"/>
        <w:rPr>
          <w:rFonts w:ascii="Montserrat Medium" w:eastAsia="MS Mincho" w:hAnsi="Montserrat Medium" w:cs="Arial"/>
          <w:b/>
          <w:bCs/>
          <w:i/>
          <w:iCs/>
          <w:sz w:val="20"/>
          <w:szCs w:val="20"/>
          <w:u w:val="single"/>
        </w:rPr>
      </w:pPr>
      <w:r w:rsidRPr="0079688B">
        <w:rPr>
          <w:rFonts w:ascii="Montserrat Medium" w:eastAsia="MS Mincho" w:hAnsi="Montserrat Medium" w:cs="Arial"/>
          <w:sz w:val="20"/>
          <w:szCs w:val="20"/>
        </w:rPr>
        <w:t>Original y copia de la factura que reúna los requisitos fiscales respectivos, en la que se indique los bienes entregados, número de proveedor, número de contrato, en su caso, la orden de compra que ampara(n) dichos bienes, número de fianza y denominación social de la afianzadora, misma que deberá ser entregada en la Jefatura de Servicios de Finanzas de la Delegación Estatal de Guerrero, ubicada en Av. Cuauhtémoc no. 95, Col. Centro, Acapulco, Gro. C.P. 39300.</w:t>
      </w:r>
    </w:p>
    <w:p w:rsidR="0004165D" w:rsidRPr="0079688B" w:rsidRDefault="0004165D" w:rsidP="00C377F4">
      <w:pPr>
        <w:numPr>
          <w:ilvl w:val="0"/>
          <w:numId w:val="5"/>
        </w:numPr>
        <w:spacing w:before="100" w:after="119"/>
        <w:jc w:val="both"/>
        <w:rPr>
          <w:rFonts w:ascii="Montserrat Medium" w:eastAsia="MS Mincho" w:hAnsi="Montserrat Medium" w:cs="Arial"/>
          <w:b/>
          <w:bCs/>
          <w:i/>
          <w:iCs/>
          <w:sz w:val="20"/>
          <w:szCs w:val="20"/>
          <w:u w:val="single"/>
        </w:rPr>
      </w:pPr>
      <w:r w:rsidRPr="0079688B">
        <w:rPr>
          <w:rFonts w:ascii="Montserrat Medium" w:eastAsia="MS Mincho" w:hAnsi="Montserrat Medium" w:cs="Arial"/>
          <w:sz w:val="20"/>
          <w:szCs w:val="20"/>
        </w:rPr>
        <w:t>En caso de que el proveedor presente su factura con errores o deficiencias, el Instituto dentro de los tres días hábiles siguientes a la recepción de la factura, indicará por escrito al proveedor, las deficiencias que se deberán corregir, en términos del artículo 90 del Reglamento.</w:t>
      </w:r>
    </w:p>
    <w:p w:rsidR="0004165D" w:rsidRPr="0079688B" w:rsidRDefault="0004165D" w:rsidP="00C377F4">
      <w:pPr>
        <w:numPr>
          <w:ilvl w:val="0"/>
          <w:numId w:val="5"/>
        </w:numPr>
        <w:tabs>
          <w:tab w:val="left" w:pos="8931"/>
          <w:tab w:val="left" w:pos="9356"/>
          <w:tab w:val="left" w:pos="9498"/>
        </w:tabs>
        <w:spacing w:before="100"/>
        <w:ind w:right="49"/>
        <w:jc w:val="both"/>
        <w:rPr>
          <w:rFonts w:ascii="Montserrat Medium" w:eastAsia="MS Mincho" w:hAnsi="Montserrat Medium" w:cs="Arial"/>
          <w:sz w:val="20"/>
          <w:szCs w:val="20"/>
        </w:rPr>
      </w:pPr>
      <w:r w:rsidRPr="0079688B">
        <w:rPr>
          <w:rFonts w:ascii="Montserrat Medium" w:eastAsia="MS Mincho" w:hAnsi="Montserrat Medium" w:cs="Arial"/>
          <w:sz w:val="20"/>
          <w:szCs w:val="20"/>
        </w:rPr>
        <w:t xml:space="preserve">El pago se realizará mediante transferencia electrónica de fondos, a través del esquema electrónico </w:t>
      </w:r>
      <w:proofErr w:type="spellStart"/>
      <w:r w:rsidRPr="0079688B">
        <w:rPr>
          <w:rFonts w:ascii="Montserrat Medium" w:eastAsia="MS Mincho" w:hAnsi="Montserrat Medium" w:cs="Arial"/>
          <w:sz w:val="20"/>
          <w:szCs w:val="20"/>
        </w:rPr>
        <w:t>intrabancario</w:t>
      </w:r>
      <w:proofErr w:type="spellEnd"/>
      <w:r w:rsidRPr="0079688B">
        <w:rPr>
          <w:rFonts w:ascii="Montserrat Medium" w:eastAsia="MS Mincho" w:hAnsi="Montserrat Medium" w:cs="Arial"/>
          <w:sz w:val="20"/>
          <w:szCs w:val="20"/>
        </w:rPr>
        <w:t xml:space="preserve"> que el Instituto tiene en operación, a menos que el proveedor acredite en forma fehaciente la imposibilidad para ello, en caso de no existir imposibilidad, el proveedor acepta que el Instituto, le efectúe el pago a través de transferencia electrónica y para tal efecto proporciona el número de cuenta a nombre del proveedor, la clave, el Banco y la sucursal.</w:t>
      </w:r>
    </w:p>
    <w:p w:rsidR="0004165D" w:rsidRDefault="0004165D" w:rsidP="00C377F4">
      <w:pPr>
        <w:numPr>
          <w:ilvl w:val="0"/>
          <w:numId w:val="5"/>
        </w:numPr>
        <w:tabs>
          <w:tab w:val="left" w:pos="8931"/>
          <w:tab w:val="left" w:pos="9356"/>
          <w:tab w:val="left" w:pos="9498"/>
        </w:tabs>
        <w:spacing w:before="100"/>
        <w:ind w:right="49"/>
        <w:jc w:val="both"/>
        <w:rPr>
          <w:rFonts w:ascii="Montserrat Medium" w:eastAsia="MS Mincho" w:hAnsi="Montserrat Medium" w:cs="Arial"/>
          <w:sz w:val="20"/>
          <w:szCs w:val="20"/>
        </w:rPr>
      </w:pPr>
      <w:r w:rsidRPr="0079688B">
        <w:rPr>
          <w:rFonts w:ascii="Montserrat Medium" w:eastAsia="MS Mincho" w:hAnsi="Montserrat Medium" w:cs="Arial"/>
          <w:sz w:val="20"/>
          <w:szCs w:val="20"/>
        </w:rPr>
        <w:t>Durante la vigencia del contrato el proveedor o contratista queda obligado a entregar al Instituto, junto con la factura de cobro respectiva, la “Opinión del Cumplimiento de Obligaciones en materia de Seguridad Social” Vigente y Positiva.</w:t>
      </w:r>
    </w:p>
    <w:p w:rsidR="000B5A88" w:rsidRPr="0079688B" w:rsidRDefault="000B5A88" w:rsidP="000B5A88">
      <w:pPr>
        <w:tabs>
          <w:tab w:val="left" w:pos="8931"/>
          <w:tab w:val="left" w:pos="9356"/>
          <w:tab w:val="left" w:pos="9498"/>
        </w:tabs>
        <w:spacing w:before="100"/>
        <w:ind w:right="49"/>
        <w:jc w:val="both"/>
        <w:rPr>
          <w:rFonts w:ascii="Montserrat Medium" w:eastAsia="MS Mincho" w:hAnsi="Montserrat Medium" w:cs="Arial"/>
          <w:sz w:val="20"/>
          <w:szCs w:val="20"/>
        </w:rPr>
      </w:pPr>
    </w:p>
    <w:p w:rsidR="0004165D" w:rsidRPr="0079688B" w:rsidRDefault="0004165D" w:rsidP="0079688B">
      <w:pPr>
        <w:tabs>
          <w:tab w:val="left" w:pos="8931"/>
          <w:tab w:val="left" w:pos="9356"/>
          <w:tab w:val="left" w:pos="9498"/>
        </w:tabs>
        <w:spacing w:before="100"/>
        <w:ind w:right="49"/>
        <w:jc w:val="both"/>
        <w:rPr>
          <w:rFonts w:ascii="Montserrat Medium" w:eastAsia="MS Mincho" w:hAnsi="Montserrat Medium" w:cs="Arial"/>
          <w:sz w:val="20"/>
          <w:szCs w:val="20"/>
        </w:rPr>
      </w:pPr>
      <w:r w:rsidRPr="0079688B">
        <w:rPr>
          <w:rFonts w:ascii="Montserrat Medium" w:eastAsia="MS Mincho" w:hAnsi="Montserrat Medium" w:cs="Arial"/>
          <w:sz w:val="20"/>
          <w:szCs w:val="20"/>
        </w:rPr>
        <w:lastRenderedPageBreak/>
        <w:t xml:space="preserve">El pago se efectuará en fecha programada de pago, si la cuenta bancaria del proveedor, está contratada en Banamex, S.A., HSBC, S.A., Banorte, S.A., Santander, S A o </w:t>
      </w:r>
      <w:proofErr w:type="spellStart"/>
      <w:r w:rsidRPr="0079688B">
        <w:rPr>
          <w:rFonts w:ascii="Montserrat Medium" w:eastAsia="MS Mincho" w:hAnsi="Montserrat Medium" w:cs="Arial"/>
          <w:sz w:val="20"/>
          <w:szCs w:val="20"/>
        </w:rPr>
        <w:t>Scotiabank</w:t>
      </w:r>
      <w:proofErr w:type="spellEnd"/>
      <w:r w:rsidRPr="0079688B">
        <w:rPr>
          <w:rFonts w:ascii="Montserrat Medium" w:eastAsia="MS Mincho" w:hAnsi="Montserrat Medium" w:cs="Arial"/>
          <w:sz w:val="20"/>
          <w:szCs w:val="20"/>
        </w:rPr>
        <w:t xml:space="preserve"> Inverlat, S.A., pero si la cuenta pertenece a un Banco distinto a los mencionados, el Instituto realizará la instrucción de pago en la fecha programada y su aplicación, se llevará a cabo, el día hábil siguiente, de acuerdo con lo establecido por el Centro de Compensación Bancaria (CECOBAN).</w:t>
      </w:r>
    </w:p>
    <w:p w:rsidR="0004165D" w:rsidRPr="0079688B" w:rsidRDefault="0004165D" w:rsidP="0079688B">
      <w:pPr>
        <w:tabs>
          <w:tab w:val="left" w:pos="8931"/>
          <w:tab w:val="left" w:pos="9356"/>
          <w:tab w:val="left" w:pos="9498"/>
        </w:tabs>
        <w:spacing w:before="100"/>
        <w:ind w:right="49"/>
        <w:jc w:val="both"/>
        <w:rPr>
          <w:rFonts w:ascii="Montserrat Medium" w:eastAsia="MS Mincho" w:hAnsi="Montserrat Medium" w:cs="Arial"/>
          <w:sz w:val="20"/>
          <w:szCs w:val="20"/>
        </w:rPr>
      </w:pPr>
      <w:r w:rsidRPr="0079688B">
        <w:rPr>
          <w:rFonts w:ascii="Montserrat Medium" w:eastAsia="MS Mincho" w:hAnsi="Montserrat Medium" w:cs="Arial"/>
          <w:sz w:val="20"/>
          <w:szCs w:val="20"/>
        </w:rPr>
        <w:t xml:space="preserve">Anexo a la solicitud de pago electrónico (interbancario e </w:t>
      </w:r>
      <w:proofErr w:type="spellStart"/>
      <w:r w:rsidRPr="0079688B">
        <w:rPr>
          <w:rFonts w:ascii="Montserrat Medium" w:eastAsia="MS Mincho" w:hAnsi="Montserrat Medium" w:cs="Arial"/>
          <w:sz w:val="20"/>
          <w:szCs w:val="20"/>
        </w:rPr>
        <w:t>intrabancario</w:t>
      </w:r>
      <w:proofErr w:type="spellEnd"/>
      <w:r w:rsidRPr="0079688B">
        <w:rPr>
          <w:rFonts w:ascii="Montserrat Medium" w:eastAsia="MS Mincho" w:hAnsi="Montserrat Medium" w:cs="Arial"/>
          <w:sz w:val="20"/>
          <w:szCs w:val="20"/>
        </w:rPr>
        <w:t>) el proveedor deberá presentar original y copia de la cédula del Registro Federal de Contribuyentes, Poder Notarial e identificación oficial; los originales se solicitan únicamente para cotejar los datos y les serán devueltos en el mismo acto.</w:t>
      </w:r>
    </w:p>
    <w:p w:rsidR="0004165D" w:rsidRPr="0079688B" w:rsidRDefault="0004165D" w:rsidP="0079688B">
      <w:pPr>
        <w:tabs>
          <w:tab w:val="left" w:pos="8931"/>
          <w:tab w:val="left" w:pos="9356"/>
          <w:tab w:val="left" w:pos="9498"/>
        </w:tabs>
        <w:spacing w:before="100" w:after="119"/>
        <w:ind w:right="49"/>
        <w:jc w:val="both"/>
        <w:rPr>
          <w:rFonts w:ascii="Montserrat Medium" w:eastAsia="MS Mincho" w:hAnsi="Montserrat Medium" w:cs="Arial"/>
          <w:sz w:val="20"/>
          <w:szCs w:val="20"/>
        </w:rPr>
      </w:pPr>
      <w:r w:rsidRPr="0079688B">
        <w:rPr>
          <w:rFonts w:ascii="Montserrat Medium" w:eastAsia="MS Mincho" w:hAnsi="Montserrat Medium" w:cs="Arial"/>
          <w:sz w:val="20"/>
          <w:szCs w:val="20"/>
        </w:rPr>
        <w:t>Asimismo, “EL INSTITUTO” aceptará a solicitud de “EL PROVEEDOR”, que en el supuesto de que éste último tenga cuentas liquidas y exigibles a su cargo, aplicarlas contra los adeudos que, en su caso, tuviera por concepto de cuotas obrero patronales, conforme a lo previsto en el artículo 40 B, de la Ley del Seguro Social.</w:t>
      </w:r>
    </w:p>
    <w:p w:rsidR="0004165D" w:rsidRPr="0079688B" w:rsidRDefault="0004165D" w:rsidP="0079688B">
      <w:pPr>
        <w:tabs>
          <w:tab w:val="left" w:pos="8931"/>
          <w:tab w:val="left" w:pos="9356"/>
          <w:tab w:val="left" w:pos="9498"/>
        </w:tabs>
        <w:spacing w:before="100" w:after="119"/>
        <w:ind w:right="49"/>
        <w:jc w:val="both"/>
        <w:rPr>
          <w:rFonts w:ascii="Montserrat Medium" w:eastAsia="MS Mincho" w:hAnsi="Montserrat Medium" w:cs="Arial"/>
          <w:sz w:val="20"/>
          <w:szCs w:val="20"/>
        </w:rPr>
      </w:pPr>
      <w:r w:rsidRPr="0079688B">
        <w:rPr>
          <w:rFonts w:ascii="Montserrat Medium" w:eastAsia="MS Mincho" w:hAnsi="Montserrat Medium" w:cs="Arial"/>
          <w:sz w:val="20"/>
          <w:szCs w:val="20"/>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04165D" w:rsidRPr="0079688B" w:rsidRDefault="0004165D" w:rsidP="0079688B">
      <w:pPr>
        <w:tabs>
          <w:tab w:val="left" w:pos="8931"/>
          <w:tab w:val="left" w:pos="9356"/>
          <w:tab w:val="left" w:pos="9498"/>
        </w:tabs>
        <w:spacing w:before="100"/>
        <w:ind w:right="49"/>
        <w:jc w:val="both"/>
        <w:rPr>
          <w:rFonts w:ascii="Montserrat Medium" w:eastAsia="MS Mincho" w:hAnsi="Montserrat Medium" w:cs="Arial"/>
          <w:sz w:val="20"/>
          <w:szCs w:val="20"/>
        </w:rPr>
      </w:pPr>
      <w:r w:rsidRPr="0079688B">
        <w:rPr>
          <w:rFonts w:ascii="Montserrat Medium" w:eastAsia="MS Mincho" w:hAnsi="Montserrat Medium" w:cs="Arial"/>
          <w:sz w:val="20"/>
          <w:szCs w:val="20"/>
        </w:rPr>
        <w:t>El pago de los bienes quedará condicionado proporcionalmente al pago que el proveedor deba efectuar por concepto de penas convencionales por atraso.</w:t>
      </w:r>
    </w:p>
    <w:p w:rsidR="0004165D" w:rsidRPr="0079688B" w:rsidRDefault="0004165D" w:rsidP="0004165D">
      <w:pPr>
        <w:rPr>
          <w:rFonts w:ascii="Montserrat Medium" w:eastAsia="MS Mincho" w:hAnsi="Montserrat Medium" w:cs="Arial"/>
          <w:bCs/>
          <w:iCs/>
          <w:sz w:val="20"/>
          <w:szCs w:val="20"/>
        </w:rPr>
      </w:pPr>
    </w:p>
    <w:p w:rsidR="0004165D" w:rsidRPr="0079688B" w:rsidRDefault="0004165D" w:rsidP="0004165D">
      <w:pPr>
        <w:rPr>
          <w:rFonts w:ascii="Montserrat Medium" w:eastAsia="MS Mincho" w:hAnsi="Montserrat Medium" w:cs="Arial"/>
          <w:bCs/>
          <w:iCs/>
          <w:sz w:val="20"/>
          <w:szCs w:val="20"/>
        </w:rPr>
      </w:pPr>
      <w:r w:rsidRPr="0079688B">
        <w:rPr>
          <w:rFonts w:ascii="Montserrat Medium" w:eastAsia="MS Mincho" w:hAnsi="Montserrat Medium" w:cs="Arial"/>
          <w:bCs/>
          <w:iCs/>
          <w:sz w:val="20"/>
          <w:szCs w:val="20"/>
        </w:rPr>
        <w:t>Además deberá de cumplir con lo señalado en el anexo número 7 denominado términos y condiciones.</w:t>
      </w:r>
    </w:p>
    <w:p w:rsidR="0004165D" w:rsidRPr="00147513" w:rsidRDefault="0004165D" w:rsidP="0004165D">
      <w:pPr>
        <w:rPr>
          <w:rFonts w:ascii="Arial" w:eastAsia="MS Mincho" w:hAnsi="Arial" w:cs="Arial"/>
          <w:bCs/>
          <w:iCs/>
        </w:rPr>
      </w:pPr>
    </w:p>
    <w:p w:rsidR="0004165D" w:rsidRDefault="0004165D" w:rsidP="0004165D">
      <w:pPr>
        <w:jc w:val="both"/>
        <w:rPr>
          <w:rFonts w:ascii="Arial" w:eastAsia="MS Mincho" w:hAnsi="Arial" w:cs="Arial"/>
        </w:rPr>
      </w:pPr>
    </w:p>
    <w:p w:rsidR="0004165D" w:rsidRDefault="0004165D" w:rsidP="0004165D">
      <w:pPr>
        <w:jc w:val="both"/>
        <w:rPr>
          <w:rFonts w:ascii="Arial" w:eastAsia="MS Mincho" w:hAnsi="Arial" w:cs="Arial"/>
        </w:rPr>
      </w:pPr>
    </w:p>
    <w:p w:rsidR="0004165D" w:rsidRDefault="0004165D" w:rsidP="0004165D">
      <w:pPr>
        <w:jc w:val="both"/>
        <w:rPr>
          <w:rFonts w:ascii="Arial" w:eastAsia="MS Mincho" w:hAnsi="Arial" w:cs="Arial"/>
        </w:rPr>
      </w:pPr>
    </w:p>
    <w:p w:rsidR="0004165D" w:rsidRPr="0079688B" w:rsidRDefault="0004165D" w:rsidP="0004165D">
      <w:pPr>
        <w:jc w:val="both"/>
        <w:rPr>
          <w:rFonts w:ascii="Montserrat Medium" w:eastAsia="MS Mincho" w:hAnsi="Montserrat Medium" w:cs="Arial"/>
          <w:sz w:val="20"/>
          <w:szCs w:val="20"/>
        </w:rPr>
      </w:pPr>
      <w:r w:rsidRPr="0079688B">
        <w:rPr>
          <w:rFonts w:ascii="Montserrat Medium" w:eastAsia="MS Mincho" w:hAnsi="Montserrat Medium" w:cs="Arial"/>
          <w:sz w:val="20"/>
          <w:szCs w:val="20"/>
        </w:rPr>
        <w:t>Sin otro particular y en espera de su apoyo, quedo de Ustedes.</w:t>
      </w:r>
    </w:p>
    <w:p w:rsidR="0004165D" w:rsidRPr="0079688B" w:rsidRDefault="0004165D" w:rsidP="0004165D">
      <w:pPr>
        <w:jc w:val="both"/>
        <w:rPr>
          <w:rFonts w:ascii="Montserrat Medium" w:eastAsia="MS Mincho" w:hAnsi="Montserrat Medium" w:cs="Arial"/>
          <w:sz w:val="20"/>
          <w:szCs w:val="20"/>
          <w:lang w:val="pt-BR"/>
        </w:rPr>
      </w:pPr>
    </w:p>
    <w:p w:rsidR="0004165D" w:rsidRPr="0079688B" w:rsidRDefault="0004165D" w:rsidP="0004165D">
      <w:pPr>
        <w:jc w:val="both"/>
        <w:rPr>
          <w:rFonts w:ascii="Montserrat Medium" w:eastAsia="MS Mincho" w:hAnsi="Montserrat Medium" w:cs="Arial"/>
          <w:sz w:val="20"/>
          <w:szCs w:val="20"/>
          <w:lang w:val="pt-BR"/>
        </w:rPr>
      </w:pPr>
      <w:r w:rsidRPr="0079688B">
        <w:rPr>
          <w:rFonts w:ascii="Montserrat Medium" w:eastAsia="MS Mincho" w:hAnsi="Montserrat Medium" w:cs="Arial"/>
          <w:sz w:val="20"/>
          <w:szCs w:val="20"/>
          <w:lang w:val="pt-BR"/>
        </w:rPr>
        <w:t xml:space="preserve">A T E N T A M E N T E </w:t>
      </w:r>
    </w:p>
    <w:p w:rsidR="0004165D" w:rsidRPr="0079688B" w:rsidRDefault="0004165D" w:rsidP="0004165D">
      <w:pPr>
        <w:jc w:val="both"/>
        <w:rPr>
          <w:rFonts w:ascii="Montserrat Medium" w:eastAsia="MS Mincho" w:hAnsi="Montserrat Medium" w:cs="Arial"/>
          <w:b/>
          <w:sz w:val="20"/>
          <w:szCs w:val="20"/>
          <w:lang w:val="pt-BR"/>
        </w:rPr>
      </w:pPr>
    </w:p>
    <w:p w:rsidR="0004165D" w:rsidRPr="0079688B" w:rsidRDefault="0004165D" w:rsidP="0004165D">
      <w:pPr>
        <w:jc w:val="both"/>
        <w:rPr>
          <w:rFonts w:ascii="Montserrat Medium" w:eastAsia="MS Mincho" w:hAnsi="Montserrat Medium" w:cs="Arial"/>
          <w:b/>
          <w:sz w:val="20"/>
          <w:szCs w:val="20"/>
          <w:lang w:val="pt-BR"/>
        </w:rPr>
      </w:pPr>
    </w:p>
    <w:p w:rsidR="0004165D" w:rsidRPr="0079688B" w:rsidRDefault="0004165D" w:rsidP="0004165D">
      <w:pPr>
        <w:jc w:val="both"/>
        <w:rPr>
          <w:rFonts w:ascii="Montserrat Medium" w:eastAsia="MS Mincho" w:hAnsi="Montserrat Medium" w:cs="Arial"/>
          <w:sz w:val="20"/>
          <w:szCs w:val="20"/>
        </w:rPr>
      </w:pPr>
      <w:r w:rsidRPr="0079688B">
        <w:rPr>
          <w:rFonts w:ascii="Montserrat Medium" w:eastAsia="MS Mincho" w:hAnsi="Montserrat Medium" w:cs="Arial"/>
          <w:b/>
          <w:sz w:val="20"/>
          <w:szCs w:val="20"/>
        </w:rPr>
        <w:t>MARIO ALBERTO SALCEDO SOSA</w:t>
      </w:r>
    </w:p>
    <w:p w:rsidR="0004165D" w:rsidRPr="0079688B" w:rsidRDefault="0004165D" w:rsidP="0004165D">
      <w:pPr>
        <w:jc w:val="both"/>
        <w:rPr>
          <w:rFonts w:ascii="Montserrat Medium" w:eastAsia="MS Mincho" w:hAnsi="Montserrat Medium" w:cs="Arial"/>
          <w:sz w:val="20"/>
          <w:szCs w:val="20"/>
        </w:rPr>
      </w:pPr>
      <w:r w:rsidRPr="0079688B">
        <w:rPr>
          <w:rFonts w:ascii="Montserrat Medium" w:eastAsia="MS Mincho" w:hAnsi="Montserrat Medium" w:cs="Arial"/>
          <w:sz w:val="20"/>
          <w:szCs w:val="20"/>
        </w:rPr>
        <w:t>JEFE DEL DEPARTAMENTO DE ADQUISICIÓN DE BIENES</w:t>
      </w:r>
    </w:p>
    <w:p w:rsidR="0004165D" w:rsidRPr="0079688B" w:rsidRDefault="0004165D" w:rsidP="0004165D">
      <w:pPr>
        <w:jc w:val="both"/>
        <w:rPr>
          <w:rFonts w:ascii="Montserrat Medium" w:eastAsia="MS Mincho" w:hAnsi="Montserrat Medium" w:cs="Arial"/>
          <w:sz w:val="20"/>
          <w:szCs w:val="20"/>
        </w:rPr>
      </w:pPr>
      <w:r w:rsidRPr="0079688B">
        <w:rPr>
          <w:rFonts w:ascii="Montserrat Medium" w:eastAsia="MS Mincho" w:hAnsi="Montserrat Medium" w:cs="Arial"/>
          <w:sz w:val="20"/>
          <w:szCs w:val="20"/>
        </w:rPr>
        <w:t>Y CONTRATACIÓN DE SERVICIOS.</w:t>
      </w:r>
    </w:p>
    <w:p w:rsidR="0004165D" w:rsidRPr="0079688B" w:rsidRDefault="0004165D" w:rsidP="0004165D">
      <w:pPr>
        <w:jc w:val="both"/>
        <w:rPr>
          <w:rFonts w:ascii="Montserrat Medium" w:eastAsia="MS Mincho" w:hAnsi="Montserrat Medium" w:cs="Arial"/>
          <w:sz w:val="20"/>
          <w:szCs w:val="20"/>
        </w:rPr>
      </w:pPr>
    </w:p>
    <w:p w:rsidR="0004165D" w:rsidRPr="0079688B" w:rsidRDefault="0004165D" w:rsidP="0004165D">
      <w:pPr>
        <w:jc w:val="both"/>
        <w:rPr>
          <w:rFonts w:ascii="Montserrat Medium" w:eastAsia="MS Mincho" w:hAnsi="Montserrat Medium" w:cs="Arial"/>
          <w:sz w:val="20"/>
          <w:szCs w:val="20"/>
        </w:rPr>
      </w:pPr>
      <w:r w:rsidRPr="0079688B">
        <w:rPr>
          <w:rFonts w:ascii="Montserrat Medium" w:eastAsia="MS Mincho" w:hAnsi="Montserrat Medium" w:cs="Arial"/>
          <w:sz w:val="20"/>
          <w:szCs w:val="20"/>
        </w:rPr>
        <w:t>JDA*</w:t>
      </w:r>
    </w:p>
    <w:p w:rsidR="0004165D" w:rsidRDefault="0004165D">
      <w:pPr>
        <w:rPr>
          <w:rFonts w:ascii="Arial" w:eastAsia="MS Mincho" w:hAnsi="Arial" w:cs="Arial"/>
        </w:rPr>
      </w:pPr>
      <w:r>
        <w:rPr>
          <w:rFonts w:ascii="Arial" w:eastAsia="MS Mincho" w:hAnsi="Arial" w:cs="Arial"/>
        </w:rPr>
        <w:br w:type="page"/>
      </w:r>
    </w:p>
    <w:p w:rsidR="0004165D" w:rsidRDefault="0004165D" w:rsidP="0004165D">
      <w:pPr>
        <w:jc w:val="both"/>
        <w:rPr>
          <w:rFonts w:ascii="Arial" w:eastAsia="MS Mincho" w:hAnsi="Arial" w:cs="Arial"/>
        </w:rPr>
      </w:pPr>
    </w:p>
    <w:p w:rsidR="0004165D" w:rsidRPr="0079688B" w:rsidRDefault="0004165D" w:rsidP="0004165D">
      <w:pPr>
        <w:jc w:val="center"/>
        <w:rPr>
          <w:rFonts w:ascii="Montserrat Medium" w:eastAsia="MS Mincho" w:hAnsi="Montserrat Medium" w:cs="Arial"/>
          <w:b/>
          <w:sz w:val="20"/>
          <w:szCs w:val="20"/>
        </w:rPr>
      </w:pPr>
      <w:r w:rsidRPr="0079688B">
        <w:rPr>
          <w:rFonts w:ascii="Montserrat Medium" w:eastAsia="MS Mincho" w:hAnsi="Montserrat Medium" w:cs="Arial"/>
          <w:b/>
          <w:sz w:val="20"/>
          <w:szCs w:val="20"/>
        </w:rPr>
        <w:t>ANEXO NÚMERO 1 (UNO)</w:t>
      </w:r>
    </w:p>
    <w:p w:rsidR="0004165D" w:rsidRPr="00C618DE" w:rsidRDefault="0004165D" w:rsidP="0004165D">
      <w:pPr>
        <w:jc w:val="center"/>
        <w:rPr>
          <w:rFonts w:ascii="Candara" w:eastAsia="MS Mincho" w:hAnsi="Candara" w:cs="Arial"/>
          <w:b/>
          <w:sz w:val="10"/>
          <w:szCs w:val="20"/>
        </w:rPr>
      </w:pPr>
    </w:p>
    <w:p w:rsidR="0004165D" w:rsidRPr="0079688B" w:rsidRDefault="0004165D" w:rsidP="0004165D">
      <w:pPr>
        <w:jc w:val="center"/>
        <w:rPr>
          <w:rFonts w:ascii="Montserrat Medium" w:eastAsia="MS Mincho" w:hAnsi="Montserrat Medium" w:cs="Arial"/>
          <w:b/>
          <w:sz w:val="18"/>
          <w:szCs w:val="18"/>
        </w:rPr>
      </w:pPr>
      <w:r w:rsidRPr="0079688B">
        <w:rPr>
          <w:rFonts w:ascii="Montserrat Medium" w:eastAsia="MS Mincho" w:hAnsi="Montserrat Medium" w:cs="Arial"/>
          <w:b/>
          <w:sz w:val="18"/>
          <w:szCs w:val="18"/>
        </w:rPr>
        <w:t>ADJUDICACIÓN DIRECTA NO. ____________________________</w:t>
      </w:r>
    </w:p>
    <w:p w:rsidR="0004165D" w:rsidRPr="0079688B" w:rsidRDefault="0004165D" w:rsidP="0004165D">
      <w:pPr>
        <w:jc w:val="center"/>
        <w:rPr>
          <w:rFonts w:ascii="Montserrat Medium" w:eastAsia="MS Mincho" w:hAnsi="Montserrat Medium" w:cs="Arial"/>
          <w:sz w:val="18"/>
          <w:szCs w:val="18"/>
          <w:u w:val="single"/>
        </w:rPr>
      </w:pPr>
    </w:p>
    <w:p w:rsidR="0004165D" w:rsidRPr="0079688B" w:rsidRDefault="0004165D" w:rsidP="0004165D">
      <w:pPr>
        <w:jc w:val="both"/>
        <w:rPr>
          <w:rFonts w:ascii="Montserrat Medium" w:eastAsia="MS Mincho" w:hAnsi="Montserrat Medium" w:cs="Arial"/>
          <w:sz w:val="18"/>
          <w:szCs w:val="18"/>
          <w:u w:val="single"/>
        </w:rPr>
      </w:pPr>
      <w:r w:rsidRPr="0079688B">
        <w:rPr>
          <w:rFonts w:ascii="Montserrat Medium" w:eastAsia="MS Mincho" w:hAnsi="Montserrat Medium" w:cs="Arial"/>
          <w:sz w:val="18"/>
          <w:szCs w:val="18"/>
          <w:u w:val="single"/>
        </w:rPr>
        <w:t>(nombre)             ,</w:t>
      </w:r>
      <w:r w:rsidRPr="0079688B">
        <w:rPr>
          <w:rFonts w:ascii="Montserrat Medium" w:eastAsia="MS Mincho" w:hAnsi="Montserrat Medium" w:cs="Arial"/>
          <w:sz w:val="18"/>
          <w:szCs w:val="18"/>
        </w:rPr>
        <w:t xml:space="preserve"> manifiesto bajo protesta a decir verdad, que los datos aquí asentados son ciertos, así como que cuento con facultades suficientes para suscribir las proposiciones en la presente Adjudicación Directa, a nombre y representación de: </w:t>
      </w:r>
      <w:r w:rsidRPr="0079688B">
        <w:rPr>
          <w:rFonts w:ascii="Montserrat Medium" w:eastAsia="MS Mincho" w:hAnsi="Montserrat Medium" w:cs="Arial"/>
          <w:sz w:val="18"/>
          <w:szCs w:val="18"/>
          <w:u w:val="single"/>
        </w:rPr>
        <w:t>___(persona física o moral)___.</w:t>
      </w: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rPr>
          <w:rFonts w:ascii="Montserrat Medium" w:eastAsia="MS Mincho" w:hAnsi="Montserrat Medium" w:cs="Arial"/>
          <w:b/>
          <w:sz w:val="18"/>
          <w:szCs w:val="18"/>
        </w:rPr>
      </w:pPr>
      <w:r w:rsidRPr="0079688B">
        <w:rPr>
          <w:rFonts w:ascii="Montserrat Medium" w:eastAsia="MS Mincho" w:hAnsi="Montserrat Medium" w:cs="Arial"/>
          <w:b/>
          <w:sz w:val="18"/>
          <w:szCs w:val="18"/>
        </w:rPr>
        <w:t>Número de Adjudicación Directa__________________________</w:t>
      </w:r>
      <w:r w:rsidRPr="0079688B">
        <w:rPr>
          <w:rFonts w:ascii="Montserrat Medium" w:eastAsia="MS Mincho" w:hAnsi="Montserrat Medium" w:cs="Arial"/>
          <w:sz w:val="18"/>
          <w:szCs w:val="18"/>
        </w:rPr>
        <w:t>.</w:t>
      </w:r>
    </w:p>
    <w:tbl>
      <w:tblPr>
        <w:tblW w:w="0" w:type="auto"/>
        <w:tblInd w:w="-12" w:type="dxa"/>
        <w:tblLayout w:type="fixed"/>
        <w:tblCellMar>
          <w:left w:w="70" w:type="dxa"/>
          <w:right w:w="70" w:type="dxa"/>
        </w:tblCellMar>
        <w:tblLook w:val="0000" w:firstRow="0" w:lastRow="0" w:firstColumn="0" w:lastColumn="0" w:noHBand="0" w:noVBand="0"/>
      </w:tblPr>
      <w:tblGrid>
        <w:gridCol w:w="9995"/>
      </w:tblGrid>
      <w:tr w:rsidR="0004165D" w:rsidRPr="0079688B" w:rsidTr="00994C68">
        <w:tc>
          <w:tcPr>
            <w:tcW w:w="9995" w:type="dxa"/>
            <w:tcBorders>
              <w:top w:val="single" w:sz="4" w:space="0" w:color="000000"/>
              <w:left w:val="single" w:sz="4" w:space="0" w:color="000000"/>
              <w:bottom w:val="single" w:sz="4" w:space="0" w:color="000000"/>
              <w:right w:val="single" w:sz="4" w:space="0" w:color="000000"/>
            </w:tcBorders>
          </w:tcPr>
          <w:p w:rsidR="0004165D" w:rsidRPr="0079688B" w:rsidRDefault="0004165D" w:rsidP="00994C68">
            <w:pPr>
              <w:snapToGrid w:val="0"/>
              <w:rPr>
                <w:rFonts w:ascii="Montserrat Medium" w:eastAsia="MS Mincho" w:hAnsi="Montserrat Medium" w:cs="Arial"/>
                <w:sz w:val="16"/>
                <w:szCs w:val="16"/>
              </w:rPr>
            </w:pPr>
          </w:p>
          <w:p w:rsidR="0004165D" w:rsidRPr="0079688B" w:rsidRDefault="0004165D" w:rsidP="00994C68">
            <w:pPr>
              <w:snapToGrid w:val="0"/>
              <w:rPr>
                <w:rFonts w:ascii="Montserrat Medium" w:eastAsia="MS Mincho" w:hAnsi="Montserrat Medium" w:cs="Arial"/>
                <w:sz w:val="16"/>
                <w:szCs w:val="16"/>
              </w:rPr>
            </w:pPr>
            <w:r w:rsidRPr="0079688B">
              <w:rPr>
                <w:rFonts w:ascii="Montserrat Medium" w:eastAsia="MS Mincho" w:hAnsi="Montserrat Medium" w:cs="Arial"/>
                <w:sz w:val="16"/>
                <w:szCs w:val="16"/>
              </w:rPr>
              <w:t>Registro Federal de Contribuyentes:                                                          Registro ante el INFONAVIT:</w:t>
            </w:r>
          </w:p>
          <w:p w:rsidR="0004165D" w:rsidRPr="0079688B" w:rsidRDefault="0004165D" w:rsidP="00994C68">
            <w:pPr>
              <w:rPr>
                <w:rFonts w:ascii="Montserrat Medium" w:eastAsia="MS Mincho" w:hAnsi="Montserrat Medium" w:cs="Arial"/>
                <w:sz w:val="16"/>
                <w:szCs w:val="16"/>
              </w:rPr>
            </w:pPr>
          </w:p>
          <w:p w:rsidR="0004165D" w:rsidRPr="0079688B" w:rsidRDefault="0004165D" w:rsidP="00994C68">
            <w:pPr>
              <w:rPr>
                <w:rFonts w:ascii="Montserrat Medium" w:eastAsia="MS Mincho" w:hAnsi="Montserrat Medium" w:cs="Arial"/>
                <w:sz w:val="16"/>
                <w:szCs w:val="16"/>
              </w:rPr>
            </w:pPr>
            <w:r w:rsidRPr="0079688B">
              <w:rPr>
                <w:rFonts w:ascii="Montserrat Medium" w:eastAsia="MS Mincho" w:hAnsi="Montserrat Medium" w:cs="Arial"/>
                <w:sz w:val="16"/>
                <w:szCs w:val="16"/>
              </w:rPr>
              <w:t xml:space="preserve">Registro Patronal ante el IMSS:      </w:t>
            </w:r>
          </w:p>
          <w:p w:rsidR="0004165D" w:rsidRPr="0079688B" w:rsidRDefault="0004165D" w:rsidP="00994C68">
            <w:pPr>
              <w:rPr>
                <w:rFonts w:ascii="Montserrat Medium" w:eastAsia="MS Mincho" w:hAnsi="Montserrat Medium" w:cs="Arial"/>
                <w:sz w:val="16"/>
                <w:szCs w:val="16"/>
              </w:rPr>
            </w:pPr>
          </w:p>
          <w:p w:rsidR="0004165D" w:rsidRPr="0079688B" w:rsidRDefault="0004165D" w:rsidP="00994C68">
            <w:pPr>
              <w:snapToGrid w:val="0"/>
              <w:rPr>
                <w:rFonts w:ascii="Montserrat Medium" w:eastAsia="MS Mincho" w:hAnsi="Montserrat Medium"/>
                <w:b/>
                <w:sz w:val="16"/>
                <w:szCs w:val="16"/>
                <w:u w:val="single"/>
              </w:rPr>
            </w:pPr>
            <w:r w:rsidRPr="0079688B">
              <w:rPr>
                <w:rFonts w:ascii="Montserrat Medium" w:eastAsia="MS Mincho" w:hAnsi="Montserrat Medium"/>
                <w:b/>
                <w:sz w:val="16"/>
                <w:szCs w:val="16"/>
                <w:u w:val="single"/>
              </w:rPr>
              <w:t>Indicar si se trata de una MICRO, PEQUEÑA O MEDIANA EMPRESA:</w:t>
            </w:r>
          </w:p>
          <w:p w:rsidR="0004165D" w:rsidRPr="0079688B" w:rsidRDefault="0004165D" w:rsidP="00994C68">
            <w:pPr>
              <w:rPr>
                <w:rFonts w:ascii="Montserrat Medium" w:eastAsia="MS Mincho" w:hAnsi="Montserrat Medium" w:cs="Arial"/>
                <w:sz w:val="16"/>
                <w:szCs w:val="16"/>
              </w:rPr>
            </w:pPr>
            <w:r w:rsidRPr="0079688B">
              <w:rPr>
                <w:rFonts w:ascii="Montserrat Medium" w:eastAsia="MS Mincho" w:hAnsi="Montserrat Medium" w:cs="Arial"/>
                <w:sz w:val="16"/>
                <w:szCs w:val="16"/>
              </w:rPr>
              <w:t xml:space="preserve">                              </w:t>
            </w:r>
          </w:p>
          <w:p w:rsidR="0004165D" w:rsidRPr="0079688B" w:rsidRDefault="0004165D" w:rsidP="00994C68">
            <w:pPr>
              <w:rPr>
                <w:rFonts w:ascii="Montserrat Medium" w:eastAsia="MS Mincho" w:hAnsi="Montserrat Medium" w:cs="Arial"/>
                <w:sz w:val="16"/>
                <w:szCs w:val="16"/>
              </w:rPr>
            </w:pPr>
            <w:r w:rsidRPr="0079688B">
              <w:rPr>
                <w:rFonts w:ascii="Montserrat Medium" w:eastAsia="MS Mincho" w:hAnsi="Montserrat Medium" w:cs="Arial"/>
                <w:sz w:val="16"/>
                <w:szCs w:val="16"/>
              </w:rPr>
              <w:t>Domicilio.- Los datos aquí registrados corresponderán al del domicilio fiscal del proveedor o prestador de servicios)</w:t>
            </w:r>
          </w:p>
          <w:p w:rsidR="0004165D" w:rsidRPr="0079688B" w:rsidRDefault="0004165D" w:rsidP="00994C68">
            <w:pPr>
              <w:rPr>
                <w:rFonts w:ascii="Montserrat Medium" w:eastAsia="MS Mincho" w:hAnsi="Montserrat Medium" w:cs="Arial"/>
                <w:sz w:val="16"/>
                <w:szCs w:val="16"/>
              </w:rPr>
            </w:pPr>
          </w:p>
          <w:p w:rsidR="0004165D" w:rsidRPr="0079688B" w:rsidRDefault="0004165D" w:rsidP="00994C68">
            <w:pPr>
              <w:rPr>
                <w:rFonts w:ascii="Montserrat Medium" w:eastAsia="MS Mincho" w:hAnsi="Montserrat Medium" w:cs="Arial"/>
                <w:sz w:val="16"/>
                <w:szCs w:val="16"/>
              </w:rPr>
            </w:pPr>
            <w:r w:rsidRPr="0079688B">
              <w:rPr>
                <w:rFonts w:ascii="Montserrat Medium" w:eastAsia="MS Mincho" w:hAnsi="Montserrat Medium" w:cs="Arial"/>
                <w:sz w:val="16"/>
                <w:szCs w:val="16"/>
              </w:rPr>
              <w:t>Calle y número:</w:t>
            </w:r>
          </w:p>
          <w:p w:rsidR="0004165D" w:rsidRPr="0079688B" w:rsidRDefault="0004165D" w:rsidP="00994C68">
            <w:pPr>
              <w:rPr>
                <w:rFonts w:ascii="Montserrat Medium" w:eastAsia="MS Mincho" w:hAnsi="Montserrat Medium" w:cs="Arial"/>
                <w:sz w:val="16"/>
                <w:szCs w:val="16"/>
              </w:rPr>
            </w:pP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r w:rsidRPr="0079688B">
              <w:rPr>
                <w:rFonts w:ascii="Montserrat Medium" w:eastAsia="MS Mincho" w:hAnsi="Montserrat Medium"/>
                <w:sz w:val="16"/>
                <w:szCs w:val="16"/>
              </w:rPr>
              <w:t>Colonia:                                                    Delegación o Municipio:</w:t>
            </w: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r w:rsidRPr="0079688B">
              <w:rPr>
                <w:rFonts w:ascii="Montserrat Medium" w:eastAsia="MS Mincho" w:hAnsi="Montserrat Medium"/>
                <w:sz w:val="16"/>
                <w:szCs w:val="16"/>
              </w:rPr>
              <w:t>Código Postal:                                         Entidad federativa:</w:t>
            </w: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r w:rsidRPr="0079688B">
              <w:rPr>
                <w:rFonts w:ascii="Montserrat Medium" w:eastAsia="MS Mincho" w:hAnsi="Montserrat Medium"/>
                <w:sz w:val="16"/>
                <w:szCs w:val="16"/>
              </w:rPr>
              <w:t>Teléfonos:                                               Fax:                          Correo electrónico:</w:t>
            </w: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r w:rsidRPr="0079688B">
              <w:rPr>
                <w:rFonts w:ascii="Montserrat Medium" w:eastAsia="MS Mincho" w:hAnsi="Montserrat Medium"/>
                <w:sz w:val="16"/>
                <w:szCs w:val="16"/>
              </w:rPr>
              <w:t xml:space="preserve">No. de la escritura pública en la que consta su acta constitutiva:                Fecha             Duración              </w:t>
            </w: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r w:rsidRPr="0079688B">
              <w:rPr>
                <w:rFonts w:ascii="Montserrat Medium" w:eastAsia="MS Mincho" w:hAnsi="Montserrat Medium"/>
                <w:sz w:val="16"/>
                <w:szCs w:val="16"/>
              </w:rPr>
              <w:t>Nombre, número y lugar del Notario Público ante el cual se protocolizó la misma:</w:t>
            </w: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r w:rsidRPr="0079688B">
              <w:rPr>
                <w:rFonts w:ascii="Montserrat Medium" w:eastAsia="MS Mincho" w:hAnsi="Montserrat Medium"/>
                <w:sz w:val="16"/>
                <w:szCs w:val="16"/>
              </w:rPr>
              <w:t>Relación de socios o asociados.-</w:t>
            </w: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r w:rsidRPr="0079688B">
              <w:rPr>
                <w:rFonts w:ascii="Montserrat Medium" w:eastAsia="MS Mincho" w:hAnsi="Montserrat Medium"/>
                <w:sz w:val="16"/>
                <w:szCs w:val="16"/>
              </w:rPr>
              <w:t>Apellido Paterno:                                    Apellido Materno:                           Nombre(s):</w:t>
            </w: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r w:rsidRPr="0079688B">
              <w:rPr>
                <w:rFonts w:ascii="Montserrat Medium" w:eastAsia="MS Mincho" w:hAnsi="Montserrat Medium"/>
                <w:sz w:val="16"/>
                <w:szCs w:val="16"/>
              </w:rPr>
              <w:t>Descripción del objeto social:</w:t>
            </w: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r w:rsidRPr="0079688B">
              <w:rPr>
                <w:rFonts w:ascii="Montserrat Medium" w:eastAsia="MS Mincho" w:hAnsi="Montserrat Medium"/>
                <w:sz w:val="16"/>
                <w:szCs w:val="16"/>
              </w:rPr>
              <w:t>Reformas al acta constitutiva que incidan en el objeto del procedimiento.</w:t>
            </w:r>
          </w:p>
          <w:p w:rsidR="0004165D" w:rsidRPr="0079688B" w:rsidRDefault="0004165D" w:rsidP="00994C68">
            <w:pPr>
              <w:rPr>
                <w:rFonts w:ascii="Montserrat Medium" w:eastAsia="MS Mincho" w:hAnsi="Montserrat Medium" w:cs="Arial"/>
                <w:sz w:val="16"/>
                <w:szCs w:val="16"/>
              </w:rPr>
            </w:pPr>
          </w:p>
          <w:p w:rsidR="0004165D" w:rsidRPr="0079688B" w:rsidRDefault="0004165D" w:rsidP="00994C68">
            <w:pPr>
              <w:tabs>
                <w:tab w:val="center" w:pos="4153"/>
                <w:tab w:val="left" w:pos="4536"/>
                <w:tab w:val="right" w:pos="8306"/>
              </w:tabs>
              <w:rPr>
                <w:rFonts w:ascii="Montserrat Medium" w:eastAsia="MS Mincho" w:hAnsi="Montserrat Medium"/>
                <w:sz w:val="16"/>
                <w:szCs w:val="16"/>
              </w:rPr>
            </w:pPr>
            <w:r w:rsidRPr="0079688B">
              <w:rPr>
                <w:rFonts w:ascii="Montserrat Medium" w:eastAsia="MS Mincho" w:hAnsi="Montserrat Medium"/>
                <w:sz w:val="16"/>
                <w:szCs w:val="16"/>
              </w:rPr>
              <w:t>Fecha y datos de inscripción en el Registro Público correspondiente.</w:t>
            </w:r>
          </w:p>
          <w:p w:rsidR="0004165D" w:rsidRPr="0079688B" w:rsidRDefault="0004165D" w:rsidP="00994C68">
            <w:pPr>
              <w:rPr>
                <w:rFonts w:ascii="Montserrat Medium" w:eastAsia="MS Mincho" w:hAnsi="Montserrat Medium" w:cs="Arial"/>
                <w:sz w:val="16"/>
                <w:szCs w:val="16"/>
              </w:rPr>
            </w:pPr>
          </w:p>
        </w:tc>
      </w:tr>
    </w:tbl>
    <w:p w:rsidR="0004165D" w:rsidRPr="0079688B" w:rsidRDefault="0004165D" w:rsidP="0004165D">
      <w:pPr>
        <w:rPr>
          <w:rFonts w:ascii="Montserrat Medium" w:eastAsia="MS Mincho" w:hAnsi="Montserrat Medium"/>
          <w:sz w:val="18"/>
          <w:szCs w:val="18"/>
        </w:rPr>
      </w:pPr>
    </w:p>
    <w:tbl>
      <w:tblPr>
        <w:tblW w:w="0" w:type="auto"/>
        <w:tblInd w:w="-12" w:type="dxa"/>
        <w:tblLayout w:type="fixed"/>
        <w:tblCellMar>
          <w:left w:w="70" w:type="dxa"/>
          <w:right w:w="70" w:type="dxa"/>
        </w:tblCellMar>
        <w:tblLook w:val="0000" w:firstRow="0" w:lastRow="0" w:firstColumn="0" w:lastColumn="0" w:noHBand="0" w:noVBand="0"/>
      </w:tblPr>
      <w:tblGrid>
        <w:gridCol w:w="9995"/>
      </w:tblGrid>
      <w:tr w:rsidR="0004165D" w:rsidRPr="0079688B" w:rsidTr="00994C68">
        <w:tc>
          <w:tcPr>
            <w:tcW w:w="9995" w:type="dxa"/>
            <w:tcBorders>
              <w:top w:val="single" w:sz="4" w:space="0" w:color="000000"/>
              <w:left w:val="single" w:sz="4" w:space="0" w:color="000000"/>
              <w:bottom w:val="single" w:sz="4" w:space="0" w:color="000000"/>
              <w:right w:val="single" w:sz="4" w:space="0" w:color="000000"/>
            </w:tcBorders>
          </w:tcPr>
          <w:p w:rsidR="0004165D" w:rsidRPr="0079688B" w:rsidRDefault="0004165D" w:rsidP="00994C68">
            <w:pPr>
              <w:snapToGrid w:val="0"/>
              <w:rPr>
                <w:rFonts w:ascii="Montserrat Medium" w:eastAsia="MS Mincho" w:hAnsi="Montserrat Medium" w:cs="Arial"/>
                <w:sz w:val="18"/>
                <w:szCs w:val="18"/>
              </w:rPr>
            </w:pPr>
            <w:r w:rsidRPr="0079688B">
              <w:rPr>
                <w:rFonts w:ascii="Montserrat Medium" w:eastAsia="MS Mincho" w:hAnsi="Montserrat Medium" w:cs="Arial"/>
                <w:sz w:val="18"/>
                <w:szCs w:val="18"/>
              </w:rPr>
              <w:t>Nombre del apoderado o representante:</w:t>
            </w:r>
          </w:p>
          <w:p w:rsidR="0004165D" w:rsidRPr="0079688B" w:rsidRDefault="0004165D" w:rsidP="00994C68">
            <w:pPr>
              <w:rPr>
                <w:rFonts w:ascii="Montserrat Medium" w:eastAsia="MS Mincho" w:hAnsi="Montserrat Medium" w:cs="Arial"/>
                <w:sz w:val="18"/>
                <w:szCs w:val="18"/>
              </w:rPr>
            </w:pPr>
          </w:p>
          <w:p w:rsidR="0004165D" w:rsidRPr="0079688B" w:rsidRDefault="0004165D" w:rsidP="00994C68">
            <w:pPr>
              <w:rPr>
                <w:rFonts w:ascii="Montserrat Medium" w:eastAsia="MS Mincho" w:hAnsi="Montserrat Medium" w:cs="Arial"/>
                <w:sz w:val="18"/>
                <w:szCs w:val="18"/>
              </w:rPr>
            </w:pPr>
            <w:r w:rsidRPr="0079688B">
              <w:rPr>
                <w:rFonts w:ascii="Montserrat Medium" w:eastAsia="MS Mincho" w:hAnsi="Montserrat Medium" w:cs="Arial"/>
                <w:sz w:val="18"/>
                <w:szCs w:val="18"/>
              </w:rPr>
              <w:t>Datos del documento mediante el cual acredita su personalidad y facultades.-</w:t>
            </w:r>
          </w:p>
          <w:p w:rsidR="0004165D" w:rsidRPr="0079688B" w:rsidRDefault="0004165D" w:rsidP="00994C68">
            <w:pPr>
              <w:rPr>
                <w:rFonts w:ascii="Montserrat Medium" w:eastAsia="MS Mincho" w:hAnsi="Montserrat Medium" w:cs="Arial"/>
                <w:sz w:val="18"/>
                <w:szCs w:val="18"/>
              </w:rPr>
            </w:pPr>
          </w:p>
          <w:p w:rsidR="0004165D" w:rsidRPr="0079688B" w:rsidRDefault="0004165D" w:rsidP="00994C68">
            <w:pPr>
              <w:rPr>
                <w:rFonts w:ascii="Montserrat Medium" w:eastAsia="MS Mincho" w:hAnsi="Montserrat Medium" w:cs="Arial"/>
                <w:sz w:val="18"/>
                <w:szCs w:val="18"/>
              </w:rPr>
            </w:pPr>
            <w:r w:rsidRPr="0079688B">
              <w:rPr>
                <w:rFonts w:ascii="Montserrat Medium" w:eastAsia="MS Mincho" w:hAnsi="Montserrat Medium" w:cs="Arial"/>
                <w:sz w:val="18"/>
                <w:szCs w:val="18"/>
              </w:rPr>
              <w:t>Escritura pública número:                                           Fecha:</w:t>
            </w:r>
          </w:p>
          <w:p w:rsidR="0004165D" w:rsidRPr="0079688B" w:rsidRDefault="0004165D" w:rsidP="00994C68">
            <w:pPr>
              <w:tabs>
                <w:tab w:val="center" w:pos="4153"/>
                <w:tab w:val="right" w:pos="8306"/>
              </w:tabs>
              <w:rPr>
                <w:rFonts w:ascii="Montserrat Medium" w:eastAsia="MS Mincho" w:hAnsi="Montserrat Medium" w:cs="Arial"/>
                <w:sz w:val="18"/>
                <w:szCs w:val="18"/>
              </w:rPr>
            </w:pPr>
          </w:p>
          <w:p w:rsidR="0004165D" w:rsidRPr="0079688B" w:rsidRDefault="0004165D" w:rsidP="00994C68">
            <w:pPr>
              <w:tabs>
                <w:tab w:val="center" w:pos="4153"/>
                <w:tab w:val="right" w:pos="8306"/>
              </w:tabs>
              <w:rPr>
                <w:rFonts w:ascii="Montserrat Medium" w:eastAsia="MS Mincho" w:hAnsi="Montserrat Medium"/>
                <w:sz w:val="18"/>
                <w:szCs w:val="18"/>
              </w:rPr>
            </w:pPr>
            <w:r w:rsidRPr="0079688B">
              <w:rPr>
                <w:rFonts w:ascii="Montserrat Medium" w:eastAsia="MS Mincho" w:hAnsi="Montserrat Medium"/>
                <w:sz w:val="18"/>
                <w:szCs w:val="18"/>
              </w:rPr>
              <w:t>Nombre, número y lugar del Notario Público ante el cual se protocolizó la misma:</w:t>
            </w:r>
          </w:p>
        </w:tc>
      </w:tr>
    </w:tbl>
    <w:p w:rsidR="0004165D" w:rsidRPr="0079688B" w:rsidRDefault="0004165D" w:rsidP="0004165D">
      <w:pPr>
        <w:jc w:val="center"/>
        <w:rPr>
          <w:rFonts w:ascii="Montserrat Medium" w:eastAsia="MS Mincho" w:hAnsi="Montserrat Medium"/>
          <w:sz w:val="18"/>
          <w:szCs w:val="18"/>
        </w:rPr>
      </w:pPr>
    </w:p>
    <w:p w:rsidR="0004165D" w:rsidRPr="0079688B" w:rsidRDefault="0004165D" w:rsidP="0004165D">
      <w:pPr>
        <w:jc w:val="both"/>
        <w:rPr>
          <w:rFonts w:ascii="Montserrat Medium" w:eastAsia="MS Mincho" w:hAnsi="Montserrat Medium" w:cs="Arial"/>
          <w:sz w:val="16"/>
          <w:szCs w:val="16"/>
        </w:rPr>
      </w:pPr>
      <w:r w:rsidRPr="0079688B">
        <w:rPr>
          <w:rFonts w:ascii="Montserrat Medium" w:eastAsia="MS Mincho" w:hAnsi="Montserrat Medium" w:cs="Arial"/>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04165D" w:rsidRPr="0079688B" w:rsidRDefault="0004165D" w:rsidP="0004165D">
      <w:pPr>
        <w:jc w:val="center"/>
        <w:rPr>
          <w:rFonts w:ascii="Montserrat Medium" w:eastAsia="MS Mincho" w:hAnsi="Montserrat Medium" w:cs="Arial"/>
          <w:sz w:val="18"/>
          <w:szCs w:val="18"/>
        </w:rPr>
      </w:pPr>
    </w:p>
    <w:p w:rsidR="0004165D" w:rsidRPr="0079688B" w:rsidRDefault="0004165D" w:rsidP="0004165D">
      <w:pPr>
        <w:jc w:val="center"/>
        <w:rPr>
          <w:rFonts w:ascii="Montserrat Medium" w:eastAsia="MS Mincho" w:hAnsi="Montserrat Medium" w:cs="Arial"/>
          <w:sz w:val="16"/>
          <w:szCs w:val="16"/>
        </w:rPr>
      </w:pPr>
      <w:r w:rsidRPr="0079688B">
        <w:rPr>
          <w:rFonts w:ascii="Montserrat Medium" w:eastAsia="MS Mincho" w:hAnsi="Montserrat Medium" w:cs="Arial"/>
          <w:sz w:val="16"/>
          <w:szCs w:val="16"/>
        </w:rPr>
        <w:t>(Lugar y fecha)</w:t>
      </w:r>
    </w:p>
    <w:p w:rsidR="0004165D" w:rsidRPr="0079688B" w:rsidRDefault="0004165D" w:rsidP="0004165D">
      <w:pPr>
        <w:jc w:val="center"/>
        <w:rPr>
          <w:rFonts w:ascii="Montserrat Medium" w:eastAsia="MS Mincho" w:hAnsi="Montserrat Medium" w:cs="Arial"/>
          <w:sz w:val="18"/>
          <w:szCs w:val="18"/>
        </w:rPr>
      </w:pPr>
      <w:r w:rsidRPr="0079688B">
        <w:rPr>
          <w:rFonts w:ascii="Montserrat Medium" w:eastAsia="MS Mincho" w:hAnsi="Montserrat Medium" w:cs="Arial"/>
          <w:sz w:val="16"/>
          <w:szCs w:val="16"/>
        </w:rPr>
        <w:t>Protesto lo necesario (Nombre y firma)</w:t>
      </w:r>
    </w:p>
    <w:p w:rsidR="0004165D" w:rsidRPr="00C618DE" w:rsidRDefault="0004165D" w:rsidP="0004165D">
      <w:pPr>
        <w:outlineLvl w:val="4"/>
        <w:rPr>
          <w:rFonts w:ascii="Candara" w:eastAsia="MS Mincho" w:hAnsi="Candara" w:cs="Arial"/>
          <w:b/>
          <w:iCs/>
          <w:sz w:val="20"/>
          <w:szCs w:val="20"/>
        </w:rPr>
      </w:pPr>
    </w:p>
    <w:p w:rsidR="0004165D" w:rsidRDefault="0004165D" w:rsidP="0079688B">
      <w:pPr>
        <w:rPr>
          <w:rFonts w:ascii="Candara" w:eastAsia="MS Mincho" w:hAnsi="Candara" w:cs="Arial"/>
          <w:b/>
          <w:iCs/>
          <w:sz w:val="20"/>
          <w:szCs w:val="20"/>
        </w:rPr>
      </w:pPr>
      <w:r>
        <w:rPr>
          <w:rFonts w:ascii="Candara" w:eastAsia="MS Mincho" w:hAnsi="Candara" w:cs="Arial"/>
          <w:b/>
          <w:iCs/>
          <w:sz w:val="20"/>
          <w:szCs w:val="20"/>
        </w:rPr>
        <w:br w:type="page"/>
      </w:r>
    </w:p>
    <w:p w:rsidR="0004165D" w:rsidRPr="0079688B" w:rsidRDefault="0004165D" w:rsidP="0004165D">
      <w:pPr>
        <w:jc w:val="center"/>
        <w:outlineLvl w:val="4"/>
        <w:rPr>
          <w:rFonts w:ascii="Montserrat Medium" w:eastAsia="MS Mincho" w:hAnsi="Montserrat Medium" w:cs="Arial"/>
          <w:b/>
          <w:iCs/>
          <w:sz w:val="18"/>
          <w:szCs w:val="18"/>
        </w:rPr>
      </w:pPr>
      <w:r w:rsidRPr="0079688B">
        <w:rPr>
          <w:rFonts w:ascii="Montserrat Medium" w:eastAsia="MS Mincho" w:hAnsi="Montserrat Medium" w:cs="Arial"/>
          <w:b/>
          <w:iCs/>
          <w:sz w:val="18"/>
          <w:szCs w:val="18"/>
        </w:rPr>
        <w:lastRenderedPageBreak/>
        <w:t>ANEXO NÚMERO 2 (DOS)</w:t>
      </w:r>
    </w:p>
    <w:p w:rsidR="0004165D" w:rsidRPr="0079688B" w:rsidRDefault="0004165D" w:rsidP="0004165D">
      <w:pPr>
        <w:jc w:val="center"/>
        <w:rPr>
          <w:rFonts w:ascii="Montserrat Medium" w:eastAsia="MS Mincho" w:hAnsi="Montserrat Medium" w:cs="Arial"/>
          <w:b/>
          <w:sz w:val="18"/>
          <w:szCs w:val="18"/>
        </w:rPr>
      </w:pPr>
    </w:p>
    <w:p w:rsidR="0004165D" w:rsidRPr="0079688B" w:rsidRDefault="0004165D" w:rsidP="0004165D">
      <w:pPr>
        <w:jc w:val="center"/>
        <w:rPr>
          <w:rFonts w:ascii="Montserrat Medium" w:eastAsia="MS Mincho" w:hAnsi="Montserrat Medium" w:cs="Arial"/>
          <w:b/>
          <w:sz w:val="18"/>
          <w:szCs w:val="18"/>
        </w:rPr>
      </w:pPr>
      <w:r w:rsidRPr="0079688B">
        <w:rPr>
          <w:rFonts w:ascii="Montserrat Medium" w:eastAsia="MS Mincho" w:hAnsi="Montserrat Medium" w:cs="Arial"/>
          <w:b/>
          <w:sz w:val="18"/>
          <w:szCs w:val="18"/>
        </w:rPr>
        <w:t>ADJUDICACIÓN DIRECTA NO. ____________________________</w:t>
      </w:r>
    </w:p>
    <w:p w:rsidR="0004165D" w:rsidRPr="0079688B" w:rsidRDefault="0004165D" w:rsidP="0004165D">
      <w:pPr>
        <w:rPr>
          <w:rFonts w:ascii="Montserrat Medium" w:eastAsia="MS Mincho" w:hAnsi="Montserrat Medium" w:cs="Arial"/>
          <w:sz w:val="18"/>
          <w:szCs w:val="18"/>
        </w:rPr>
      </w:pPr>
    </w:p>
    <w:p w:rsidR="0004165D" w:rsidRPr="0079688B" w:rsidRDefault="0004165D" w:rsidP="0004165D">
      <w:pPr>
        <w:jc w:val="center"/>
        <w:rPr>
          <w:rFonts w:ascii="Montserrat Medium" w:eastAsia="MS Mincho" w:hAnsi="Montserrat Medium" w:cs="Arial"/>
          <w:b/>
          <w:sz w:val="18"/>
          <w:szCs w:val="18"/>
        </w:rPr>
      </w:pPr>
      <w:r w:rsidRPr="0079688B">
        <w:rPr>
          <w:rFonts w:ascii="Montserrat Medium" w:eastAsia="MS Mincho" w:hAnsi="Montserrat Medium" w:cs="Arial"/>
          <w:b/>
          <w:sz w:val="18"/>
          <w:szCs w:val="18"/>
        </w:rPr>
        <w:t xml:space="preserve">FORMATO DE CARTA RELATIVA A LOS INCISOS A), B), C), D) Y E) </w:t>
      </w:r>
    </w:p>
    <w:p w:rsidR="0004165D" w:rsidRPr="0079688B" w:rsidRDefault="0004165D" w:rsidP="0004165D">
      <w:pPr>
        <w:jc w:val="center"/>
        <w:rPr>
          <w:rFonts w:ascii="Montserrat Medium" w:eastAsia="MS Mincho" w:hAnsi="Montserrat Medium" w:cs="Arial"/>
          <w:b/>
          <w:sz w:val="18"/>
          <w:szCs w:val="18"/>
        </w:rPr>
      </w:pPr>
    </w:p>
    <w:p w:rsidR="0004165D" w:rsidRPr="0079688B" w:rsidRDefault="0004165D" w:rsidP="0004165D">
      <w:pPr>
        <w:suppressAutoHyphens/>
        <w:rPr>
          <w:rFonts w:ascii="Montserrat Medium" w:hAnsi="Montserrat Medium" w:cs="Arial"/>
          <w:b/>
          <w:sz w:val="18"/>
          <w:szCs w:val="18"/>
          <w:lang w:eastAsia="ar-SA"/>
        </w:rPr>
      </w:pPr>
      <w:r w:rsidRPr="0079688B">
        <w:rPr>
          <w:rFonts w:ascii="Montserrat Medium" w:hAnsi="Montserrat Medium" w:cs="Arial"/>
          <w:b/>
          <w:sz w:val="18"/>
          <w:szCs w:val="18"/>
          <w:lang w:eastAsia="ar-SA"/>
        </w:rPr>
        <w:t>INSTITUTO MEXICANO DEL SEGURO SOCIAL</w:t>
      </w:r>
    </w:p>
    <w:p w:rsidR="0004165D" w:rsidRPr="0079688B" w:rsidRDefault="0004165D" w:rsidP="0004165D">
      <w:pPr>
        <w:suppressAutoHyphens/>
        <w:rPr>
          <w:rFonts w:ascii="Montserrat Medium" w:hAnsi="Montserrat Medium" w:cs="Arial"/>
          <w:b/>
          <w:sz w:val="18"/>
          <w:szCs w:val="18"/>
          <w:lang w:eastAsia="ar-SA"/>
        </w:rPr>
      </w:pPr>
      <w:r w:rsidRPr="0079688B">
        <w:rPr>
          <w:rFonts w:ascii="Montserrat Medium" w:hAnsi="Montserrat Medium" w:cs="Arial"/>
          <w:b/>
          <w:sz w:val="18"/>
          <w:szCs w:val="18"/>
          <w:lang w:eastAsia="ar-SA"/>
        </w:rPr>
        <w:t>DELEGACIÓN GUERRERO</w:t>
      </w:r>
    </w:p>
    <w:p w:rsidR="0004165D" w:rsidRPr="0079688B" w:rsidRDefault="0004165D" w:rsidP="0004165D">
      <w:pPr>
        <w:suppressAutoHyphens/>
        <w:rPr>
          <w:rFonts w:ascii="Montserrat Medium" w:hAnsi="Montserrat Medium" w:cs="Arial"/>
          <w:b/>
          <w:sz w:val="18"/>
          <w:szCs w:val="18"/>
          <w:lang w:eastAsia="ar-SA"/>
        </w:rPr>
      </w:pPr>
    </w:p>
    <w:p w:rsidR="0004165D" w:rsidRPr="0079688B" w:rsidRDefault="0004165D" w:rsidP="0004165D">
      <w:pPr>
        <w:jc w:val="both"/>
        <w:rPr>
          <w:rFonts w:ascii="Montserrat Medium" w:eastAsia="MS Mincho" w:hAnsi="Montserrat Medium" w:cs="Arial"/>
          <w:sz w:val="18"/>
          <w:szCs w:val="18"/>
        </w:rPr>
      </w:pPr>
      <w:r w:rsidRPr="0079688B">
        <w:rPr>
          <w:rFonts w:ascii="Montserrat Medium" w:eastAsia="MS Mincho" w:hAnsi="Montserrat Medium" w:cs="Arial"/>
          <w:b/>
          <w:bCs/>
          <w:sz w:val="18"/>
          <w:szCs w:val="18"/>
        </w:rPr>
        <w:t>(__________</w:t>
      </w:r>
      <w:r w:rsidRPr="0079688B">
        <w:rPr>
          <w:rFonts w:ascii="Montserrat Medium" w:eastAsia="MS Mincho" w:hAnsi="Montserrat Medium" w:cs="Arial"/>
          <w:b/>
          <w:bCs/>
          <w:sz w:val="18"/>
          <w:szCs w:val="18"/>
          <w:u w:val="single"/>
        </w:rPr>
        <w:t>NOMBRE</w:t>
      </w:r>
      <w:r w:rsidRPr="0079688B">
        <w:rPr>
          <w:rFonts w:ascii="Montserrat Medium" w:eastAsia="MS Mincho" w:hAnsi="Montserrat Medium" w:cs="Arial"/>
          <w:b/>
          <w:bCs/>
          <w:sz w:val="18"/>
          <w:szCs w:val="18"/>
        </w:rPr>
        <w:t>________)</w:t>
      </w:r>
      <w:r w:rsidRPr="0079688B">
        <w:rPr>
          <w:rFonts w:ascii="Montserrat Medium" w:eastAsia="MS Mincho" w:hAnsi="Montserrat Medium" w:cs="Arial"/>
          <w:sz w:val="18"/>
          <w:szCs w:val="18"/>
        </w:rPr>
        <w:t xml:space="preserve"> EN MI CARÁCTER DE REPRESENTANTE LEGAL DE LA </w:t>
      </w:r>
      <w:r w:rsidRPr="0079688B">
        <w:rPr>
          <w:rFonts w:ascii="Montserrat Medium" w:eastAsia="MS Mincho" w:hAnsi="Montserrat Medium" w:cs="Arial"/>
          <w:b/>
          <w:bCs/>
          <w:sz w:val="18"/>
          <w:szCs w:val="18"/>
        </w:rPr>
        <w:t>(__________</w:t>
      </w:r>
      <w:r w:rsidRPr="0079688B">
        <w:rPr>
          <w:rFonts w:ascii="Montserrat Medium" w:eastAsia="MS Mincho" w:hAnsi="Montserrat Medium" w:cs="Arial"/>
          <w:b/>
          <w:bCs/>
          <w:sz w:val="18"/>
          <w:szCs w:val="18"/>
          <w:u w:val="single"/>
        </w:rPr>
        <w:t>NOMBRE O RAZÓN SOCIAL DE LA EMPRESA</w:t>
      </w:r>
      <w:r w:rsidRPr="0079688B">
        <w:rPr>
          <w:rFonts w:ascii="Montserrat Medium" w:eastAsia="MS Mincho" w:hAnsi="Montserrat Medium" w:cs="Arial"/>
          <w:b/>
          <w:bCs/>
          <w:sz w:val="18"/>
          <w:szCs w:val="18"/>
        </w:rPr>
        <w:t>________)</w:t>
      </w:r>
      <w:r w:rsidRPr="0079688B">
        <w:rPr>
          <w:rFonts w:ascii="Montserrat Medium" w:eastAsia="MS Mincho" w:hAnsi="Montserrat Medium" w:cs="Arial"/>
          <w:sz w:val="18"/>
          <w:szCs w:val="18"/>
        </w:rPr>
        <w:t xml:space="preserve">, Y EN TÉRMINOS DE LOS DOCUMENTOS QUE DEBERÁN PRESENTAR QUIENES DESEEN PARTICIPAR DE LA CONVOCATORIA DE LA ADJUDICACIÓN DIRECTA </w:t>
      </w:r>
      <w:r w:rsidRPr="0079688B">
        <w:rPr>
          <w:rFonts w:ascii="Montserrat Medium" w:eastAsia="MS Mincho" w:hAnsi="Montserrat Medium" w:cs="Arial"/>
          <w:b/>
          <w:sz w:val="18"/>
          <w:szCs w:val="18"/>
        </w:rPr>
        <w:t>No.______________________________,</w:t>
      </w:r>
      <w:r w:rsidRPr="0079688B">
        <w:rPr>
          <w:rFonts w:ascii="Montserrat Medium" w:eastAsia="MS Mincho" w:hAnsi="Montserrat Medium" w:cs="Arial"/>
          <w:sz w:val="18"/>
          <w:szCs w:val="18"/>
        </w:rPr>
        <w:t xml:space="preserve"> MANIFIESTO LO SIGUIENTE:</w:t>
      </w: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C377F4">
      <w:pPr>
        <w:numPr>
          <w:ilvl w:val="2"/>
          <w:numId w:val="7"/>
        </w:numPr>
        <w:suppressAutoHyphens/>
        <w:ind w:left="0" w:hanging="540"/>
        <w:jc w:val="both"/>
        <w:rPr>
          <w:rFonts w:ascii="Montserrat Medium" w:eastAsia="MS Mincho" w:hAnsi="Montserrat Medium" w:cs="Arial"/>
          <w:b/>
          <w:bCs/>
          <w:sz w:val="18"/>
          <w:szCs w:val="18"/>
        </w:rPr>
      </w:pPr>
      <w:r w:rsidRPr="0079688B">
        <w:rPr>
          <w:rFonts w:ascii="Montserrat Medium" w:eastAsia="MS Mincho" w:hAnsi="Montserrat Medium"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79688B">
        <w:rPr>
          <w:rFonts w:ascii="Montserrat Medium" w:eastAsia="MS Mincho" w:hAnsi="Montserrat Medium" w:cs="Arial"/>
          <w:b/>
          <w:bCs/>
          <w:sz w:val="18"/>
          <w:szCs w:val="18"/>
        </w:rPr>
        <w:t xml:space="preserve">. </w:t>
      </w:r>
    </w:p>
    <w:p w:rsidR="0004165D" w:rsidRPr="0079688B" w:rsidRDefault="0004165D" w:rsidP="0004165D">
      <w:pPr>
        <w:ind w:hanging="567"/>
        <w:jc w:val="both"/>
        <w:rPr>
          <w:rFonts w:ascii="Montserrat Medium" w:eastAsia="MS Mincho" w:hAnsi="Montserrat Medium" w:cs="Arial"/>
          <w:sz w:val="18"/>
          <w:szCs w:val="18"/>
        </w:rPr>
      </w:pPr>
    </w:p>
    <w:p w:rsidR="0004165D" w:rsidRPr="0079688B" w:rsidRDefault="0004165D" w:rsidP="00C377F4">
      <w:pPr>
        <w:numPr>
          <w:ilvl w:val="2"/>
          <w:numId w:val="7"/>
        </w:numPr>
        <w:suppressAutoHyphens/>
        <w:ind w:left="0" w:hanging="567"/>
        <w:jc w:val="both"/>
        <w:rPr>
          <w:rFonts w:ascii="Montserrat Medium" w:eastAsia="MS Mincho" w:hAnsi="Montserrat Medium" w:cs="Arial"/>
          <w:sz w:val="18"/>
          <w:szCs w:val="18"/>
        </w:rPr>
      </w:pPr>
      <w:r w:rsidRPr="0079688B">
        <w:rPr>
          <w:rFonts w:ascii="Montserrat Medium" w:eastAsia="MS Mincho" w:hAnsi="Montserrat Medium" w:cs="Arial"/>
          <w:sz w:val="18"/>
          <w:szCs w:val="18"/>
        </w:rPr>
        <w:t>Que mi representada no se encuentra sancionada como empresa o producto por la Secretaria de Salud.</w:t>
      </w:r>
    </w:p>
    <w:p w:rsidR="0004165D" w:rsidRPr="0079688B" w:rsidRDefault="0004165D" w:rsidP="0004165D">
      <w:pPr>
        <w:ind w:hanging="567"/>
        <w:jc w:val="both"/>
        <w:rPr>
          <w:rFonts w:ascii="Montserrat Medium" w:eastAsia="MS Mincho" w:hAnsi="Montserrat Medium" w:cs="Arial"/>
          <w:sz w:val="18"/>
          <w:szCs w:val="18"/>
        </w:rPr>
      </w:pPr>
    </w:p>
    <w:p w:rsidR="0004165D" w:rsidRPr="0079688B" w:rsidRDefault="0004165D" w:rsidP="00C377F4">
      <w:pPr>
        <w:numPr>
          <w:ilvl w:val="2"/>
          <w:numId w:val="7"/>
        </w:numPr>
        <w:suppressAutoHyphens/>
        <w:ind w:left="0" w:hanging="567"/>
        <w:jc w:val="both"/>
        <w:rPr>
          <w:rFonts w:ascii="Montserrat Medium" w:eastAsia="MS Mincho" w:hAnsi="Montserrat Medium" w:cs="Arial"/>
          <w:sz w:val="18"/>
          <w:szCs w:val="18"/>
        </w:rPr>
      </w:pPr>
      <w:r w:rsidRPr="0079688B">
        <w:rPr>
          <w:rFonts w:ascii="Montserrat Medium" w:eastAsia="MS Mincho" w:hAnsi="Montserrat Medium" w:cs="Arial"/>
          <w:sz w:val="18"/>
          <w:szCs w:val="18"/>
        </w:rPr>
        <w:t>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w:t>
      </w:r>
    </w:p>
    <w:p w:rsidR="0004165D" w:rsidRPr="0079688B" w:rsidRDefault="0004165D" w:rsidP="0004165D">
      <w:pPr>
        <w:ind w:hanging="567"/>
        <w:jc w:val="both"/>
        <w:rPr>
          <w:rFonts w:ascii="Montserrat Medium" w:eastAsia="MS Mincho" w:hAnsi="Montserrat Medium" w:cs="Arial"/>
          <w:sz w:val="18"/>
          <w:szCs w:val="18"/>
        </w:rPr>
      </w:pPr>
    </w:p>
    <w:p w:rsidR="0004165D" w:rsidRPr="0079688B" w:rsidRDefault="0004165D" w:rsidP="00C377F4">
      <w:pPr>
        <w:numPr>
          <w:ilvl w:val="2"/>
          <w:numId w:val="7"/>
        </w:numPr>
        <w:suppressAutoHyphens/>
        <w:autoSpaceDE w:val="0"/>
        <w:ind w:left="0" w:hanging="567"/>
        <w:jc w:val="both"/>
        <w:rPr>
          <w:rFonts w:ascii="Montserrat Medium" w:hAnsi="Montserrat Medium" w:cs="Arial"/>
          <w:bCs/>
          <w:sz w:val="18"/>
          <w:szCs w:val="18"/>
          <w:lang w:eastAsia="ar-SA"/>
        </w:rPr>
      </w:pPr>
      <w:r w:rsidRPr="0079688B">
        <w:rPr>
          <w:rFonts w:ascii="Montserrat Medium" w:hAnsi="Montserrat Medium" w:cs="Arial"/>
          <w:bCs/>
          <w:sz w:val="18"/>
          <w:szCs w:val="18"/>
          <w:lang w:eastAsia="ar-SA"/>
        </w:rPr>
        <w:t>Bajo protesta de decir verdad, manifiesto que los precios de mi propuesta económica no se cotizan en condiciones de prácticas desleales de comercio internacional en su modalidad de discriminación de precios o subsidios, de conformidad con lo previsto en el artículo</w:t>
      </w:r>
      <w:r w:rsidRPr="0079688B">
        <w:rPr>
          <w:rFonts w:ascii="Montserrat Medium" w:hAnsi="Montserrat Medium" w:cs="Arial"/>
          <w:b/>
          <w:bCs/>
          <w:sz w:val="18"/>
          <w:szCs w:val="18"/>
          <w:lang w:eastAsia="ar-SA"/>
        </w:rPr>
        <w:t xml:space="preserve"> </w:t>
      </w:r>
      <w:r w:rsidRPr="0079688B">
        <w:rPr>
          <w:rFonts w:ascii="Montserrat Medium" w:hAnsi="Montserrat Medium" w:cs="Arial"/>
          <w:bCs/>
          <w:sz w:val="18"/>
          <w:szCs w:val="18"/>
          <w:lang w:eastAsia="ar-SA"/>
        </w:rPr>
        <w:t xml:space="preserve">28, segundo párrafo de la Ley y 37 de su Reglamento. </w:t>
      </w:r>
    </w:p>
    <w:p w:rsidR="0004165D" w:rsidRPr="0079688B" w:rsidRDefault="0004165D" w:rsidP="00C377F4">
      <w:pPr>
        <w:numPr>
          <w:ilvl w:val="2"/>
          <w:numId w:val="7"/>
        </w:numPr>
        <w:suppressAutoHyphens/>
        <w:ind w:left="0" w:hanging="567"/>
        <w:jc w:val="both"/>
        <w:rPr>
          <w:rFonts w:ascii="Montserrat Medium" w:eastAsia="MS Mincho" w:hAnsi="Montserrat Medium" w:cs="Arial"/>
          <w:sz w:val="18"/>
          <w:szCs w:val="18"/>
        </w:rPr>
      </w:pPr>
      <w:r w:rsidRPr="0079688B">
        <w:rPr>
          <w:rFonts w:ascii="Montserrat Medium" w:eastAsia="MS Mincho" w:hAnsi="Montserrat Medium" w:cs="Arial"/>
          <w:sz w:val="18"/>
          <w:szCs w:val="18"/>
        </w:rPr>
        <w:t>Conocer el contenido de la Ley de Adquisiciones, Arrendamientos y Servicios del Sector Público, su Reglamento, la presente convocatoria de Licitación, sus Anexos y las modificaciones derivadas de la(s) junta(s) de aclaraciones.</w:t>
      </w:r>
    </w:p>
    <w:p w:rsidR="0004165D" w:rsidRPr="0079688B" w:rsidRDefault="0004165D" w:rsidP="0004165D">
      <w:pPr>
        <w:suppressAutoHyphens/>
        <w:jc w:val="both"/>
        <w:rPr>
          <w:rFonts w:ascii="Montserrat Medium" w:eastAsia="MS Mincho" w:hAnsi="Montserrat Medium" w:cs="Arial"/>
          <w:sz w:val="18"/>
          <w:szCs w:val="18"/>
        </w:rPr>
      </w:pPr>
    </w:p>
    <w:p w:rsidR="0004165D" w:rsidRPr="0079688B" w:rsidRDefault="0004165D" w:rsidP="0004165D">
      <w:pPr>
        <w:suppressAutoHyphens/>
        <w:jc w:val="both"/>
        <w:rPr>
          <w:rFonts w:ascii="Montserrat Medium" w:eastAsia="MS Mincho" w:hAnsi="Montserrat Medium" w:cs="Arial"/>
          <w:sz w:val="18"/>
          <w:szCs w:val="18"/>
        </w:rPr>
      </w:pP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jc w:val="center"/>
        <w:rPr>
          <w:rFonts w:ascii="Montserrat Medium" w:eastAsia="MS Mincho" w:hAnsi="Montserrat Medium" w:cs="Arial"/>
          <w:sz w:val="18"/>
          <w:szCs w:val="18"/>
        </w:rPr>
      </w:pPr>
      <w:r w:rsidRPr="0079688B">
        <w:rPr>
          <w:rFonts w:ascii="Montserrat Medium" w:eastAsia="MS Mincho" w:hAnsi="Montserrat Medium" w:cs="Arial"/>
          <w:sz w:val="18"/>
          <w:szCs w:val="18"/>
        </w:rPr>
        <w:t>LUGAR Y FECHA</w:t>
      </w: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widowControl w:val="0"/>
        <w:suppressAutoHyphens/>
        <w:autoSpaceDE w:val="0"/>
        <w:jc w:val="center"/>
        <w:rPr>
          <w:rFonts w:ascii="Montserrat Medium" w:hAnsi="Montserrat Medium" w:cs="Arial"/>
          <w:sz w:val="18"/>
          <w:szCs w:val="18"/>
          <w:lang w:eastAsia="ar-SA"/>
        </w:rPr>
      </w:pPr>
    </w:p>
    <w:p w:rsidR="0004165D" w:rsidRPr="0079688B" w:rsidRDefault="0004165D" w:rsidP="0004165D">
      <w:pPr>
        <w:widowControl w:val="0"/>
        <w:suppressAutoHyphens/>
        <w:autoSpaceDE w:val="0"/>
        <w:jc w:val="center"/>
        <w:rPr>
          <w:rFonts w:ascii="Montserrat Medium" w:hAnsi="Montserrat Medium" w:cs="Arial"/>
          <w:sz w:val="18"/>
          <w:szCs w:val="18"/>
          <w:lang w:eastAsia="ar-SA"/>
        </w:rPr>
      </w:pPr>
      <w:r w:rsidRPr="0079688B">
        <w:rPr>
          <w:rFonts w:ascii="Montserrat Medium" w:hAnsi="Montserrat Medium" w:cs="Arial"/>
          <w:sz w:val="18"/>
          <w:szCs w:val="18"/>
          <w:lang w:eastAsia="ar-SA"/>
        </w:rPr>
        <w:t>_______________________________________________________________</w:t>
      </w:r>
    </w:p>
    <w:p w:rsidR="0004165D" w:rsidRPr="0079688B" w:rsidRDefault="0004165D" w:rsidP="0004165D">
      <w:pPr>
        <w:jc w:val="center"/>
        <w:rPr>
          <w:rFonts w:ascii="Montserrat Medium" w:eastAsia="MS Mincho" w:hAnsi="Montserrat Medium" w:cs="Arial"/>
          <w:b/>
          <w:bCs/>
          <w:sz w:val="18"/>
          <w:szCs w:val="18"/>
        </w:rPr>
      </w:pPr>
      <w:r w:rsidRPr="0079688B">
        <w:rPr>
          <w:rFonts w:ascii="Montserrat Medium" w:eastAsia="MS Mincho" w:hAnsi="Montserrat Medium" w:cs="Arial"/>
          <w:b/>
          <w:bCs/>
          <w:sz w:val="18"/>
          <w:szCs w:val="18"/>
        </w:rPr>
        <w:t>(NOMBRE Y FIRMA DEL REPRESENTANTE LEGAL)</w:t>
      </w:r>
    </w:p>
    <w:p w:rsidR="0004165D" w:rsidRPr="00C618DE" w:rsidRDefault="0004165D" w:rsidP="0004165D">
      <w:pPr>
        <w:rPr>
          <w:rFonts w:ascii="Candara" w:eastAsia="MS Mincho" w:hAnsi="Candara" w:cs="Arial"/>
          <w:b/>
          <w:bCs/>
          <w:sz w:val="20"/>
          <w:szCs w:val="20"/>
        </w:rPr>
      </w:pPr>
    </w:p>
    <w:p w:rsidR="0004165D" w:rsidRDefault="0004165D" w:rsidP="0079688B">
      <w:pPr>
        <w:rPr>
          <w:rFonts w:ascii="Candara" w:eastAsia="MS Mincho" w:hAnsi="Candara" w:cs="Arial"/>
          <w:b/>
          <w:iCs/>
          <w:sz w:val="20"/>
          <w:szCs w:val="20"/>
        </w:rPr>
      </w:pPr>
    </w:p>
    <w:p w:rsidR="0079688B" w:rsidRDefault="0079688B" w:rsidP="0079688B">
      <w:pPr>
        <w:rPr>
          <w:rFonts w:ascii="Candara" w:eastAsia="MS Mincho" w:hAnsi="Candara" w:cs="Arial"/>
          <w:b/>
          <w:iCs/>
          <w:sz w:val="20"/>
          <w:szCs w:val="20"/>
        </w:rPr>
      </w:pPr>
    </w:p>
    <w:p w:rsidR="0079688B" w:rsidRDefault="0079688B" w:rsidP="0079688B">
      <w:pPr>
        <w:rPr>
          <w:rFonts w:ascii="Candara" w:eastAsia="MS Mincho" w:hAnsi="Candara" w:cs="Arial"/>
          <w:b/>
          <w:iCs/>
          <w:sz w:val="20"/>
          <w:szCs w:val="20"/>
        </w:rPr>
      </w:pPr>
    </w:p>
    <w:p w:rsidR="0079688B" w:rsidRDefault="0079688B" w:rsidP="0079688B">
      <w:pPr>
        <w:rPr>
          <w:rFonts w:ascii="Candara" w:eastAsia="MS Mincho" w:hAnsi="Candara" w:cs="Arial"/>
          <w:b/>
          <w:iCs/>
          <w:sz w:val="20"/>
          <w:szCs w:val="20"/>
        </w:rPr>
      </w:pPr>
    </w:p>
    <w:p w:rsidR="0079688B" w:rsidRDefault="0079688B" w:rsidP="0079688B">
      <w:pPr>
        <w:rPr>
          <w:rFonts w:ascii="Candara" w:eastAsia="MS Mincho" w:hAnsi="Candara" w:cs="Arial"/>
          <w:b/>
          <w:iCs/>
          <w:sz w:val="20"/>
          <w:szCs w:val="20"/>
        </w:rPr>
      </w:pPr>
    </w:p>
    <w:p w:rsidR="0079688B" w:rsidRDefault="0079688B" w:rsidP="0079688B">
      <w:pPr>
        <w:rPr>
          <w:rFonts w:ascii="Candara" w:eastAsia="MS Mincho" w:hAnsi="Candara" w:cs="Arial"/>
          <w:b/>
          <w:iCs/>
          <w:sz w:val="20"/>
          <w:szCs w:val="20"/>
        </w:rPr>
      </w:pPr>
    </w:p>
    <w:p w:rsidR="0079688B" w:rsidRDefault="0079688B" w:rsidP="0079688B">
      <w:pPr>
        <w:rPr>
          <w:rFonts w:ascii="Candara" w:eastAsia="MS Mincho" w:hAnsi="Candara" w:cs="Arial"/>
          <w:b/>
          <w:iCs/>
          <w:sz w:val="20"/>
          <w:szCs w:val="20"/>
        </w:rPr>
      </w:pPr>
    </w:p>
    <w:p w:rsidR="0079688B" w:rsidRDefault="0079688B" w:rsidP="0079688B">
      <w:pPr>
        <w:rPr>
          <w:rFonts w:ascii="Candara" w:eastAsia="MS Mincho" w:hAnsi="Candara" w:cs="Arial"/>
          <w:b/>
          <w:iCs/>
          <w:sz w:val="20"/>
          <w:szCs w:val="20"/>
        </w:rPr>
      </w:pPr>
    </w:p>
    <w:p w:rsidR="0004165D" w:rsidRDefault="0004165D" w:rsidP="0004165D">
      <w:pPr>
        <w:jc w:val="center"/>
        <w:outlineLvl w:val="4"/>
        <w:rPr>
          <w:rFonts w:ascii="Candara" w:eastAsia="MS Mincho" w:hAnsi="Candara" w:cs="Arial"/>
          <w:b/>
          <w:iCs/>
          <w:sz w:val="20"/>
          <w:szCs w:val="20"/>
        </w:rPr>
      </w:pPr>
    </w:p>
    <w:p w:rsidR="0004165D" w:rsidRPr="0079688B" w:rsidRDefault="0004165D" w:rsidP="0004165D">
      <w:pPr>
        <w:jc w:val="center"/>
        <w:outlineLvl w:val="4"/>
        <w:rPr>
          <w:rFonts w:ascii="Montserrat Medium" w:eastAsia="MS Mincho" w:hAnsi="Montserrat Medium" w:cs="Arial"/>
          <w:b/>
          <w:iCs/>
          <w:sz w:val="18"/>
          <w:szCs w:val="18"/>
        </w:rPr>
      </w:pPr>
      <w:r w:rsidRPr="0079688B">
        <w:rPr>
          <w:rFonts w:ascii="Montserrat Medium" w:eastAsia="MS Mincho" w:hAnsi="Montserrat Medium" w:cs="Arial"/>
          <w:b/>
          <w:iCs/>
          <w:sz w:val="18"/>
          <w:szCs w:val="18"/>
        </w:rPr>
        <w:lastRenderedPageBreak/>
        <w:t>ANEXO NÚMERO 3 (TRES)</w:t>
      </w:r>
    </w:p>
    <w:p w:rsidR="0004165D" w:rsidRPr="0079688B" w:rsidRDefault="0004165D" w:rsidP="0004165D">
      <w:pPr>
        <w:rPr>
          <w:rFonts w:ascii="Montserrat Medium" w:eastAsia="MS Mincho" w:hAnsi="Montserrat Medium"/>
          <w:sz w:val="18"/>
          <w:szCs w:val="18"/>
        </w:rPr>
      </w:pPr>
    </w:p>
    <w:p w:rsidR="0004165D" w:rsidRPr="0079688B" w:rsidRDefault="0004165D" w:rsidP="0004165D">
      <w:pPr>
        <w:jc w:val="center"/>
        <w:rPr>
          <w:rFonts w:ascii="Montserrat Medium" w:eastAsia="MS Mincho" w:hAnsi="Montserrat Medium" w:cs="Arial"/>
          <w:b/>
          <w:sz w:val="18"/>
          <w:szCs w:val="18"/>
        </w:rPr>
      </w:pPr>
      <w:r w:rsidRPr="0079688B">
        <w:rPr>
          <w:rFonts w:ascii="Montserrat Medium" w:eastAsia="MS Mincho" w:hAnsi="Montserrat Medium" w:cs="Arial"/>
          <w:b/>
          <w:sz w:val="18"/>
          <w:szCs w:val="18"/>
        </w:rPr>
        <w:t>ADJUDICACIÓN DIRECTA NO. ____________________________</w:t>
      </w:r>
    </w:p>
    <w:p w:rsidR="0004165D" w:rsidRPr="0079688B" w:rsidRDefault="0004165D" w:rsidP="0004165D">
      <w:pPr>
        <w:numPr>
          <w:ilvl w:val="12"/>
          <w:numId w:val="0"/>
        </w:numPr>
        <w:tabs>
          <w:tab w:val="left" w:pos="9876"/>
          <w:tab w:val="left" w:pos="10596"/>
          <w:tab w:val="left" w:pos="11316"/>
          <w:tab w:val="left" w:pos="12036"/>
          <w:tab w:val="left" w:pos="12756"/>
          <w:tab w:val="left" w:pos="13476"/>
          <w:tab w:val="left" w:pos="14196"/>
          <w:tab w:val="left" w:pos="14916"/>
        </w:tabs>
        <w:ind w:right="16"/>
        <w:jc w:val="both"/>
        <w:rPr>
          <w:rFonts w:ascii="Montserrat Medium" w:eastAsia="MS Mincho" w:hAnsi="Montserrat Medium" w:cs="Arial"/>
          <w:b/>
          <w:sz w:val="18"/>
          <w:szCs w:val="18"/>
        </w:rPr>
      </w:pPr>
    </w:p>
    <w:p w:rsidR="0004165D" w:rsidRPr="0079688B" w:rsidRDefault="0004165D" w:rsidP="0004165D">
      <w:pPr>
        <w:numPr>
          <w:ilvl w:val="12"/>
          <w:numId w:val="0"/>
        </w:numPr>
        <w:tabs>
          <w:tab w:val="left" w:pos="9876"/>
          <w:tab w:val="left" w:pos="10596"/>
          <w:tab w:val="left" w:pos="11316"/>
          <w:tab w:val="left" w:pos="12036"/>
          <w:tab w:val="left" w:pos="12756"/>
          <w:tab w:val="left" w:pos="13476"/>
          <w:tab w:val="left" w:pos="14196"/>
          <w:tab w:val="left" w:pos="14916"/>
        </w:tabs>
        <w:ind w:right="16"/>
        <w:jc w:val="both"/>
        <w:rPr>
          <w:rFonts w:ascii="Montserrat Medium" w:eastAsia="MS Mincho" w:hAnsi="Montserrat Medium" w:cs="Arial"/>
          <w:b/>
          <w:sz w:val="18"/>
          <w:szCs w:val="18"/>
        </w:rPr>
      </w:pPr>
      <w:r w:rsidRPr="0079688B">
        <w:rPr>
          <w:rFonts w:ascii="Montserrat Medium" w:eastAsia="MS Mincho" w:hAnsi="Montserrat Medium" w:cs="Arial"/>
          <w:b/>
          <w:sz w:val="18"/>
          <w:szCs w:val="18"/>
        </w:rPr>
        <w:t xml:space="preserve">FORMATO PARA LA MANIFESTACION QUE DEBERA PRESENTAR EL LICITANTE, PARA DAR CUMPLIMIENTO “PROPUESTA TECNICA Y ECONÓMICA” DE LA PRESENTE ADJUDICACIÓN. </w:t>
      </w:r>
    </w:p>
    <w:p w:rsidR="0004165D" w:rsidRPr="0079688B" w:rsidRDefault="0004165D" w:rsidP="0004165D">
      <w:pPr>
        <w:jc w:val="both"/>
        <w:rPr>
          <w:rFonts w:ascii="Montserrat Medium" w:eastAsia="MS Mincho" w:hAnsi="Montserrat Medium" w:cs="Arial"/>
          <w:b/>
          <w:sz w:val="18"/>
          <w:szCs w:val="18"/>
        </w:rPr>
      </w:pPr>
    </w:p>
    <w:p w:rsidR="0004165D" w:rsidRPr="0079688B" w:rsidRDefault="0004165D" w:rsidP="0004165D">
      <w:pPr>
        <w:jc w:val="right"/>
        <w:rPr>
          <w:rFonts w:ascii="Montserrat Medium" w:eastAsia="MS Mincho" w:hAnsi="Montserrat Medium" w:cs="Arial"/>
          <w:sz w:val="18"/>
          <w:szCs w:val="18"/>
        </w:rPr>
      </w:pPr>
    </w:p>
    <w:p w:rsidR="0004165D" w:rsidRPr="0079688B" w:rsidRDefault="0004165D" w:rsidP="0004165D">
      <w:pPr>
        <w:jc w:val="right"/>
        <w:rPr>
          <w:rFonts w:ascii="Montserrat Medium" w:eastAsia="MS Mincho" w:hAnsi="Montserrat Medium" w:cs="Arial"/>
          <w:sz w:val="18"/>
          <w:szCs w:val="18"/>
        </w:rPr>
      </w:pPr>
      <w:r w:rsidRPr="0079688B">
        <w:rPr>
          <w:rFonts w:ascii="Montserrat Medium" w:eastAsia="MS Mincho" w:hAnsi="Montserrat Medium" w:cs="Arial"/>
          <w:sz w:val="18"/>
          <w:szCs w:val="18"/>
        </w:rPr>
        <w:t>_____________de _________de____________________</w:t>
      </w:r>
    </w:p>
    <w:p w:rsidR="0004165D" w:rsidRPr="00C618DE" w:rsidRDefault="0004165D" w:rsidP="0004165D">
      <w:pPr>
        <w:jc w:val="right"/>
        <w:rPr>
          <w:rFonts w:ascii="Candara" w:eastAsia="MS Mincho" w:hAnsi="Candara" w:cs="Arial"/>
          <w:sz w:val="20"/>
          <w:szCs w:val="20"/>
        </w:rPr>
      </w:pPr>
    </w:p>
    <w:p w:rsidR="0004165D" w:rsidRPr="00C618DE" w:rsidRDefault="0004165D" w:rsidP="0004165D">
      <w:pPr>
        <w:jc w:val="right"/>
        <w:rPr>
          <w:rFonts w:ascii="Candara" w:eastAsia="MS Mincho" w:hAnsi="Candara" w:cs="Arial"/>
          <w:sz w:val="20"/>
          <w:szCs w:val="20"/>
        </w:rPr>
      </w:pPr>
    </w:p>
    <w:p w:rsidR="0004165D" w:rsidRPr="0079688B" w:rsidRDefault="0004165D" w:rsidP="0004165D">
      <w:pPr>
        <w:rPr>
          <w:rFonts w:ascii="Montserrat Medium" w:eastAsia="MS Mincho" w:hAnsi="Montserrat Medium" w:cs="Arial"/>
          <w:sz w:val="18"/>
          <w:szCs w:val="18"/>
        </w:rPr>
      </w:pPr>
      <w:r w:rsidRPr="0079688B">
        <w:rPr>
          <w:rFonts w:ascii="Montserrat Medium" w:eastAsia="MS Mincho" w:hAnsi="Montserrat Medium" w:cs="Arial"/>
          <w:sz w:val="18"/>
          <w:szCs w:val="18"/>
        </w:rPr>
        <w:t>_________________________</w:t>
      </w:r>
    </w:p>
    <w:p w:rsidR="0004165D" w:rsidRPr="0079688B" w:rsidRDefault="0004165D" w:rsidP="0004165D">
      <w:pPr>
        <w:rPr>
          <w:rFonts w:ascii="Montserrat Medium" w:eastAsia="MS Mincho" w:hAnsi="Montserrat Medium" w:cs="Arial"/>
          <w:sz w:val="18"/>
          <w:szCs w:val="18"/>
        </w:rPr>
      </w:pPr>
      <w:r w:rsidRPr="0079688B">
        <w:rPr>
          <w:rFonts w:ascii="Montserrat Medium" w:eastAsia="MS Mincho" w:hAnsi="Montserrat Medium" w:cs="Arial"/>
          <w:sz w:val="18"/>
          <w:szCs w:val="18"/>
        </w:rPr>
        <w:t>P r e s e n t e.</w:t>
      </w:r>
    </w:p>
    <w:p w:rsidR="0004165D" w:rsidRDefault="0004165D" w:rsidP="0004165D">
      <w:pPr>
        <w:jc w:val="both"/>
        <w:rPr>
          <w:rFonts w:ascii="Montserrat Medium" w:eastAsia="MS Mincho" w:hAnsi="Montserrat Medium" w:cs="Arial"/>
          <w:sz w:val="18"/>
          <w:szCs w:val="18"/>
        </w:rPr>
      </w:pPr>
    </w:p>
    <w:p w:rsidR="0079688B" w:rsidRPr="0079688B" w:rsidRDefault="0079688B" w:rsidP="0004165D">
      <w:pPr>
        <w:jc w:val="both"/>
        <w:rPr>
          <w:rFonts w:ascii="Montserrat Medium" w:eastAsia="MS Mincho" w:hAnsi="Montserrat Medium" w:cs="Arial"/>
          <w:sz w:val="18"/>
          <w:szCs w:val="18"/>
        </w:rPr>
      </w:pPr>
    </w:p>
    <w:p w:rsidR="0004165D" w:rsidRPr="0079688B" w:rsidRDefault="0004165D" w:rsidP="0004165D">
      <w:pPr>
        <w:jc w:val="both"/>
        <w:rPr>
          <w:rFonts w:ascii="Montserrat Medium" w:eastAsia="MS Mincho" w:hAnsi="Montserrat Medium" w:cs="Arial"/>
          <w:sz w:val="18"/>
          <w:szCs w:val="18"/>
        </w:rPr>
      </w:pPr>
      <w:r w:rsidRPr="0079688B">
        <w:rPr>
          <w:rFonts w:ascii="Montserrat Medium" w:eastAsia="MS Mincho" w:hAnsi="Montserrat Medium" w:cs="Arial"/>
          <w:sz w:val="18"/>
          <w:szCs w:val="18"/>
        </w:rPr>
        <w:t xml:space="preserve">En mi carácter de representante legal de __________________________________, declaro 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79688B">
        <w:rPr>
          <w:rFonts w:ascii="Montserrat Medium" w:eastAsia="MS Mincho" w:hAnsi="Montserrat Medium" w:cs="Arial"/>
          <w:bCs/>
          <w:sz w:val="18"/>
          <w:szCs w:val="18"/>
        </w:rPr>
        <w:t>a nivel Nacional o Internacional</w:t>
      </w:r>
      <w:r w:rsidRPr="0079688B">
        <w:rPr>
          <w:rFonts w:ascii="Montserrat Medium" w:eastAsia="MS Mincho" w:hAnsi="Montserrat Medium" w:cs="Arial"/>
          <w:sz w:val="18"/>
          <w:szCs w:val="18"/>
        </w:rPr>
        <w:t>.</w:t>
      </w:r>
    </w:p>
    <w:p w:rsidR="0004165D" w:rsidRPr="0079688B" w:rsidRDefault="0004165D" w:rsidP="0004165D">
      <w:pPr>
        <w:numPr>
          <w:ilvl w:val="12"/>
          <w:numId w:val="0"/>
        </w:numPr>
        <w:jc w:val="both"/>
        <w:rPr>
          <w:rFonts w:ascii="Montserrat Medium" w:eastAsia="MS Mincho" w:hAnsi="Montserrat Medium" w:cs="Arial"/>
          <w:sz w:val="18"/>
          <w:szCs w:val="18"/>
        </w:rPr>
      </w:pPr>
    </w:p>
    <w:p w:rsidR="0004165D" w:rsidRPr="0079688B" w:rsidRDefault="0004165D" w:rsidP="0004165D">
      <w:pPr>
        <w:numPr>
          <w:ilvl w:val="12"/>
          <w:numId w:val="0"/>
        </w:numPr>
        <w:jc w:val="both"/>
        <w:rPr>
          <w:rFonts w:ascii="Montserrat Medium" w:eastAsia="MS Mincho" w:hAnsi="Montserrat Medium" w:cs="Arial"/>
          <w:sz w:val="18"/>
          <w:szCs w:val="18"/>
        </w:rPr>
      </w:pPr>
      <w:r w:rsidRPr="0079688B">
        <w:rPr>
          <w:rFonts w:ascii="Montserrat Medium" w:eastAsia="MS Mincho" w:hAnsi="Montserrat Medium" w:cs="Arial"/>
          <w:sz w:val="18"/>
          <w:szCs w:val="18"/>
        </w:rPr>
        <w:t>Por lo anterior, manifiesto que no se encuentra en ninguno de los supuestos de infracción a la Ley Federal de Derechos de Autor, ni a la Ley de la Propiedad Industrial.</w:t>
      </w:r>
    </w:p>
    <w:p w:rsidR="0004165D" w:rsidRPr="0079688B" w:rsidRDefault="0004165D" w:rsidP="0004165D">
      <w:pPr>
        <w:numPr>
          <w:ilvl w:val="12"/>
          <w:numId w:val="0"/>
        </w:numPr>
        <w:jc w:val="both"/>
        <w:rPr>
          <w:rFonts w:ascii="Montserrat Medium" w:eastAsia="MS Mincho" w:hAnsi="Montserrat Medium" w:cs="Arial"/>
          <w:sz w:val="18"/>
          <w:szCs w:val="18"/>
        </w:rPr>
      </w:pPr>
    </w:p>
    <w:p w:rsidR="0004165D" w:rsidRPr="0079688B" w:rsidRDefault="0004165D" w:rsidP="0004165D">
      <w:pPr>
        <w:jc w:val="both"/>
        <w:rPr>
          <w:rFonts w:ascii="Montserrat Medium" w:eastAsia="MS Mincho" w:hAnsi="Montserrat Medium" w:cs="Arial"/>
          <w:sz w:val="18"/>
          <w:szCs w:val="18"/>
        </w:rPr>
      </w:pPr>
      <w:r w:rsidRPr="0079688B">
        <w:rPr>
          <w:rFonts w:ascii="Montserrat Medium" w:eastAsia="MS Mincho" w:hAnsi="Montserrat Medium"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79688B">
        <w:rPr>
          <w:rFonts w:ascii="Montserrat Medium" w:eastAsia="MS Mincho" w:hAnsi="Montserrat Medium" w:cs="Arial"/>
          <w:bCs/>
          <w:sz w:val="18"/>
          <w:szCs w:val="18"/>
        </w:rPr>
        <w:t xml:space="preserve"> responsabilidad de carácter civil, mercantil, penal o administrativa que, en su caso, se ocasione</w:t>
      </w:r>
      <w:r w:rsidRPr="0079688B">
        <w:rPr>
          <w:rFonts w:ascii="Montserrat Medium" w:eastAsia="MS Mincho" w:hAnsi="Montserrat Medium" w:cs="Arial"/>
          <w:b/>
          <w:sz w:val="18"/>
          <w:szCs w:val="18"/>
        </w:rPr>
        <w:t>.</w:t>
      </w: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jc w:val="both"/>
        <w:rPr>
          <w:rFonts w:ascii="Montserrat Medium" w:eastAsia="MS Mincho" w:hAnsi="Montserrat Medium" w:cs="Arial"/>
          <w:sz w:val="18"/>
          <w:szCs w:val="18"/>
        </w:rPr>
      </w:pPr>
    </w:p>
    <w:p w:rsidR="0004165D" w:rsidRDefault="0004165D" w:rsidP="0004165D">
      <w:pPr>
        <w:jc w:val="both"/>
        <w:rPr>
          <w:rFonts w:ascii="Montserrat Medium" w:eastAsia="MS Mincho" w:hAnsi="Montserrat Medium" w:cs="Arial"/>
          <w:sz w:val="18"/>
          <w:szCs w:val="18"/>
        </w:rPr>
      </w:pPr>
    </w:p>
    <w:p w:rsidR="0079688B" w:rsidRPr="0079688B" w:rsidRDefault="0079688B" w:rsidP="0004165D">
      <w:pPr>
        <w:jc w:val="both"/>
        <w:rPr>
          <w:rFonts w:ascii="Montserrat Medium" w:eastAsia="MS Mincho" w:hAnsi="Montserrat Medium" w:cs="Arial"/>
          <w:sz w:val="18"/>
          <w:szCs w:val="18"/>
        </w:rPr>
      </w:pP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jc w:val="center"/>
        <w:rPr>
          <w:rFonts w:ascii="Montserrat Medium" w:eastAsia="MS Mincho" w:hAnsi="Montserrat Medium" w:cs="Arial"/>
          <w:sz w:val="18"/>
          <w:szCs w:val="18"/>
        </w:rPr>
      </w:pPr>
      <w:r w:rsidRPr="0079688B">
        <w:rPr>
          <w:rFonts w:ascii="Montserrat Medium" w:eastAsia="MS Mincho" w:hAnsi="Montserrat Medium" w:cs="Arial"/>
          <w:sz w:val="18"/>
          <w:szCs w:val="18"/>
        </w:rPr>
        <w:t>A T E N T A M E N T E.</w:t>
      </w: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jc w:val="both"/>
        <w:rPr>
          <w:rFonts w:ascii="Montserrat Medium" w:eastAsia="MS Mincho" w:hAnsi="Montserrat Medium" w:cs="Arial"/>
          <w:sz w:val="18"/>
          <w:szCs w:val="18"/>
        </w:rPr>
      </w:pPr>
    </w:p>
    <w:p w:rsidR="0004165D" w:rsidRPr="0079688B" w:rsidRDefault="0004165D" w:rsidP="0004165D">
      <w:pPr>
        <w:widowControl w:val="0"/>
        <w:suppressAutoHyphens/>
        <w:autoSpaceDE w:val="0"/>
        <w:jc w:val="center"/>
        <w:rPr>
          <w:rFonts w:ascii="Montserrat Medium" w:hAnsi="Montserrat Medium" w:cs="Arial"/>
          <w:sz w:val="18"/>
          <w:szCs w:val="18"/>
          <w:lang w:eastAsia="ar-SA"/>
        </w:rPr>
      </w:pPr>
      <w:r w:rsidRPr="0079688B">
        <w:rPr>
          <w:rFonts w:ascii="Montserrat Medium" w:hAnsi="Montserrat Medium" w:cs="Arial"/>
          <w:sz w:val="18"/>
          <w:szCs w:val="18"/>
          <w:lang w:eastAsia="ar-SA"/>
        </w:rPr>
        <w:t>_______________________________________________________________</w:t>
      </w:r>
    </w:p>
    <w:p w:rsidR="0004165D" w:rsidRPr="0079688B" w:rsidRDefault="0004165D" w:rsidP="0004165D">
      <w:pPr>
        <w:jc w:val="center"/>
        <w:rPr>
          <w:rFonts w:ascii="Montserrat Medium" w:eastAsia="MS Mincho" w:hAnsi="Montserrat Medium" w:cs="Arial"/>
          <w:b/>
          <w:bCs/>
          <w:sz w:val="18"/>
          <w:szCs w:val="18"/>
        </w:rPr>
      </w:pPr>
      <w:r w:rsidRPr="0079688B">
        <w:rPr>
          <w:rFonts w:ascii="Montserrat Medium" w:eastAsia="MS Mincho" w:hAnsi="Montserrat Medium" w:cs="Arial"/>
          <w:b/>
          <w:bCs/>
          <w:sz w:val="18"/>
          <w:szCs w:val="18"/>
        </w:rPr>
        <w:t>(NOMBRE Y FIRMA DEL REPRESENTANTE LEGAL)</w:t>
      </w:r>
    </w:p>
    <w:p w:rsidR="0004165D" w:rsidRPr="0079688B" w:rsidRDefault="0004165D" w:rsidP="0004165D">
      <w:pPr>
        <w:jc w:val="center"/>
        <w:rPr>
          <w:rFonts w:ascii="Montserrat Medium" w:eastAsia="MS Mincho" w:hAnsi="Montserrat Medium" w:cs="Arial"/>
          <w:b/>
          <w:bCs/>
          <w:sz w:val="18"/>
          <w:szCs w:val="18"/>
        </w:rPr>
      </w:pPr>
    </w:p>
    <w:p w:rsidR="0004165D" w:rsidRPr="0079688B" w:rsidRDefault="0004165D" w:rsidP="0079688B">
      <w:pPr>
        <w:rPr>
          <w:rFonts w:ascii="Candara" w:eastAsia="MS Mincho" w:hAnsi="Candara" w:cs="Arial"/>
          <w:b/>
          <w:bCs/>
          <w:sz w:val="20"/>
          <w:szCs w:val="20"/>
        </w:rPr>
      </w:pPr>
      <w:r>
        <w:rPr>
          <w:rFonts w:ascii="Candara" w:eastAsia="MS Mincho" w:hAnsi="Candara" w:cs="Arial"/>
          <w:b/>
          <w:bCs/>
          <w:sz w:val="20"/>
          <w:szCs w:val="20"/>
        </w:rPr>
        <w:br w:type="page"/>
      </w:r>
    </w:p>
    <w:p w:rsidR="0004165D" w:rsidRPr="0079688B" w:rsidRDefault="0004165D" w:rsidP="0004165D">
      <w:pPr>
        <w:jc w:val="center"/>
        <w:rPr>
          <w:rFonts w:ascii="Montserrat Medium" w:eastAsia="MS Mincho" w:hAnsi="Montserrat Medium" w:cs="Arial"/>
          <w:b/>
          <w:bCs/>
          <w:sz w:val="20"/>
          <w:szCs w:val="20"/>
        </w:rPr>
      </w:pPr>
      <w:r w:rsidRPr="0079688B">
        <w:rPr>
          <w:rFonts w:ascii="Montserrat Medium" w:eastAsia="MS Mincho" w:hAnsi="Montserrat Medium" w:cs="Arial"/>
          <w:b/>
          <w:bCs/>
          <w:sz w:val="20"/>
          <w:szCs w:val="20"/>
        </w:rPr>
        <w:lastRenderedPageBreak/>
        <w:t>ANEXO NÚMERO 4 (CUATRO)</w:t>
      </w:r>
    </w:p>
    <w:p w:rsidR="0079688B" w:rsidRDefault="0079688B" w:rsidP="0004165D">
      <w:pPr>
        <w:jc w:val="center"/>
        <w:rPr>
          <w:rFonts w:ascii="Montserrat Medium" w:eastAsia="MS Mincho" w:hAnsi="Montserrat Medium" w:cs="Arial"/>
          <w:b/>
          <w:sz w:val="20"/>
          <w:szCs w:val="20"/>
        </w:rPr>
      </w:pPr>
    </w:p>
    <w:p w:rsidR="00D6125D" w:rsidRDefault="00D6125D" w:rsidP="0004165D">
      <w:pPr>
        <w:jc w:val="center"/>
        <w:rPr>
          <w:rFonts w:ascii="Montserrat Medium" w:eastAsia="MS Mincho" w:hAnsi="Montserrat Medium" w:cs="Arial"/>
          <w:b/>
          <w:sz w:val="20"/>
          <w:szCs w:val="20"/>
        </w:rPr>
      </w:pPr>
    </w:p>
    <w:p w:rsidR="0004165D" w:rsidRPr="0079688B" w:rsidRDefault="0004165D" w:rsidP="0004165D">
      <w:pPr>
        <w:jc w:val="center"/>
        <w:rPr>
          <w:rFonts w:ascii="Montserrat Medium" w:eastAsia="MS Mincho" w:hAnsi="Montserrat Medium" w:cs="Arial"/>
          <w:b/>
          <w:sz w:val="20"/>
          <w:szCs w:val="20"/>
          <w:u w:val="single"/>
        </w:rPr>
      </w:pPr>
      <w:r w:rsidRPr="00887CDD">
        <w:rPr>
          <w:rFonts w:ascii="Montserrat Medium" w:eastAsia="MS Mincho" w:hAnsi="Montserrat Medium" w:cs="Arial"/>
          <w:b/>
          <w:sz w:val="20"/>
          <w:szCs w:val="20"/>
          <w:u w:val="single"/>
        </w:rPr>
        <w:t xml:space="preserve">REQUERIMIENTO </w:t>
      </w:r>
      <w:r w:rsidR="007C4CE0">
        <w:rPr>
          <w:rFonts w:ascii="Montserrat Medium" w:eastAsia="MS Mincho" w:hAnsi="Montserrat Medium" w:cs="Arial"/>
          <w:b/>
          <w:sz w:val="20"/>
          <w:szCs w:val="20"/>
          <w:u w:val="single"/>
        </w:rPr>
        <w:t>224</w:t>
      </w:r>
      <w:r w:rsidR="00887CDD" w:rsidRPr="00887CDD">
        <w:rPr>
          <w:rFonts w:ascii="Montserrat Medium" w:eastAsia="MS Mincho" w:hAnsi="Montserrat Medium" w:cs="Arial"/>
          <w:b/>
          <w:sz w:val="20"/>
          <w:szCs w:val="20"/>
          <w:u w:val="single"/>
        </w:rPr>
        <w:t>.</w:t>
      </w:r>
    </w:p>
    <w:p w:rsidR="0004165D" w:rsidRDefault="0004165D" w:rsidP="0004165D">
      <w:pPr>
        <w:rPr>
          <w:rFonts w:ascii="Arial" w:eastAsia="MS Mincho" w:hAnsi="Arial" w:cs="Arial"/>
        </w:rPr>
      </w:pPr>
    </w:p>
    <w:tbl>
      <w:tblPr>
        <w:tblStyle w:val="Cuadrculaclara-nfasis3"/>
        <w:tblW w:w="5000" w:type="pct"/>
        <w:jc w:val="center"/>
        <w:tblCellMar>
          <w:left w:w="28" w:type="dxa"/>
          <w:right w:w="28" w:type="dxa"/>
        </w:tblCellMar>
        <w:tblLook w:val="04A0" w:firstRow="1" w:lastRow="0" w:firstColumn="1" w:lastColumn="0" w:noHBand="0" w:noVBand="1"/>
      </w:tblPr>
      <w:tblGrid>
        <w:gridCol w:w="679"/>
        <w:gridCol w:w="436"/>
        <w:gridCol w:w="29"/>
        <w:gridCol w:w="402"/>
        <w:gridCol w:w="91"/>
        <w:gridCol w:w="475"/>
        <w:gridCol w:w="140"/>
        <w:gridCol w:w="259"/>
        <w:gridCol w:w="66"/>
        <w:gridCol w:w="325"/>
        <w:gridCol w:w="124"/>
        <w:gridCol w:w="4300"/>
        <w:gridCol w:w="160"/>
        <w:gridCol w:w="469"/>
        <w:gridCol w:w="465"/>
        <w:gridCol w:w="146"/>
        <w:gridCol w:w="315"/>
        <w:gridCol w:w="303"/>
        <w:gridCol w:w="844"/>
      </w:tblGrid>
      <w:tr w:rsidR="007C4CE0" w:rsidRPr="00465B8D" w:rsidTr="002C4928">
        <w:trPr>
          <w:cnfStyle w:val="100000000000" w:firstRow="1" w:lastRow="0" w:firstColumn="0" w:lastColumn="0" w:oddVBand="0" w:evenVBand="0" w:oddHBand="0" w:evenHBand="0" w:firstRowFirstColumn="0" w:firstRowLastColumn="0" w:lastRowFirstColumn="0" w:lastRowLastColumn="0"/>
          <w:trHeight w:val="179"/>
          <w:tblHeader/>
          <w:jc w:val="center"/>
        </w:trPr>
        <w:tc>
          <w:tcPr>
            <w:cnfStyle w:val="001000000000" w:firstRow="0" w:lastRow="0" w:firstColumn="1" w:lastColumn="0" w:oddVBand="0" w:evenVBand="0" w:oddHBand="0" w:evenHBand="0" w:firstRowFirstColumn="0" w:firstRowLastColumn="0" w:lastRowFirstColumn="0" w:lastRowLastColumn="0"/>
            <w:tcW w:w="217" w:type="pct"/>
            <w:vMerge w:val="restart"/>
            <w:shd w:val="clear" w:color="auto" w:fill="006857"/>
            <w:tcMar>
              <w:left w:w="28" w:type="dxa"/>
              <w:right w:w="28" w:type="dxa"/>
            </w:tcMar>
            <w:vAlign w:val="center"/>
            <w:hideMark/>
          </w:tcPr>
          <w:p w:rsidR="007C4CE0" w:rsidRPr="00465B8D" w:rsidRDefault="007C4CE0" w:rsidP="002C4928">
            <w:pPr>
              <w:jc w:val="center"/>
              <w:rPr>
                <w:rFonts w:cs="Arial"/>
                <w:b/>
                <w:color w:val="FFFFFF" w:themeColor="background1"/>
                <w:sz w:val="18"/>
                <w:szCs w:val="18"/>
              </w:rPr>
            </w:pPr>
            <w:r w:rsidRPr="00465B8D">
              <w:rPr>
                <w:rFonts w:cs="Arial"/>
                <w:color w:val="FFFFFF" w:themeColor="background1"/>
                <w:sz w:val="18"/>
                <w:szCs w:val="18"/>
              </w:rPr>
              <w:t>Partida</w:t>
            </w:r>
          </w:p>
          <w:p w:rsidR="007C4CE0" w:rsidRPr="00465B8D" w:rsidRDefault="007C4CE0" w:rsidP="002C4928">
            <w:pPr>
              <w:jc w:val="center"/>
              <w:rPr>
                <w:b/>
                <w:color w:val="FFFFFF" w:themeColor="background1"/>
                <w:sz w:val="18"/>
                <w:szCs w:val="18"/>
                <w:lang w:eastAsia="es-MX"/>
              </w:rPr>
            </w:pPr>
            <w:r w:rsidRPr="00465B8D">
              <w:rPr>
                <w:rFonts w:cs="Arial"/>
                <w:color w:val="FFFFFF" w:themeColor="background1"/>
                <w:sz w:val="18"/>
                <w:szCs w:val="18"/>
              </w:rPr>
              <w:t>No.</w:t>
            </w:r>
          </w:p>
        </w:tc>
        <w:tc>
          <w:tcPr>
            <w:tcW w:w="710" w:type="pct"/>
            <w:gridSpan w:val="9"/>
            <w:shd w:val="clear" w:color="auto" w:fill="006857"/>
            <w:vAlign w:val="center"/>
            <w:hideMark/>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lang w:eastAsia="es-MX"/>
              </w:rPr>
            </w:pPr>
            <w:r w:rsidRPr="00465B8D">
              <w:rPr>
                <w:rStyle w:val="ContenidoArial10"/>
                <w:rFonts w:cs="Arial"/>
                <w:color w:val="FFFFFF" w:themeColor="background1"/>
                <w:sz w:val="18"/>
                <w:szCs w:val="18"/>
              </w:rPr>
              <w:t>Clave catalogo SAI</w:t>
            </w:r>
          </w:p>
        </w:tc>
        <w:tc>
          <w:tcPr>
            <w:tcW w:w="1466" w:type="pct"/>
            <w:gridSpan w:val="3"/>
            <w:vMerge w:val="restart"/>
            <w:shd w:val="clear" w:color="auto" w:fill="006857"/>
            <w:vAlign w:val="center"/>
            <w:hideMark/>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rFonts w:cs="Arial"/>
                <w:color w:val="FFFFFF" w:themeColor="background1"/>
                <w:sz w:val="18"/>
                <w:szCs w:val="18"/>
              </w:rPr>
              <w:t>Descripción y/o características</w:t>
            </w:r>
          </w:p>
        </w:tc>
        <w:tc>
          <w:tcPr>
            <w:tcW w:w="447" w:type="pct"/>
            <w:gridSpan w:val="4"/>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rFonts w:cs="Arial"/>
                <w:color w:val="FFFFFF" w:themeColor="background1"/>
                <w:sz w:val="18"/>
                <w:szCs w:val="18"/>
              </w:rPr>
              <w:t>Presentación</w:t>
            </w:r>
          </w:p>
        </w:tc>
        <w:tc>
          <w:tcPr>
            <w:tcW w:w="367" w:type="pct"/>
            <w:gridSpan w:val="2"/>
            <w:vMerge w:val="restart"/>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rFonts w:cs="Arial"/>
                <w:color w:val="FFFFFF" w:themeColor="background1"/>
                <w:sz w:val="18"/>
                <w:szCs w:val="18"/>
              </w:rPr>
              <w:t>Cantidad Max.</w:t>
            </w:r>
          </w:p>
        </w:tc>
      </w:tr>
      <w:tr w:rsidR="007C4CE0" w:rsidRPr="00465B8D" w:rsidTr="002C4928">
        <w:trPr>
          <w:cnfStyle w:val="100000000000" w:firstRow="1" w:lastRow="0" w:firstColumn="0" w:lastColumn="0" w:oddVBand="0" w:evenVBand="0" w:oddHBand="0" w:evenHBand="0" w:firstRowFirstColumn="0" w:firstRowLastColumn="0" w:lastRowFirstColumn="0" w:lastRowLastColumn="0"/>
          <w:trHeight w:val="178"/>
          <w:tblHeader/>
          <w:jc w:val="center"/>
        </w:trPr>
        <w:tc>
          <w:tcPr>
            <w:cnfStyle w:val="001000000000" w:firstRow="0" w:lastRow="0" w:firstColumn="1" w:lastColumn="0" w:oddVBand="0" w:evenVBand="0" w:oddHBand="0" w:evenHBand="0" w:firstRowFirstColumn="0" w:firstRowLastColumn="0" w:lastRowFirstColumn="0" w:lastRowLastColumn="0"/>
            <w:tcW w:w="217" w:type="pct"/>
            <w:vMerge/>
            <w:shd w:val="clear" w:color="auto" w:fill="DDD9C3" w:themeFill="background2" w:themeFillShade="E6"/>
            <w:vAlign w:val="center"/>
          </w:tcPr>
          <w:p w:rsidR="007C4CE0" w:rsidRPr="00465B8D" w:rsidRDefault="007C4CE0" w:rsidP="002C4928">
            <w:pPr>
              <w:jc w:val="center"/>
              <w:rPr>
                <w:rFonts w:cs="Arial"/>
                <w:b/>
                <w:color w:val="FFFFFF" w:themeColor="background1"/>
                <w:sz w:val="18"/>
                <w:szCs w:val="18"/>
              </w:rPr>
            </w:pPr>
          </w:p>
        </w:tc>
        <w:tc>
          <w:tcPr>
            <w:tcW w:w="139" w:type="pct"/>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roofErr w:type="spellStart"/>
            <w:r w:rsidRPr="00465B8D">
              <w:rPr>
                <w:rFonts w:cs="Arial"/>
                <w:color w:val="FFFFFF" w:themeColor="background1"/>
                <w:sz w:val="18"/>
                <w:szCs w:val="18"/>
              </w:rPr>
              <w:t>Gpo</w:t>
            </w:r>
            <w:proofErr w:type="spellEnd"/>
          </w:p>
        </w:tc>
        <w:tc>
          <w:tcPr>
            <w:tcW w:w="137"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465B8D">
              <w:rPr>
                <w:rFonts w:cs="Arial"/>
                <w:color w:val="FFFFFF" w:themeColor="background1"/>
                <w:sz w:val="18"/>
                <w:szCs w:val="18"/>
              </w:rPr>
              <w:t>Gen</w:t>
            </w:r>
          </w:p>
        </w:tc>
        <w:tc>
          <w:tcPr>
            <w:tcW w:w="181"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Style w:val="ContenidoArial10"/>
                <w:rFonts w:cs="Arial"/>
                <w:color w:val="FFFFFF" w:themeColor="background1"/>
                <w:sz w:val="18"/>
                <w:szCs w:val="18"/>
              </w:rPr>
            </w:pPr>
            <w:proofErr w:type="spellStart"/>
            <w:r w:rsidRPr="00465B8D">
              <w:rPr>
                <w:rStyle w:val="ContenidoArial10"/>
                <w:rFonts w:cs="Arial"/>
                <w:color w:val="FFFFFF" w:themeColor="background1"/>
                <w:sz w:val="18"/>
                <w:szCs w:val="18"/>
              </w:rPr>
              <w:t>Esp</w:t>
            </w:r>
            <w:proofErr w:type="spellEnd"/>
          </w:p>
        </w:tc>
        <w:tc>
          <w:tcPr>
            <w:tcW w:w="128"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Style w:val="ContenidoArial10"/>
                <w:rFonts w:cs="Arial"/>
                <w:color w:val="FFFFFF" w:themeColor="background1"/>
                <w:sz w:val="18"/>
                <w:szCs w:val="18"/>
              </w:rPr>
            </w:pPr>
            <w:proofErr w:type="spellStart"/>
            <w:r w:rsidRPr="00465B8D">
              <w:rPr>
                <w:rStyle w:val="ContenidoArial10"/>
                <w:rFonts w:cs="Arial"/>
                <w:color w:val="FFFFFF" w:themeColor="background1"/>
                <w:sz w:val="18"/>
                <w:szCs w:val="18"/>
              </w:rPr>
              <w:t>Dif</w:t>
            </w:r>
            <w:proofErr w:type="spellEnd"/>
          </w:p>
        </w:tc>
        <w:tc>
          <w:tcPr>
            <w:tcW w:w="125"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465B8D">
              <w:rPr>
                <w:rFonts w:cs="Arial"/>
                <w:color w:val="FFFFFF" w:themeColor="background1"/>
                <w:sz w:val="18"/>
                <w:szCs w:val="18"/>
              </w:rPr>
              <w:t>Var</w:t>
            </w:r>
          </w:p>
        </w:tc>
        <w:tc>
          <w:tcPr>
            <w:tcW w:w="1466" w:type="pct"/>
            <w:gridSpan w:val="3"/>
            <w:vMerge/>
            <w:shd w:val="clear" w:color="auto" w:fill="DDD9C3" w:themeFill="background2" w:themeFillShade="E6"/>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
        </w:tc>
        <w:tc>
          <w:tcPr>
            <w:tcW w:w="150" w:type="pct"/>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roofErr w:type="spellStart"/>
            <w:r>
              <w:rPr>
                <w:color w:val="FFFFFF" w:themeColor="background1"/>
                <w:sz w:val="18"/>
                <w:szCs w:val="18"/>
              </w:rPr>
              <w:t>Uni</w:t>
            </w:r>
            <w:proofErr w:type="spellEnd"/>
            <w:r>
              <w:rPr>
                <w:color w:val="FFFFFF" w:themeColor="background1"/>
                <w:sz w:val="18"/>
                <w:szCs w:val="18"/>
              </w:rPr>
              <w:t>.</w:t>
            </w:r>
          </w:p>
        </w:tc>
        <w:tc>
          <w:tcPr>
            <w:tcW w:w="149" w:type="pct"/>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roofErr w:type="spellStart"/>
            <w:r w:rsidRPr="00465B8D">
              <w:rPr>
                <w:color w:val="FFFFFF" w:themeColor="background1"/>
                <w:sz w:val="18"/>
                <w:szCs w:val="18"/>
              </w:rPr>
              <w:t>Cant</w:t>
            </w:r>
            <w:proofErr w:type="spellEnd"/>
            <w:r w:rsidRPr="00465B8D">
              <w:rPr>
                <w:color w:val="FFFFFF" w:themeColor="background1"/>
                <w:sz w:val="18"/>
                <w:szCs w:val="18"/>
              </w:rPr>
              <w:t>.</w:t>
            </w:r>
          </w:p>
        </w:tc>
        <w:tc>
          <w:tcPr>
            <w:tcW w:w="148" w:type="pct"/>
            <w:gridSpan w:val="2"/>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color w:val="FFFFFF" w:themeColor="background1"/>
                <w:sz w:val="18"/>
                <w:szCs w:val="18"/>
              </w:rPr>
              <w:t>Tipo</w:t>
            </w:r>
          </w:p>
        </w:tc>
        <w:tc>
          <w:tcPr>
            <w:tcW w:w="367" w:type="pct"/>
            <w:gridSpan w:val="2"/>
            <w:vMerge/>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
        </w:tc>
      </w:tr>
      <w:tr w:rsidR="007C4CE0" w:rsidRPr="005E7BF7" w:rsidTr="002C4928">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217" w:type="pct"/>
            <w:vAlign w:val="center"/>
          </w:tcPr>
          <w:p w:rsidR="007C4CE0" w:rsidRPr="005E7BF7" w:rsidRDefault="007C4CE0" w:rsidP="002C4928">
            <w:pPr>
              <w:jc w:val="center"/>
              <w:rPr>
                <w:rFonts w:ascii="Montserrat Medium" w:hAnsi="Montserrat Medium" w:cs="Arial"/>
                <w:color w:val="000000"/>
                <w:sz w:val="18"/>
                <w:szCs w:val="18"/>
              </w:rPr>
            </w:pPr>
            <w:r w:rsidRPr="005E7BF7">
              <w:rPr>
                <w:rFonts w:ascii="Montserrat Medium" w:hAnsi="Montserrat Medium" w:cs="Arial"/>
                <w:color w:val="000000"/>
                <w:sz w:val="18"/>
                <w:szCs w:val="18"/>
              </w:rPr>
              <w:t>1</w:t>
            </w:r>
          </w:p>
        </w:tc>
        <w:tc>
          <w:tcPr>
            <w:tcW w:w="148" w:type="pct"/>
            <w:gridSpan w:val="2"/>
            <w:tcMar>
              <w:left w:w="28" w:type="dxa"/>
              <w:right w:w="28" w:type="dxa"/>
            </w:tcMar>
            <w:vAlign w:val="center"/>
          </w:tcPr>
          <w:p w:rsidR="007C4CE0" w:rsidRPr="005E7BF7"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5E7BF7">
              <w:rPr>
                <w:rFonts w:ascii="Montserrat Medium" w:hAnsi="Montserrat Medium" w:cs="Arial"/>
                <w:color w:val="000000"/>
                <w:sz w:val="18"/>
                <w:szCs w:val="18"/>
              </w:rPr>
              <w:t>010</w:t>
            </w:r>
          </w:p>
        </w:tc>
        <w:tc>
          <w:tcPr>
            <w:tcW w:w="157" w:type="pct"/>
            <w:gridSpan w:val="2"/>
            <w:tcMar>
              <w:left w:w="28" w:type="dxa"/>
              <w:right w:w="28" w:type="dxa"/>
            </w:tcMar>
            <w:vAlign w:val="center"/>
          </w:tcPr>
          <w:p w:rsidR="007C4CE0" w:rsidRPr="005E7BF7"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5E7BF7">
              <w:rPr>
                <w:rFonts w:ascii="Montserrat Medium" w:hAnsi="Montserrat Medium" w:cs="Arial"/>
                <w:color w:val="000000"/>
                <w:sz w:val="18"/>
                <w:szCs w:val="18"/>
              </w:rPr>
              <w:t>000</w:t>
            </w:r>
          </w:p>
        </w:tc>
        <w:tc>
          <w:tcPr>
            <w:tcW w:w="197" w:type="pct"/>
            <w:gridSpan w:val="2"/>
            <w:tcMar>
              <w:left w:w="28" w:type="dxa"/>
              <w:right w:w="28" w:type="dxa"/>
            </w:tcMar>
            <w:vAlign w:val="center"/>
          </w:tcPr>
          <w:p w:rsidR="007C4CE0" w:rsidRPr="005E7BF7"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5E7BF7">
              <w:rPr>
                <w:rFonts w:ascii="Montserrat Medium" w:hAnsi="Montserrat Medium" w:cs="Arial"/>
                <w:color w:val="000000"/>
                <w:sz w:val="18"/>
                <w:szCs w:val="18"/>
              </w:rPr>
              <w:t>3620</w:t>
            </w:r>
          </w:p>
        </w:tc>
        <w:tc>
          <w:tcPr>
            <w:tcW w:w="104" w:type="pct"/>
            <w:gridSpan w:val="2"/>
            <w:tcMar>
              <w:left w:w="28" w:type="dxa"/>
              <w:right w:w="28" w:type="dxa"/>
            </w:tcMar>
            <w:vAlign w:val="center"/>
          </w:tcPr>
          <w:p w:rsidR="007C4CE0" w:rsidRPr="005E7BF7"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5E7BF7">
              <w:rPr>
                <w:rFonts w:ascii="Montserrat Medium" w:hAnsi="Montserrat Medium" w:cs="Arial"/>
                <w:color w:val="000000"/>
                <w:sz w:val="18"/>
                <w:szCs w:val="18"/>
              </w:rPr>
              <w:t>00</w:t>
            </w:r>
          </w:p>
        </w:tc>
        <w:tc>
          <w:tcPr>
            <w:tcW w:w="144" w:type="pct"/>
            <w:gridSpan w:val="2"/>
            <w:tcMar>
              <w:left w:w="28" w:type="dxa"/>
              <w:right w:w="28" w:type="dxa"/>
            </w:tcMar>
            <w:vAlign w:val="center"/>
          </w:tcPr>
          <w:p w:rsidR="007C4CE0" w:rsidRPr="005E7BF7"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5E7BF7">
              <w:rPr>
                <w:rFonts w:ascii="Montserrat Medium" w:hAnsi="Montserrat Medium" w:cs="Arial"/>
                <w:color w:val="000000"/>
                <w:sz w:val="18"/>
                <w:szCs w:val="18"/>
              </w:rPr>
              <w:t>00</w:t>
            </w:r>
          </w:p>
        </w:tc>
        <w:tc>
          <w:tcPr>
            <w:tcW w:w="1375" w:type="pct"/>
            <w:vAlign w:val="center"/>
          </w:tcPr>
          <w:p w:rsidR="007C4CE0" w:rsidRPr="005E7BF7" w:rsidRDefault="007C4CE0" w:rsidP="002C4928">
            <w:pPr>
              <w:jc w:val="both"/>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5E7BF7">
              <w:rPr>
                <w:rFonts w:ascii="Montserrat Medium" w:hAnsi="Montserrat Medium" w:cs="Arial"/>
                <w:color w:val="000000"/>
                <w:sz w:val="18"/>
                <w:szCs w:val="18"/>
              </w:rPr>
              <w:t>GLUCONATO DE CALCIO SOLUCION INYECTABLE CADA AMPOLLETA CONTIENE: GLUCONATO DE CALCIO 1 G EQUIVALENTE A 0.093 G DE CALCIO IONIZABLE. ENVASE CON 50 AMPOLLETAS DE 10 ML.</w:t>
            </w:r>
          </w:p>
        </w:tc>
        <w:tc>
          <w:tcPr>
            <w:tcW w:w="201" w:type="pct"/>
            <w:gridSpan w:val="2"/>
            <w:vAlign w:val="center"/>
          </w:tcPr>
          <w:p w:rsidR="007C4CE0" w:rsidRPr="005E7BF7"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5E7BF7">
              <w:rPr>
                <w:rFonts w:ascii="Montserrat Medium" w:hAnsi="Montserrat Medium" w:cs="Arial"/>
                <w:color w:val="000000"/>
                <w:sz w:val="18"/>
                <w:szCs w:val="18"/>
              </w:rPr>
              <w:t>ENV</w:t>
            </w:r>
          </w:p>
        </w:tc>
        <w:tc>
          <w:tcPr>
            <w:tcW w:w="196" w:type="pct"/>
            <w:gridSpan w:val="2"/>
            <w:vAlign w:val="center"/>
          </w:tcPr>
          <w:p w:rsidR="007C4CE0" w:rsidRPr="005E7BF7"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5E7BF7">
              <w:rPr>
                <w:rFonts w:ascii="Montserrat Medium" w:hAnsi="Montserrat Medium" w:cs="Arial"/>
                <w:color w:val="000000"/>
                <w:sz w:val="18"/>
                <w:szCs w:val="18"/>
              </w:rPr>
              <w:t>50</w:t>
            </w:r>
          </w:p>
        </w:tc>
        <w:tc>
          <w:tcPr>
            <w:tcW w:w="198" w:type="pct"/>
            <w:gridSpan w:val="2"/>
            <w:vAlign w:val="center"/>
          </w:tcPr>
          <w:p w:rsidR="007C4CE0" w:rsidRPr="005E7BF7"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5E7BF7">
              <w:rPr>
                <w:rFonts w:ascii="Montserrat Medium" w:hAnsi="Montserrat Medium" w:cs="Arial"/>
                <w:color w:val="000000"/>
                <w:sz w:val="18"/>
                <w:szCs w:val="18"/>
              </w:rPr>
              <w:t>AMP</w:t>
            </w:r>
          </w:p>
        </w:tc>
        <w:tc>
          <w:tcPr>
            <w:tcW w:w="270" w:type="pct"/>
            <w:vAlign w:val="center"/>
          </w:tcPr>
          <w:p w:rsidR="007C4CE0" w:rsidRPr="005E7BF7"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5E7BF7">
              <w:rPr>
                <w:rFonts w:ascii="Montserrat Medium" w:hAnsi="Montserrat Medium" w:cs="Arial"/>
                <w:color w:val="000000"/>
                <w:sz w:val="18"/>
                <w:szCs w:val="18"/>
              </w:rPr>
              <w:t>99</w:t>
            </w:r>
          </w:p>
        </w:tc>
      </w:tr>
    </w:tbl>
    <w:p w:rsidR="00D6125D" w:rsidRDefault="00D6125D"/>
    <w:p w:rsidR="00D6125D" w:rsidRDefault="00D6125D" w:rsidP="00D6125D">
      <w:pPr>
        <w:jc w:val="center"/>
        <w:rPr>
          <w:rFonts w:ascii="Montserrat Medium" w:eastAsia="MS Mincho" w:hAnsi="Montserrat Medium" w:cs="Arial"/>
          <w:b/>
          <w:sz w:val="20"/>
          <w:szCs w:val="20"/>
          <w:u w:val="single"/>
        </w:rPr>
      </w:pPr>
    </w:p>
    <w:p w:rsidR="007C4CE0" w:rsidRPr="0079688B" w:rsidRDefault="007C4CE0" w:rsidP="007C4CE0">
      <w:pPr>
        <w:jc w:val="center"/>
        <w:rPr>
          <w:rFonts w:ascii="Montserrat Medium" w:eastAsia="MS Mincho" w:hAnsi="Montserrat Medium" w:cs="Arial"/>
          <w:b/>
          <w:sz w:val="20"/>
          <w:szCs w:val="20"/>
          <w:u w:val="single"/>
        </w:rPr>
      </w:pPr>
      <w:r w:rsidRPr="00887CDD">
        <w:rPr>
          <w:rFonts w:ascii="Montserrat Medium" w:eastAsia="MS Mincho" w:hAnsi="Montserrat Medium" w:cs="Arial"/>
          <w:b/>
          <w:sz w:val="20"/>
          <w:szCs w:val="20"/>
          <w:u w:val="single"/>
        </w:rPr>
        <w:t xml:space="preserve">REQUERIMIENTO </w:t>
      </w:r>
      <w:r>
        <w:rPr>
          <w:rFonts w:ascii="Montserrat Medium" w:eastAsia="MS Mincho" w:hAnsi="Montserrat Medium" w:cs="Arial"/>
          <w:b/>
          <w:sz w:val="20"/>
          <w:szCs w:val="20"/>
          <w:u w:val="single"/>
        </w:rPr>
        <w:t>22</w:t>
      </w:r>
      <w:r>
        <w:rPr>
          <w:rFonts w:ascii="Montserrat Medium" w:eastAsia="MS Mincho" w:hAnsi="Montserrat Medium" w:cs="Arial"/>
          <w:b/>
          <w:sz w:val="20"/>
          <w:szCs w:val="20"/>
          <w:u w:val="single"/>
        </w:rPr>
        <w:t>7</w:t>
      </w:r>
      <w:r w:rsidRPr="00887CDD">
        <w:rPr>
          <w:rFonts w:ascii="Montserrat Medium" w:eastAsia="MS Mincho" w:hAnsi="Montserrat Medium" w:cs="Arial"/>
          <w:b/>
          <w:sz w:val="20"/>
          <w:szCs w:val="20"/>
          <w:u w:val="single"/>
        </w:rPr>
        <w:t>.</w:t>
      </w:r>
    </w:p>
    <w:p w:rsidR="00D6125D" w:rsidRDefault="00D6125D" w:rsidP="00D6125D">
      <w:pPr>
        <w:jc w:val="center"/>
        <w:rPr>
          <w:rFonts w:ascii="Montserrat Medium" w:eastAsia="MS Mincho" w:hAnsi="Montserrat Medium" w:cs="Arial"/>
          <w:b/>
          <w:sz w:val="20"/>
          <w:szCs w:val="20"/>
          <w:u w:val="single"/>
        </w:rPr>
      </w:pPr>
    </w:p>
    <w:tbl>
      <w:tblPr>
        <w:tblStyle w:val="Cuadrculaclara-nfasis3"/>
        <w:tblW w:w="5000" w:type="pct"/>
        <w:jc w:val="center"/>
        <w:tblCellMar>
          <w:left w:w="28" w:type="dxa"/>
          <w:right w:w="28" w:type="dxa"/>
        </w:tblCellMar>
        <w:tblLook w:val="04A0" w:firstRow="1" w:lastRow="0" w:firstColumn="1" w:lastColumn="0" w:noHBand="0" w:noVBand="1"/>
      </w:tblPr>
      <w:tblGrid>
        <w:gridCol w:w="679"/>
        <w:gridCol w:w="436"/>
        <w:gridCol w:w="25"/>
        <w:gridCol w:w="401"/>
        <w:gridCol w:w="88"/>
        <w:gridCol w:w="475"/>
        <w:gridCol w:w="138"/>
        <w:gridCol w:w="269"/>
        <w:gridCol w:w="66"/>
        <w:gridCol w:w="325"/>
        <w:gridCol w:w="122"/>
        <w:gridCol w:w="4300"/>
        <w:gridCol w:w="162"/>
        <w:gridCol w:w="469"/>
        <w:gridCol w:w="465"/>
        <w:gridCol w:w="146"/>
        <w:gridCol w:w="315"/>
        <w:gridCol w:w="303"/>
        <w:gridCol w:w="844"/>
      </w:tblGrid>
      <w:tr w:rsidR="007C4CE0" w:rsidRPr="00465B8D" w:rsidTr="002C4928">
        <w:trPr>
          <w:cnfStyle w:val="100000000000" w:firstRow="1" w:lastRow="0" w:firstColumn="0" w:lastColumn="0" w:oddVBand="0" w:evenVBand="0" w:oddHBand="0" w:evenHBand="0" w:firstRowFirstColumn="0" w:firstRowLastColumn="0" w:lastRowFirstColumn="0" w:lastRowLastColumn="0"/>
          <w:trHeight w:val="179"/>
          <w:tblHeader/>
          <w:jc w:val="center"/>
        </w:trPr>
        <w:tc>
          <w:tcPr>
            <w:cnfStyle w:val="001000000000" w:firstRow="0" w:lastRow="0" w:firstColumn="1" w:lastColumn="0" w:oddVBand="0" w:evenVBand="0" w:oddHBand="0" w:evenHBand="0" w:firstRowFirstColumn="0" w:firstRowLastColumn="0" w:lastRowFirstColumn="0" w:lastRowLastColumn="0"/>
            <w:tcW w:w="217" w:type="pct"/>
            <w:vMerge w:val="restart"/>
            <w:shd w:val="clear" w:color="auto" w:fill="006857"/>
            <w:tcMar>
              <w:left w:w="28" w:type="dxa"/>
              <w:right w:w="28" w:type="dxa"/>
            </w:tcMar>
            <w:vAlign w:val="center"/>
            <w:hideMark/>
          </w:tcPr>
          <w:p w:rsidR="007C4CE0" w:rsidRPr="00465B8D" w:rsidRDefault="007C4CE0" w:rsidP="002C4928">
            <w:pPr>
              <w:jc w:val="center"/>
              <w:rPr>
                <w:rFonts w:cs="Arial"/>
                <w:b/>
                <w:color w:val="FFFFFF" w:themeColor="background1"/>
                <w:sz w:val="18"/>
                <w:szCs w:val="18"/>
              </w:rPr>
            </w:pPr>
            <w:r w:rsidRPr="00465B8D">
              <w:rPr>
                <w:rFonts w:cs="Arial"/>
                <w:color w:val="FFFFFF" w:themeColor="background1"/>
                <w:sz w:val="18"/>
                <w:szCs w:val="18"/>
              </w:rPr>
              <w:t>Partida</w:t>
            </w:r>
          </w:p>
          <w:p w:rsidR="007C4CE0" w:rsidRPr="00465B8D" w:rsidRDefault="007C4CE0" w:rsidP="002C4928">
            <w:pPr>
              <w:jc w:val="center"/>
              <w:rPr>
                <w:b/>
                <w:color w:val="FFFFFF" w:themeColor="background1"/>
                <w:sz w:val="18"/>
                <w:szCs w:val="18"/>
                <w:lang w:eastAsia="es-MX"/>
              </w:rPr>
            </w:pPr>
            <w:r w:rsidRPr="00465B8D">
              <w:rPr>
                <w:rFonts w:cs="Arial"/>
                <w:color w:val="FFFFFF" w:themeColor="background1"/>
                <w:sz w:val="18"/>
                <w:szCs w:val="18"/>
              </w:rPr>
              <w:t>No.</w:t>
            </w:r>
          </w:p>
        </w:tc>
        <w:tc>
          <w:tcPr>
            <w:tcW w:w="709" w:type="pct"/>
            <w:gridSpan w:val="9"/>
            <w:shd w:val="clear" w:color="auto" w:fill="006857"/>
            <w:vAlign w:val="center"/>
            <w:hideMark/>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lang w:eastAsia="es-MX"/>
              </w:rPr>
            </w:pPr>
            <w:r w:rsidRPr="00465B8D">
              <w:rPr>
                <w:rStyle w:val="ContenidoArial10"/>
                <w:rFonts w:cs="Arial"/>
                <w:color w:val="FFFFFF" w:themeColor="background1"/>
                <w:sz w:val="18"/>
                <w:szCs w:val="18"/>
              </w:rPr>
              <w:t>Clave catalogo SAI</w:t>
            </w:r>
          </w:p>
        </w:tc>
        <w:tc>
          <w:tcPr>
            <w:tcW w:w="1466" w:type="pct"/>
            <w:gridSpan w:val="3"/>
            <w:vMerge w:val="restart"/>
            <w:shd w:val="clear" w:color="auto" w:fill="006857"/>
            <w:vAlign w:val="center"/>
            <w:hideMark/>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rFonts w:cs="Arial"/>
                <w:color w:val="FFFFFF" w:themeColor="background1"/>
                <w:sz w:val="18"/>
                <w:szCs w:val="18"/>
              </w:rPr>
              <w:t>Descripción y/o características</w:t>
            </w:r>
          </w:p>
        </w:tc>
        <w:tc>
          <w:tcPr>
            <w:tcW w:w="447" w:type="pct"/>
            <w:gridSpan w:val="4"/>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rFonts w:cs="Arial"/>
                <w:color w:val="FFFFFF" w:themeColor="background1"/>
                <w:sz w:val="18"/>
                <w:szCs w:val="18"/>
              </w:rPr>
              <w:t>Presentación</w:t>
            </w:r>
          </w:p>
        </w:tc>
        <w:tc>
          <w:tcPr>
            <w:tcW w:w="367" w:type="pct"/>
            <w:gridSpan w:val="2"/>
            <w:vMerge w:val="restart"/>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rFonts w:cs="Arial"/>
                <w:color w:val="FFFFFF" w:themeColor="background1"/>
                <w:sz w:val="18"/>
                <w:szCs w:val="18"/>
              </w:rPr>
              <w:t>Cantidad Max.</w:t>
            </w:r>
          </w:p>
        </w:tc>
      </w:tr>
      <w:tr w:rsidR="007C4CE0" w:rsidRPr="00465B8D" w:rsidTr="002C4928">
        <w:trPr>
          <w:cnfStyle w:val="100000000000" w:firstRow="1" w:lastRow="0" w:firstColumn="0" w:lastColumn="0" w:oddVBand="0" w:evenVBand="0" w:oddHBand="0" w:evenHBand="0" w:firstRowFirstColumn="0" w:firstRowLastColumn="0" w:lastRowFirstColumn="0" w:lastRowLastColumn="0"/>
          <w:trHeight w:val="178"/>
          <w:tblHeader/>
          <w:jc w:val="center"/>
        </w:trPr>
        <w:tc>
          <w:tcPr>
            <w:cnfStyle w:val="001000000000" w:firstRow="0" w:lastRow="0" w:firstColumn="1" w:lastColumn="0" w:oddVBand="0" w:evenVBand="0" w:oddHBand="0" w:evenHBand="0" w:firstRowFirstColumn="0" w:firstRowLastColumn="0" w:lastRowFirstColumn="0" w:lastRowLastColumn="0"/>
            <w:tcW w:w="217" w:type="pct"/>
            <w:vMerge/>
            <w:shd w:val="clear" w:color="auto" w:fill="DDD9C3" w:themeFill="background2" w:themeFillShade="E6"/>
            <w:vAlign w:val="center"/>
          </w:tcPr>
          <w:p w:rsidR="007C4CE0" w:rsidRPr="00465B8D" w:rsidRDefault="007C4CE0" w:rsidP="002C4928">
            <w:pPr>
              <w:jc w:val="center"/>
              <w:rPr>
                <w:rFonts w:cs="Arial"/>
                <w:b/>
                <w:color w:val="FFFFFF" w:themeColor="background1"/>
                <w:sz w:val="18"/>
                <w:szCs w:val="18"/>
              </w:rPr>
            </w:pPr>
          </w:p>
        </w:tc>
        <w:tc>
          <w:tcPr>
            <w:tcW w:w="139" w:type="pct"/>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roofErr w:type="spellStart"/>
            <w:r w:rsidRPr="00465B8D">
              <w:rPr>
                <w:rFonts w:cs="Arial"/>
                <w:color w:val="FFFFFF" w:themeColor="background1"/>
                <w:sz w:val="18"/>
                <w:szCs w:val="18"/>
              </w:rPr>
              <w:t>Gpo</w:t>
            </w:r>
            <w:proofErr w:type="spellEnd"/>
          </w:p>
        </w:tc>
        <w:tc>
          <w:tcPr>
            <w:tcW w:w="136"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465B8D">
              <w:rPr>
                <w:rFonts w:cs="Arial"/>
                <w:color w:val="FFFFFF" w:themeColor="background1"/>
                <w:sz w:val="18"/>
                <w:szCs w:val="18"/>
              </w:rPr>
              <w:t>Gen</w:t>
            </w:r>
          </w:p>
        </w:tc>
        <w:tc>
          <w:tcPr>
            <w:tcW w:w="180"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Style w:val="ContenidoArial10"/>
                <w:rFonts w:cs="Arial"/>
                <w:color w:val="FFFFFF" w:themeColor="background1"/>
                <w:sz w:val="18"/>
                <w:szCs w:val="18"/>
              </w:rPr>
            </w:pPr>
            <w:proofErr w:type="spellStart"/>
            <w:r w:rsidRPr="00465B8D">
              <w:rPr>
                <w:rStyle w:val="ContenidoArial10"/>
                <w:rFonts w:cs="Arial"/>
                <w:color w:val="FFFFFF" w:themeColor="background1"/>
                <w:sz w:val="18"/>
                <w:szCs w:val="18"/>
              </w:rPr>
              <w:t>Esp</w:t>
            </w:r>
            <w:proofErr w:type="spellEnd"/>
          </w:p>
        </w:tc>
        <w:tc>
          <w:tcPr>
            <w:tcW w:w="130"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Style w:val="ContenidoArial10"/>
                <w:rFonts w:cs="Arial"/>
                <w:color w:val="FFFFFF" w:themeColor="background1"/>
                <w:sz w:val="18"/>
                <w:szCs w:val="18"/>
              </w:rPr>
            </w:pPr>
            <w:proofErr w:type="spellStart"/>
            <w:r w:rsidRPr="00465B8D">
              <w:rPr>
                <w:rStyle w:val="ContenidoArial10"/>
                <w:rFonts w:cs="Arial"/>
                <w:color w:val="FFFFFF" w:themeColor="background1"/>
                <w:sz w:val="18"/>
                <w:szCs w:val="18"/>
              </w:rPr>
              <w:t>Dif</w:t>
            </w:r>
            <w:proofErr w:type="spellEnd"/>
          </w:p>
        </w:tc>
        <w:tc>
          <w:tcPr>
            <w:tcW w:w="125"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465B8D">
              <w:rPr>
                <w:rFonts w:cs="Arial"/>
                <w:color w:val="FFFFFF" w:themeColor="background1"/>
                <w:sz w:val="18"/>
                <w:szCs w:val="18"/>
              </w:rPr>
              <w:t>Var</w:t>
            </w:r>
          </w:p>
        </w:tc>
        <w:tc>
          <w:tcPr>
            <w:tcW w:w="1466" w:type="pct"/>
            <w:gridSpan w:val="3"/>
            <w:vMerge/>
            <w:shd w:val="clear" w:color="auto" w:fill="DDD9C3" w:themeFill="background2" w:themeFillShade="E6"/>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
        </w:tc>
        <w:tc>
          <w:tcPr>
            <w:tcW w:w="150" w:type="pct"/>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roofErr w:type="spellStart"/>
            <w:r>
              <w:rPr>
                <w:color w:val="FFFFFF" w:themeColor="background1"/>
                <w:sz w:val="18"/>
                <w:szCs w:val="18"/>
              </w:rPr>
              <w:t>Uni</w:t>
            </w:r>
            <w:proofErr w:type="spellEnd"/>
            <w:r>
              <w:rPr>
                <w:color w:val="FFFFFF" w:themeColor="background1"/>
                <w:sz w:val="18"/>
                <w:szCs w:val="18"/>
              </w:rPr>
              <w:t>.</w:t>
            </w:r>
          </w:p>
        </w:tc>
        <w:tc>
          <w:tcPr>
            <w:tcW w:w="149" w:type="pct"/>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roofErr w:type="spellStart"/>
            <w:r w:rsidRPr="00465B8D">
              <w:rPr>
                <w:color w:val="FFFFFF" w:themeColor="background1"/>
                <w:sz w:val="18"/>
                <w:szCs w:val="18"/>
              </w:rPr>
              <w:t>Cant</w:t>
            </w:r>
            <w:proofErr w:type="spellEnd"/>
            <w:r w:rsidRPr="00465B8D">
              <w:rPr>
                <w:color w:val="FFFFFF" w:themeColor="background1"/>
                <w:sz w:val="18"/>
                <w:szCs w:val="18"/>
              </w:rPr>
              <w:t>.</w:t>
            </w:r>
          </w:p>
        </w:tc>
        <w:tc>
          <w:tcPr>
            <w:tcW w:w="148" w:type="pct"/>
            <w:gridSpan w:val="2"/>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color w:val="FFFFFF" w:themeColor="background1"/>
                <w:sz w:val="18"/>
                <w:szCs w:val="18"/>
              </w:rPr>
              <w:t>Tipo</w:t>
            </w:r>
          </w:p>
        </w:tc>
        <w:tc>
          <w:tcPr>
            <w:tcW w:w="367" w:type="pct"/>
            <w:gridSpan w:val="2"/>
            <w:vMerge/>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
        </w:tc>
      </w:tr>
      <w:tr w:rsidR="007C4CE0" w:rsidRPr="004D01D6" w:rsidTr="002C4928">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217" w:type="pct"/>
            <w:vAlign w:val="center"/>
          </w:tcPr>
          <w:p w:rsidR="007C4CE0" w:rsidRPr="004D01D6" w:rsidRDefault="007C4CE0" w:rsidP="002C4928">
            <w:pPr>
              <w:jc w:val="center"/>
              <w:rPr>
                <w:rFonts w:ascii="Montserrat Medium" w:hAnsi="Montserrat Medium" w:cs="Arial"/>
                <w:color w:val="000000"/>
                <w:sz w:val="18"/>
                <w:szCs w:val="18"/>
              </w:rPr>
            </w:pPr>
            <w:r w:rsidRPr="004D01D6">
              <w:rPr>
                <w:rFonts w:ascii="Montserrat Medium" w:hAnsi="Montserrat Medium" w:cs="Arial"/>
                <w:color w:val="000000"/>
                <w:sz w:val="18"/>
                <w:szCs w:val="18"/>
              </w:rPr>
              <w:t>1</w:t>
            </w:r>
          </w:p>
        </w:tc>
        <w:tc>
          <w:tcPr>
            <w:tcW w:w="147" w:type="pct"/>
            <w:gridSpan w:val="2"/>
            <w:tcMar>
              <w:left w:w="28" w:type="dxa"/>
              <w:right w:w="28" w:type="dxa"/>
            </w:tcMar>
            <w:vAlign w:val="center"/>
          </w:tcPr>
          <w:p w:rsidR="007C4CE0" w:rsidRPr="004D01D6"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4D01D6">
              <w:rPr>
                <w:rFonts w:ascii="Montserrat Medium" w:hAnsi="Montserrat Medium" w:cs="Arial"/>
                <w:color w:val="000000"/>
                <w:sz w:val="18"/>
                <w:szCs w:val="18"/>
              </w:rPr>
              <w:t>010</w:t>
            </w:r>
          </w:p>
        </w:tc>
        <w:tc>
          <w:tcPr>
            <w:tcW w:w="156" w:type="pct"/>
            <w:gridSpan w:val="2"/>
            <w:tcMar>
              <w:left w:w="28" w:type="dxa"/>
              <w:right w:w="28" w:type="dxa"/>
            </w:tcMar>
            <w:vAlign w:val="center"/>
          </w:tcPr>
          <w:p w:rsidR="007C4CE0" w:rsidRPr="004D01D6"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4D01D6">
              <w:rPr>
                <w:rFonts w:ascii="Montserrat Medium" w:hAnsi="Montserrat Medium" w:cs="Arial"/>
                <w:color w:val="000000"/>
                <w:sz w:val="18"/>
                <w:szCs w:val="18"/>
              </w:rPr>
              <w:t>000</w:t>
            </w:r>
          </w:p>
        </w:tc>
        <w:tc>
          <w:tcPr>
            <w:tcW w:w="196" w:type="pct"/>
            <w:gridSpan w:val="2"/>
            <w:tcMar>
              <w:left w:w="28" w:type="dxa"/>
              <w:right w:w="28" w:type="dxa"/>
            </w:tcMar>
            <w:vAlign w:val="center"/>
          </w:tcPr>
          <w:p w:rsidR="007C4CE0" w:rsidRPr="004D01D6"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4D01D6">
              <w:rPr>
                <w:rFonts w:ascii="Montserrat Medium" w:hAnsi="Montserrat Medium" w:cs="Arial"/>
                <w:color w:val="000000"/>
                <w:sz w:val="18"/>
                <w:szCs w:val="18"/>
              </w:rPr>
              <w:t>4059</w:t>
            </w:r>
          </w:p>
        </w:tc>
        <w:tc>
          <w:tcPr>
            <w:tcW w:w="107" w:type="pct"/>
            <w:gridSpan w:val="2"/>
            <w:tcMar>
              <w:left w:w="28" w:type="dxa"/>
              <w:right w:w="28" w:type="dxa"/>
            </w:tcMar>
            <w:vAlign w:val="center"/>
          </w:tcPr>
          <w:p w:rsidR="007C4CE0" w:rsidRPr="004D01D6"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4D01D6">
              <w:rPr>
                <w:rFonts w:ascii="Montserrat Medium" w:hAnsi="Montserrat Medium" w:cs="Arial"/>
                <w:color w:val="000000"/>
                <w:sz w:val="18"/>
                <w:szCs w:val="18"/>
              </w:rPr>
              <w:t>00</w:t>
            </w:r>
          </w:p>
        </w:tc>
        <w:tc>
          <w:tcPr>
            <w:tcW w:w="143" w:type="pct"/>
            <w:gridSpan w:val="2"/>
            <w:tcMar>
              <w:left w:w="28" w:type="dxa"/>
              <w:right w:w="28" w:type="dxa"/>
            </w:tcMar>
            <w:vAlign w:val="center"/>
          </w:tcPr>
          <w:p w:rsidR="007C4CE0" w:rsidRPr="004D01D6"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4D01D6">
              <w:rPr>
                <w:rFonts w:ascii="Montserrat Medium" w:hAnsi="Montserrat Medium" w:cs="Arial"/>
                <w:color w:val="000000"/>
                <w:sz w:val="18"/>
                <w:szCs w:val="18"/>
              </w:rPr>
              <w:t>00</w:t>
            </w:r>
          </w:p>
        </w:tc>
        <w:tc>
          <w:tcPr>
            <w:tcW w:w="1375" w:type="pct"/>
            <w:vAlign w:val="center"/>
          </w:tcPr>
          <w:p w:rsidR="007C4CE0" w:rsidRPr="004D01D6" w:rsidRDefault="007C4CE0" w:rsidP="002C4928">
            <w:pPr>
              <w:jc w:val="both"/>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6"/>
                <w:szCs w:val="16"/>
              </w:rPr>
            </w:pPr>
            <w:r>
              <w:rPr>
                <w:rFonts w:ascii="Montserrat Medium" w:hAnsi="Montserrat Medium" w:cs="Arial"/>
                <w:color w:val="000000"/>
                <w:sz w:val="16"/>
                <w:szCs w:val="16"/>
              </w:rPr>
              <w:t>ROCURONIO, BROMURO DE SOLUCION INYECTABLE CADA AMPOLLETA O FRASCO AMPULA CONTIENE: BROMURO DE ROCURONIO 50 MG ENVASE CON 12 AMPOLLETAS O FRASCOS AMPULA DE 5 ML.</w:t>
            </w:r>
          </w:p>
        </w:tc>
        <w:tc>
          <w:tcPr>
            <w:tcW w:w="202" w:type="pct"/>
            <w:gridSpan w:val="2"/>
            <w:vAlign w:val="center"/>
          </w:tcPr>
          <w:p w:rsidR="007C4CE0" w:rsidRPr="004D01D6"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4D01D6">
              <w:rPr>
                <w:rFonts w:ascii="Montserrat Medium" w:hAnsi="Montserrat Medium" w:cs="Arial"/>
                <w:color w:val="000000"/>
                <w:sz w:val="18"/>
                <w:szCs w:val="18"/>
              </w:rPr>
              <w:t>ENV</w:t>
            </w:r>
          </w:p>
        </w:tc>
        <w:tc>
          <w:tcPr>
            <w:tcW w:w="196" w:type="pct"/>
            <w:gridSpan w:val="2"/>
            <w:vAlign w:val="center"/>
          </w:tcPr>
          <w:p w:rsidR="007C4CE0" w:rsidRPr="004D01D6"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4D01D6">
              <w:rPr>
                <w:rFonts w:ascii="Montserrat Medium" w:hAnsi="Montserrat Medium" w:cs="Arial"/>
                <w:color w:val="000000"/>
                <w:sz w:val="18"/>
                <w:szCs w:val="18"/>
              </w:rPr>
              <w:t>12</w:t>
            </w:r>
          </w:p>
        </w:tc>
        <w:tc>
          <w:tcPr>
            <w:tcW w:w="198" w:type="pct"/>
            <w:gridSpan w:val="2"/>
            <w:vAlign w:val="center"/>
          </w:tcPr>
          <w:p w:rsidR="007C4CE0" w:rsidRPr="004D01D6"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4D01D6">
              <w:rPr>
                <w:rFonts w:ascii="Montserrat Medium" w:hAnsi="Montserrat Medium" w:cs="Arial"/>
                <w:color w:val="000000"/>
                <w:sz w:val="18"/>
                <w:szCs w:val="18"/>
              </w:rPr>
              <w:t>AMP</w:t>
            </w:r>
          </w:p>
        </w:tc>
        <w:tc>
          <w:tcPr>
            <w:tcW w:w="270" w:type="pct"/>
            <w:vAlign w:val="center"/>
          </w:tcPr>
          <w:p w:rsidR="007C4CE0" w:rsidRPr="004D01D6"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4D01D6">
              <w:rPr>
                <w:rFonts w:ascii="Montserrat Medium" w:hAnsi="Montserrat Medium" w:cs="Arial"/>
                <w:color w:val="000000"/>
                <w:sz w:val="18"/>
                <w:szCs w:val="18"/>
              </w:rPr>
              <w:t>258</w:t>
            </w:r>
          </w:p>
        </w:tc>
      </w:tr>
    </w:tbl>
    <w:p w:rsidR="007C4CE0" w:rsidRDefault="007C4CE0" w:rsidP="00D6125D">
      <w:pPr>
        <w:jc w:val="center"/>
        <w:rPr>
          <w:rFonts w:ascii="Montserrat Medium" w:eastAsia="MS Mincho" w:hAnsi="Montserrat Medium" w:cs="Arial"/>
          <w:b/>
          <w:sz w:val="20"/>
          <w:szCs w:val="20"/>
          <w:u w:val="single"/>
        </w:rPr>
      </w:pPr>
    </w:p>
    <w:p w:rsidR="007C4CE0" w:rsidRDefault="007C4CE0" w:rsidP="00D6125D">
      <w:pPr>
        <w:jc w:val="center"/>
        <w:rPr>
          <w:rFonts w:ascii="Montserrat Medium" w:eastAsia="MS Mincho" w:hAnsi="Montserrat Medium" w:cs="Arial"/>
          <w:b/>
          <w:sz w:val="20"/>
          <w:szCs w:val="20"/>
          <w:u w:val="single"/>
        </w:rPr>
      </w:pPr>
    </w:p>
    <w:p w:rsidR="007C4CE0" w:rsidRPr="0079688B" w:rsidRDefault="007C4CE0" w:rsidP="007C4CE0">
      <w:pPr>
        <w:jc w:val="center"/>
        <w:rPr>
          <w:rFonts w:ascii="Montserrat Medium" w:eastAsia="MS Mincho" w:hAnsi="Montserrat Medium" w:cs="Arial"/>
          <w:b/>
          <w:sz w:val="20"/>
          <w:szCs w:val="20"/>
          <w:u w:val="single"/>
        </w:rPr>
      </w:pPr>
      <w:r w:rsidRPr="00887CDD">
        <w:rPr>
          <w:rFonts w:ascii="Montserrat Medium" w:eastAsia="MS Mincho" w:hAnsi="Montserrat Medium" w:cs="Arial"/>
          <w:b/>
          <w:sz w:val="20"/>
          <w:szCs w:val="20"/>
          <w:u w:val="single"/>
        </w:rPr>
        <w:t xml:space="preserve">REQUERIMIENTO </w:t>
      </w:r>
      <w:r>
        <w:rPr>
          <w:rFonts w:ascii="Montserrat Medium" w:eastAsia="MS Mincho" w:hAnsi="Montserrat Medium" w:cs="Arial"/>
          <w:b/>
          <w:sz w:val="20"/>
          <w:szCs w:val="20"/>
          <w:u w:val="single"/>
        </w:rPr>
        <w:t>22</w:t>
      </w:r>
      <w:r>
        <w:rPr>
          <w:rFonts w:ascii="Montserrat Medium" w:eastAsia="MS Mincho" w:hAnsi="Montserrat Medium" w:cs="Arial"/>
          <w:b/>
          <w:sz w:val="20"/>
          <w:szCs w:val="20"/>
          <w:u w:val="single"/>
        </w:rPr>
        <w:t>9</w:t>
      </w:r>
      <w:r w:rsidRPr="00887CDD">
        <w:rPr>
          <w:rFonts w:ascii="Montserrat Medium" w:eastAsia="MS Mincho" w:hAnsi="Montserrat Medium" w:cs="Arial"/>
          <w:b/>
          <w:sz w:val="20"/>
          <w:szCs w:val="20"/>
          <w:u w:val="single"/>
        </w:rPr>
        <w:t>.</w:t>
      </w:r>
    </w:p>
    <w:p w:rsidR="007C4CE0" w:rsidRPr="0079688B" w:rsidRDefault="007C4CE0" w:rsidP="00D6125D">
      <w:pPr>
        <w:jc w:val="center"/>
        <w:rPr>
          <w:rFonts w:ascii="Montserrat Medium" w:eastAsia="MS Mincho" w:hAnsi="Montserrat Medium" w:cs="Arial"/>
          <w:b/>
          <w:sz w:val="20"/>
          <w:szCs w:val="20"/>
          <w:u w:val="single"/>
        </w:rPr>
      </w:pPr>
    </w:p>
    <w:p w:rsidR="007C4CE0" w:rsidRDefault="007C4CE0"/>
    <w:tbl>
      <w:tblPr>
        <w:tblStyle w:val="Cuadrculaclara-nfasis3"/>
        <w:tblW w:w="5000" w:type="pct"/>
        <w:jc w:val="center"/>
        <w:tblCellMar>
          <w:left w:w="28" w:type="dxa"/>
          <w:right w:w="28" w:type="dxa"/>
        </w:tblCellMar>
        <w:tblLook w:val="04A0" w:firstRow="1" w:lastRow="0" w:firstColumn="1" w:lastColumn="0" w:noHBand="0" w:noVBand="1"/>
      </w:tblPr>
      <w:tblGrid>
        <w:gridCol w:w="679"/>
        <w:gridCol w:w="436"/>
        <w:gridCol w:w="25"/>
        <w:gridCol w:w="401"/>
        <w:gridCol w:w="88"/>
        <w:gridCol w:w="475"/>
        <w:gridCol w:w="138"/>
        <w:gridCol w:w="269"/>
        <w:gridCol w:w="66"/>
        <w:gridCol w:w="325"/>
        <w:gridCol w:w="122"/>
        <w:gridCol w:w="4300"/>
        <w:gridCol w:w="162"/>
        <w:gridCol w:w="469"/>
        <w:gridCol w:w="465"/>
        <w:gridCol w:w="146"/>
        <w:gridCol w:w="315"/>
        <w:gridCol w:w="303"/>
        <w:gridCol w:w="844"/>
      </w:tblGrid>
      <w:tr w:rsidR="007C4CE0" w:rsidRPr="00465B8D" w:rsidTr="002C4928">
        <w:trPr>
          <w:cnfStyle w:val="100000000000" w:firstRow="1" w:lastRow="0" w:firstColumn="0" w:lastColumn="0" w:oddVBand="0" w:evenVBand="0" w:oddHBand="0" w:evenHBand="0" w:firstRowFirstColumn="0" w:firstRowLastColumn="0" w:lastRowFirstColumn="0" w:lastRowLastColumn="0"/>
          <w:trHeight w:val="179"/>
          <w:tblHeader/>
          <w:jc w:val="center"/>
        </w:trPr>
        <w:tc>
          <w:tcPr>
            <w:cnfStyle w:val="001000000000" w:firstRow="0" w:lastRow="0" w:firstColumn="1" w:lastColumn="0" w:oddVBand="0" w:evenVBand="0" w:oddHBand="0" w:evenHBand="0" w:firstRowFirstColumn="0" w:firstRowLastColumn="0" w:lastRowFirstColumn="0" w:lastRowLastColumn="0"/>
            <w:tcW w:w="217" w:type="pct"/>
            <w:vMerge w:val="restart"/>
            <w:shd w:val="clear" w:color="auto" w:fill="006857"/>
            <w:tcMar>
              <w:left w:w="28" w:type="dxa"/>
              <w:right w:w="28" w:type="dxa"/>
            </w:tcMar>
            <w:vAlign w:val="center"/>
            <w:hideMark/>
          </w:tcPr>
          <w:p w:rsidR="007C4CE0" w:rsidRPr="00465B8D" w:rsidRDefault="007C4CE0" w:rsidP="002C4928">
            <w:pPr>
              <w:jc w:val="center"/>
              <w:rPr>
                <w:rFonts w:cs="Arial"/>
                <w:b/>
                <w:color w:val="FFFFFF" w:themeColor="background1"/>
                <w:sz w:val="18"/>
                <w:szCs w:val="18"/>
              </w:rPr>
            </w:pPr>
            <w:r w:rsidRPr="00465B8D">
              <w:rPr>
                <w:rFonts w:cs="Arial"/>
                <w:color w:val="FFFFFF" w:themeColor="background1"/>
                <w:sz w:val="18"/>
                <w:szCs w:val="18"/>
              </w:rPr>
              <w:t>Partida</w:t>
            </w:r>
          </w:p>
          <w:p w:rsidR="007C4CE0" w:rsidRPr="00465B8D" w:rsidRDefault="007C4CE0" w:rsidP="002C4928">
            <w:pPr>
              <w:jc w:val="center"/>
              <w:rPr>
                <w:b/>
                <w:color w:val="FFFFFF" w:themeColor="background1"/>
                <w:sz w:val="18"/>
                <w:szCs w:val="18"/>
                <w:lang w:eastAsia="es-MX"/>
              </w:rPr>
            </w:pPr>
            <w:r w:rsidRPr="00465B8D">
              <w:rPr>
                <w:rFonts w:cs="Arial"/>
                <w:color w:val="FFFFFF" w:themeColor="background1"/>
                <w:sz w:val="18"/>
                <w:szCs w:val="18"/>
              </w:rPr>
              <w:t>No.</w:t>
            </w:r>
          </w:p>
        </w:tc>
        <w:tc>
          <w:tcPr>
            <w:tcW w:w="709" w:type="pct"/>
            <w:gridSpan w:val="9"/>
            <w:shd w:val="clear" w:color="auto" w:fill="006857"/>
            <w:vAlign w:val="center"/>
            <w:hideMark/>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lang w:eastAsia="es-MX"/>
              </w:rPr>
            </w:pPr>
            <w:r w:rsidRPr="00465B8D">
              <w:rPr>
                <w:rStyle w:val="ContenidoArial10"/>
                <w:rFonts w:cs="Arial"/>
                <w:color w:val="FFFFFF" w:themeColor="background1"/>
                <w:sz w:val="18"/>
                <w:szCs w:val="18"/>
              </w:rPr>
              <w:t>Clave catalogo SAI</w:t>
            </w:r>
          </w:p>
        </w:tc>
        <w:tc>
          <w:tcPr>
            <w:tcW w:w="1466" w:type="pct"/>
            <w:gridSpan w:val="3"/>
            <w:vMerge w:val="restart"/>
            <w:shd w:val="clear" w:color="auto" w:fill="006857"/>
            <w:vAlign w:val="center"/>
            <w:hideMark/>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rFonts w:cs="Arial"/>
                <w:color w:val="FFFFFF" w:themeColor="background1"/>
                <w:sz w:val="18"/>
                <w:szCs w:val="18"/>
              </w:rPr>
              <w:t>Descripción y/o características</w:t>
            </w:r>
          </w:p>
        </w:tc>
        <w:tc>
          <w:tcPr>
            <w:tcW w:w="447" w:type="pct"/>
            <w:gridSpan w:val="4"/>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rFonts w:cs="Arial"/>
                <w:color w:val="FFFFFF" w:themeColor="background1"/>
                <w:sz w:val="18"/>
                <w:szCs w:val="18"/>
              </w:rPr>
              <w:t>Presentación</w:t>
            </w:r>
          </w:p>
        </w:tc>
        <w:tc>
          <w:tcPr>
            <w:tcW w:w="367" w:type="pct"/>
            <w:gridSpan w:val="2"/>
            <w:vMerge w:val="restart"/>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rFonts w:cs="Arial"/>
                <w:color w:val="FFFFFF" w:themeColor="background1"/>
                <w:sz w:val="18"/>
                <w:szCs w:val="18"/>
              </w:rPr>
              <w:t>Cantidad Max.</w:t>
            </w:r>
          </w:p>
        </w:tc>
      </w:tr>
      <w:tr w:rsidR="007C4CE0" w:rsidRPr="00465B8D" w:rsidTr="002C4928">
        <w:trPr>
          <w:cnfStyle w:val="100000000000" w:firstRow="1" w:lastRow="0" w:firstColumn="0" w:lastColumn="0" w:oddVBand="0" w:evenVBand="0" w:oddHBand="0" w:evenHBand="0" w:firstRowFirstColumn="0" w:firstRowLastColumn="0" w:lastRowFirstColumn="0" w:lastRowLastColumn="0"/>
          <w:trHeight w:val="178"/>
          <w:tblHeader/>
          <w:jc w:val="center"/>
        </w:trPr>
        <w:tc>
          <w:tcPr>
            <w:cnfStyle w:val="001000000000" w:firstRow="0" w:lastRow="0" w:firstColumn="1" w:lastColumn="0" w:oddVBand="0" w:evenVBand="0" w:oddHBand="0" w:evenHBand="0" w:firstRowFirstColumn="0" w:firstRowLastColumn="0" w:lastRowFirstColumn="0" w:lastRowLastColumn="0"/>
            <w:tcW w:w="217" w:type="pct"/>
            <w:vMerge/>
            <w:shd w:val="clear" w:color="auto" w:fill="DDD9C3" w:themeFill="background2" w:themeFillShade="E6"/>
            <w:vAlign w:val="center"/>
          </w:tcPr>
          <w:p w:rsidR="007C4CE0" w:rsidRPr="00465B8D" w:rsidRDefault="007C4CE0" w:rsidP="002C4928">
            <w:pPr>
              <w:jc w:val="center"/>
              <w:rPr>
                <w:rFonts w:cs="Arial"/>
                <w:b/>
                <w:color w:val="FFFFFF" w:themeColor="background1"/>
                <w:sz w:val="18"/>
                <w:szCs w:val="18"/>
              </w:rPr>
            </w:pPr>
          </w:p>
        </w:tc>
        <w:tc>
          <w:tcPr>
            <w:tcW w:w="139" w:type="pct"/>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roofErr w:type="spellStart"/>
            <w:r w:rsidRPr="00465B8D">
              <w:rPr>
                <w:rFonts w:cs="Arial"/>
                <w:color w:val="FFFFFF" w:themeColor="background1"/>
                <w:sz w:val="18"/>
                <w:szCs w:val="18"/>
              </w:rPr>
              <w:t>Gpo</w:t>
            </w:r>
            <w:proofErr w:type="spellEnd"/>
          </w:p>
        </w:tc>
        <w:tc>
          <w:tcPr>
            <w:tcW w:w="136"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465B8D">
              <w:rPr>
                <w:rFonts w:cs="Arial"/>
                <w:color w:val="FFFFFF" w:themeColor="background1"/>
                <w:sz w:val="18"/>
                <w:szCs w:val="18"/>
              </w:rPr>
              <w:t>Gen</w:t>
            </w:r>
          </w:p>
        </w:tc>
        <w:tc>
          <w:tcPr>
            <w:tcW w:w="180"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Style w:val="ContenidoArial10"/>
                <w:rFonts w:cs="Arial"/>
                <w:color w:val="FFFFFF" w:themeColor="background1"/>
                <w:sz w:val="18"/>
                <w:szCs w:val="18"/>
              </w:rPr>
            </w:pPr>
            <w:proofErr w:type="spellStart"/>
            <w:r w:rsidRPr="00465B8D">
              <w:rPr>
                <w:rStyle w:val="ContenidoArial10"/>
                <w:rFonts w:cs="Arial"/>
                <w:color w:val="FFFFFF" w:themeColor="background1"/>
                <w:sz w:val="18"/>
                <w:szCs w:val="18"/>
              </w:rPr>
              <w:t>Esp</w:t>
            </w:r>
            <w:proofErr w:type="spellEnd"/>
          </w:p>
        </w:tc>
        <w:tc>
          <w:tcPr>
            <w:tcW w:w="130"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Style w:val="ContenidoArial10"/>
                <w:rFonts w:cs="Arial"/>
                <w:color w:val="FFFFFF" w:themeColor="background1"/>
                <w:sz w:val="18"/>
                <w:szCs w:val="18"/>
              </w:rPr>
            </w:pPr>
            <w:proofErr w:type="spellStart"/>
            <w:r w:rsidRPr="00465B8D">
              <w:rPr>
                <w:rStyle w:val="ContenidoArial10"/>
                <w:rFonts w:cs="Arial"/>
                <w:color w:val="FFFFFF" w:themeColor="background1"/>
                <w:sz w:val="18"/>
                <w:szCs w:val="18"/>
              </w:rPr>
              <w:t>Dif</w:t>
            </w:r>
            <w:proofErr w:type="spellEnd"/>
          </w:p>
        </w:tc>
        <w:tc>
          <w:tcPr>
            <w:tcW w:w="125" w:type="pct"/>
            <w:gridSpan w:val="2"/>
            <w:shd w:val="clear" w:color="auto" w:fill="006857"/>
            <w:tcMar>
              <w:left w:w="28" w:type="dxa"/>
              <w:right w:w="28" w:type="dxa"/>
            </w:tcMar>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465B8D">
              <w:rPr>
                <w:rFonts w:cs="Arial"/>
                <w:color w:val="FFFFFF" w:themeColor="background1"/>
                <w:sz w:val="18"/>
                <w:szCs w:val="18"/>
              </w:rPr>
              <w:t>Var</w:t>
            </w:r>
          </w:p>
        </w:tc>
        <w:tc>
          <w:tcPr>
            <w:tcW w:w="1466" w:type="pct"/>
            <w:gridSpan w:val="3"/>
            <w:vMerge/>
            <w:shd w:val="clear" w:color="auto" w:fill="DDD9C3" w:themeFill="background2" w:themeFillShade="E6"/>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
        </w:tc>
        <w:tc>
          <w:tcPr>
            <w:tcW w:w="150" w:type="pct"/>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roofErr w:type="spellStart"/>
            <w:r>
              <w:rPr>
                <w:color w:val="FFFFFF" w:themeColor="background1"/>
                <w:sz w:val="18"/>
                <w:szCs w:val="18"/>
              </w:rPr>
              <w:t>Uni</w:t>
            </w:r>
            <w:proofErr w:type="spellEnd"/>
            <w:r>
              <w:rPr>
                <w:color w:val="FFFFFF" w:themeColor="background1"/>
                <w:sz w:val="18"/>
                <w:szCs w:val="18"/>
              </w:rPr>
              <w:t>.</w:t>
            </w:r>
          </w:p>
        </w:tc>
        <w:tc>
          <w:tcPr>
            <w:tcW w:w="149" w:type="pct"/>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roofErr w:type="spellStart"/>
            <w:r w:rsidRPr="00465B8D">
              <w:rPr>
                <w:color w:val="FFFFFF" w:themeColor="background1"/>
                <w:sz w:val="18"/>
                <w:szCs w:val="18"/>
              </w:rPr>
              <w:t>Cant</w:t>
            </w:r>
            <w:proofErr w:type="spellEnd"/>
            <w:r w:rsidRPr="00465B8D">
              <w:rPr>
                <w:color w:val="FFFFFF" w:themeColor="background1"/>
                <w:sz w:val="18"/>
                <w:szCs w:val="18"/>
              </w:rPr>
              <w:t>.</w:t>
            </w:r>
          </w:p>
        </w:tc>
        <w:tc>
          <w:tcPr>
            <w:tcW w:w="148" w:type="pct"/>
            <w:gridSpan w:val="2"/>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18"/>
                <w:szCs w:val="18"/>
              </w:rPr>
            </w:pPr>
            <w:r w:rsidRPr="00465B8D">
              <w:rPr>
                <w:color w:val="FFFFFF" w:themeColor="background1"/>
                <w:sz w:val="18"/>
                <w:szCs w:val="18"/>
              </w:rPr>
              <w:t>Tipo</w:t>
            </w:r>
          </w:p>
        </w:tc>
        <w:tc>
          <w:tcPr>
            <w:tcW w:w="367" w:type="pct"/>
            <w:gridSpan w:val="2"/>
            <w:vMerge/>
            <w:shd w:val="clear" w:color="auto" w:fill="006857"/>
            <w:vAlign w:val="center"/>
          </w:tcPr>
          <w:p w:rsidR="007C4CE0" w:rsidRPr="00465B8D" w:rsidRDefault="007C4CE0" w:rsidP="002C4928">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
        </w:tc>
      </w:tr>
      <w:tr w:rsidR="007C4CE0" w:rsidRPr="00B77613" w:rsidTr="002C4928">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217" w:type="pct"/>
            <w:vAlign w:val="center"/>
          </w:tcPr>
          <w:p w:rsidR="007C4CE0" w:rsidRPr="00B77613" w:rsidRDefault="007C4CE0" w:rsidP="002C4928">
            <w:pPr>
              <w:jc w:val="center"/>
              <w:rPr>
                <w:rFonts w:ascii="Montserrat Medium" w:hAnsi="Montserrat Medium" w:cs="Arial"/>
                <w:color w:val="000000"/>
                <w:sz w:val="18"/>
                <w:szCs w:val="18"/>
              </w:rPr>
            </w:pPr>
            <w:r w:rsidRPr="00B77613">
              <w:rPr>
                <w:rFonts w:ascii="Montserrat Medium" w:hAnsi="Montserrat Medium" w:cs="Arial"/>
                <w:color w:val="000000"/>
                <w:sz w:val="18"/>
                <w:szCs w:val="18"/>
              </w:rPr>
              <w:t>1</w:t>
            </w:r>
          </w:p>
        </w:tc>
        <w:tc>
          <w:tcPr>
            <w:tcW w:w="147" w:type="pct"/>
            <w:gridSpan w:val="2"/>
            <w:tcMar>
              <w:left w:w="28" w:type="dxa"/>
              <w:right w:w="28" w:type="dxa"/>
            </w:tcMar>
            <w:vAlign w:val="center"/>
          </w:tcPr>
          <w:p w:rsidR="007C4CE0" w:rsidRPr="00B77613"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B77613">
              <w:rPr>
                <w:rFonts w:ascii="Montserrat Medium" w:hAnsi="Montserrat Medium" w:cs="Arial"/>
                <w:color w:val="000000"/>
                <w:sz w:val="18"/>
                <w:szCs w:val="18"/>
              </w:rPr>
              <w:t>010</w:t>
            </w:r>
          </w:p>
        </w:tc>
        <w:tc>
          <w:tcPr>
            <w:tcW w:w="156" w:type="pct"/>
            <w:gridSpan w:val="2"/>
            <w:tcMar>
              <w:left w:w="28" w:type="dxa"/>
              <w:right w:w="28" w:type="dxa"/>
            </w:tcMar>
            <w:vAlign w:val="center"/>
          </w:tcPr>
          <w:p w:rsidR="007C4CE0" w:rsidRPr="00B77613"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B77613">
              <w:rPr>
                <w:rFonts w:ascii="Montserrat Medium" w:hAnsi="Montserrat Medium" w:cs="Arial"/>
                <w:color w:val="000000"/>
                <w:sz w:val="18"/>
                <w:szCs w:val="18"/>
              </w:rPr>
              <w:t>000</w:t>
            </w:r>
          </w:p>
        </w:tc>
        <w:tc>
          <w:tcPr>
            <w:tcW w:w="196" w:type="pct"/>
            <w:gridSpan w:val="2"/>
            <w:tcMar>
              <w:left w:w="28" w:type="dxa"/>
              <w:right w:w="28" w:type="dxa"/>
            </w:tcMar>
            <w:vAlign w:val="center"/>
          </w:tcPr>
          <w:p w:rsidR="007C4CE0" w:rsidRPr="00B77613"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B77613">
              <w:rPr>
                <w:rFonts w:ascii="Montserrat Medium" w:hAnsi="Montserrat Medium" w:cs="Arial"/>
                <w:color w:val="000000"/>
                <w:sz w:val="18"/>
                <w:szCs w:val="18"/>
              </w:rPr>
              <w:t>2830</w:t>
            </w:r>
          </w:p>
        </w:tc>
        <w:tc>
          <w:tcPr>
            <w:tcW w:w="107" w:type="pct"/>
            <w:gridSpan w:val="2"/>
            <w:tcMar>
              <w:left w:w="28" w:type="dxa"/>
              <w:right w:w="28" w:type="dxa"/>
            </w:tcMar>
            <w:vAlign w:val="center"/>
          </w:tcPr>
          <w:p w:rsidR="007C4CE0" w:rsidRPr="00B77613"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B77613">
              <w:rPr>
                <w:rFonts w:ascii="Montserrat Medium" w:hAnsi="Montserrat Medium" w:cs="Arial"/>
                <w:color w:val="000000"/>
                <w:sz w:val="18"/>
                <w:szCs w:val="18"/>
              </w:rPr>
              <w:t>00</w:t>
            </w:r>
          </w:p>
        </w:tc>
        <w:tc>
          <w:tcPr>
            <w:tcW w:w="143" w:type="pct"/>
            <w:gridSpan w:val="2"/>
            <w:tcMar>
              <w:left w:w="28" w:type="dxa"/>
              <w:right w:w="28" w:type="dxa"/>
            </w:tcMar>
            <w:vAlign w:val="center"/>
          </w:tcPr>
          <w:p w:rsidR="007C4CE0" w:rsidRPr="00B77613"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B77613">
              <w:rPr>
                <w:rFonts w:ascii="Montserrat Medium" w:hAnsi="Montserrat Medium" w:cs="Arial"/>
                <w:color w:val="000000"/>
                <w:sz w:val="18"/>
                <w:szCs w:val="18"/>
              </w:rPr>
              <w:t>00</w:t>
            </w:r>
          </w:p>
        </w:tc>
        <w:tc>
          <w:tcPr>
            <w:tcW w:w="1375" w:type="pct"/>
            <w:vAlign w:val="center"/>
          </w:tcPr>
          <w:p w:rsidR="007C4CE0" w:rsidRPr="00B77613" w:rsidRDefault="007C4CE0" w:rsidP="002C4928">
            <w:pPr>
              <w:jc w:val="both"/>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B77613">
              <w:rPr>
                <w:rFonts w:ascii="Montserrat Medium" w:hAnsi="Montserrat Medium" w:cs="Arial"/>
                <w:color w:val="000000"/>
                <w:sz w:val="18"/>
                <w:szCs w:val="18"/>
              </w:rPr>
              <w:t>ACICLOVIR UNGÜENTO OFTALMICO CADA 100 GRAMOS CONTIENEN ACICLOVIR 3 G ENVASE CON 4.5 G.</w:t>
            </w:r>
          </w:p>
        </w:tc>
        <w:tc>
          <w:tcPr>
            <w:tcW w:w="202" w:type="pct"/>
            <w:gridSpan w:val="2"/>
            <w:vAlign w:val="center"/>
          </w:tcPr>
          <w:p w:rsidR="007C4CE0" w:rsidRPr="00B77613"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B77613">
              <w:rPr>
                <w:rFonts w:ascii="Montserrat Medium" w:hAnsi="Montserrat Medium" w:cs="Arial"/>
                <w:color w:val="000000"/>
                <w:sz w:val="18"/>
                <w:szCs w:val="18"/>
              </w:rPr>
              <w:t>TBO</w:t>
            </w:r>
          </w:p>
        </w:tc>
        <w:tc>
          <w:tcPr>
            <w:tcW w:w="196" w:type="pct"/>
            <w:gridSpan w:val="2"/>
            <w:vAlign w:val="center"/>
          </w:tcPr>
          <w:p w:rsidR="007C4CE0" w:rsidRPr="00B77613"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B77613">
              <w:rPr>
                <w:rFonts w:ascii="Montserrat Medium" w:hAnsi="Montserrat Medium" w:cs="Arial"/>
                <w:color w:val="000000"/>
                <w:sz w:val="18"/>
                <w:szCs w:val="18"/>
              </w:rPr>
              <w:t>1</w:t>
            </w:r>
          </w:p>
        </w:tc>
        <w:tc>
          <w:tcPr>
            <w:tcW w:w="198" w:type="pct"/>
            <w:gridSpan w:val="2"/>
            <w:vAlign w:val="center"/>
          </w:tcPr>
          <w:p w:rsidR="007C4CE0" w:rsidRPr="00B77613"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B77613">
              <w:rPr>
                <w:rFonts w:ascii="Montserrat Medium" w:hAnsi="Montserrat Medium" w:cs="Arial"/>
                <w:color w:val="000000"/>
                <w:sz w:val="18"/>
                <w:szCs w:val="18"/>
              </w:rPr>
              <w:t>TBO</w:t>
            </w:r>
          </w:p>
        </w:tc>
        <w:tc>
          <w:tcPr>
            <w:tcW w:w="270" w:type="pct"/>
            <w:vAlign w:val="center"/>
          </w:tcPr>
          <w:p w:rsidR="007C4CE0" w:rsidRPr="00B77613" w:rsidRDefault="007C4CE0" w:rsidP="002C4928">
            <w:pPr>
              <w:jc w:val="center"/>
              <w:cnfStyle w:val="000000100000" w:firstRow="0" w:lastRow="0" w:firstColumn="0" w:lastColumn="0" w:oddVBand="0" w:evenVBand="0" w:oddHBand="1" w:evenHBand="0" w:firstRowFirstColumn="0" w:firstRowLastColumn="0" w:lastRowFirstColumn="0" w:lastRowLastColumn="0"/>
              <w:rPr>
                <w:rFonts w:ascii="Montserrat Medium" w:hAnsi="Montserrat Medium" w:cs="Arial"/>
                <w:color w:val="000000"/>
                <w:sz w:val="18"/>
                <w:szCs w:val="18"/>
              </w:rPr>
            </w:pPr>
            <w:r w:rsidRPr="00B77613">
              <w:rPr>
                <w:rFonts w:ascii="Montserrat Medium" w:hAnsi="Montserrat Medium" w:cs="Arial"/>
                <w:color w:val="000000"/>
                <w:sz w:val="18"/>
                <w:szCs w:val="18"/>
              </w:rPr>
              <w:t>12</w:t>
            </w:r>
          </w:p>
        </w:tc>
      </w:tr>
    </w:tbl>
    <w:p w:rsidR="007C4CE0" w:rsidRDefault="007C4CE0"/>
    <w:p w:rsidR="007C4CE0" w:rsidRDefault="007C4CE0">
      <w:r>
        <w:br w:type="page"/>
      </w:r>
    </w:p>
    <w:p w:rsidR="00D6125D" w:rsidRDefault="00D6125D"/>
    <w:p w:rsidR="00A4085A" w:rsidRDefault="00A4085A"/>
    <w:p w:rsidR="0004165D" w:rsidRPr="0079688B" w:rsidRDefault="0004165D" w:rsidP="0004165D">
      <w:pPr>
        <w:jc w:val="center"/>
        <w:rPr>
          <w:rFonts w:ascii="Montserrat Medium" w:eastAsia="MS Mincho" w:hAnsi="Montserrat Medium" w:cs="Arial"/>
          <w:b/>
          <w:bCs/>
          <w:sz w:val="18"/>
          <w:szCs w:val="18"/>
        </w:rPr>
      </w:pPr>
      <w:r w:rsidRPr="0079688B">
        <w:rPr>
          <w:rFonts w:ascii="Montserrat Medium" w:eastAsia="MS Mincho" w:hAnsi="Montserrat Medium" w:cs="Arial"/>
          <w:b/>
          <w:bCs/>
          <w:sz w:val="18"/>
          <w:szCs w:val="18"/>
        </w:rPr>
        <w:t>ANEXO NÚMERO 5 (CINCO)</w:t>
      </w:r>
    </w:p>
    <w:p w:rsidR="0079688B" w:rsidRDefault="0079688B" w:rsidP="0004165D">
      <w:pPr>
        <w:jc w:val="center"/>
        <w:rPr>
          <w:rFonts w:ascii="Montserrat Medium" w:eastAsia="MS Mincho" w:hAnsi="Montserrat Medium" w:cs="Arial"/>
          <w:b/>
          <w:sz w:val="18"/>
          <w:szCs w:val="18"/>
        </w:rPr>
      </w:pPr>
    </w:p>
    <w:p w:rsidR="0004165D" w:rsidRPr="0079688B" w:rsidRDefault="0004165D" w:rsidP="0004165D">
      <w:pPr>
        <w:jc w:val="center"/>
        <w:rPr>
          <w:rFonts w:ascii="Montserrat Medium" w:eastAsia="MS Mincho" w:hAnsi="Montserrat Medium" w:cs="Arial"/>
          <w:b/>
          <w:sz w:val="18"/>
          <w:szCs w:val="18"/>
          <w:u w:val="single"/>
        </w:rPr>
      </w:pPr>
      <w:r w:rsidRPr="0079688B">
        <w:rPr>
          <w:rFonts w:ascii="Montserrat Medium" w:eastAsia="MS Mincho" w:hAnsi="Montserrat Medium" w:cs="Arial"/>
          <w:b/>
          <w:sz w:val="18"/>
          <w:szCs w:val="18"/>
          <w:u w:val="single"/>
        </w:rPr>
        <w:t xml:space="preserve">LUGAR DE ENTREGA </w:t>
      </w:r>
    </w:p>
    <w:p w:rsidR="0004165D" w:rsidRDefault="0004165D" w:rsidP="0004165D">
      <w:pPr>
        <w:jc w:val="center"/>
        <w:rPr>
          <w:rFonts w:ascii="Montserrat Medium" w:eastAsia="MS Mincho" w:hAnsi="Montserrat Medium" w:cs="Arial"/>
          <w:b/>
          <w:sz w:val="18"/>
          <w:szCs w:val="18"/>
        </w:rPr>
      </w:pPr>
    </w:p>
    <w:p w:rsidR="0079688B" w:rsidRDefault="0079688B" w:rsidP="0004165D">
      <w:pPr>
        <w:jc w:val="center"/>
        <w:rPr>
          <w:rFonts w:ascii="Montserrat Medium" w:eastAsia="MS Mincho" w:hAnsi="Montserrat Medium" w:cs="Arial"/>
          <w:b/>
          <w:sz w:val="18"/>
          <w:szCs w:val="18"/>
        </w:rPr>
      </w:pPr>
    </w:p>
    <w:p w:rsidR="0079688B" w:rsidRDefault="0079688B" w:rsidP="0004165D">
      <w:pPr>
        <w:jc w:val="center"/>
        <w:rPr>
          <w:rFonts w:ascii="Montserrat Medium" w:eastAsia="MS Mincho" w:hAnsi="Montserrat Medium" w:cs="Arial"/>
          <w:b/>
          <w:sz w:val="18"/>
          <w:szCs w:val="18"/>
        </w:rPr>
      </w:pPr>
    </w:p>
    <w:p w:rsidR="0079688B" w:rsidRPr="0079688B" w:rsidRDefault="0079688B" w:rsidP="0004165D">
      <w:pPr>
        <w:jc w:val="center"/>
        <w:rPr>
          <w:rFonts w:ascii="Montserrat Medium" w:eastAsia="MS Mincho" w:hAnsi="Montserrat Medium" w:cs="Arial"/>
          <w:b/>
          <w:sz w:val="18"/>
          <w:szCs w:val="18"/>
        </w:rPr>
      </w:pPr>
    </w:p>
    <w:tbl>
      <w:tblPr>
        <w:tblW w:w="7822" w:type="dxa"/>
        <w:jc w:val="center"/>
        <w:tblCellMar>
          <w:left w:w="70" w:type="dxa"/>
          <w:right w:w="70" w:type="dxa"/>
        </w:tblCellMar>
        <w:tblLook w:val="0000" w:firstRow="0" w:lastRow="0" w:firstColumn="0" w:lastColumn="0" w:noHBand="0" w:noVBand="0"/>
      </w:tblPr>
      <w:tblGrid>
        <w:gridCol w:w="2291"/>
        <w:gridCol w:w="5531"/>
      </w:tblGrid>
      <w:tr w:rsidR="0004165D" w:rsidRPr="0079688B" w:rsidTr="00994C68">
        <w:trPr>
          <w:trHeight w:val="510"/>
          <w:jc w:val="center"/>
        </w:trPr>
        <w:tc>
          <w:tcPr>
            <w:tcW w:w="2291" w:type="dxa"/>
            <w:tcBorders>
              <w:top w:val="single" w:sz="4" w:space="0" w:color="auto"/>
              <w:left w:val="single" w:sz="4" w:space="0" w:color="auto"/>
              <w:bottom w:val="single" w:sz="4" w:space="0" w:color="auto"/>
              <w:right w:val="single" w:sz="4" w:space="0" w:color="auto"/>
            </w:tcBorders>
            <w:shd w:val="clear" w:color="auto" w:fill="CCCCCC"/>
            <w:vAlign w:val="center"/>
          </w:tcPr>
          <w:p w:rsidR="0004165D" w:rsidRPr="0079688B" w:rsidRDefault="0004165D" w:rsidP="00994C68">
            <w:pPr>
              <w:jc w:val="center"/>
              <w:rPr>
                <w:rFonts w:ascii="Montserrat Medium" w:eastAsia="MS Mincho" w:hAnsi="Montserrat Medium" w:cs="Arial"/>
                <w:b/>
                <w:bCs/>
                <w:sz w:val="18"/>
                <w:szCs w:val="18"/>
              </w:rPr>
            </w:pPr>
            <w:r w:rsidRPr="0079688B">
              <w:rPr>
                <w:rFonts w:ascii="Montserrat Medium" w:eastAsia="MS Mincho" w:hAnsi="Montserrat Medium" w:cs="Arial"/>
                <w:b/>
                <w:bCs/>
                <w:sz w:val="18"/>
                <w:szCs w:val="18"/>
              </w:rPr>
              <w:t>UNIDAD</w:t>
            </w:r>
          </w:p>
        </w:tc>
        <w:tc>
          <w:tcPr>
            <w:tcW w:w="5531" w:type="dxa"/>
            <w:tcBorders>
              <w:top w:val="single" w:sz="4" w:space="0" w:color="auto"/>
              <w:left w:val="nil"/>
              <w:bottom w:val="single" w:sz="4" w:space="0" w:color="auto"/>
              <w:right w:val="single" w:sz="4" w:space="0" w:color="auto"/>
            </w:tcBorders>
            <w:shd w:val="clear" w:color="auto" w:fill="CCCCCC"/>
            <w:vAlign w:val="center"/>
          </w:tcPr>
          <w:p w:rsidR="0004165D" w:rsidRPr="0079688B" w:rsidRDefault="0004165D" w:rsidP="00994C68">
            <w:pPr>
              <w:jc w:val="center"/>
              <w:rPr>
                <w:rFonts w:ascii="Montserrat Medium" w:eastAsia="MS Mincho" w:hAnsi="Montserrat Medium" w:cs="Arial"/>
                <w:b/>
                <w:bCs/>
                <w:sz w:val="18"/>
                <w:szCs w:val="18"/>
              </w:rPr>
            </w:pPr>
            <w:r w:rsidRPr="0079688B">
              <w:rPr>
                <w:rFonts w:ascii="Montserrat Medium" w:eastAsia="MS Mincho" w:hAnsi="Montserrat Medium" w:cs="Arial"/>
                <w:b/>
                <w:bCs/>
                <w:sz w:val="18"/>
                <w:szCs w:val="18"/>
              </w:rPr>
              <w:t>DOMICILIO</w:t>
            </w:r>
          </w:p>
        </w:tc>
      </w:tr>
      <w:tr w:rsidR="0004165D" w:rsidRPr="0079688B" w:rsidTr="00994C68">
        <w:trPr>
          <w:trHeight w:val="1129"/>
          <w:jc w:val="center"/>
        </w:trPr>
        <w:tc>
          <w:tcPr>
            <w:tcW w:w="2291" w:type="dxa"/>
            <w:tcBorders>
              <w:top w:val="nil"/>
              <w:left w:val="single" w:sz="4" w:space="0" w:color="auto"/>
              <w:bottom w:val="single" w:sz="4" w:space="0" w:color="auto"/>
              <w:right w:val="single" w:sz="4" w:space="0" w:color="auto"/>
            </w:tcBorders>
            <w:shd w:val="clear" w:color="auto" w:fill="auto"/>
            <w:vAlign w:val="center"/>
          </w:tcPr>
          <w:p w:rsidR="0004165D" w:rsidRPr="0079688B" w:rsidRDefault="0004165D" w:rsidP="00994C68">
            <w:pPr>
              <w:jc w:val="center"/>
              <w:outlineLvl w:val="6"/>
              <w:rPr>
                <w:rFonts w:ascii="Montserrat Medium" w:eastAsia="MS Mincho" w:hAnsi="Montserrat Medium" w:cs="Arial"/>
                <w:sz w:val="18"/>
                <w:szCs w:val="18"/>
              </w:rPr>
            </w:pPr>
            <w:r w:rsidRPr="0079688B">
              <w:rPr>
                <w:rFonts w:ascii="Montserrat Medium" w:eastAsia="MS Mincho" w:hAnsi="Montserrat Medium" w:cs="Arial"/>
                <w:sz w:val="18"/>
                <w:szCs w:val="18"/>
              </w:rPr>
              <w:t>COORDINACIÓN DELEGACIONAL DE ABASTECIMIENTO Y EQUIPAMIENTO</w:t>
            </w:r>
          </w:p>
          <w:p w:rsidR="0004165D" w:rsidRPr="0079688B" w:rsidRDefault="0004165D" w:rsidP="00994C68">
            <w:pPr>
              <w:jc w:val="center"/>
              <w:rPr>
                <w:rFonts w:ascii="Montserrat Medium" w:eastAsia="MS Mincho" w:hAnsi="Montserrat Medium" w:cs="Arial"/>
                <w:sz w:val="18"/>
                <w:szCs w:val="18"/>
              </w:rPr>
            </w:pPr>
          </w:p>
        </w:tc>
        <w:tc>
          <w:tcPr>
            <w:tcW w:w="5531" w:type="dxa"/>
            <w:tcBorders>
              <w:top w:val="nil"/>
              <w:left w:val="nil"/>
              <w:bottom w:val="single" w:sz="4" w:space="0" w:color="auto"/>
              <w:right w:val="single" w:sz="4" w:space="0" w:color="auto"/>
            </w:tcBorders>
            <w:shd w:val="clear" w:color="auto" w:fill="auto"/>
            <w:vAlign w:val="center"/>
          </w:tcPr>
          <w:p w:rsidR="0004165D" w:rsidRPr="0079688B" w:rsidRDefault="0004165D" w:rsidP="00994C68">
            <w:pPr>
              <w:jc w:val="center"/>
              <w:rPr>
                <w:rFonts w:ascii="Montserrat Medium" w:eastAsia="MS Mincho" w:hAnsi="Montserrat Medium"/>
                <w:b/>
                <w:sz w:val="18"/>
                <w:szCs w:val="18"/>
              </w:rPr>
            </w:pPr>
            <w:r w:rsidRPr="0079688B">
              <w:rPr>
                <w:rFonts w:ascii="Montserrat Medium" w:eastAsia="MS Mincho" w:hAnsi="Montserrat Medium"/>
                <w:b/>
                <w:sz w:val="18"/>
                <w:szCs w:val="18"/>
              </w:rPr>
              <w:t>ALMACÉN DELEGACIONAL</w:t>
            </w:r>
          </w:p>
          <w:p w:rsidR="0004165D" w:rsidRPr="0079688B" w:rsidRDefault="0004165D" w:rsidP="00994C68">
            <w:pPr>
              <w:jc w:val="center"/>
              <w:rPr>
                <w:rFonts w:ascii="Montserrat Medium" w:eastAsia="MS Mincho" w:hAnsi="Montserrat Medium"/>
                <w:sz w:val="18"/>
                <w:szCs w:val="18"/>
                <w:lang w:val="pt-BR"/>
              </w:rPr>
            </w:pPr>
            <w:r w:rsidRPr="0079688B">
              <w:rPr>
                <w:rFonts w:ascii="Montserrat Medium" w:eastAsia="MS Mincho" w:hAnsi="Montserrat Medium"/>
                <w:sz w:val="18"/>
                <w:szCs w:val="18"/>
                <w:lang w:val="pt-BR"/>
              </w:rPr>
              <w:t>AV. RUÍZ CORTÍNES S/N FRENTE A LA</w:t>
            </w:r>
          </w:p>
          <w:p w:rsidR="0004165D" w:rsidRPr="0079688B" w:rsidRDefault="0004165D" w:rsidP="00994C68">
            <w:pPr>
              <w:jc w:val="center"/>
              <w:rPr>
                <w:rFonts w:ascii="Montserrat Medium" w:eastAsia="MS Mincho" w:hAnsi="Montserrat Medium"/>
                <w:sz w:val="18"/>
                <w:szCs w:val="18"/>
              </w:rPr>
            </w:pPr>
            <w:r w:rsidRPr="0079688B">
              <w:rPr>
                <w:rFonts w:ascii="Montserrat Medium" w:eastAsia="MS Mincho" w:hAnsi="Montserrat Medium"/>
                <w:sz w:val="18"/>
                <w:szCs w:val="18"/>
              </w:rPr>
              <w:t>ESCUELA DE SOCIALES, COL. INFONAVIT ALTA PROGRESO</w:t>
            </w:r>
          </w:p>
          <w:p w:rsidR="0004165D" w:rsidRPr="0079688B" w:rsidRDefault="0004165D" w:rsidP="00994C68">
            <w:pPr>
              <w:jc w:val="center"/>
              <w:rPr>
                <w:rFonts w:ascii="Montserrat Medium" w:eastAsia="MS Mincho" w:hAnsi="Montserrat Medium" w:cs="Arial"/>
                <w:sz w:val="18"/>
                <w:szCs w:val="18"/>
                <w:lang w:val="pt-BR"/>
              </w:rPr>
            </w:pPr>
            <w:r w:rsidRPr="0079688B">
              <w:rPr>
                <w:rFonts w:ascii="Montserrat Medium" w:eastAsia="MS Mincho" w:hAnsi="Montserrat Medium"/>
                <w:sz w:val="18"/>
                <w:szCs w:val="18"/>
                <w:lang w:val="pt-BR"/>
              </w:rPr>
              <w:t>C.P. 39610, ACAPULCO, GRO.</w:t>
            </w:r>
          </w:p>
        </w:tc>
      </w:tr>
    </w:tbl>
    <w:p w:rsidR="0004165D" w:rsidRDefault="0004165D" w:rsidP="0004165D">
      <w:pPr>
        <w:rPr>
          <w:rFonts w:ascii="Candara" w:eastAsia="MS Mincho" w:hAnsi="Candara" w:cs="Arial"/>
          <w:b/>
          <w:bCs/>
          <w:sz w:val="20"/>
          <w:szCs w:val="20"/>
        </w:rPr>
      </w:pPr>
    </w:p>
    <w:p w:rsidR="0004165D" w:rsidRDefault="0004165D" w:rsidP="0079688B">
      <w:pPr>
        <w:rPr>
          <w:rFonts w:ascii="Candara" w:eastAsia="MS Mincho" w:hAnsi="Candara" w:cs="Arial"/>
          <w:b/>
          <w:bCs/>
          <w:sz w:val="20"/>
          <w:szCs w:val="20"/>
        </w:rPr>
      </w:pPr>
      <w:r>
        <w:rPr>
          <w:rFonts w:ascii="Candara" w:eastAsia="MS Mincho" w:hAnsi="Candara" w:cs="Arial"/>
          <w:b/>
          <w:bCs/>
          <w:sz w:val="20"/>
          <w:szCs w:val="20"/>
        </w:rPr>
        <w:br w:type="page"/>
      </w:r>
    </w:p>
    <w:p w:rsidR="0004165D" w:rsidRPr="0079688B" w:rsidRDefault="0004165D" w:rsidP="0004165D">
      <w:pPr>
        <w:jc w:val="center"/>
        <w:rPr>
          <w:rFonts w:ascii="Montserrat Medium" w:eastAsia="MS Mincho" w:hAnsi="Montserrat Medium" w:cs="Arial"/>
          <w:b/>
          <w:bCs/>
          <w:sz w:val="20"/>
          <w:szCs w:val="20"/>
        </w:rPr>
      </w:pPr>
      <w:r w:rsidRPr="0079688B">
        <w:rPr>
          <w:rFonts w:ascii="Montserrat Medium" w:eastAsia="MS Mincho" w:hAnsi="Montserrat Medium" w:cs="Arial"/>
          <w:b/>
          <w:bCs/>
          <w:sz w:val="20"/>
          <w:szCs w:val="20"/>
        </w:rPr>
        <w:lastRenderedPageBreak/>
        <w:t>ANEXO NÚMERO 6 (SEIS)</w:t>
      </w:r>
    </w:p>
    <w:p w:rsidR="0004165D" w:rsidRPr="00C618DE" w:rsidRDefault="0004165D" w:rsidP="0004165D">
      <w:pPr>
        <w:rPr>
          <w:rFonts w:ascii="Candara" w:eastAsia="MS Mincho" w:hAnsi="Candara"/>
        </w:rPr>
      </w:pPr>
    </w:p>
    <w:tbl>
      <w:tblPr>
        <w:tblW w:w="10656" w:type="dxa"/>
        <w:tblInd w:w="200" w:type="dxa"/>
        <w:tblLayout w:type="fixed"/>
        <w:tblCellMar>
          <w:left w:w="70" w:type="dxa"/>
          <w:right w:w="70" w:type="dxa"/>
        </w:tblCellMar>
        <w:tblLook w:val="0000" w:firstRow="0" w:lastRow="0" w:firstColumn="0" w:lastColumn="0" w:noHBand="0" w:noVBand="0"/>
      </w:tblPr>
      <w:tblGrid>
        <w:gridCol w:w="10656"/>
      </w:tblGrid>
      <w:tr w:rsidR="0004165D" w:rsidRPr="0079688B" w:rsidTr="00994C68">
        <w:tc>
          <w:tcPr>
            <w:tcW w:w="10656" w:type="dxa"/>
            <w:tcBorders>
              <w:top w:val="single" w:sz="4" w:space="0" w:color="000000"/>
              <w:left w:val="single" w:sz="4" w:space="0" w:color="000000"/>
              <w:bottom w:val="single" w:sz="4" w:space="0" w:color="000000"/>
              <w:right w:val="single" w:sz="4" w:space="0" w:color="000000"/>
            </w:tcBorders>
            <w:shd w:val="clear" w:color="auto" w:fill="D9D9D9"/>
          </w:tcPr>
          <w:p w:rsidR="0004165D" w:rsidRPr="0079688B" w:rsidRDefault="0004165D" w:rsidP="00994C68">
            <w:pPr>
              <w:snapToGrid w:val="0"/>
              <w:jc w:val="center"/>
              <w:rPr>
                <w:rFonts w:ascii="Montserrat Medium" w:eastAsia="MS Mincho" w:hAnsi="Montserrat Medium" w:cs="Arial"/>
                <w:b/>
                <w:sz w:val="18"/>
                <w:szCs w:val="18"/>
              </w:rPr>
            </w:pPr>
            <w:r w:rsidRPr="0079688B">
              <w:rPr>
                <w:rFonts w:ascii="Montserrat Medium" w:eastAsia="MS Mincho" w:hAnsi="Montserrat Medium" w:cs="Arial"/>
                <w:b/>
                <w:sz w:val="18"/>
                <w:szCs w:val="18"/>
              </w:rPr>
              <w:t>PROPOSICIÓN TECNICO-ECONÓMICA</w:t>
            </w:r>
          </w:p>
        </w:tc>
      </w:tr>
    </w:tbl>
    <w:p w:rsidR="0004165D" w:rsidRPr="0079688B" w:rsidRDefault="0004165D" w:rsidP="0004165D">
      <w:pPr>
        <w:tabs>
          <w:tab w:val="center" w:pos="4153"/>
          <w:tab w:val="right" w:pos="8306"/>
        </w:tabs>
        <w:rPr>
          <w:rFonts w:ascii="Montserrat Medium" w:eastAsia="MS Mincho" w:hAnsi="Montserrat Medium" w:cs="Arial"/>
          <w:sz w:val="18"/>
          <w:szCs w:val="18"/>
        </w:rPr>
      </w:pPr>
    </w:p>
    <w:p w:rsidR="0004165D" w:rsidRPr="0079688B" w:rsidRDefault="0004165D" w:rsidP="0004165D">
      <w:pPr>
        <w:tabs>
          <w:tab w:val="center" w:pos="4153"/>
          <w:tab w:val="right" w:pos="8306"/>
        </w:tabs>
        <w:rPr>
          <w:rFonts w:ascii="Montserrat Medium" w:eastAsia="MS Mincho" w:hAnsi="Montserrat Medium" w:cs="Arial"/>
          <w:sz w:val="18"/>
          <w:szCs w:val="18"/>
        </w:rPr>
      </w:pPr>
    </w:p>
    <w:tbl>
      <w:tblPr>
        <w:tblW w:w="4801" w:type="pct"/>
        <w:tblLook w:val="0000" w:firstRow="0" w:lastRow="0" w:firstColumn="0" w:lastColumn="0" w:noHBand="0" w:noVBand="0"/>
      </w:tblPr>
      <w:tblGrid>
        <w:gridCol w:w="768"/>
        <w:gridCol w:w="383"/>
        <w:gridCol w:w="1434"/>
        <w:gridCol w:w="333"/>
        <w:gridCol w:w="579"/>
        <w:gridCol w:w="1953"/>
        <w:gridCol w:w="573"/>
        <w:gridCol w:w="937"/>
        <w:gridCol w:w="125"/>
        <w:gridCol w:w="522"/>
        <w:gridCol w:w="171"/>
        <w:gridCol w:w="487"/>
        <w:gridCol w:w="773"/>
        <w:gridCol w:w="745"/>
      </w:tblGrid>
      <w:tr w:rsidR="0004165D" w:rsidRPr="0079688B" w:rsidTr="0079688B">
        <w:trPr>
          <w:cantSplit/>
          <w:trHeight w:hRule="exact" w:val="436"/>
        </w:trPr>
        <w:tc>
          <w:tcPr>
            <w:tcW w:w="1491" w:type="pct"/>
            <w:gridSpan w:val="4"/>
            <w:tcBorders>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r w:rsidRPr="0079688B">
              <w:rPr>
                <w:rFonts w:ascii="Montserrat Medium" w:hAnsi="Montserrat Medium"/>
                <w:b/>
                <w:sz w:val="16"/>
                <w:szCs w:val="16"/>
              </w:rPr>
              <w:t>NUMERO DE ADJUDICACION</w:t>
            </w:r>
          </w:p>
        </w:tc>
        <w:tc>
          <w:tcPr>
            <w:tcW w:w="2066" w:type="pct"/>
            <w:gridSpan w:val="4"/>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c>
          <w:tcPr>
            <w:tcW w:w="418" w:type="pct"/>
            <w:gridSpan w:val="3"/>
            <w:tcBorders>
              <w:left w:val="single" w:sz="4" w:space="0" w:color="auto"/>
              <w:right w:val="single" w:sz="4" w:space="0" w:color="auto"/>
            </w:tcBorders>
          </w:tcPr>
          <w:p w:rsidR="0004165D" w:rsidRPr="0079688B" w:rsidRDefault="0004165D" w:rsidP="00994C68">
            <w:pPr>
              <w:snapToGrid w:val="0"/>
              <w:spacing w:after="200" w:line="360" w:lineRule="auto"/>
              <w:jc w:val="right"/>
              <w:rPr>
                <w:rFonts w:ascii="Montserrat Medium" w:hAnsi="Montserrat Medium"/>
                <w:b/>
                <w:sz w:val="16"/>
                <w:szCs w:val="16"/>
              </w:rPr>
            </w:pPr>
            <w:r w:rsidRPr="0079688B">
              <w:rPr>
                <w:rFonts w:ascii="Montserrat Medium" w:hAnsi="Montserrat Medium"/>
                <w:b/>
                <w:sz w:val="16"/>
                <w:szCs w:val="16"/>
              </w:rPr>
              <w:t>FECHA:</w:t>
            </w:r>
          </w:p>
        </w:tc>
        <w:tc>
          <w:tcPr>
            <w:tcW w:w="1026" w:type="pct"/>
            <w:gridSpan w:val="3"/>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r>
      <w:tr w:rsidR="0004165D" w:rsidRPr="0079688B" w:rsidTr="0079688B">
        <w:trPr>
          <w:cantSplit/>
          <w:trHeight w:hRule="exact" w:val="278"/>
        </w:trPr>
        <w:tc>
          <w:tcPr>
            <w:tcW w:w="1321" w:type="pct"/>
            <w:gridSpan w:val="3"/>
            <w:vMerge w:val="restart"/>
            <w:tcBorders>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r w:rsidRPr="0079688B">
              <w:rPr>
                <w:rFonts w:ascii="Montserrat Medium" w:hAnsi="Montserrat Medium"/>
                <w:b/>
                <w:sz w:val="16"/>
                <w:szCs w:val="16"/>
              </w:rPr>
              <w:t>NOMBRE DEL LICITANTE:</w:t>
            </w:r>
          </w:p>
        </w:tc>
        <w:tc>
          <w:tcPr>
            <w:tcW w:w="1757" w:type="pct"/>
            <w:gridSpan w:val="4"/>
            <w:vMerge w:val="restart"/>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c>
          <w:tcPr>
            <w:tcW w:w="543" w:type="pct"/>
            <w:gridSpan w:val="2"/>
            <w:tcBorders>
              <w:top w:val="single" w:sz="4" w:space="0" w:color="auto"/>
              <w:left w:val="single" w:sz="4" w:space="0" w:color="auto"/>
              <w:bottom w:val="single" w:sz="4" w:space="0" w:color="auto"/>
              <w:right w:val="single" w:sz="4" w:space="0" w:color="auto"/>
            </w:tcBorders>
          </w:tcPr>
          <w:p w:rsidR="0004165D" w:rsidRPr="0079688B" w:rsidRDefault="0079688B" w:rsidP="00994C68">
            <w:pPr>
              <w:snapToGrid w:val="0"/>
              <w:spacing w:after="200" w:line="360" w:lineRule="auto"/>
              <w:jc w:val="both"/>
              <w:rPr>
                <w:rFonts w:ascii="Montserrat Medium" w:hAnsi="Montserrat Medium"/>
                <w:b/>
                <w:sz w:val="16"/>
                <w:szCs w:val="16"/>
                <w:lang w:val="pt-PT"/>
              </w:rPr>
            </w:pPr>
            <w:r>
              <w:rPr>
                <w:rFonts w:ascii="Montserrat Medium" w:hAnsi="Montserrat Medium"/>
                <w:b/>
                <w:sz w:val="16"/>
                <w:szCs w:val="16"/>
              </w:rPr>
              <w:t xml:space="preserve">FAB. </w:t>
            </w:r>
            <w:proofErr w:type="gramStart"/>
            <w:r w:rsidRPr="0079688B">
              <w:rPr>
                <w:rFonts w:ascii="Montserrat Medium" w:hAnsi="Montserrat Medium"/>
                <w:b/>
                <w:sz w:val="16"/>
                <w:szCs w:val="16"/>
                <w:lang w:val="pt-PT"/>
              </w:rPr>
              <w:t>(</w:t>
            </w:r>
            <w:r>
              <w:rPr>
                <w:rFonts w:ascii="Montserrat Medium" w:hAnsi="Montserrat Medium"/>
                <w:b/>
                <w:sz w:val="16"/>
                <w:szCs w:val="16"/>
                <w:lang w:val="pt-PT"/>
              </w:rPr>
              <w:t xml:space="preserve"> </w:t>
            </w:r>
            <w:proofErr w:type="gramEnd"/>
            <w:r w:rsidR="0004165D" w:rsidRPr="0079688B">
              <w:rPr>
                <w:rFonts w:ascii="Montserrat Medium" w:hAnsi="Montserrat Medium"/>
                <w:b/>
                <w:sz w:val="16"/>
                <w:szCs w:val="16"/>
                <w:lang w:val="pt-PT"/>
              </w:rPr>
              <w:t>).</w:t>
            </w:r>
            <w:r w:rsidR="0004165D" w:rsidRPr="0079688B">
              <w:rPr>
                <w:rFonts w:ascii="Montserrat Medium" w:hAnsi="Montserrat Medium"/>
                <w:b/>
                <w:sz w:val="16"/>
                <w:szCs w:val="16"/>
                <w:lang w:val="pt-PT"/>
              </w:rPr>
              <w:tab/>
            </w:r>
          </w:p>
        </w:tc>
        <w:tc>
          <w:tcPr>
            <w:tcW w:w="603" w:type="pct"/>
            <w:gridSpan w:val="3"/>
            <w:vMerge w:val="restart"/>
            <w:tcBorders>
              <w:left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lang w:val="pt-PT"/>
              </w:rPr>
            </w:pPr>
            <w:r w:rsidRPr="0079688B">
              <w:rPr>
                <w:rFonts w:ascii="Montserrat Medium" w:hAnsi="Montserrat Medium"/>
                <w:b/>
                <w:sz w:val="16"/>
                <w:szCs w:val="16"/>
                <w:lang w:val="pt-PT"/>
              </w:rPr>
              <w:t>No. DE PREI IMSS:</w:t>
            </w:r>
          </w:p>
        </w:tc>
        <w:tc>
          <w:tcPr>
            <w:tcW w:w="776" w:type="pct"/>
            <w:gridSpan w:val="2"/>
            <w:vMerge w:val="restart"/>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r>
      <w:tr w:rsidR="0004165D" w:rsidRPr="0079688B" w:rsidTr="0079688B">
        <w:trPr>
          <w:cantSplit/>
          <w:trHeight w:hRule="exact" w:val="376"/>
        </w:trPr>
        <w:tc>
          <w:tcPr>
            <w:tcW w:w="1321" w:type="pct"/>
            <w:gridSpan w:val="3"/>
            <w:vMerge/>
            <w:tcBorders>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c>
          <w:tcPr>
            <w:tcW w:w="1757" w:type="pct"/>
            <w:gridSpan w:val="4"/>
            <w:vMerge/>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c>
          <w:tcPr>
            <w:tcW w:w="543" w:type="pct"/>
            <w:gridSpan w:val="2"/>
            <w:tcBorders>
              <w:top w:val="single" w:sz="4" w:space="0" w:color="auto"/>
              <w:left w:val="single" w:sz="4" w:space="0" w:color="auto"/>
              <w:bottom w:val="single" w:sz="4" w:space="0" w:color="auto"/>
              <w:right w:val="single" w:sz="4" w:space="0" w:color="auto"/>
            </w:tcBorders>
          </w:tcPr>
          <w:p w:rsidR="0004165D" w:rsidRPr="0079688B" w:rsidRDefault="0079688B" w:rsidP="00994C68">
            <w:pPr>
              <w:snapToGrid w:val="0"/>
              <w:spacing w:after="200" w:line="360" w:lineRule="auto"/>
              <w:jc w:val="both"/>
              <w:rPr>
                <w:rFonts w:ascii="Montserrat Medium" w:hAnsi="Montserrat Medium"/>
                <w:b/>
                <w:sz w:val="16"/>
                <w:szCs w:val="16"/>
              </w:rPr>
            </w:pPr>
            <w:r>
              <w:rPr>
                <w:rFonts w:ascii="Montserrat Medium" w:hAnsi="Montserrat Medium"/>
                <w:b/>
                <w:sz w:val="16"/>
                <w:szCs w:val="16"/>
                <w:lang w:val="pt-PT"/>
              </w:rPr>
              <w:t xml:space="preserve">DIST. </w:t>
            </w:r>
            <w:proofErr w:type="gramStart"/>
            <w:r>
              <w:rPr>
                <w:rFonts w:ascii="Montserrat Medium" w:hAnsi="Montserrat Medium"/>
                <w:b/>
                <w:sz w:val="16"/>
                <w:szCs w:val="16"/>
                <w:lang w:val="pt-PT"/>
              </w:rPr>
              <w:t xml:space="preserve">( </w:t>
            </w:r>
            <w:proofErr w:type="gramEnd"/>
            <w:r>
              <w:rPr>
                <w:rFonts w:ascii="Montserrat Medium" w:hAnsi="Montserrat Medium"/>
                <w:b/>
                <w:sz w:val="16"/>
                <w:szCs w:val="16"/>
                <w:lang w:val="pt-PT"/>
              </w:rPr>
              <w:t>)</w:t>
            </w:r>
            <w:r w:rsidR="0004165D" w:rsidRPr="0079688B">
              <w:rPr>
                <w:rFonts w:ascii="Montserrat Medium" w:hAnsi="Montserrat Medium"/>
                <w:b/>
                <w:sz w:val="16"/>
                <w:szCs w:val="16"/>
                <w:lang w:val="pt-PT"/>
              </w:rPr>
              <w:t>.</w:t>
            </w:r>
          </w:p>
        </w:tc>
        <w:tc>
          <w:tcPr>
            <w:tcW w:w="603" w:type="pct"/>
            <w:gridSpan w:val="3"/>
            <w:vMerge/>
            <w:tcBorders>
              <w:left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lang w:val="pt-PT"/>
              </w:rPr>
            </w:pPr>
          </w:p>
        </w:tc>
        <w:tc>
          <w:tcPr>
            <w:tcW w:w="776" w:type="pct"/>
            <w:gridSpan w:val="2"/>
            <w:vMerge/>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r>
      <w:tr w:rsidR="0004165D" w:rsidRPr="0079688B" w:rsidTr="0079688B">
        <w:trPr>
          <w:cantSplit/>
          <w:trHeight w:hRule="exact" w:val="436"/>
        </w:trPr>
        <w:tc>
          <w:tcPr>
            <w:tcW w:w="588" w:type="pct"/>
            <w:gridSpan w:val="2"/>
            <w:tcBorders>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r w:rsidRPr="0079688B">
              <w:rPr>
                <w:rFonts w:ascii="Montserrat Medium" w:hAnsi="Montserrat Medium"/>
                <w:b/>
                <w:sz w:val="16"/>
                <w:szCs w:val="16"/>
              </w:rPr>
              <w:t>DOMICILIO:</w:t>
            </w:r>
          </w:p>
        </w:tc>
        <w:tc>
          <w:tcPr>
            <w:tcW w:w="4412" w:type="pct"/>
            <w:gridSpan w:val="12"/>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r>
      <w:tr w:rsidR="0004165D" w:rsidRPr="0079688B" w:rsidTr="0079688B">
        <w:trPr>
          <w:cantSplit/>
          <w:trHeight w:hRule="exact" w:val="614"/>
        </w:trPr>
        <w:tc>
          <w:tcPr>
            <w:tcW w:w="392" w:type="pct"/>
            <w:tcBorders>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r w:rsidRPr="0079688B">
              <w:rPr>
                <w:rFonts w:ascii="Montserrat Medium" w:hAnsi="Montserrat Medium"/>
                <w:b/>
                <w:sz w:val="16"/>
                <w:szCs w:val="16"/>
              </w:rPr>
              <w:t>R.F.C. CC.</w:t>
            </w:r>
          </w:p>
        </w:tc>
        <w:tc>
          <w:tcPr>
            <w:tcW w:w="1099" w:type="pct"/>
            <w:gridSpan w:val="3"/>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c>
          <w:tcPr>
            <w:tcW w:w="296" w:type="pct"/>
            <w:tcBorders>
              <w:left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r w:rsidRPr="0079688B">
              <w:rPr>
                <w:rFonts w:ascii="Montserrat Medium" w:hAnsi="Montserrat Medium"/>
                <w:b/>
                <w:sz w:val="16"/>
                <w:szCs w:val="16"/>
              </w:rPr>
              <w:t>TEL.:</w:t>
            </w:r>
          </w:p>
        </w:tc>
        <w:tc>
          <w:tcPr>
            <w:tcW w:w="998" w:type="pct"/>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c>
          <w:tcPr>
            <w:tcW w:w="293" w:type="pct"/>
            <w:tcBorders>
              <w:left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r w:rsidRPr="0079688B">
              <w:rPr>
                <w:rFonts w:ascii="Montserrat Medium" w:hAnsi="Montserrat Medium"/>
                <w:b/>
                <w:sz w:val="16"/>
                <w:szCs w:val="16"/>
              </w:rPr>
              <w:t>FAX:</w:t>
            </w:r>
          </w:p>
        </w:tc>
        <w:tc>
          <w:tcPr>
            <w:tcW w:w="810" w:type="pct"/>
            <w:gridSpan w:val="3"/>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c>
          <w:tcPr>
            <w:tcW w:w="731" w:type="pct"/>
            <w:gridSpan w:val="3"/>
            <w:tcBorders>
              <w:left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r w:rsidRPr="0079688B">
              <w:rPr>
                <w:rFonts w:ascii="Montserrat Medium" w:hAnsi="Montserrat Medium"/>
                <w:b/>
                <w:sz w:val="16"/>
                <w:szCs w:val="16"/>
              </w:rPr>
              <w:t>CORREO ELECTRÓNICO:</w:t>
            </w:r>
          </w:p>
        </w:tc>
        <w:tc>
          <w:tcPr>
            <w:tcW w:w="381" w:type="pct"/>
            <w:tcBorders>
              <w:top w:val="single" w:sz="4" w:space="0" w:color="auto"/>
              <w:left w:val="single" w:sz="4" w:space="0" w:color="auto"/>
              <w:bottom w:val="single" w:sz="4" w:space="0" w:color="auto"/>
              <w:right w:val="single" w:sz="4" w:space="0" w:color="auto"/>
            </w:tcBorders>
          </w:tcPr>
          <w:p w:rsidR="0004165D" w:rsidRPr="0079688B" w:rsidRDefault="0004165D" w:rsidP="00994C68">
            <w:pPr>
              <w:snapToGrid w:val="0"/>
              <w:spacing w:after="200" w:line="360" w:lineRule="auto"/>
              <w:jc w:val="both"/>
              <w:rPr>
                <w:rFonts w:ascii="Montserrat Medium" w:hAnsi="Montserrat Medium"/>
                <w:b/>
                <w:sz w:val="16"/>
                <w:szCs w:val="16"/>
              </w:rPr>
            </w:pPr>
          </w:p>
        </w:tc>
      </w:tr>
    </w:tbl>
    <w:p w:rsidR="0004165D" w:rsidRPr="0079688B" w:rsidRDefault="0004165D" w:rsidP="0004165D">
      <w:pPr>
        <w:spacing w:after="200" w:line="276" w:lineRule="auto"/>
        <w:jc w:val="both"/>
        <w:rPr>
          <w:rFonts w:ascii="Montserrat Medium" w:hAnsi="Montserrat Medium" w:cs="Arial"/>
          <w:b/>
          <w:sz w:val="16"/>
          <w:szCs w:val="16"/>
        </w:rPr>
      </w:pPr>
    </w:p>
    <w:p w:rsidR="0004165D" w:rsidRPr="0079688B" w:rsidRDefault="0004165D" w:rsidP="0004165D">
      <w:pPr>
        <w:spacing w:after="200" w:line="276" w:lineRule="auto"/>
        <w:jc w:val="both"/>
        <w:rPr>
          <w:rFonts w:ascii="Montserrat Medium" w:hAnsi="Montserrat Medium" w:cs="Arial"/>
          <w:b/>
          <w:sz w:val="16"/>
          <w:szCs w:val="16"/>
        </w:rPr>
      </w:pPr>
      <w:r w:rsidRPr="0079688B">
        <w:rPr>
          <w:rFonts w:ascii="Montserrat Medium" w:hAnsi="Montserrat Medium" w:cs="Arial"/>
          <w:b/>
          <w:sz w:val="16"/>
          <w:szCs w:val="16"/>
        </w:rPr>
        <w:t xml:space="preserve">ESTRATIFICACIÓN: </w:t>
      </w:r>
      <w:r w:rsidRPr="0079688B">
        <w:rPr>
          <w:rFonts w:ascii="Montserrat Medium" w:hAnsi="Montserrat Medium" w:cs="Arial"/>
          <w:b/>
          <w:sz w:val="16"/>
          <w:szCs w:val="16"/>
        </w:rPr>
        <w:tab/>
        <w:t>MICRO (      )</w:t>
      </w:r>
      <w:r w:rsidRPr="0079688B">
        <w:rPr>
          <w:rFonts w:ascii="Montserrat Medium" w:hAnsi="Montserrat Medium" w:cs="Arial"/>
          <w:b/>
          <w:sz w:val="16"/>
          <w:szCs w:val="16"/>
        </w:rPr>
        <w:tab/>
      </w:r>
      <w:r w:rsidRPr="0079688B">
        <w:rPr>
          <w:rFonts w:ascii="Montserrat Medium" w:hAnsi="Montserrat Medium" w:cs="Arial"/>
          <w:b/>
          <w:sz w:val="16"/>
          <w:szCs w:val="16"/>
        </w:rPr>
        <w:tab/>
        <w:t xml:space="preserve">PEQUEÑA (      ) </w:t>
      </w:r>
      <w:r w:rsidRPr="0079688B">
        <w:rPr>
          <w:rFonts w:ascii="Montserrat Medium" w:hAnsi="Montserrat Medium" w:cs="Arial"/>
          <w:b/>
          <w:sz w:val="16"/>
          <w:szCs w:val="16"/>
        </w:rPr>
        <w:tab/>
      </w:r>
      <w:r w:rsidRPr="0079688B">
        <w:rPr>
          <w:rFonts w:ascii="Montserrat Medium" w:hAnsi="Montserrat Medium" w:cs="Arial"/>
          <w:b/>
          <w:sz w:val="16"/>
          <w:szCs w:val="16"/>
        </w:rPr>
        <w:tab/>
        <w:t>MEDIANA (     )</w:t>
      </w:r>
      <w:r w:rsidRPr="0079688B">
        <w:rPr>
          <w:rFonts w:ascii="Montserrat Medium" w:hAnsi="Montserrat Medium" w:cs="Arial"/>
          <w:b/>
          <w:sz w:val="16"/>
          <w:szCs w:val="16"/>
        </w:rPr>
        <w:tab/>
      </w:r>
      <w:r w:rsidRPr="0079688B">
        <w:rPr>
          <w:rFonts w:ascii="Montserrat Medium" w:hAnsi="Montserrat Medium" w:cs="Arial"/>
          <w:b/>
          <w:sz w:val="16"/>
          <w:szCs w:val="16"/>
        </w:rPr>
        <w:tab/>
        <w:t>GRANDE (        )</w:t>
      </w:r>
    </w:p>
    <w:tbl>
      <w:tblPr>
        <w:tblW w:w="10523" w:type="dxa"/>
        <w:tblInd w:w="55" w:type="dxa"/>
        <w:tblLayout w:type="fixed"/>
        <w:tblCellMar>
          <w:left w:w="70" w:type="dxa"/>
          <w:right w:w="70" w:type="dxa"/>
        </w:tblCellMar>
        <w:tblLook w:val="04A0" w:firstRow="1" w:lastRow="0" w:firstColumn="1" w:lastColumn="0" w:noHBand="0" w:noVBand="1"/>
      </w:tblPr>
      <w:tblGrid>
        <w:gridCol w:w="441"/>
        <w:gridCol w:w="358"/>
        <w:gridCol w:w="389"/>
        <w:gridCol w:w="370"/>
        <w:gridCol w:w="255"/>
        <w:gridCol w:w="255"/>
        <w:gridCol w:w="1581"/>
        <w:gridCol w:w="418"/>
        <w:gridCol w:w="287"/>
        <w:gridCol w:w="287"/>
        <w:gridCol w:w="619"/>
        <w:gridCol w:w="678"/>
        <w:gridCol w:w="819"/>
        <w:gridCol w:w="871"/>
        <w:gridCol w:w="597"/>
        <w:gridCol w:w="456"/>
        <w:gridCol w:w="708"/>
        <w:gridCol w:w="1134"/>
      </w:tblGrid>
      <w:tr w:rsidR="0004165D" w:rsidRPr="00A37C9E" w:rsidTr="00994C68">
        <w:trPr>
          <w:trHeight w:val="665"/>
        </w:trPr>
        <w:tc>
          <w:tcPr>
            <w:tcW w:w="44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PAR No</w:t>
            </w:r>
            <w:proofErr w:type="gramStart"/>
            <w:r w:rsidRPr="00A37C9E">
              <w:rPr>
                <w:rFonts w:ascii="Arial Narrow" w:hAnsi="Arial Narrow" w:cs="Calibri"/>
                <w:i/>
                <w:iCs/>
                <w:color w:val="FFFFFF"/>
                <w:sz w:val="14"/>
                <w:szCs w:val="14"/>
                <w:lang w:eastAsia="es-MX"/>
              </w:rPr>
              <w:t>..</w:t>
            </w:r>
            <w:proofErr w:type="gramEnd"/>
          </w:p>
        </w:tc>
        <w:tc>
          <w:tcPr>
            <w:tcW w:w="1627" w:type="dxa"/>
            <w:gridSpan w:val="5"/>
            <w:tcBorders>
              <w:top w:val="single" w:sz="8" w:space="0" w:color="auto"/>
              <w:left w:val="single" w:sz="8" w:space="0" w:color="auto"/>
              <w:bottom w:val="single" w:sz="8" w:space="0" w:color="000000"/>
              <w:right w:val="single" w:sz="8" w:space="0" w:color="000000"/>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C L A V E ( S )</w:t>
            </w:r>
          </w:p>
        </w:tc>
        <w:tc>
          <w:tcPr>
            <w:tcW w:w="158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Descripción</w:t>
            </w:r>
          </w:p>
        </w:tc>
        <w:tc>
          <w:tcPr>
            <w:tcW w:w="992" w:type="dxa"/>
            <w:gridSpan w:val="3"/>
            <w:tcBorders>
              <w:top w:val="single" w:sz="8" w:space="0" w:color="auto"/>
              <w:left w:val="single" w:sz="8" w:space="0" w:color="auto"/>
              <w:bottom w:val="single" w:sz="8" w:space="0" w:color="000000"/>
              <w:right w:val="single" w:sz="8" w:space="0" w:color="000000"/>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Presentación</w:t>
            </w:r>
          </w:p>
        </w:tc>
        <w:tc>
          <w:tcPr>
            <w:tcW w:w="619"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Registro Sanitario</w:t>
            </w:r>
          </w:p>
        </w:tc>
        <w:tc>
          <w:tcPr>
            <w:tcW w:w="678"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Marca</w:t>
            </w:r>
          </w:p>
        </w:tc>
        <w:tc>
          <w:tcPr>
            <w:tcW w:w="819"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País de Origen</w:t>
            </w:r>
          </w:p>
        </w:tc>
        <w:tc>
          <w:tcPr>
            <w:tcW w:w="871" w:type="dxa"/>
            <w:vMerge w:val="restart"/>
            <w:tcBorders>
              <w:top w:val="single" w:sz="8" w:space="0" w:color="auto"/>
              <w:left w:val="single" w:sz="8"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Nombre del Fabricante</w:t>
            </w:r>
          </w:p>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597" w:type="dxa"/>
            <w:vMerge w:val="restart"/>
            <w:tcBorders>
              <w:top w:val="single" w:sz="8" w:space="0" w:color="auto"/>
              <w:left w:val="single" w:sz="8"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r w:rsidRPr="00A37C9E">
              <w:rPr>
                <w:rFonts w:ascii="Arial Narrow" w:hAnsi="Arial Narrow" w:cs="Calibri"/>
                <w:i/>
                <w:iCs/>
                <w:color w:val="FFFFFF"/>
                <w:sz w:val="14"/>
                <w:szCs w:val="14"/>
                <w:lang w:eastAsia="es-MX"/>
              </w:rPr>
              <w:t>R.F.C. del Fabricante</w:t>
            </w:r>
          </w:p>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color w:val="000000"/>
                <w:sz w:val="18"/>
                <w:szCs w:val="18"/>
                <w:lang w:eastAsia="es-MX"/>
              </w:rPr>
              <w:t> </w:t>
            </w:r>
          </w:p>
        </w:tc>
        <w:tc>
          <w:tcPr>
            <w:tcW w:w="456"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proofErr w:type="spellStart"/>
            <w:r w:rsidRPr="00A37C9E">
              <w:rPr>
                <w:rFonts w:ascii="Arial Narrow" w:hAnsi="Arial Narrow" w:cs="Calibri"/>
                <w:i/>
                <w:iCs/>
                <w:color w:val="FFFFFF"/>
                <w:sz w:val="14"/>
                <w:szCs w:val="14"/>
                <w:lang w:eastAsia="es-MX"/>
              </w:rPr>
              <w:t>Cant</w:t>
            </w:r>
            <w:proofErr w:type="spellEnd"/>
            <w:r w:rsidRPr="00A37C9E">
              <w:rPr>
                <w:rFonts w:ascii="Arial Narrow" w:hAnsi="Arial Narrow" w:cs="Calibri"/>
                <w:i/>
                <w:iCs/>
                <w:color w:val="FFFFFF"/>
                <w:sz w:val="14"/>
                <w:szCs w:val="14"/>
                <w:lang w:eastAsia="es-MX"/>
              </w:rPr>
              <w:t>.</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Precio unitario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 xml:space="preserve">Importe </w:t>
            </w:r>
          </w:p>
        </w:tc>
      </w:tr>
      <w:tr w:rsidR="0004165D" w:rsidRPr="00A37C9E" w:rsidTr="00994C68">
        <w:trPr>
          <w:trHeight w:val="330"/>
        </w:trPr>
        <w:tc>
          <w:tcPr>
            <w:tcW w:w="441" w:type="dxa"/>
            <w:vMerge/>
            <w:tcBorders>
              <w:top w:val="single" w:sz="8" w:space="0" w:color="auto"/>
              <w:left w:val="single" w:sz="8" w:space="0" w:color="auto"/>
              <w:bottom w:val="single" w:sz="4" w:space="0" w:color="auto"/>
              <w:right w:val="single" w:sz="8" w:space="0" w:color="auto"/>
            </w:tcBorders>
            <w:shd w:val="clear" w:color="auto" w:fill="0000FF"/>
            <w:vAlign w:val="center"/>
          </w:tcPr>
          <w:p w:rsidR="0004165D" w:rsidRPr="00A37C9E" w:rsidRDefault="0004165D" w:rsidP="00994C68">
            <w:pPr>
              <w:suppressAutoHyphens/>
              <w:rPr>
                <w:rFonts w:ascii="Arial Narrow" w:hAnsi="Arial Narrow" w:cs="Calibri"/>
                <w:i/>
                <w:iCs/>
                <w:color w:val="FFFFFF"/>
                <w:sz w:val="14"/>
                <w:szCs w:val="14"/>
                <w:lang w:eastAsia="es-MX"/>
              </w:rPr>
            </w:pPr>
          </w:p>
        </w:tc>
        <w:tc>
          <w:tcPr>
            <w:tcW w:w="358" w:type="dxa"/>
            <w:tcBorders>
              <w:top w:val="nil"/>
              <w:left w:val="nil"/>
              <w:bottom w:val="single" w:sz="4"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proofErr w:type="spellStart"/>
            <w:r w:rsidRPr="00A37C9E">
              <w:rPr>
                <w:rFonts w:ascii="Arial Narrow" w:hAnsi="Arial Narrow" w:cs="Calibri"/>
                <w:i/>
                <w:iCs/>
                <w:color w:val="FFFFFF"/>
                <w:sz w:val="14"/>
                <w:szCs w:val="14"/>
                <w:lang w:eastAsia="es-MX"/>
              </w:rPr>
              <w:t>Gpo</w:t>
            </w:r>
            <w:proofErr w:type="spellEnd"/>
          </w:p>
        </w:tc>
        <w:tc>
          <w:tcPr>
            <w:tcW w:w="389" w:type="dxa"/>
            <w:tcBorders>
              <w:top w:val="nil"/>
              <w:left w:val="nil"/>
              <w:bottom w:val="single" w:sz="4"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Gen.</w:t>
            </w:r>
          </w:p>
        </w:tc>
        <w:tc>
          <w:tcPr>
            <w:tcW w:w="370" w:type="dxa"/>
            <w:tcBorders>
              <w:top w:val="nil"/>
              <w:left w:val="nil"/>
              <w:bottom w:val="single" w:sz="4"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Esp.</w:t>
            </w:r>
          </w:p>
        </w:tc>
        <w:tc>
          <w:tcPr>
            <w:tcW w:w="255" w:type="dxa"/>
            <w:tcBorders>
              <w:top w:val="nil"/>
              <w:left w:val="nil"/>
              <w:bottom w:val="single" w:sz="4"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proofErr w:type="spellStart"/>
            <w:r w:rsidRPr="00A37C9E">
              <w:rPr>
                <w:rFonts w:ascii="Arial Narrow" w:hAnsi="Arial Narrow" w:cs="Calibri"/>
                <w:i/>
                <w:iCs/>
                <w:color w:val="FFFFFF"/>
                <w:sz w:val="14"/>
                <w:szCs w:val="14"/>
                <w:lang w:eastAsia="es-MX"/>
              </w:rPr>
              <w:t>Df</w:t>
            </w:r>
            <w:proofErr w:type="spellEnd"/>
          </w:p>
        </w:tc>
        <w:tc>
          <w:tcPr>
            <w:tcW w:w="255" w:type="dxa"/>
            <w:tcBorders>
              <w:top w:val="nil"/>
              <w:left w:val="nil"/>
              <w:bottom w:val="single" w:sz="4"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proofErr w:type="spellStart"/>
            <w:r w:rsidRPr="00A37C9E">
              <w:rPr>
                <w:rFonts w:ascii="Arial Narrow" w:hAnsi="Arial Narrow" w:cs="Calibri"/>
                <w:i/>
                <w:iCs/>
                <w:color w:val="FFFFFF"/>
                <w:sz w:val="14"/>
                <w:szCs w:val="14"/>
                <w:lang w:eastAsia="es-MX"/>
              </w:rPr>
              <w:t>Vr</w:t>
            </w:r>
            <w:proofErr w:type="spellEnd"/>
          </w:p>
        </w:tc>
        <w:tc>
          <w:tcPr>
            <w:tcW w:w="1581" w:type="dxa"/>
            <w:vMerge/>
            <w:tcBorders>
              <w:top w:val="single" w:sz="8" w:space="0" w:color="auto"/>
              <w:left w:val="single" w:sz="8" w:space="0" w:color="auto"/>
              <w:bottom w:val="single" w:sz="4" w:space="0" w:color="auto"/>
              <w:right w:val="single" w:sz="8" w:space="0" w:color="auto"/>
            </w:tcBorders>
            <w:shd w:val="clear" w:color="auto" w:fill="0000FF"/>
            <w:vAlign w:val="center"/>
          </w:tcPr>
          <w:p w:rsidR="0004165D" w:rsidRPr="00A37C9E" w:rsidRDefault="0004165D" w:rsidP="00994C68">
            <w:pPr>
              <w:suppressAutoHyphens/>
              <w:rPr>
                <w:rFonts w:ascii="Arial Narrow" w:hAnsi="Arial Narrow" w:cs="Calibri"/>
                <w:i/>
                <w:iCs/>
                <w:color w:val="FFFFFF"/>
                <w:sz w:val="14"/>
                <w:szCs w:val="14"/>
                <w:lang w:eastAsia="es-MX"/>
              </w:rPr>
            </w:pPr>
          </w:p>
        </w:tc>
        <w:tc>
          <w:tcPr>
            <w:tcW w:w="418" w:type="dxa"/>
            <w:tcBorders>
              <w:top w:val="nil"/>
              <w:left w:val="nil"/>
              <w:bottom w:val="single" w:sz="4"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Un</w:t>
            </w:r>
          </w:p>
        </w:tc>
        <w:tc>
          <w:tcPr>
            <w:tcW w:w="287" w:type="dxa"/>
            <w:tcBorders>
              <w:top w:val="nil"/>
              <w:left w:val="nil"/>
              <w:bottom w:val="single" w:sz="4"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Ca</w:t>
            </w:r>
          </w:p>
        </w:tc>
        <w:tc>
          <w:tcPr>
            <w:tcW w:w="287" w:type="dxa"/>
            <w:tcBorders>
              <w:top w:val="nil"/>
              <w:left w:val="nil"/>
              <w:bottom w:val="single" w:sz="4"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r w:rsidRPr="00A37C9E">
              <w:rPr>
                <w:rFonts w:ascii="Arial Narrow" w:hAnsi="Arial Narrow" w:cs="Calibri"/>
                <w:i/>
                <w:iCs/>
                <w:color w:val="FFFFFF"/>
                <w:sz w:val="14"/>
                <w:szCs w:val="14"/>
                <w:lang w:eastAsia="es-MX"/>
              </w:rPr>
              <w:t>Pr.</w:t>
            </w:r>
          </w:p>
        </w:tc>
        <w:tc>
          <w:tcPr>
            <w:tcW w:w="619" w:type="dxa"/>
            <w:vMerge/>
            <w:tcBorders>
              <w:top w:val="single" w:sz="8" w:space="0" w:color="auto"/>
              <w:left w:val="single" w:sz="8" w:space="0" w:color="auto"/>
              <w:bottom w:val="single" w:sz="4" w:space="0" w:color="auto"/>
              <w:right w:val="single" w:sz="8" w:space="0" w:color="auto"/>
            </w:tcBorders>
            <w:shd w:val="clear" w:color="auto" w:fill="0000FF"/>
            <w:vAlign w:val="center"/>
          </w:tcPr>
          <w:p w:rsidR="0004165D" w:rsidRPr="00A37C9E" w:rsidRDefault="0004165D" w:rsidP="00994C68">
            <w:pPr>
              <w:suppressAutoHyphens/>
              <w:rPr>
                <w:rFonts w:ascii="Arial Narrow" w:hAnsi="Arial Narrow" w:cs="Calibri"/>
                <w:i/>
                <w:iCs/>
                <w:color w:val="FFFFFF"/>
                <w:sz w:val="14"/>
                <w:szCs w:val="14"/>
                <w:lang w:eastAsia="es-MX"/>
              </w:rPr>
            </w:pPr>
          </w:p>
        </w:tc>
        <w:tc>
          <w:tcPr>
            <w:tcW w:w="678" w:type="dxa"/>
            <w:vMerge/>
            <w:tcBorders>
              <w:top w:val="single" w:sz="8" w:space="0" w:color="auto"/>
              <w:left w:val="single" w:sz="8" w:space="0" w:color="auto"/>
              <w:bottom w:val="single" w:sz="4" w:space="0" w:color="auto"/>
              <w:right w:val="single" w:sz="8" w:space="0" w:color="auto"/>
            </w:tcBorders>
            <w:shd w:val="clear" w:color="auto" w:fill="0000FF"/>
            <w:vAlign w:val="center"/>
          </w:tcPr>
          <w:p w:rsidR="0004165D" w:rsidRPr="00A37C9E" w:rsidRDefault="0004165D" w:rsidP="00994C68">
            <w:pPr>
              <w:suppressAutoHyphens/>
              <w:rPr>
                <w:rFonts w:ascii="Arial Narrow" w:hAnsi="Arial Narrow" w:cs="Calibri"/>
                <w:i/>
                <w:iCs/>
                <w:color w:val="FFFFFF"/>
                <w:sz w:val="14"/>
                <w:szCs w:val="14"/>
                <w:lang w:eastAsia="es-MX"/>
              </w:rPr>
            </w:pPr>
          </w:p>
        </w:tc>
        <w:tc>
          <w:tcPr>
            <w:tcW w:w="819" w:type="dxa"/>
            <w:vMerge/>
            <w:tcBorders>
              <w:top w:val="single" w:sz="8" w:space="0" w:color="auto"/>
              <w:left w:val="single" w:sz="8" w:space="0" w:color="auto"/>
              <w:bottom w:val="single" w:sz="4" w:space="0" w:color="auto"/>
              <w:right w:val="single" w:sz="8" w:space="0" w:color="auto"/>
            </w:tcBorders>
            <w:shd w:val="clear" w:color="auto" w:fill="0000FF"/>
            <w:vAlign w:val="center"/>
          </w:tcPr>
          <w:p w:rsidR="0004165D" w:rsidRPr="00A37C9E" w:rsidRDefault="0004165D" w:rsidP="00994C68">
            <w:pPr>
              <w:suppressAutoHyphens/>
              <w:rPr>
                <w:rFonts w:ascii="Arial Narrow" w:hAnsi="Arial Narrow" w:cs="Calibri"/>
                <w:i/>
                <w:iCs/>
                <w:color w:val="FFFFFF"/>
                <w:sz w:val="14"/>
                <w:szCs w:val="14"/>
                <w:lang w:eastAsia="es-MX"/>
              </w:rPr>
            </w:pPr>
          </w:p>
        </w:tc>
        <w:tc>
          <w:tcPr>
            <w:tcW w:w="871" w:type="dxa"/>
            <w:vMerge/>
            <w:tcBorders>
              <w:left w:val="single" w:sz="8" w:space="0" w:color="auto"/>
              <w:bottom w:val="single" w:sz="4"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p>
        </w:tc>
        <w:tc>
          <w:tcPr>
            <w:tcW w:w="597" w:type="dxa"/>
            <w:vMerge/>
            <w:tcBorders>
              <w:left w:val="single" w:sz="8" w:space="0" w:color="auto"/>
              <w:bottom w:val="single" w:sz="4" w:space="0" w:color="auto"/>
              <w:right w:val="single" w:sz="8" w:space="0" w:color="auto"/>
            </w:tcBorders>
            <w:shd w:val="clear" w:color="auto" w:fill="0000FF"/>
            <w:vAlign w:val="center"/>
          </w:tcPr>
          <w:p w:rsidR="0004165D" w:rsidRPr="00A37C9E" w:rsidRDefault="0004165D" w:rsidP="00994C68">
            <w:pPr>
              <w:suppressAutoHyphens/>
              <w:jc w:val="center"/>
              <w:rPr>
                <w:rFonts w:ascii="Arial Narrow" w:hAnsi="Arial Narrow" w:cs="Calibri"/>
                <w:i/>
                <w:iCs/>
                <w:color w:val="FFFFFF"/>
                <w:sz w:val="14"/>
                <w:szCs w:val="14"/>
                <w:lang w:eastAsia="es-MX"/>
              </w:rPr>
            </w:pPr>
          </w:p>
        </w:tc>
        <w:tc>
          <w:tcPr>
            <w:tcW w:w="456" w:type="dxa"/>
            <w:vMerge/>
            <w:tcBorders>
              <w:top w:val="single" w:sz="8" w:space="0" w:color="auto"/>
              <w:left w:val="single" w:sz="8" w:space="0" w:color="auto"/>
              <w:bottom w:val="single" w:sz="4" w:space="0" w:color="auto"/>
              <w:right w:val="single" w:sz="8" w:space="0" w:color="auto"/>
            </w:tcBorders>
            <w:shd w:val="clear" w:color="auto" w:fill="0000FF"/>
            <w:vAlign w:val="center"/>
          </w:tcPr>
          <w:p w:rsidR="0004165D" w:rsidRPr="00A37C9E" w:rsidRDefault="0004165D" w:rsidP="00994C68">
            <w:pPr>
              <w:suppressAutoHyphens/>
              <w:rPr>
                <w:rFonts w:ascii="Arial Narrow" w:hAnsi="Arial Narrow" w:cs="Calibri"/>
                <w:i/>
                <w:iCs/>
                <w:color w:val="FFFFFF"/>
                <w:sz w:val="14"/>
                <w:szCs w:val="14"/>
                <w:lang w:eastAsia="es-MX"/>
              </w:rPr>
            </w:pPr>
          </w:p>
        </w:tc>
        <w:tc>
          <w:tcPr>
            <w:tcW w:w="708" w:type="dxa"/>
            <w:vMerge/>
            <w:tcBorders>
              <w:top w:val="single" w:sz="8" w:space="0" w:color="auto"/>
              <w:left w:val="single" w:sz="8" w:space="0" w:color="auto"/>
              <w:bottom w:val="single" w:sz="4" w:space="0" w:color="auto"/>
              <w:right w:val="single" w:sz="8" w:space="0" w:color="auto"/>
            </w:tcBorders>
            <w:shd w:val="clear" w:color="auto" w:fill="0000FF"/>
            <w:vAlign w:val="center"/>
          </w:tcPr>
          <w:p w:rsidR="0004165D" w:rsidRPr="00A37C9E" w:rsidRDefault="0004165D" w:rsidP="00994C68">
            <w:pPr>
              <w:suppressAutoHyphens/>
              <w:rPr>
                <w:rFonts w:ascii="Arial Narrow" w:hAnsi="Arial Narrow" w:cs="Calibri"/>
                <w:i/>
                <w:iCs/>
                <w:color w:val="FFFFFF"/>
                <w:sz w:val="14"/>
                <w:szCs w:val="14"/>
                <w:lang w:eastAsia="es-MX"/>
              </w:rPr>
            </w:pPr>
          </w:p>
        </w:tc>
        <w:tc>
          <w:tcPr>
            <w:tcW w:w="1134" w:type="dxa"/>
            <w:vMerge/>
            <w:tcBorders>
              <w:top w:val="single" w:sz="8" w:space="0" w:color="auto"/>
              <w:left w:val="single" w:sz="8" w:space="0" w:color="auto"/>
              <w:bottom w:val="single" w:sz="4" w:space="0" w:color="auto"/>
              <w:right w:val="single" w:sz="8" w:space="0" w:color="auto"/>
            </w:tcBorders>
            <w:shd w:val="clear" w:color="auto" w:fill="0000FF"/>
            <w:vAlign w:val="center"/>
          </w:tcPr>
          <w:p w:rsidR="0004165D" w:rsidRPr="00A37C9E" w:rsidRDefault="0004165D" w:rsidP="00994C68">
            <w:pPr>
              <w:suppressAutoHyphens/>
              <w:rPr>
                <w:rFonts w:ascii="Arial Narrow" w:hAnsi="Arial Narrow" w:cs="Calibri"/>
                <w:i/>
                <w:iCs/>
                <w:color w:val="FFFFFF"/>
                <w:sz w:val="14"/>
                <w:szCs w:val="14"/>
                <w:lang w:eastAsia="es-MX"/>
              </w:rPr>
            </w:pPr>
          </w:p>
        </w:tc>
      </w:tr>
      <w:tr w:rsidR="0004165D" w:rsidRPr="00A37C9E" w:rsidTr="00994C68">
        <w:trPr>
          <w:trHeight w:val="33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255"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255"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287"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287"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 </w:t>
            </w:r>
          </w:p>
        </w:tc>
      </w:tr>
      <w:tr w:rsidR="0004165D" w:rsidRPr="00A37C9E" w:rsidTr="00994C68">
        <w:trPr>
          <w:trHeight w:val="33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55"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55"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87"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87"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r>
      <w:tr w:rsidR="0004165D" w:rsidRPr="00A37C9E" w:rsidTr="00994C68">
        <w:trPr>
          <w:trHeight w:val="33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55"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55"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87"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87"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r>
      <w:tr w:rsidR="0004165D" w:rsidRPr="00A37C9E" w:rsidTr="00994C68">
        <w:trPr>
          <w:trHeight w:val="330"/>
        </w:trPr>
        <w:tc>
          <w:tcPr>
            <w:tcW w:w="441"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58"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89"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70"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55"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55"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1581"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418"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87"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87"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619"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678"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819"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871" w:type="dxa"/>
            <w:tcBorders>
              <w:top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597" w:type="dxa"/>
            <w:tcBorders>
              <w:top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SUBTOTAL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r>
      <w:tr w:rsidR="0004165D" w:rsidRPr="00A37C9E" w:rsidTr="00994C68">
        <w:trPr>
          <w:trHeight w:val="330"/>
        </w:trPr>
        <w:tc>
          <w:tcPr>
            <w:tcW w:w="441"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58"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89"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70"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55"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55"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1581"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418"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87"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87"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619"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678"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819"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871"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597" w:type="dxa"/>
            <w:tcBorders>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I.V.A.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r>
      <w:tr w:rsidR="0004165D" w:rsidRPr="00A37C9E" w:rsidTr="00994C68">
        <w:trPr>
          <w:trHeight w:val="330"/>
        </w:trPr>
        <w:tc>
          <w:tcPr>
            <w:tcW w:w="441"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58"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89"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370"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55"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55"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1581"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418"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87"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287"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619"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678"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819"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871" w:type="dxa"/>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597" w:type="dxa"/>
            <w:tcBorders>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r w:rsidRPr="00A37C9E">
              <w:rPr>
                <w:rFonts w:ascii="Arial Narrow" w:hAnsi="Arial Narrow" w:cs="Calibri"/>
                <w:color w:val="000000"/>
                <w:sz w:val="18"/>
                <w:szCs w:val="18"/>
                <w:lang w:eastAsia="es-MX"/>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165D" w:rsidRPr="00A37C9E" w:rsidRDefault="0004165D" w:rsidP="00994C68">
            <w:pPr>
              <w:suppressAutoHyphens/>
              <w:jc w:val="center"/>
              <w:rPr>
                <w:rFonts w:ascii="Arial Narrow" w:hAnsi="Arial Narrow" w:cs="Calibri"/>
                <w:color w:val="000000"/>
                <w:sz w:val="18"/>
                <w:szCs w:val="18"/>
                <w:lang w:eastAsia="es-MX"/>
              </w:rPr>
            </w:pPr>
          </w:p>
        </w:tc>
      </w:tr>
    </w:tbl>
    <w:p w:rsidR="0004165D" w:rsidRPr="00C618DE" w:rsidRDefault="0004165D" w:rsidP="0004165D">
      <w:pPr>
        <w:spacing w:after="200" w:line="276" w:lineRule="auto"/>
        <w:jc w:val="both"/>
        <w:rPr>
          <w:rFonts w:ascii="Cambria" w:hAnsi="Cambria"/>
          <w:sz w:val="2"/>
        </w:rPr>
      </w:pPr>
    </w:p>
    <w:tbl>
      <w:tblPr>
        <w:tblW w:w="48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8049"/>
      </w:tblGrid>
      <w:tr w:rsidR="0004165D" w:rsidRPr="00C618DE" w:rsidTr="00994C68">
        <w:trPr>
          <w:trHeight w:hRule="exact" w:val="475"/>
        </w:trPr>
        <w:tc>
          <w:tcPr>
            <w:tcW w:w="899" w:type="pct"/>
          </w:tcPr>
          <w:p w:rsidR="0004165D" w:rsidRPr="00C618DE" w:rsidRDefault="0004165D" w:rsidP="00994C68">
            <w:pPr>
              <w:spacing w:after="200" w:line="276" w:lineRule="auto"/>
              <w:jc w:val="both"/>
              <w:rPr>
                <w:rFonts w:ascii="Arial Narrow" w:hAnsi="Arial Narrow"/>
                <w:sz w:val="16"/>
                <w:szCs w:val="16"/>
              </w:rPr>
            </w:pPr>
            <w:r w:rsidRPr="00C618DE">
              <w:rPr>
                <w:rFonts w:ascii="Arial Narrow" w:hAnsi="Arial Narrow"/>
                <w:sz w:val="16"/>
                <w:szCs w:val="16"/>
              </w:rPr>
              <w:t>Importe Total MÍNIMO  en letra</w:t>
            </w:r>
          </w:p>
        </w:tc>
        <w:tc>
          <w:tcPr>
            <w:tcW w:w="4101" w:type="pct"/>
          </w:tcPr>
          <w:p w:rsidR="0004165D" w:rsidRPr="00C618DE" w:rsidRDefault="0004165D" w:rsidP="00994C68">
            <w:pPr>
              <w:spacing w:after="200" w:line="276" w:lineRule="auto"/>
              <w:jc w:val="both"/>
              <w:rPr>
                <w:rFonts w:ascii="Cambria" w:hAnsi="Cambria"/>
                <w:sz w:val="16"/>
                <w:szCs w:val="16"/>
              </w:rPr>
            </w:pPr>
          </w:p>
        </w:tc>
      </w:tr>
      <w:tr w:rsidR="0004165D" w:rsidRPr="00C618DE" w:rsidTr="00994C68">
        <w:trPr>
          <w:trHeight w:hRule="exact" w:val="425"/>
        </w:trPr>
        <w:tc>
          <w:tcPr>
            <w:tcW w:w="899" w:type="pct"/>
          </w:tcPr>
          <w:p w:rsidR="0004165D" w:rsidRPr="00C618DE" w:rsidRDefault="0004165D" w:rsidP="00994C68">
            <w:pPr>
              <w:spacing w:after="200" w:line="276" w:lineRule="auto"/>
              <w:jc w:val="both"/>
              <w:rPr>
                <w:rFonts w:ascii="Arial Narrow" w:hAnsi="Arial Narrow"/>
                <w:sz w:val="16"/>
                <w:szCs w:val="16"/>
              </w:rPr>
            </w:pPr>
            <w:r w:rsidRPr="00C618DE">
              <w:rPr>
                <w:rFonts w:ascii="Arial Narrow" w:hAnsi="Arial Narrow"/>
                <w:sz w:val="16"/>
                <w:szCs w:val="16"/>
              </w:rPr>
              <w:t>Importe Total MAXIMO en letra</w:t>
            </w:r>
          </w:p>
        </w:tc>
        <w:tc>
          <w:tcPr>
            <w:tcW w:w="4101" w:type="pct"/>
          </w:tcPr>
          <w:p w:rsidR="0004165D" w:rsidRPr="00C618DE" w:rsidRDefault="0004165D" w:rsidP="00994C68">
            <w:pPr>
              <w:spacing w:after="200" w:line="276" w:lineRule="auto"/>
              <w:jc w:val="both"/>
              <w:rPr>
                <w:rFonts w:ascii="Cambria" w:hAnsi="Cambria"/>
                <w:sz w:val="16"/>
                <w:szCs w:val="16"/>
              </w:rPr>
            </w:pPr>
          </w:p>
        </w:tc>
      </w:tr>
    </w:tbl>
    <w:p w:rsidR="0004165D" w:rsidRPr="00C618DE" w:rsidRDefault="0004165D" w:rsidP="0004165D">
      <w:pPr>
        <w:jc w:val="both"/>
        <w:rPr>
          <w:rFonts w:ascii="Arial Narrow" w:hAnsi="Arial Narrow"/>
          <w:sz w:val="14"/>
          <w:szCs w:val="14"/>
        </w:rPr>
      </w:pPr>
    </w:p>
    <w:p w:rsidR="0004165D" w:rsidRPr="0079688B" w:rsidRDefault="0004165D" w:rsidP="0004165D">
      <w:pPr>
        <w:shd w:val="clear" w:color="auto" w:fill="FFFFFF"/>
        <w:snapToGrid w:val="0"/>
        <w:spacing w:before="100" w:after="100"/>
        <w:ind w:left="709" w:hanging="709"/>
        <w:contextualSpacing/>
        <w:jc w:val="both"/>
        <w:rPr>
          <w:rFonts w:ascii="Montserrat Medium" w:eastAsia="MS Mincho" w:hAnsi="Montserrat Medium" w:cs="Arial"/>
          <w:color w:val="000000"/>
          <w:sz w:val="16"/>
          <w:szCs w:val="16"/>
        </w:rPr>
      </w:pPr>
      <w:r w:rsidRPr="0079688B">
        <w:rPr>
          <w:rFonts w:ascii="Montserrat Medium" w:eastAsia="MS Mincho" w:hAnsi="Montserrat Medium" w:cs="Arial"/>
          <w:b/>
          <w:color w:val="000000"/>
          <w:sz w:val="16"/>
          <w:szCs w:val="16"/>
        </w:rPr>
        <w:t xml:space="preserve">NOTAS: </w:t>
      </w:r>
      <w:r w:rsidRPr="0079688B">
        <w:rPr>
          <w:rFonts w:ascii="Montserrat Medium" w:eastAsia="MS Mincho" w:hAnsi="Montserrat Medium" w:cs="Arial"/>
          <w:color w:val="000000"/>
          <w:sz w:val="16"/>
          <w:szCs w:val="16"/>
        </w:rPr>
        <w:t>EL(LOS) PRECIO(S) SEÑALADOS PERMANECERÁ(N) FIJO(S) DURANTE LA VIGENCIA DEL CONTRATO.</w:t>
      </w:r>
    </w:p>
    <w:p w:rsidR="0004165D" w:rsidRPr="0079688B" w:rsidRDefault="0004165D" w:rsidP="0004165D">
      <w:pPr>
        <w:shd w:val="clear" w:color="auto" w:fill="FFFFFF"/>
        <w:snapToGrid w:val="0"/>
        <w:spacing w:before="100" w:after="100"/>
        <w:contextualSpacing/>
        <w:jc w:val="both"/>
        <w:rPr>
          <w:rFonts w:ascii="Montserrat Medium" w:eastAsia="MS Mincho" w:hAnsi="Montserrat Medium" w:cs="Arial"/>
          <w:color w:val="000000"/>
          <w:sz w:val="16"/>
          <w:szCs w:val="16"/>
        </w:rPr>
      </w:pPr>
      <w:r w:rsidRPr="0079688B">
        <w:rPr>
          <w:rFonts w:ascii="Montserrat Medium" w:eastAsia="MS Mincho" w:hAnsi="Montserrat Medium" w:cs="Arial"/>
          <w:color w:val="000000"/>
          <w:sz w:val="16"/>
          <w:szCs w:val="16"/>
        </w:rPr>
        <w:t>En el caso que el IMSS me otorgue la demanda solicitada, me obligo en nombre de mi representada a suscribir el contrato que se derive en los términos, condiciones y cantidades establecidos en esta licitación.</w:t>
      </w:r>
    </w:p>
    <w:p w:rsidR="0004165D" w:rsidRPr="0079688B" w:rsidRDefault="0004165D" w:rsidP="0004165D">
      <w:pPr>
        <w:shd w:val="clear" w:color="auto" w:fill="FFFFFF"/>
        <w:spacing w:before="100" w:after="100"/>
        <w:ind w:left="709"/>
        <w:contextualSpacing/>
        <w:jc w:val="both"/>
        <w:rPr>
          <w:rFonts w:ascii="Montserrat Medium" w:eastAsia="MS Mincho" w:hAnsi="Montserrat Medium" w:cs="Arial"/>
          <w:color w:val="000000"/>
          <w:sz w:val="16"/>
          <w:szCs w:val="16"/>
        </w:rPr>
      </w:pPr>
    </w:p>
    <w:p w:rsidR="0004165D" w:rsidRPr="0079688B" w:rsidRDefault="0004165D" w:rsidP="0004165D">
      <w:pPr>
        <w:shd w:val="clear" w:color="auto" w:fill="FFFFFF"/>
        <w:spacing w:before="100" w:after="100"/>
        <w:contextualSpacing/>
        <w:jc w:val="both"/>
        <w:rPr>
          <w:rFonts w:ascii="Montserrat Medium" w:eastAsia="MS Mincho" w:hAnsi="Montserrat Medium"/>
          <w:i/>
          <w:color w:val="000000"/>
          <w:sz w:val="16"/>
          <w:szCs w:val="16"/>
        </w:rPr>
      </w:pPr>
      <w:r w:rsidRPr="0079688B">
        <w:rPr>
          <w:rFonts w:ascii="Montserrat Medium" w:eastAsia="MS Mincho" w:hAnsi="Montserrat Medium" w:cs="Arial"/>
          <w:color w:val="000000"/>
          <w:sz w:val="16"/>
          <w:szCs w:val="16"/>
          <w:lang w:eastAsia="es-MX"/>
        </w:rPr>
        <w:t>De conformidad con lo dispuesto por el numeral 29 del “</w:t>
      </w:r>
      <w:r w:rsidRPr="0079688B">
        <w:rPr>
          <w:rFonts w:ascii="Montserrat Medium" w:eastAsia="MS Mincho" w:hAnsi="Montserrat Medium" w:cs="Arial"/>
          <w:color w:val="000000"/>
          <w:sz w:val="16"/>
          <w:szCs w:val="16"/>
        </w:rPr>
        <w:t xml:space="preserve">ACUERDO POR EL QUE SE ESTABLECEN LAS DISPOSICIONES QUE DEBERÁN OBSERVAR PARA LA UTILIZACIÓN DEL SISTEMA ELECTRÓNICO DE INFORMACIÓN PÚBLICA GUBERNAMENTAL, DENOMINADO COMPRANET”, acepto </w:t>
      </w:r>
      <w:r w:rsidRPr="0079688B">
        <w:rPr>
          <w:rFonts w:ascii="Montserrat Medium" w:eastAsia="MS Mincho" w:hAnsi="Montserrat Medium" w:cs="Arial"/>
          <w:color w:val="000000"/>
          <w:sz w:val="16"/>
          <w:szCs w:val="16"/>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04165D" w:rsidRPr="0079688B" w:rsidRDefault="0004165D" w:rsidP="0004165D">
      <w:pPr>
        <w:autoSpaceDE w:val="0"/>
        <w:jc w:val="center"/>
        <w:rPr>
          <w:rFonts w:ascii="Montserrat Medium" w:eastAsia="MS Mincho" w:hAnsi="Montserrat Medium" w:cs="Arial"/>
          <w:sz w:val="16"/>
          <w:szCs w:val="16"/>
        </w:rPr>
      </w:pPr>
    </w:p>
    <w:p w:rsidR="0004165D" w:rsidRDefault="0004165D" w:rsidP="0079688B">
      <w:pPr>
        <w:autoSpaceDE w:val="0"/>
        <w:rPr>
          <w:rFonts w:ascii="Montserrat Medium" w:eastAsia="MS Mincho" w:hAnsi="Montserrat Medium" w:cs="Arial"/>
          <w:sz w:val="16"/>
          <w:szCs w:val="16"/>
        </w:rPr>
      </w:pPr>
    </w:p>
    <w:p w:rsidR="00BF05D7" w:rsidRDefault="00BF05D7" w:rsidP="0079688B">
      <w:pPr>
        <w:autoSpaceDE w:val="0"/>
        <w:rPr>
          <w:rFonts w:ascii="Montserrat Medium" w:eastAsia="MS Mincho" w:hAnsi="Montserrat Medium" w:cs="Arial"/>
          <w:sz w:val="16"/>
          <w:szCs w:val="16"/>
        </w:rPr>
      </w:pPr>
    </w:p>
    <w:p w:rsidR="00BF05D7" w:rsidRPr="0079688B" w:rsidRDefault="00BF05D7" w:rsidP="0079688B">
      <w:pPr>
        <w:autoSpaceDE w:val="0"/>
        <w:rPr>
          <w:rFonts w:ascii="Montserrat Medium" w:eastAsia="MS Mincho" w:hAnsi="Montserrat Medium" w:cs="Arial"/>
          <w:sz w:val="16"/>
          <w:szCs w:val="16"/>
        </w:rPr>
      </w:pPr>
    </w:p>
    <w:p w:rsidR="0004165D" w:rsidRPr="0079688B" w:rsidRDefault="0004165D" w:rsidP="0004165D">
      <w:pPr>
        <w:autoSpaceDE w:val="0"/>
        <w:jc w:val="center"/>
        <w:rPr>
          <w:rFonts w:ascii="Montserrat Medium" w:eastAsia="MS Mincho" w:hAnsi="Montserrat Medium" w:cs="Arial"/>
          <w:sz w:val="16"/>
          <w:szCs w:val="16"/>
        </w:rPr>
      </w:pPr>
      <w:r w:rsidRPr="0079688B">
        <w:rPr>
          <w:rFonts w:ascii="Montserrat Medium" w:eastAsia="MS Mincho" w:hAnsi="Montserrat Medium" w:cs="Arial"/>
          <w:sz w:val="16"/>
          <w:szCs w:val="16"/>
        </w:rPr>
        <w:t>A T E N T A M E N T E</w:t>
      </w:r>
    </w:p>
    <w:p w:rsidR="0004165D" w:rsidRPr="00D1182E" w:rsidRDefault="0004165D" w:rsidP="00D1182E">
      <w:pPr>
        <w:spacing w:after="120" w:line="480" w:lineRule="auto"/>
        <w:jc w:val="center"/>
        <w:rPr>
          <w:rFonts w:ascii="Montserrat Medium" w:eastAsia="MS Mincho" w:hAnsi="Montserrat Medium" w:cs="Arial"/>
          <w:sz w:val="16"/>
          <w:szCs w:val="16"/>
        </w:rPr>
      </w:pPr>
      <w:r w:rsidRPr="0079688B">
        <w:rPr>
          <w:rFonts w:ascii="Montserrat Medium" w:eastAsia="MS Mincho" w:hAnsi="Montserrat Medium" w:cs="Arial"/>
          <w:sz w:val="16"/>
          <w:szCs w:val="16"/>
        </w:rPr>
        <w:t>(Nombre, Firma y Cargo)</w:t>
      </w:r>
    </w:p>
    <w:p w:rsidR="0004165D" w:rsidRPr="0079688B" w:rsidRDefault="0004165D" w:rsidP="0004165D">
      <w:pPr>
        <w:jc w:val="center"/>
        <w:rPr>
          <w:rFonts w:ascii="Montserrat Medium" w:eastAsia="MS Mincho" w:hAnsi="Montserrat Medium" w:cs="Arial"/>
          <w:b/>
          <w:bCs/>
          <w:sz w:val="20"/>
          <w:szCs w:val="20"/>
        </w:rPr>
      </w:pPr>
      <w:r w:rsidRPr="0079688B">
        <w:rPr>
          <w:rFonts w:ascii="Montserrat Medium" w:eastAsia="MS Mincho" w:hAnsi="Montserrat Medium" w:cs="Arial"/>
          <w:b/>
          <w:bCs/>
          <w:sz w:val="20"/>
          <w:szCs w:val="20"/>
        </w:rPr>
        <w:lastRenderedPageBreak/>
        <w:t>ANEXO NÚMERO 7 (SIETE)</w:t>
      </w:r>
    </w:p>
    <w:p w:rsidR="0004165D" w:rsidRDefault="0004165D" w:rsidP="0004165D">
      <w:pPr>
        <w:jc w:val="center"/>
        <w:rPr>
          <w:rFonts w:ascii="Montserrat Medium" w:eastAsia="MS Mincho" w:hAnsi="Montserrat Medium" w:cs="Arial"/>
          <w:b/>
          <w:bCs/>
          <w:sz w:val="20"/>
          <w:szCs w:val="20"/>
        </w:rPr>
      </w:pPr>
    </w:p>
    <w:p w:rsidR="00393B4C" w:rsidRDefault="00393B4C" w:rsidP="0004165D">
      <w:pPr>
        <w:jc w:val="center"/>
        <w:rPr>
          <w:rFonts w:ascii="Montserrat Medium" w:eastAsia="MS Mincho" w:hAnsi="Montserrat Medium" w:cs="Arial"/>
          <w:b/>
          <w:bCs/>
          <w:sz w:val="20"/>
          <w:szCs w:val="20"/>
        </w:rPr>
      </w:pPr>
      <w:r>
        <w:rPr>
          <w:rFonts w:ascii="Montserrat Medium" w:eastAsia="MS Mincho" w:hAnsi="Montserrat Medium" w:cs="Arial"/>
          <w:b/>
          <w:bCs/>
          <w:sz w:val="20"/>
          <w:szCs w:val="20"/>
        </w:rPr>
        <w:t>ANEXO TÉCNICO</w:t>
      </w:r>
    </w:p>
    <w:p w:rsidR="00436D32" w:rsidRPr="00F85A3C" w:rsidRDefault="00436D32" w:rsidP="00436D32">
      <w:pPr>
        <w:autoSpaceDE w:val="0"/>
        <w:autoSpaceDN w:val="0"/>
        <w:adjustRightInd w:val="0"/>
        <w:jc w:val="both"/>
        <w:rPr>
          <w:rFonts w:ascii="Montserrat Medium" w:hAnsi="Montserrat Medium"/>
          <w:sz w:val="18"/>
          <w:szCs w:val="18"/>
        </w:rPr>
      </w:pPr>
    </w:p>
    <w:p w:rsidR="00802EBD" w:rsidRPr="005973D6" w:rsidRDefault="00802EBD" w:rsidP="00802EBD">
      <w:pPr>
        <w:pStyle w:val="Prrafodelista"/>
        <w:numPr>
          <w:ilvl w:val="0"/>
          <w:numId w:val="9"/>
        </w:numPr>
        <w:pBdr>
          <w:bottom w:val="single" w:sz="4" w:space="1" w:color="006857"/>
        </w:pBdr>
        <w:autoSpaceDE w:val="0"/>
        <w:autoSpaceDN w:val="0"/>
        <w:adjustRightInd w:val="0"/>
        <w:ind w:left="357" w:hanging="357"/>
        <w:jc w:val="both"/>
        <w:rPr>
          <w:rFonts w:ascii="Montserrat Medium" w:hAnsi="Montserrat Medium"/>
          <w:b/>
          <w:sz w:val="20"/>
          <w:szCs w:val="18"/>
        </w:rPr>
      </w:pPr>
      <w:r w:rsidRPr="005973D6">
        <w:rPr>
          <w:rFonts w:ascii="Montserrat Medium" w:hAnsi="Montserrat Medium"/>
          <w:b/>
          <w:sz w:val="20"/>
          <w:szCs w:val="18"/>
        </w:rPr>
        <w:t>Descripción y/o característica(s) técnica(s) mínima(s) requeridas.</w:t>
      </w:r>
    </w:p>
    <w:p w:rsidR="00802EBD" w:rsidRPr="005973D6" w:rsidRDefault="00802EBD" w:rsidP="00802EBD">
      <w:pPr>
        <w:pStyle w:val="Sinespaciado"/>
        <w:ind w:left="720"/>
        <w:rPr>
          <w:rFonts w:ascii="Montserrat Medium" w:hAnsi="Montserrat Medium" w:cs="Arial"/>
          <w:b/>
          <w:sz w:val="10"/>
          <w:szCs w:val="10"/>
        </w:rPr>
      </w:pPr>
    </w:p>
    <w:p w:rsidR="00802EBD" w:rsidRPr="000C30D2" w:rsidRDefault="00802EBD" w:rsidP="00802EBD">
      <w:pPr>
        <w:pStyle w:val="Sinespaciado"/>
        <w:numPr>
          <w:ilvl w:val="1"/>
          <w:numId w:val="9"/>
        </w:numPr>
        <w:rPr>
          <w:rFonts w:ascii="Montserrat Medium" w:hAnsi="Montserrat Medium" w:cs="Arial"/>
          <w:b/>
          <w:sz w:val="18"/>
          <w:szCs w:val="18"/>
        </w:rPr>
      </w:pPr>
      <w:r w:rsidRPr="000C30D2">
        <w:rPr>
          <w:rFonts w:ascii="Montserrat Medium" w:hAnsi="Montserrat Medium" w:cs="Arial"/>
          <w:sz w:val="20"/>
          <w:szCs w:val="18"/>
        </w:rPr>
        <w:t>Del(los) bien(es) y/o servicio(s)</w:t>
      </w:r>
    </w:p>
    <w:p w:rsidR="00802EBD" w:rsidRPr="008F243A" w:rsidRDefault="00802EBD" w:rsidP="00802EBD">
      <w:pPr>
        <w:pStyle w:val="Sinespaciado"/>
        <w:rPr>
          <w:rFonts w:ascii="Montserrat Medium" w:hAnsi="Montserrat Medium" w:cs="Arial"/>
          <w:b/>
          <w:sz w:val="18"/>
          <w:szCs w:val="18"/>
        </w:rPr>
      </w:pPr>
    </w:p>
    <w:p w:rsidR="00802EBD" w:rsidRPr="007C4CE0" w:rsidRDefault="007C4CE0" w:rsidP="00802EBD">
      <w:pPr>
        <w:jc w:val="both"/>
        <w:rPr>
          <w:rFonts w:ascii="Montserrat Medium" w:hAnsi="Montserrat Medium"/>
          <w:b/>
          <w:sz w:val="18"/>
          <w:szCs w:val="18"/>
        </w:rPr>
      </w:pPr>
      <w:r w:rsidRPr="007C4CE0">
        <w:rPr>
          <w:rFonts w:ascii="Montserrat Medium" w:hAnsi="Montserrat Medium"/>
          <w:b/>
          <w:sz w:val="18"/>
          <w:szCs w:val="18"/>
        </w:rPr>
        <w:t>REQ.224, 227, 229.</w:t>
      </w:r>
    </w:p>
    <w:p w:rsidR="007C4CE0" w:rsidRPr="00C665F0" w:rsidRDefault="007C4CE0" w:rsidP="00802EBD">
      <w:pPr>
        <w:jc w:val="both"/>
        <w:rPr>
          <w:rFonts w:ascii="Montserrat Medium" w:hAnsi="Montserrat Medium"/>
          <w:sz w:val="18"/>
          <w:szCs w:val="18"/>
        </w:rPr>
      </w:pPr>
    </w:p>
    <w:p w:rsidR="007C4CE0" w:rsidRPr="00E40475" w:rsidRDefault="007C4CE0" w:rsidP="007C4CE0">
      <w:pPr>
        <w:jc w:val="both"/>
        <w:rPr>
          <w:rFonts w:ascii="Montserrat Medium" w:hAnsi="Montserrat Medium"/>
          <w:sz w:val="18"/>
        </w:rPr>
      </w:pPr>
      <w:r w:rsidRPr="00E40475">
        <w:rPr>
          <w:rFonts w:ascii="Montserrat Medium" w:hAnsi="Montserrat Medium"/>
          <w:sz w:val="18"/>
        </w:rPr>
        <w:t xml:space="preserve">El(los) bien(es) terapéutico(s) descrito(s) en la </w:t>
      </w:r>
      <w:r w:rsidRPr="00E40475">
        <w:rPr>
          <w:rFonts w:ascii="Montserrat Medium" w:hAnsi="Montserrat Medium"/>
          <w:b/>
          <w:sz w:val="18"/>
        </w:rPr>
        <w:t>Tabla-01</w:t>
      </w:r>
      <w:r w:rsidRPr="00E40475">
        <w:rPr>
          <w:rFonts w:ascii="Montserrat Medium" w:hAnsi="Montserrat Medium"/>
          <w:sz w:val="18"/>
        </w:rPr>
        <w:t xml:space="preserve"> corresponde(n) al “</w:t>
      </w:r>
      <w:r w:rsidRPr="00E40475">
        <w:rPr>
          <w:rFonts w:ascii="Montserrat Medium" w:hAnsi="Montserrat Medium"/>
          <w:b/>
          <w:sz w:val="18"/>
        </w:rPr>
        <w:fldChar w:fldCharType="begin"/>
      </w:r>
      <w:r w:rsidRPr="00E40475">
        <w:rPr>
          <w:rFonts w:ascii="Montserrat Medium" w:hAnsi="Montserrat Medium"/>
          <w:b/>
          <w:sz w:val="18"/>
        </w:rPr>
        <w:instrText xml:space="preserve"> MERGEFIELD GPO_AUT </w:instrText>
      </w:r>
      <w:r w:rsidRPr="00E40475">
        <w:rPr>
          <w:rFonts w:ascii="Montserrat Medium" w:hAnsi="Montserrat Medium"/>
          <w:b/>
          <w:sz w:val="18"/>
        </w:rPr>
        <w:fldChar w:fldCharType="separate"/>
      </w:r>
      <w:r w:rsidRPr="001671D1">
        <w:rPr>
          <w:rFonts w:ascii="Montserrat Medium" w:hAnsi="Montserrat Medium"/>
          <w:b/>
          <w:noProof/>
          <w:sz w:val="18"/>
        </w:rPr>
        <w:t>Grupo 010 Medicamentos Sustantivos</w:t>
      </w:r>
      <w:r w:rsidRPr="00E40475">
        <w:rPr>
          <w:rFonts w:ascii="Montserrat Medium" w:hAnsi="Montserrat Medium"/>
          <w:b/>
          <w:sz w:val="18"/>
        </w:rPr>
        <w:fldChar w:fldCharType="end"/>
      </w:r>
      <w:r>
        <w:rPr>
          <w:rFonts w:ascii="Montserrat Medium" w:hAnsi="Montserrat Medium"/>
          <w:b/>
          <w:sz w:val="18"/>
        </w:rPr>
        <w:t xml:space="preserve"> COVID 19</w:t>
      </w:r>
      <w:bookmarkStart w:id="0" w:name="_GoBack"/>
      <w:bookmarkEnd w:id="0"/>
      <w:r w:rsidRPr="00E40475">
        <w:rPr>
          <w:rFonts w:ascii="Montserrat Medium" w:hAnsi="Montserrat Medium"/>
          <w:b/>
          <w:sz w:val="18"/>
        </w:rPr>
        <w:t xml:space="preserve">” </w:t>
      </w:r>
      <w:r w:rsidRPr="00E40475">
        <w:rPr>
          <w:rFonts w:ascii="Montserrat Medium" w:hAnsi="Montserrat Medium"/>
          <w:sz w:val="18"/>
        </w:rPr>
        <w:t>contenido(s) en el Cuadro Básico de Medicamentos del Instituto Mexicano del Seguro Social (IMSS).</w:t>
      </w:r>
    </w:p>
    <w:p w:rsidR="007C4CE0" w:rsidRPr="00E40475" w:rsidRDefault="007C4CE0" w:rsidP="007C4CE0">
      <w:pPr>
        <w:jc w:val="both"/>
        <w:rPr>
          <w:rFonts w:ascii="Montserrat Medium" w:hAnsi="Montserrat Medium"/>
          <w:sz w:val="18"/>
        </w:rPr>
      </w:pPr>
    </w:p>
    <w:p w:rsidR="007C4CE0" w:rsidRPr="00E40475" w:rsidRDefault="007C4CE0" w:rsidP="007C4CE0">
      <w:pPr>
        <w:numPr>
          <w:ilvl w:val="1"/>
          <w:numId w:val="9"/>
        </w:numPr>
        <w:jc w:val="both"/>
        <w:rPr>
          <w:rFonts w:ascii="Montserrat Medium" w:hAnsi="Montserrat Medium"/>
          <w:sz w:val="18"/>
        </w:rPr>
      </w:pPr>
      <w:r w:rsidRPr="00E40475">
        <w:rPr>
          <w:rFonts w:ascii="Montserrat Medium" w:hAnsi="Montserrat Medium"/>
          <w:sz w:val="18"/>
        </w:rPr>
        <w:t xml:space="preserve">Del(los) equipo(s) </w:t>
      </w:r>
    </w:p>
    <w:p w:rsidR="007C4CE0" w:rsidRPr="00E40475" w:rsidRDefault="007C4CE0" w:rsidP="007C4CE0">
      <w:pPr>
        <w:jc w:val="both"/>
        <w:rPr>
          <w:rFonts w:ascii="Montserrat Medium" w:hAnsi="Montserrat Medium"/>
          <w:sz w:val="18"/>
        </w:rPr>
      </w:pPr>
    </w:p>
    <w:p w:rsidR="007C4CE0" w:rsidRPr="00E40475" w:rsidRDefault="007C4CE0" w:rsidP="007C4CE0">
      <w:pPr>
        <w:jc w:val="both"/>
        <w:rPr>
          <w:rFonts w:ascii="Montserrat Medium" w:hAnsi="Montserrat Medium"/>
          <w:sz w:val="18"/>
        </w:rPr>
      </w:pPr>
      <w:r w:rsidRPr="00E40475">
        <w:rPr>
          <w:rFonts w:ascii="Montserrat Medium" w:hAnsi="Montserrat Medium"/>
          <w:sz w:val="18"/>
        </w:rPr>
        <w:t xml:space="preserve">No se requiere(n) equipo(s) en comodato para la(s) clave(s) solicitada(s) en la </w:t>
      </w:r>
      <w:r w:rsidRPr="00E40475">
        <w:rPr>
          <w:rFonts w:ascii="Montserrat Medium" w:hAnsi="Montserrat Medium"/>
          <w:b/>
          <w:sz w:val="18"/>
        </w:rPr>
        <w:t>Tabla-01</w:t>
      </w:r>
      <w:r w:rsidRPr="00E40475">
        <w:rPr>
          <w:rFonts w:ascii="Montserrat Medium" w:hAnsi="Montserrat Medium"/>
          <w:sz w:val="18"/>
        </w:rPr>
        <w:t xml:space="preserve"> </w:t>
      </w:r>
      <w:r w:rsidRPr="00E40475">
        <w:rPr>
          <w:rFonts w:ascii="Montserrat Medium" w:hAnsi="Montserrat Medium"/>
          <w:b/>
          <w:sz w:val="18"/>
        </w:rPr>
        <w:t>Requerimiento</w:t>
      </w:r>
      <w:r w:rsidRPr="00E40475">
        <w:rPr>
          <w:rFonts w:ascii="Montserrat Medium" w:hAnsi="Montserrat Medium"/>
          <w:sz w:val="18"/>
        </w:rPr>
        <w:t>.</w:t>
      </w:r>
    </w:p>
    <w:p w:rsidR="007C4CE0" w:rsidRPr="00E40475" w:rsidRDefault="007C4CE0" w:rsidP="007C4CE0">
      <w:pPr>
        <w:jc w:val="both"/>
        <w:rPr>
          <w:rFonts w:ascii="Montserrat Medium" w:hAnsi="Montserrat Medium"/>
          <w:sz w:val="18"/>
        </w:rPr>
      </w:pPr>
    </w:p>
    <w:p w:rsidR="007C4CE0" w:rsidRPr="00E40475" w:rsidRDefault="007C4CE0" w:rsidP="007C4CE0">
      <w:pPr>
        <w:jc w:val="both"/>
        <w:rPr>
          <w:rFonts w:ascii="Montserrat Medium" w:hAnsi="Montserrat Medium"/>
          <w:sz w:val="18"/>
        </w:rPr>
      </w:pPr>
      <w:r w:rsidRPr="00E40475">
        <w:rPr>
          <w:rFonts w:ascii="Montserrat Medium" w:hAnsi="Montserrat Medium"/>
          <w:sz w:val="18"/>
        </w:rPr>
        <w:t xml:space="preserve">El(los) licitante(s) para la presentación de su proposición, deberán ajustarse a los requisitos y especificaciones mínimas previstas en este anexo, así como cualquier modificación, derivada de la(s) Junta(s) de Aclaración(es), en la que deberán enunciar el(los) bien(es) a ofertar en forma amplia y detallada, incluyendo marca, modelo y país de origen, guardando congruencia con las características mínimas obligatorias señaladas en este Numeral </w:t>
      </w:r>
      <w:r w:rsidRPr="00E40475">
        <w:rPr>
          <w:rFonts w:ascii="Montserrat Medium" w:hAnsi="Montserrat Medium"/>
          <w:b/>
          <w:sz w:val="18"/>
        </w:rPr>
        <w:t>AT-01 Descripción y/o característica(s) técnica(s) mínima(s) requeridas</w:t>
      </w:r>
      <w:r w:rsidRPr="00E40475">
        <w:rPr>
          <w:rFonts w:ascii="Montserrat Medium" w:hAnsi="Montserrat Medium"/>
          <w:sz w:val="18"/>
        </w:rPr>
        <w:t xml:space="preserve"> la cuales serán verificadas de manera detallada a través de los anexos técnicos, folletos, catálogos, fotografías, instructivos, fichas, Registros y/o manuales que integren en su proposición y al momento de la </w:t>
      </w:r>
      <w:r w:rsidRPr="00E40475">
        <w:rPr>
          <w:rFonts w:ascii="Montserrat Medium" w:hAnsi="Montserrat Medium"/>
          <w:b/>
          <w:sz w:val="18"/>
        </w:rPr>
        <w:t>Entrega-Recepción</w:t>
      </w:r>
      <w:r w:rsidRPr="00E40475">
        <w:rPr>
          <w:rFonts w:ascii="Montserrat Medium" w:hAnsi="Montserrat Medium"/>
          <w:sz w:val="18"/>
        </w:rPr>
        <w:t xml:space="preserve"> del(los) bien(es) verificando el cumplimiento de las mismas durante la vigencia del pedido(s) y/o contrato(s).</w:t>
      </w:r>
    </w:p>
    <w:p w:rsidR="007C4CE0" w:rsidRPr="00E40475" w:rsidRDefault="007C4CE0" w:rsidP="007C4CE0">
      <w:pPr>
        <w:jc w:val="both"/>
        <w:rPr>
          <w:rFonts w:ascii="Montserrat Medium" w:hAnsi="Montserrat Medium"/>
          <w:sz w:val="18"/>
        </w:rPr>
      </w:pPr>
    </w:p>
    <w:p w:rsidR="007C4CE0" w:rsidRPr="00E40475" w:rsidRDefault="007C4CE0" w:rsidP="007C4CE0">
      <w:pPr>
        <w:numPr>
          <w:ilvl w:val="0"/>
          <w:numId w:val="9"/>
        </w:numPr>
        <w:pBdr>
          <w:bottom w:val="single" w:sz="4" w:space="1" w:color="auto"/>
        </w:pBdr>
        <w:jc w:val="both"/>
        <w:rPr>
          <w:rFonts w:ascii="Montserrat Medium" w:hAnsi="Montserrat Medium"/>
          <w:b/>
          <w:sz w:val="18"/>
        </w:rPr>
      </w:pPr>
      <w:r w:rsidRPr="00E40475">
        <w:rPr>
          <w:rFonts w:ascii="Montserrat Medium" w:hAnsi="Montserrat Medium"/>
          <w:b/>
          <w:sz w:val="18"/>
        </w:rPr>
        <w:t>Pruebas, método de evaluación y resultado mínimo que debe obtenerse</w:t>
      </w:r>
    </w:p>
    <w:p w:rsidR="007C4CE0" w:rsidRPr="00E40475" w:rsidRDefault="007C4CE0" w:rsidP="007C4CE0">
      <w:pPr>
        <w:ind w:left="360"/>
        <w:jc w:val="both"/>
        <w:rPr>
          <w:rFonts w:ascii="Montserrat Medium" w:hAnsi="Montserrat Medium"/>
          <w:b/>
          <w:sz w:val="18"/>
        </w:rPr>
      </w:pPr>
    </w:p>
    <w:p w:rsidR="007C4CE0" w:rsidRPr="00E40475" w:rsidRDefault="007C4CE0" w:rsidP="007C4CE0">
      <w:pPr>
        <w:jc w:val="both"/>
        <w:rPr>
          <w:rFonts w:ascii="Montserrat Medium" w:hAnsi="Montserrat Medium"/>
          <w:sz w:val="18"/>
        </w:rPr>
      </w:pPr>
      <w:r w:rsidRPr="00E40475">
        <w:rPr>
          <w:rFonts w:ascii="Montserrat Medium" w:hAnsi="Montserrat Medium"/>
          <w:sz w:val="18"/>
        </w:rPr>
        <w:t xml:space="preserve">El Instituto </w:t>
      </w:r>
      <w:r w:rsidRPr="00E40475">
        <w:rPr>
          <w:rFonts w:ascii="Montserrat Medium" w:hAnsi="Montserrat Medium"/>
          <w:b/>
          <w:sz w:val="18"/>
        </w:rPr>
        <w:t>NO</w:t>
      </w:r>
      <w:r w:rsidRPr="00E40475">
        <w:rPr>
          <w:rFonts w:ascii="Montserrat Medium" w:hAnsi="Montserrat Medium"/>
          <w:sz w:val="18"/>
        </w:rPr>
        <w:t xml:space="preserve"> requiere realizar pruebas para corroborar las especificaciones y características mínimas de los bienes solicitados, se requiere que el licitante presente anexos técnicos, folletos, catálogos, fotografías, instructivos, fichas, Registros y/o manuales del fabricante, según sea el caso, los cuales deberán corresponder, con la marca, modelo y con la descripción técnica enunciadas por el licitante en su</w:t>
      </w:r>
      <w:r w:rsidRPr="00E40475">
        <w:rPr>
          <w:rFonts w:ascii="Montserrat Medium" w:hAnsi="Montserrat Medium"/>
          <w:b/>
          <w:sz w:val="18"/>
        </w:rPr>
        <w:t xml:space="preserve"> Propuesta Técnica</w:t>
      </w:r>
      <w:r w:rsidRPr="00E40475">
        <w:rPr>
          <w:rFonts w:ascii="Montserrat Medium" w:hAnsi="Montserrat Medium"/>
          <w:sz w:val="18"/>
        </w:rPr>
        <w:t xml:space="preserve">, solicitados en el Anexo de </w:t>
      </w:r>
      <w:r w:rsidRPr="00E40475">
        <w:rPr>
          <w:rFonts w:ascii="Montserrat Medium" w:hAnsi="Montserrat Medium"/>
          <w:b/>
          <w:sz w:val="18"/>
        </w:rPr>
        <w:t>Términos</w:t>
      </w:r>
      <w:r w:rsidRPr="00E40475">
        <w:rPr>
          <w:rFonts w:ascii="Montserrat Medium" w:hAnsi="Montserrat Medium"/>
          <w:sz w:val="18"/>
        </w:rPr>
        <w:t xml:space="preserve"> </w:t>
      </w:r>
      <w:r w:rsidRPr="00E40475">
        <w:rPr>
          <w:rFonts w:ascii="Montserrat Medium" w:hAnsi="Montserrat Medium"/>
          <w:b/>
          <w:sz w:val="18"/>
        </w:rPr>
        <w:t>y</w:t>
      </w:r>
      <w:r w:rsidRPr="00E40475">
        <w:rPr>
          <w:rFonts w:ascii="Montserrat Medium" w:hAnsi="Montserrat Medium"/>
          <w:sz w:val="18"/>
        </w:rPr>
        <w:t xml:space="preserve"> </w:t>
      </w:r>
      <w:r w:rsidRPr="00E40475">
        <w:rPr>
          <w:rFonts w:ascii="Montserrat Medium" w:hAnsi="Montserrat Medium"/>
          <w:b/>
          <w:sz w:val="18"/>
        </w:rPr>
        <w:t>Condiciones</w:t>
      </w:r>
      <w:r w:rsidRPr="00E40475">
        <w:rPr>
          <w:rFonts w:ascii="Montserrat Medium" w:hAnsi="Montserrat Medium"/>
          <w:sz w:val="18"/>
        </w:rPr>
        <w:t xml:space="preserve"> para el presente requerimiento, En caso de estar en idioma diferente al español deberá presentar la traducción simple al español, en el entendido de que la traducción podrá contener únicamente las páginas, secciones y/o párrafos que soporten sus proposiciones.</w:t>
      </w:r>
    </w:p>
    <w:p w:rsidR="007C4CE0" w:rsidRPr="00E40475" w:rsidRDefault="007C4CE0" w:rsidP="007C4CE0">
      <w:pPr>
        <w:jc w:val="both"/>
        <w:rPr>
          <w:rFonts w:ascii="Montserrat Medium" w:hAnsi="Montserrat Medium"/>
          <w:sz w:val="18"/>
        </w:rPr>
      </w:pPr>
    </w:p>
    <w:p w:rsidR="007C4CE0" w:rsidRPr="00E40475" w:rsidRDefault="007C4CE0" w:rsidP="007C4CE0">
      <w:pPr>
        <w:numPr>
          <w:ilvl w:val="0"/>
          <w:numId w:val="9"/>
        </w:numPr>
        <w:pBdr>
          <w:bottom w:val="single" w:sz="4" w:space="1" w:color="auto"/>
        </w:pBdr>
        <w:jc w:val="both"/>
        <w:rPr>
          <w:rFonts w:ascii="Montserrat Medium" w:hAnsi="Montserrat Medium"/>
          <w:b/>
          <w:sz w:val="18"/>
        </w:rPr>
      </w:pPr>
      <w:r w:rsidRPr="00E40475">
        <w:rPr>
          <w:rFonts w:ascii="Montserrat Medium" w:hAnsi="Montserrat Medium"/>
          <w:b/>
          <w:sz w:val="18"/>
        </w:rPr>
        <w:t>Normas Oficiales Mexicanas, Normas Mexicanas, Internacionales, Referencia o Especificación Técnica.</w:t>
      </w:r>
    </w:p>
    <w:p w:rsidR="007C4CE0" w:rsidRPr="00E40475" w:rsidRDefault="007C4CE0" w:rsidP="007C4CE0">
      <w:pPr>
        <w:spacing w:after="200"/>
        <w:ind w:left="360"/>
        <w:jc w:val="both"/>
        <w:rPr>
          <w:rFonts w:ascii="Montserrat Medium" w:hAnsi="Montserrat Medium" w:cs="Arial"/>
          <w:sz w:val="18"/>
        </w:rPr>
      </w:pPr>
    </w:p>
    <w:p w:rsidR="007C4CE0" w:rsidRPr="00E40475" w:rsidRDefault="007C4CE0" w:rsidP="007C4CE0">
      <w:pPr>
        <w:numPr>
          <w:ilvl w:val="1"/>
          <w:numId w:val="8"/>
        </w:numPr>
        <w:spacing w:after="200"/>
        <w:ind w:left="360"/>
        <w:jc w:val="both"/>
        <w:rPr>
          <w:rFonts w:ascii="Montserrat Medium" w:hAnsi="Montserrat Medium" w:cs="Arial"/>
          <w:sz w:val="18"/>
        </w:rPr>
      </w:pPr>
      <w:r w:rsidRPr="00E40475">
        <w:rPr>
          <w:rFonts w:ascii="Montserrat Medium" w:hAnsi="Montserrat Medium" w:cs="Arial"/>
          <w:sz w:val="18"/>
        </w:rPr>
        <w:t>Normas solicitadas.</w:t>
      </w:r>
    </w:p>
    <w:p w:rsidR="007C4CE0" w:rsidRPr="00E40475" w:rsidRDefault="007C4CE0" w:rsidP="007C4CE0">
      <w:pPr>
        <w:ind w:left="360"/>
        <w:jc w:val="both"/>
        <w:rPr>
          <w:rFonts w:ascii="Montserrat Medium" w:hAnsi="Montserrat Medium" w:cs="Arial"/>
          <w:sz w:val="18"/>
        </w:rPr>
      </w:pPr>
      <w:r w:rsidRPr="00E40475">
        <w:rPr>
          <w:rFonts w:ascii="Montserrat Medium" w:hAnsi="Montserrat Medium" w:cs="Arial"/>
          <w:sz w:val="18"/>
        </w:rPr>
        <w:t xml:space="preserve">El licitante deberá cumplir con la Norma Oficial Mexicana, Norma Mexicana, Norma Internacional, Norma de Referencia o Especificación Técnica, que resulte aplicable a los bienes o servicios requeridos, conforme a la </w:t>
      </w:r>
      <w:r w:rsidRPr="00E40475">
        <w:rPr>
          <w:rFonts w:ascii="Montserrat Medium" w:hAnsi="Montserrat Medium"/>
          <w:sz w:val="18"/>
          <w:lang w:eastAsia="ar-SA"/>
        </w:rPr>
        <w:t>Ley Federal sobre Metrología y Normalización</w:t>
      </w:r>
      <w:r w:rsidRPr="00E40475">
        <w:rPr>
          <w:rFonts w:ascii="Montserrat Medium" w:hAnsi="Montserrat Medium" w:cs="Arial"/>
          <w:sz w:val="18"/>
        </w:rPr>
        <w:t xml:space="preserve"> (LFMN), solicitadas a continuación:</w:t>
      </w:r>
    </w:p>
    <w:p w:rsidR="007C4CE0" w:rsidRPr="00E40475" w:rsidRDefault="007C4CE0" w:rsidP="007C4CE0">
      <w:pPr>
        <w:jc w:val="both"/>
        <w:rPr>
          <w:rFonts w:ascii="Montserrat Medium" w:hAnsi="Montserrat Medium" w:cs="Arial"/>
          <w:sz w:val="18"/>
        </w:rPr>
      </w:pPr>
    </w:p>
    <w:p w:rsidR="007C4CE0" w:rsidRPr="00E40475" w:rsidRDefault="007C4CE0" w:rsidP="007C4CE0">
      <w:pPr>
        <w:ind w:left="360"/>
        <w:jc w:val="both"/>
        <w:rPr>
          <w:rFonts w:ascii="Montserrat Medium" w:hAnsi="Montserrat Medium" w:cs="Arial"/>
          <w:sz w:val="18"/>
        </w:rPr>
      </w:pPr>
      <w:r w:rsidRPr="00E40475">
        <w:rPr>
          <w:rFonts w:ascii="Montserrat Medium" w:hAnsi="Montserrat Medium" w:cs="Arial"/>
          <w:sz w:val="18"/>
        </w:rPr>
        <w:t>Norma Oficial Mexicana NOM-059-SSA1-2015, Buenas prácticas de fabricación de medicamentos.</w:t>
      </w:r>
    </w:p>
    <w:p w:rsidR="007C4CE0" w:rsidRPr="00E40475" w:rsidRDefault="007C4CE0" w:rsidP="007C4CE0">
      <w:pPr>
        <w:ind w:left="360"/>
        <w:jc w:val="both"/>
        <w:rPr>
          <w:rFonts w:ascii="Montserrat Medium" w:hAnsi="Montserrat Medium" w:cs="Arial"/>
          <w:sz w:val="18"/>
        </w:rPr>
      </w:pPr>
      <w:r w:rsidRPr="00E40475">
        <w:rPr>
          <w:rFonts w:ascii="Montserrat Medium" w:hAnsi="Montserrat Medium" w:cs="Arial"/>
          <w:sz w:val="18"/>
        </w:rPr>
        <w:t>Norma Oficial Mexicana NOM-072-SSA1-2012, Etiquetado de medicamentos y de remedios herbolarios</w:t>
      </w:r>
    </w:p>
    <w:p w:rsidR="007C4CE0" w:rsidRPr="00E40475" w:rsidRDefault="007C4CE0" w:rsidP="007C4CE0">
      <w:pPr>
        <w:ind w:left="360"/>
        <w:jc w:val="both"/>
        <w:rPr>
          <w:rFonts w:ascii="Montserrat Medium" w:hAnsi="Montserrat Medium" w:cs="Arial"/>
          <w:sz w:val="18"/>
        </w:rPr>
      </w:pPr>
      <w:r w:rsidRPr="00E40475">
        <w:rPr>
          <w:rFonts w:ascii="Montserrat Medium" w:hAnsi="Montserrat Medium" w:cs="Arial"/>
          <w:sz w:val="18"/>
        </w:rPr>
        <w:t>Norma Oficial Mexicana NOM-073-SSA1-2015, Estabilidad de fármacos y medicamentos, así como remedios herbolarios</w:t>
      </w:r>
    </w:p>
    <w:p w:rsidR="007C4CE0" w:rsidRPr="00E40475" w:rsidRDefault="007C4CE0" w:rsidP="007C4CE0">
      <w:pPr>
        <w:ind w:left="360"/>
        <w:jc w:val="both"/>
        <w:rPr>
          <w:rFonts w:ascii="Montserrat Medium" w:hAnsi="Montserrat Medium" w:cs="Arial"/>
          <w:sz w:val="18"/>
        </w:rPr>
      </w:pPr>
      <w:r w:rsidRPr="00E40475">
        <w:rPr>
          <w:rFonts w:ascii="Montserrat Medium" w:hAnsi="Montserrat Medium" w:cs="Arial"/>
          <w:sz w:val="18"/>
        </w:rPr>
        <w:t>Norma Oficial Mexicana NOM-164-SSA1-2015, Buenas prácticas de fabricación de fármacos.</w:t>
      </w:r>
    </w:p>
    <w:p w:rsidR="007C4CE0" w:rsidRPr="00E40475" w:rsidRDefault="007C4CE0" w:rsidP="007C4CE0">
      <w:pPr>
        <w:ind w:left="360"/>
        <w:jc w:val="both"/>
        <w:rPr>
          <w:rFonts w:ascii="Montserrat Medium" w:hAnsi="Montserrat Medium" w:cs="Arial"/>
          <w:sz w:val="18"/>
        </w:rPr>
      </w:pPr>
    </w:p>
    <w:p w:rsidR="007C4CE0" w:rsidRPr="00E40475" w:rsidRDefault="007C4CE0" w:rsidP="007C4CE0">
      <w:pPr>
        <w:numPr>
          <w:ilvl w:val="1"/>
          <w:numId w:val="8"/>
        </w:numPr>
        <w:spacing w:after="200"/>
        <w:ind w:left="360"/>
        <w:jc w:val="both"/>
        <w:rPr>
          <w:rFonts w:ascii="Montserrat Medium" w:hAnsi="Montserrat Medium" w:cs="Arial"/>
          <w:sz w:val="18"/>
        </w:rPr>
      </w:pPr>
      <w:r w:rsidRPr="00E40475">
        <w:rPr>
          <w:rFonts w:ascii="Montserrat Medium" w:hAnsi="Montserrat Medium" w:cs="Arial"/>
          <w:sz w:val="18"/>
        </w:rPr>
        <w:t>Cumplimiento</w:t>
      </w:r>
    </w:p>
    <w:p w:rsidR="007C4CE0" w:rsidRPr="00E40475" w:rsidRDefault="007C4CE0" w:rsidP="007C4CE0">
      <w:pPr>
        <w:ind w:left="360"/>
        <w:jc w:val="both"/>
        <w:rPr>
          <w:rFonts w:ascii="Montserrat Medium" w:hAnsi="Montserrat Medium" w:cs="Arial"/>
          <w:sz w:val="18"/>
        </w:rPr>
      </w:pPr>
      <w:r w:rsidRPr="00E40475">
        <w:rPr>
          <w:rFonts w:ascii="Montserrat Medium" w:hAnsi="Montserrat Medium"/>
          <w:sz w:val="18"/>
          <w:lang w:eastAsia="ar-SA"/>
        </w:rPr>
        <w:t xml:space="preserve">Para acreditar el cumplimiento de las normas, los licitantes como parte de su propuesta técnica deberán presentar escrito suscrito por el representante legal en el que manifiesten bajo protesta de decir verdad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específicamente </w:t>
      </w:r>
      <w:r w:rsidRPr="00E40475">
        <w:rPr>
          <w:rFonts w:ascii="Montserrat Medium" w:hAnsi="Montserrat Medium" w:cs="Arial"/>
          <w:sz w:val="18"/>
        </w:rPr>
        <w:t xml:space="preserve">NOM-059-SSA1-2015, NOM-072-SSA1-2012, NOM-073-SSA1-2015, NOM-164-SSA1-2015, </w:t>
      </w:r>
      <w:r w:rsidRPr="00E40475">
        <w:rPr>
          <w:rFonts w:ascii="Montserrat Medium" w:hAnsi="Montserrat Medium"/>
          <w:sz w:val="18"/>
          <w:lang w:eastAsia="ar-SA"/>
        </w:rPr>
        <w:t>así como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mencionada o bien, deberán cumplir con las características y especificaciones requeridas en la presente convocatoria, por la(s) clave(s) en la(s) que participe y a falta de estas las especificaciones técnicas del fabricante, En todos los casos cuando se determine procedente, se realizaran pruebas de funcionalidad ante el laboratorio acreditado por la Entidad Mexicana de Acreditación (EMA).</w:t>
      </w:r>
    </w:p>
    <w:p w:rsidR="007C4CE0" w:rsidRPr="006140E2" w:rsidRDefault="007C4CE0" w:rsidP="007C4CE0">
      <w:pPr>
        <w:jc w:val="both"/>
        <w:rPr>
          <w:rFonts w:ascii="Montserrat Medium" w:hAnsi="Montserrat Medium"/>
        </w:rPr>
      </w:pPr>
    </w:p>
    <w:p w:rsidR="007C4CE0" w:rsidRPr="000E0085" w:rsidRDefault="007C4CE0" w:rsidP="007C4CE0">
      <w:pPr>
        <w:jc w:val="both"/>
        <w:rPr>
          <w:rFonts w:ascii="Montserrat Medium" w:hAnsi="Montserrat Medium"/>
          <w:sz w:val="16"/>
          <w:szCs w:val="18"/>
        </w:rPr>
      </w:pPr>
    </w:p>
    <w:tbl>
      <w:tblPr>
        <w:tblStyle w:val="Tablaconcuadrcula"/>
        <w:tblW w:w="5000" w:type="pct"/>
        <w:tblBorders>
          <w:top w:val="single" w:sz="4" w:space="0" w:color="006857"/>
          <w:left w:val="single" w:sz="4" w:space="0" w:color="006857"/>
          <w:bottom w:val="single" w:sz="4" w:space="0" w:color="006857"/>
          <w:right w:val="single" w:sz="4" w:space="0" w:color="006857"/>
          <w:insideH w:val="single" w:sz="4" w:space="0" w:color="006857"/>
          <w:insideV w:val="single" w:sz="4" w:space="0" w:color="006857"/>
        </w:tblBorders>
        <w:tblCellMar>
          <w:left w:w="28" w:type="dxa"/>
          <w:right w:w="28" w:type="dxa"/>
        </w:tblCellMar>
        <w:tblLook w:val="04A0" w:firstRow="1" w:lastRow="0" w:firstColumn="1" w:lastColumn="0" w:noHBand="0" w:noVBand="1"/>
      </w:tblPr>
      <w:tblGrid>
        <w:gridCol w:w="10028"/>
      </w:tblGrid>
      <w:tr w:rsidR="007C4CE0" w:rsidRPr="00C665F0" w:rsidTr="002C4928">
        <w:tc>
          <w:tcPr>
            <w:tcW w:w="5000" w:type="pct"/>
            <w:tcBorders>
              <w:top w:val="single" w:sz="4" w:space="0" w:color="006857"/>
              <w:left w:val="single" w:sz="4" w:space="0" w:color="006857"/>
              <w:bottom w:val="single" w:sz="4" w:space="0" w:color="006857"/>
              <w:right w:val="single" w:sz="4" w:space="0" w:color="006857"/>
            </w:tcBorders>
            <w:shd w:val="clear" w:color="auto" w:fill="D9D9D9" w:themeFill="background1" w:themeFillShade="D9"/>
            <w:vAlign w:val="center"/>
          </w:tcPr>
          <w:p w:rsidR="007C4CE0" w:rsidRPr="00C665F0" w:rsidRDefault="007C4CE0" w:rsidP="002C4928">
            <w:pPr>
              <w:tabs>
                <w:tab w:val="left" w:pos="6237"/>
              </w:tabs>
              <w:jc w:val="both"/>
              <w:rPr>
                <w:rFonts w:ascii="Montserrat Medium" w:hAnsi="Montserrat Medium"/>
                <w:sz w:val="18"/>
                <w:szCs w:val="18"/>
              </w:rPr>
            </w:pPr>
            <w:r w:rsidRPr="00C665F0">
              <w:rPr>
                <w:rFonts w:ascii="Montserrat Medium" w:hAnsi="Montserrat Medium"/>
                <w:b/>
                <w:sz w:val="18"/>
                <w:szCs w:val="18"/>
              </w:rPr>
              <w:t>Nota</w:t>
            </w:r>
            <w:r w:rsidRPr="00C665F0">
              <w:rPr>
                <w:rFonts w:ascii="Montserrat Medium" w:hAnsi="Montserrat Medium"/>
                <w:sz w:val="18"/>
                <w:szCs w:val="18"/>
              </w:rPr>
              <w:t xml:space="preserve">: El presente documento fue elaborado y se suscribe con fundamento en el numeral </w:t>
            </w:r>
            <w:r w:rsidRPr="00C665F0">
              <w:rPr>
                <w:rFonts w:ascii="Montserrat Medium" w:hAnsi="Montserrat Medium"/>
                <w:b/>
                <w:sz w:val="18"/>
                <w:szCs w:val="18"/>
              </w:rPr>
              <w:t>4.24.3, incisos a), b) y e)</w:t>
            </w:r>
            <w:r w:rsidRPr="00C665F0">
              <w:rPr>
                <w:rFonts w:ascii="Montserrat Medium" w:hAnsi="Montserrat Medium"/>
                <w:sz w:val="18"/>
                <w:szCs w:val="18"/>
              </w:rPr>
              <w:t xml:space="preserve"> de las Políticas Bases y Lineamientos en Materia de Adquisiciones, Arrendamientos y Servicios del Instituto Mexicano del Seguro Social. Así como con fundamento en el artículo </w:t>
            </w:r>
            <w:r w:rsidRPr="00C665F0">
              <w:rPr>
                <w:rFonts w:ascii="Montserrat Medium" w:hAnsi="Montserrat Medium"/>
                <w:b/>
                <w:sz w:val="18"/>
                <w:szCs w:val="18"/>
              </w:rPr>
              <w:t>29 fracción II</w:t>
            </w:r>
            <w:r w:rsidRPr="00C665F0">
              <w:rPr>
                <w:rFonts w:ascii="Montserrat Medium" w:hAnsi="Montserrat Medium"/>
                <w:sz w:val="18"/>
                <w:szCs w:val="18"/>
              </w:rPr>
              <w:t xml:space="preserve"> de la Ley de Adquisiciones, Arrendamientos y Servicios del Sector Público y </w:t>
            </w:r>
            <w:r w:rsidRPr="00C665F0">
              <w:rPr>
                <w:rFonts w:ascii="Montserrat Medium" w:hAnsi="Montserrat Medium"/>
                <w:b/>
                <w:sz w:val="18"/>
                <w:szCs w:val="18"/>
              </w:rPr>
              <w:t>2 fracción II</w:t>
            </w:r>
            <w:r w:rsidRPr="00C665F0">
              <w:rPr>
                <w:rFonts w:ascii="Montserrat Medium" w:hAnsi="Montserrat Medium"/>
                <w:sz w:val="18"/>
                <w:szCs w:val="18"/>
              </w:rPr>
              <w:t xml:space="preserve"> y </w:t>
            </w:r>
            <w:r w:rsidRPr="00C665F0">
              <w:rPr>
                <w:rFonts w:ascii="Montserrat Medium" w:hAnsi="Montserrat Medium"/>
                <w:b/>
                <w:sz w:val="18"/>
                <w:szCs w:val="18"/>
              </w:rPr>
              <w:t>VIII</w:t>
            </w:r>
            <w:r w:rsidRPr="00C665F0">
              <w:rPr>
                <w:rFonts w:ascii="Montserrat Medium" w:hAnsi="Montserrat Medium"/>
                <w:sz w:val="18"/>
                <w:szCs w:val="18"/>
              </w:rPr>
              <w:t xml:space="preserve"> de su Reglamento, firmando al calce y al margen aquellos que intervinieron en su elaboración.</w:t>
            </w:r>
          </w:p>
        </w:tc>
      </w:tr>
    </w:tbl>
    <w:p w:rsidR="007C4CE0" w:rsidRDefault="007C4CE0" w:rsidP="007C4CE0">
      <w:pPr>
        <w:tabs>
          <w:tab w:val="left" w:pos="2350"/>
        </w:tabs>
        <w:suppressAutoHyphens/>
        <w:jc w:val="both"/>
        <w:rPr>
          <w:rFonts w:ascii="Arial Narrow" w:hAnsi="Arial Narrow" w:cs="Calibri"/>
          <w:b/>
          <w:sz w:val="16"/>
        </w:rPr>
      </w:pPr>
    </w:p>
    <w:p w:rsidR="007C4CE0" w:rsidRDefault="007C4CE0" w:rsidP="007C4CE0">
      <w:pPr>
        <w:tabs>
          <w:tab w:val="left" w:pos="2350"/>
        </w:tabs>
        <w:suppressAutoHyphens/>
        <w:jc w:val="both"/>
        <w:rPr>
          <w:rFonts w:ascii="Arial Narrow" w:hAnsi="Arial Narrow" w:cs="Calibri"/>
          <w:b/>
          <w:sz w:val="16"/>
        </w:rPr>
      </w:pPr>
    </w:p>
    <w:p w:rsidR="00E002FE" w:rsidRDefault="00E002FE">
      <w:pPr>
        <w:rPr>
          <w:rFonts w:ascii="Montserrat Medium" w:eastAsia="MS Mincho" w:hAnsi="Montserrat Medium" w:cs="Arial"/>
          <w:b/>
          <w:bCs/>
          <w:sz w:val="18"/>
          <w:szCs w:val="18"/>
        </w:rPr>
      </w:pPr>
      <w:r>
        <w:rPr>
          <w:rFonts w:ascii="Montserrat Medium" w:eastAsia="MS Mincho" w:hAnsi="Montserrat Medium" w:cs="Arial"/>
          <w:b/>
          <w:bCs/>
          <w:sz w:val="18"/>
          <w:szCs w:val="18"/>
        </w:rPr>
        <w:br w:type="page"/>
      </w:r>
    </w:p>
    <w:p w:rsidR="0079688B" w:rsidRPr="0079688B" w:rsidRDefault="0079688B" w:rsidP="0079688B">
      <w:pPr>
        <w:jc w:val="center"/>
        <w:rPr>
          <w:rFonts w:ascii="Montserrat Medium" w:eastAsia="MS Mincho" w:hAnsi="Montserrat Medium" w:cs="Arial"/>
          <w:b/>
          <w:bCs/>
          <w:sz w:val="20"/>
          <w:szCs w:val="20"/>
        </w:rPr>
      </w:pPr>
      <w:r>
        <w:rPr>
          <w:rFonts w:ascii="Montserrat Medium" w:eastAsia="MS Mincho" w:hAnsi="Montserrat Medium" w:cs="Arial"/>
          <w:b/>
          <w:bCs/>
          <w:sz w:val="20"/>
          <w:szCs w:val="20"/>
        </w:rPr>
        <w:lastRenderedPageBreak/>
        <w:t>ANEXO NÚMERO 8 (OCHO</w:t>
      </w:r>
      <w:r w:rsidRPr="0079688B">
        <w:rPr>
          <w:rFonts w:ascii="Montserrat Medium" w:eastAsia="MS Mincho" w:hAnsi="Montserrat Medium" w:cs="Arial"/>
          <w:b/>
          <w:bCs/>
          <w:sz w:val="20"/>
          <w:szCs w:val="20"/>
        </w:rPr>
        <w:t>)</w:t>
      </w:r>
    </w:p>
    <w:p w:rsidR="0079688B" w:rsidRPr="0079688B" w:rsidRDefault="0079688B" w:rsidP="0079688B">
      <w:pPr>
        <w:jc w:val="center"/>
        <w:rPr>
          <w:rFonts w:ascii="Montserrat Medium" w:eastAsia="MS Mincho" w:hAnsi="Montserrat Medium" w:cs="Arial"/>
          <w:b/>
          <w:bCs/>
          <w:sz w:val="20"/>
          <w:szCs w:val="20"/>
        </w:rPr>
      </w:pPr>
    </w:p>
    <w:p w:rsidR="0079688B" w:rsidRDefault="0079688B" w:rsidP="0079688B">
      <w:pPr>
        <w:jc w:val="center"/>
        <w:rPr>
          <w:rFonts w:ascii="Montserrat Medium" w:eastAsia="MS Mincho" w:hAnsi="Montserrat Medium" w:cs="Arial"/>
          <w:b/>
          <w:bCs/>
          <w:sz w:val="20"/>
          <w:szCs w:val="20"/>
          <w:u w:val="single"/>
        </w:rPr>
      </w:pPr>
      <w:r>
        <w:rPr>
          <w:rFonts w:ascii="Montserrat Medium" w:eastAsia="MS Mincho" w:hAnsi="Montserrat Medium" w:cs="Arial"/>
          <w:b/>
          <w:bCs/>
          <w:sz w:val="20"/>
          <w:szCs w:val="20"/>
          <w:u w:val="single"/>
        </w:rPr>
        <w:t>TÉRMINOS Y CONDICIONES</w:t>
      </w:r>
    </w:p>
    <w:p w:rsidR="00891C70" w:rsidRDefault="00891C70" w:rsidP="0079688B">
      <w:pPr>
        <w:jc w:val="center"/>
        <w:rPr>
          <w:rFonts w:ascii="Montserrat Medium" w:eastAsia="MS Mincho" w:hAnsi="Montserrat Medium" w:cs="Arial"/>
          <w:b/>
          <w:bCs/>
          <w:sz w:val="20"/>
          <w:szCs w:val="20"/>
          <w:u w:val="single"/>
        </w:rPr>
      </w:pPr>
    </w:p>
    <w:p w:rsidR="00436D32" w:rsidRPr="00FA47C7" w:rsidRDefault="00436D32" w:rsidP="00436D32">
      <w:pPr>
        <w:autoSpaceDE w:val="0"/>
        <w:autoSpaceDN w:val="0"/>
        <w:adjustRightInd w:val="0"/>
        <w:jc w:val="both"/>
        <w:rPr>
          <w:rFonts w:ascii="Montserrat Medium" w:hAnsi="Montserrat Medium" w:cs="Arial"/>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jc w:val="both"/>
        <w:rPr>
          <w:rFonts w:ascii="Montserrat Medium" w:hAnsi="Montserrat Medium" w:cstheme="minorHAnsi"/>
          <w:sz w:val="18"/>
          <w:szCs w:val="18"/>
        </w:rPr>
      </w:pPr>
      <w:r w:rsidRPr="00FA47C7">
        <w:rPr>
          <w:rFonts w:ascii="Montserrat Medium" w:hAnsi="Montserrat Medium" w:cstheme="minorHAnsi"/>
          <w:sz w:val="18"/>
          <w:szCs w:val="18"/>
        </w:rPr>
        <w:t>Tipo de contratación y vigencia</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Default="00436D32" w:rsidP="00436D32">
      <w:pPr>
        <w:pStyle w:val="Prrafodelista"/>
        <w:numPr>
          <w:ilvl w:val="0"/>
          <w:numId w:val="13"/>
        </w:numPr>
        <w:ind w:right="49"/>
        <w:jc w:val="both"/>
        <w:rPr>
          <w:rFonts w:ascii="Montserrat Medium" w:hAnsi="Montserrat Medium" w:cstheme="minorHAnsi"/>
          <w:b/>
          <w:sz w:val="18"/>
          <w:szCs w:val="18"/>
          <w:lang w:eastAsia="ar-SA"/>
        </w:rPr>
      </w:pPr>
      <w:bookmarkStart w:id="1" w:name="_Toc490125191"/>
      <w:r w:rsidRPr="00FA47C7">
        <w:rPr>
          <w:rFonts w:ascii="Montserrat Medium" w:hAnsi="Montserrat Medium" w:cstheme="minorHAnsi"/>
          <w:b/>
          <w:sz w:val="18"/>
          <w:szCs w:val="18"/>
          <w:lang w:eastAsia="ar-SA"/>
        </w:rPr>
        <w:t>Tipo de contratación.</w:t>
      </w:r>
    </w:p>
    <w:p w:rsidR="00436D32" w:rsidRPr="00FA47C7" w:rsidRDefault="00436D32" w:rsidP="00436D32">
      <w:pPr>
        <w:pStyle w:val="Prrafodelista"/>
        <w:ind w:left="360" w:right="49"/>
        <w:jc w:val="both"/>
        <w:rPr>
          <w:rFonts w:ascii="Montserrat Medium" w:hAnsi="Montserrat Medium" w:cstheme="minorHAnsi"/>
          <w:b/>
          <w:sz w:val="18"/>
          <w:szCs w:val="18"/>
          <w:lang w:eastAsia="ar-SA"/>
        </w:rPr>
      </w:pPr>
    </w:p>
    <w:p w:rsidR="00436D32" w:rsidRPr="00FA47C7" w:rsidRDefault="00436D32" w:rsidP="00436D32">
      <w:pPr>
        <w:ind w:right="49"/>
        <w:jc w:val="both"/>
        <w:rPr>
          <w:rFonts w:ascii="Montserrat Medium" w:hAnsi="Montserrat Medium" w:cstheme="minorHAnsi"/>
          <w:sz w:val="18"/>
          <w:szCs w:val="18"/>
          <w:lang w:eastAsia="ar-SA"/>
        </w:rPr>
      </w:pPr>
      <w:r w:rsidRPr="00FA47C7">
        <w:rPr>
          <w:rFonts w:ascii="Montserrat Medium" w:hAnsi="Montserrat Medium" w:cstheme="minorHAnsi"/>
          <w:sz w:val="18"/>
          <w:szCs w:val="18"/>
          <w:lang w:eastAsia="ar-SA"/>
        </w:rPr>
        <w:t xml:space="preserve">Se solicita al área contratante la realización de investigación de mercado de los bienes  requeridos y  derivado del resultado de la investigación de Mercado, se determine el procedimiento de contratación de conformidad con el artículo 26 de la LAASSP. </w:t>
      </w:r>
    </w:p>
    <w:p w:rsidR="00436D32" w:rsidRPr="00FA47C7" w:rsidRDefault="00436D32" w:rsidP="00436D32">
      <w:pPr>
        <w:ind w:right="49"/>
        <w:jc w:val="both"/>
        <w:rPr>
          <w:rFonts w:ascii="Montserrat Medium" w:hAnsi="Montserrat Medium" w:cstheme="minorHAnsi"/>
          <w:sz w:val="18"/>
          <w:szCs w:val="18"/>
          <w:lang w:eastAsia="ar-SA"/>
        </w:rPr>
      </w:pPr>
      <w:r w:rsidRPr="00FA47C7">
        <w:rPr>
          <w:rFonts w:ascii="Montserrat Medium" w:hAnsi="Montserrat Medium" w:cstheme="minorHAnsi"/>
          <w:sz w:val="18"/>
          <w:szCs w:val="18"/>
          <w:lang w:eastAsia="ar-SA"/>
        </w:rPr>
        <w:t> Lo anterior de acuerdo a la naturaleza de la contratación, dependiendo del importe de cada operación,  no excediendo los montos máximos establecidos en el presupuesto de egresos de la federación para el tipo de contratación en este ejercicio fiscal, asegurando al Estado las mejores condiciones disponibles en cuanto a precio, calidad, financiamiento, oportunidad y circunstancias pertinentes.</w:t>
      </w:r>
    </w:p>
    <w:p w:rsidR="00436D32" w:rsidRDefault="00436D32" w:rsidP="00436D32">
      <w:pPr>
        <w:ind w:right="49"/>
        <w:jc w:val="both"/>
        <w:rPr>
          <w:rFonts w:ascii="Montserrat Medium" w:hAnsi="Montserrat Medium" w:cstheme="minorHAnsi"/>
          <w:color w:val="000000"/>
          <w:sz w:val="18"/>
          <w:szCs w:val="18"/>
        </w:rPr>
      </w:pPr>
      <w:r w:rsidRPr="00FA47C7">
        <w:rPr>
          <w:rFonts w:ascii="Montserrat Medium" w:hAnsi="Montserrat Medium" w:cstheme="minorHAnsi"/>
          <w:color w:val="000000"/>
          <w:sz w:val="18"/>
          <w:szCs w:val="18"/>
        </w:rPr>
        <w:t xml:space="preserve">Se solicita la atención del presente requerimiento mediante </w:t>
      </w:r>
      <w:r w:rsidRPr="00FA47C7">
        <w:rPr>
          <w:rFonts w:ascii="Montserrat Medium" w:hAnsi="Montserrat Medium" w:cstheme="minorHAnsi"/>
          <w:b/>
          <w:color w:val="000000"/>
          <w:sz w:val="18"/>
          <w:szCs w:val="18"/>
          <w:u w:val="single"/>
        </w:rPr>
        <w:t>Contrato Cerrado</w:t>
      </w:r>
      <w:r w:rsidRPr="00FA47C7">
        <w:rPr>
          <w:rFonts w:ascii="Montserrat Medium" w:hAnsi="Montserrat Medium" w:cstheme="minorHAnsi"/>
          <w:color w:val="000000"/>
          <w:sz w:val="18"/>
          <w:szCs w:val="18"/>
        </w:rPr>
        <w:t xml:space="preserve"> d</w:t>
      </w:r>
      <w:r w:rsidR="00A410A9">
        <w:rPr>
          <w:rFonts w:ascii="Montserrat Medium" w:hAnsi="Montserrat Medium" w:cstheme="minorHAnsi"/>
          <w:color w:val="000000"/>
          <w:sz w:val="18"/>
          <w:szCs w:val="18"/>
        </w:rPr>
        <w:t>e conformidad con el artículo 41</w:t>
      </w:r>
      <w:r w:rsidRPr="00FA47C7">
        <w:rPr>
          <w:rFonts w:ascii="Montserrat Medium" w:hAnsi="Montserrat Medium" w:cstheme="minorHAnsi"/>
          <w:color w:val="000000"/>
          <w:sz w:val="18"/>
          <w:szCs w:val="18"/>
        </w:rPr>
        <w:t xml:space="preserve"> Fracción V de la LAASSP; toda vez que se  trata de claves críticas agotadas y con bajo nivel de inversión en nuestra Delegación  y se necesita que la entrega sea en una sola exhibición en virtud que las cantidades son para cubrir hasta un máximo de 2 meses, tomando en cuenta la existencia en nuestra Delegación.</w:t>
      </w:r>
    </w:p>
    <w:p w:rsidR="00BD5368" w:rsidRPr="00FA47C7" w:rsidRDefault="00BD5368" w:rsidP="00436D32">
      <w:pPr>
        <w:ind w:right="49"/>
        <w:jc w:val="both"/>
        <w:rPr>
          <w:rFonts w:ascii="Montserrat Medium" w:hAnsi="Montserrat Medium" w:cstheme="minorHAnsi"/>
          <w:color w:val="000000"/>
          <w:sz w:val="18"/>
          <w:szCs w:val="18"/>
        </w:rPr>
      </w:pPr>
    </w:p>
    <w:p w:rsidR="00436D32" w:rsidRPr="00FA47C7" w:rsidRDefault="00436D32" w:rsidP="00436D32">
      <w:pPr>
        <w:pStyle w:val="Prrafodelista"/>
        <w:numPr>
          <w:ilvl w:val="0"/>
          <w:numId w:val="13"/>
        </w:numPr>
        <w:ind w:left="357" w:right="49"/>
        <w:jc w:val="both"/>
        <w:rPr>
          <w:rFonts w:ascii="Montserrat Medium" w:hAnsi="Montserrat Medium" w:cstheme="minorHAnsi"/>
          <w:b/>
          <w:sz w:val="18"/>
          <w:szCs w:val="18"/>
          <w:lang w:eastAsia="ar-SA"/>
        </w:rPr>
      </w:pPr>
      <w:r w:rsidRPr="00FA47C7">
        <w:rPr>
          <w:rFonts w:ascii="Montserrat Medium" w:hAnsi="Montserrat Medium" w:cstheme="minorHAnsi"/>
          <w:b/>
          <w:sz w:val="18"/>
          <w:szCs w:val="18"/>
          <w:lang w:eastAsia="ar-SA"/>
        </w:rPr>
        <w:t>Vigencia</w:t>
      </w:r>
    </w:p>
    <w:p w:rsidR="00436D32" w:rsidRPr="00FA47C7" w:rsidRDefault="00436D32" w:rsidP="00436D32">
      <w:pPr>
        <w:pStyle w:val="Sinespaciado"/>
        <w:ind w:left="360"/>
        <w:jc w:val="both"/>
        <w:rPr>
          <w:rFonts w:ascii="Montserrat Medium" w:hAnsi="Montserrat Medium" w:cstheme="minorHAnsi"/>
          <w:sz w:val="18"/>
          <w:szCs w:val="18"/>
        </w:rPr>
      </w:pPr>
    </w:p>
    <w:p w:rsidR="00436D32" w:rsidRPr="00FA47C7" w:rsidRDefault="00436D32" w:rsidP="00436D32">
      <w:pPr>
        <w:pStyle w:val="Sinespaciado"/>
        <w:ind w:left="360"/>
        <w:jc w:val="both"/>
        <w:rPr>
          <w:rFonts w:ascii="Montserrat Medium" w:hAnsi="Montserrat Medium" w:cstheme="minorHAnsi"/>
          <w:sz w:val="18"/>
          <w:szCs w:val="18"/>
        </w:rPr>
      </w:pPr>
      <w:r w:rsidRPr="00FA47C7">
        <w:rPr>
          <w:rFonts w:ascii="Montserrat Medium" w:hAnsi="Montserrat Medium" w:cstheme="minorHAnsi"/>
          <w:sz w:val="18"/>
          <w:szCs w:val="18"/>
        </w:rPr>
        <w:t xml:space="preserve">Será a partir del </w:t>
      </w:r>
      <w:r w:rsidRPr="00FA47C7">
        <w:rPr>
          <w:rFonts w:ascii="Montserrat Medium" w:hAnsi="Montserrat Medium" w:cstheme="minorHAnsi"/>
          <w:b/>
          <w:sz w:val="18"/>
          <w:szCs w:val="18"/>
        </w:rPr>
        <w:t>día siguiente al Acta de Fallo</w:t>
      </w:r>
      <w:r w:rsidRPr="00FA47C7">
        <w:rPr>
          <w:rFonts w:ascii="Montserrat Medium" w:hAnsi="Montserrat Medium" w:cstheme="minorHAnsi"/>
          <w:sz w:val="18"/>
          <w:szCs w:val="18"/>
        </w:rPr>
        <w:t xml:space="preserve"> y hasta el </w:t>
      </w:r>
      <w:r w:rsidRPr="00FA47C7">
        <w:rPr>
          <w:rFonts w:ascii="Montserrat Medium" w:hAnsi="Montserrat Medium" w:cstheme="minorHAnsi"/>
          <w:b/>
          <w:sz w:val="18"/>
          <w:szCs w:val="18"/>
        </w:rPr>
        <w:t>31 de Diciembre del 2020.</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Forma de adjudicación</w:t>
      </w:r>
    </w:p>
    <w:p w:rsidR="00436D32" w:rsidRPr="00FA47C7" w:rsidRDefault="00436D32" w:rsidP="00436D32">
      <w:pPr>
        <w:ind w:right="49"/>
        <w:jc w:val="both"/>
        <w:rPr>
          <w:rFonts w:ascii="Montserrat Medium" w:hAnsi="Montserrat Medium" w:cstheme="minorHAnsi"/>
          <w:sz w:val="18"/>
          <w:szCs w:val="18"/>
        </w:rPr>
      </w:pPr>
    </w:p>
    <w:p w:rsidR="00436D32" w:rsidRDefault="00436D32" w:rsidP="00436D32">
      <w:pPr>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Para el presente procedimiento la convocante realizará la asignación de los bienes por partida, la asignación corresponderá a “</w:t>
      </w:r>
      <w:r w:rsidRPr="00FA47C7">
        <w:rPr>
          <w:rFonts w:ascii="Montserrat Medium" w:hAnsi="Montserrat Medium" w:cstheme="minorHAnsi"/>
          <w:b/>
          <w:color w:val="000000" w:themeColor="text1"/>
          <w:sz w:val="18"/>
          <w:szCs w:val="18"/>
        </w:rPr>
        <w:t>Una Sola Fuente de Abasto</w:t>
      </w:r>
      <w:r w:rsidRPr="00FA47C7">
        <w:rPr>
          <w:rFonts w:ascii="Montserrat Medium" w:hAnsi="Montserrat Medium" w:cstheme="minorHAnsi"/>
          <w:color w:val="000000" w:themeColor="text1"/>
          <w:sz w:val="18"/>
          <w:szCs w:val="18"/>
        </w:rPr>
        <w:t>”.</w:t>
      </w:r>
    </w:p>
    <w:p w:rsidR="00BD5368" w:rsidRPr="00FA47C7" w:rsidRDefault="00BD5368" w:rsidP="00436D32">
      <w:pPr>
        <w:ind w:right="49"/>
        <w:jc w:val="both"/>
        <w:rPr>
          <w:rFonts w:ascii="Montserrat Medium" w:hAnsi="Montserrat Medium" w:cstheme="minorHAnsi"/>
          <w:color w:val="000000" w:themeColor="text1"/>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sz w:val="18"/>
          <w:szCs w:val="18"/>
        </w:rPr>
        <w:t>Agrupación de bienes y/o servicios</w:t>
      </w:r>
    </w:p>
    <w:bookmarkEnd w:id="1"/>
    <w:p w:rsidR="00436D32" w:rsidRPr="00FA47C7" w:rsidRDefault="00436D32" w:rsidP="00436D32">
      <w:pPr>
        <w:ind w:right="49"/>
        <w:jc w:val="both"/>
        <w:rPr>
          <w:rFonts w:ascii="Montserrat Medium" w:hAnsi="Montserrat Medium" w:cstheme="minorHAnsi"/>
          <w:sz w:val="18"/>
          <w:szCs w:val="18"/>
        </w:rPr>
      </w:pPr>
    </w:p>
    <w:p w:rsidR="00436D32" w:rsidRDefault="00436D32" w:rsidP="00436D32">
      <w:pPr>
        <w:ind w:right="49"/>
        <w:jc w:val="both"/>
        <w:rPr>
          <w:rFonts w:ascii="Montserrat Medium" w:hAnsi="Montserrat Medium" w:cstheme="minorHAnsi"/>
          <w:sz w:val="18"/>
          <w:szCs w:val="18"/>
        </w:rPr>
      </w:pPr>
      <w:r w:rsidRPr="00FA47C7">
        <w:rPr>
          <w:rFonts w:ascii="Montserrat Medium" w:hAnsi="Montserrat Medium" w:cstheme="minorHAnsi"/>
          <w:sz w:val="18"/>
          <w:szCs w:val="18"/>
        </w:rPr>
        <w:t>Para el presente procedimiento de contratación no se considera la agrupación de bienes y/o servicios</w:t>
      </w:r>
      <w:r w:rsidR="00BD5368">
        <w:rPr>
          <w:rFonts w:ascii="Montserrat Medium" w:hAnsi="Montserrat Medium" w:cstheme="minorHAnsi"/>
          <w:sz w:val="18"/>
          <w:szCs w:val="18"/>
        </w:rPr>
        <w:t>.</w:t>
      </w:r>
    </w:p>
    <w:p w:rsidR="00BD5368" w:rsidRPr="00FA47C7" w:rsidRDefault="00BD5368" w:rsidP="00436D32">
      <w:pPr>
        <w:ind w:right="49"/>
        <w:jc w:val="both"/>
        <w:rPr>
          <w:rFonts w:ascii="Montserrat Medium" w:hAnsi="Montserrat Medium" w:cstheme="minorHAnsi"/>
          <w:b/>
          <w:bCs/>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sz w:val="18"/>
          <w:szCs w:val="18"/>
        </w:rPr>
        <w:t>Mecanismo de evaluación de proposiciones</w:t>
      </w:r>
    </w:p>
    <w:p w:rsidR="00436D32" w:rsidRPr="00FA47C7" w:rsidRDefault="00436D32" w:rsidP="00436D32">
      <w:pPr>
        <w:suppressAutoHyphens/>
        <w:ind w:right="51"/>
        <w:jc w:val="both"/>
        <w:rPr>
          <w:rFonts w:ascii="Montserrat Medium" w:hAnsi="Montserrat Medium" w:cstheme="minorHAnsi"/>
          <w:sz w:val="18"/>
          <w:szCs w:val="18"/>
          <w:highlight w:val="yellow"/>
        </w:rPr>
      </w:pPr>
      <w:bookmarkStart w:id="2" w:name="_Toc424735321"/>
    </w:p>
    <w:p w:rsidR="00436D32" w:rsidRPr="00FA47C7" w:rsidRDefault="00436D32" w:rsidP="00436D32">
      <w:pPr>
        <w:pStyle w:val="Prrafodelista"/>
        <w:numPr>
          <w:ilvl w:val="0"/>
          <w:numId w:val="15"/>
        </w:numPr>
        <w:suppressAutoHyphens/>
        <w:ind w:left="357" w:right="51" w:hanging="357"/>
        <w:jc w:val="both"/>
        <w:rPr>
          <w:rFonts w:ascii="Montserrat Medium" w:hAnsi="Montserrat Medium" w:cstheme="minorHAnsi"/>
          <w:sz w:val="18"/>
          <w:szCs w:val="18"/>
        </w:rPr>
      </w:pPr>
      <w:r w:rsidRPr="00FA47C7">
        <w:rPr>
          <w:rFonts w:ascii="Montserrat Medium" w:hAnsi="Montserrat Medium" w:cstheme="minorHAnsi"/>
          <w:sz w:val="18"/>
          <w:szCs w:val="18"/>
        </w:rPr>
        <w:t xml:space="preserve">Con fundamento en lo dispuesto por el artículo </w:t>
      </w:r>
      <w:r w:rsidRPr="00FA47C7">
        <w:rPr>
          <w:rFonts w:ascii="Montserrat Medium" w:hAnsi="Montserrat Medium" w:cstheme="minorHAnsi"/>
          <w:b/>
          <w:sz w:val="18"/>
          <w:szCs w:val="18"/>
        </w:rPr>
        <w:t>36</w:t>
      </w:r>
      <w:r w:rsidRPr="00FA47C7">
        <w:rPr>
          <w:rFonts w:ascii="Montserrat Medium" w:hAnsi="Montserrat Medium" w:cstheme="minorHAnsi"/>
          <w:sz w:val="18"/>
          <w:szCs w:val="18"/>
        </w:rPr>
        <w:t xml:space="preserve"> de la </w:t>
      </w:r>
      <w:r w:rsidRPr="00FA47C7">
        <w:rPr>
          <w:rFonts w:ascii="Montserrat Medium" w:hAnsi="Montserrat Medium" w:cstheme="minorHAnsi"/>
          <w:b/>
          <w:sz w:val="18"/>
          <w:szCs w:val="18"/>
        </w:rPr>
        <w:t>LAASSP</w:t>
      </w:r>
      <w:r w:rsidRPr="00FA47C7">
        <w:rPr>
          <w:rFonts w:ascii="Montserrat Medium" w:hAnsi="Montserrat Medium" w:cstheme="minorHAnsi"/>
          <w:sz w:val="18"/>
          <w:szCs w:val="18"/>
        </w:rPr>
        <w:t>, se evaluará de manera binaria, por lo que se procederá a evaluar técnicamente al menos las dos proposiciones cuyo precio resulte ser más bajo, de no resultar éstas solventes, se derivará la evaluación de las que le sigan en precio.</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color w:val="000000" w:themeColor="text1"/>
          <w:sz w:val="18"/>
          <w:szCs w:val="18"/>
        </w:rPr>
        <w:t>Licencias, permisos, registros, certificados o autorizaciones.</w:t>
      </w:r>
    </w:p>
    <w:bookmarkEnd w:id="2"/>
    <w:p w:rsidR="00436D32" w:rsidRPr="00FA47C7" w:rsidRDefault="00436D32" w:rsidP="00436D32">
      <w:pPr>
        <w:ind w:right="49"/>
        <w:jc w:val="both"/>
        <w:rPr>
          <w:rFonts w:ascii="Montserrat Medium" w:hAnsi="Montserrat Medium" w:cstheme="minorHAnsi"/>
          <w:b/>
          <w:color w:val="000000" w:themeColor="text1"/>
          <w:sz w:val="18"/>
          <w:szCs w:val="18"/>
        </w:rPr>
      </w:pPr>
    </w:p>
    <w:p w:rsidR="00436D32" w:rsidRPr="00FA47C7" w:rsidRDefault="00436D32" w:rsidP="00436D32">
      <w:pPr>
        <w:pStyle w:val="Prrafodelista"/>
        <w:numPr>
          <w:ilvl w:val="0"/>
          <w:numId w:val="15"/>
        </w:numPr>
        <w:spacing w:after="160" w:line="259" w:lineRule="auto"/>
        <w:ind w:right="49"/>
        <w:jc w:val="both"/>
        <w:rPr>
          <w:rFonts w:ascii="Montserrat Medium" w:hAnsi="Montserrat Medium" w:cstheme="minorHAnsi"/>
          <w:b/>
          <w:color w:val="000000" w:themeColor="text1"/>
          <w:sz w:val="18"/>
          <w:szCs w:val="18"/>
        </w:rPr>
      </w:pPr>
      <w:r w:rsidRPr="00FA47C7">
        <w:rPr>
          <w:rFonts w:ascii="Montserrat Medium" w:hAnsi="Montserrat Medium" w:cstheme="minorHAnsi"/>
          <w:b/>
          <w:color w:val="000000" w:themeColor="text1"/>
          <w:sz w:val="18"/>
          <w:szCs w:val="18"/>
        </w:rPr>
        <w:t xml:space="preserve">Registro Sanitario. </w:t>
      </w:r>
    </w:p>
    <w:p w:rsidR="00436D32" w:rsidRPr="00FA47C7" w:rsidRDefault="00436D32" w:rsidP="00436D32">
      <w:pPr>
        <w:ind w:right="51"/>
        <w:jc w:val="both"/>
        <w:rPr>
          <w:rFonts w:ascii="Montserrat Medium" w:hAnsi="Montserrat Medium" w:cstheme="minorHAnsi"/>
          <w:b/>
          <w:color w:val="000000" w:themeColor="text1"/>
          <w:sz w:val="18"/>
          <w:szCs w:val="18"/>
        </w:rPr>
      </w:pPr>
    </w:p>
    <w:p w:rsidR="00436D32" w:rsidRPr="00FA47C7" w:rsidRDefault="00436D32" w:rsidP="00436D32">
      <w:pPr>
        <w:pStyle w:val="Prrafodelista"/>
        <w:numPr>
          <w:ilvl w:val="0"/>
          <w:numId w:val="17"/>
        </w:numPr>
        <w:spacing w:after="160" w:line="259" w:lineRule="auto"/>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 xml:space="preserve">Copia legible del registro sanitario vigente, expedido por la Comisión Federal para la Protección Contra Riesgos Sanitarios (COFEPRIS). </w:t>
      </w:r>
    </w:p>
    <w:p w:rsidR="00BD5368" w:rsidRPr="001C25DB" w:rsidRDefault="00436D32" w:rsidP="001C25DB">
      <w:pPr>
        <w:pStyle w:val="Prrafodelista"/>
        <w:numPr>
          <w:ilvl w:val="0"/>
          <w:numId w:val="17"/>
        </w:numPr>
        <w:spacing w:after="160" w:line="259" w:lineRule="auto"/>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En caso de que el Registro Sanitario no se encuentre dentro del periodo vigencia de 5 años, o se encuentre dentro de los 150 días naturales previos a su vencimiento conforme al artículo 376 de la ley general de salud, deberá presentar:</w:t>
      </w:r>
    </w:p>
    <w:p w:rsidR="00436D32" w:rsidRPr="00FA47C7" w:rsidRDefault="00436D32" w:rsidP="00436D32">
      <w:pPr>
        <w:pStyle w:val="Prrafodelista"/>
        <w:numPr>
          <w:ilvl w:val="0"/>
          <w:numId w:val="18"/>
        </w:numPr>
        <w:spacing w:after="160" w:line="259" w:lineRule="auto"/>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Copia simple legible del Registro Sanitario sometido a prorroga;</w:t>
      </w:r>
    </w:p>
    <w:p w:rsidR="00436D32" w:rsidRPr="00FA47C7" w:rsidRDefault="00436D32" w:rsidP="00436D32">
      <w:pPr>
        <w:pStyle w:val="Prrafodelista"/>
        <w:numPr>
          <w:ilvl w:val="0"/>
          <w:numId w:val="18"/>
        </w:numPr>
        <w:spacing w:after="160" w:line="259" w:lineRule="auto"/>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lastRenderedPageBreak/>
        <w:t>Copia simple de acuse de recibido y del trámite de prórroga del Registro Sanitario presentado ante la COFEPRIS; y</w:t>
      </w:r>
    </w:p>
    <w:p w:rsidR="00436D32" w:rsidRDefault="00436D32" w:rsidP="00436D32">
      <w:pPr>
        <w:pStyle w:val="Prrafodelista"/>
        <w:numPr>
          <w:ilvl w:val="0"/>
          <w:numId w:val="18"/>
        </w:numPr>
        <w:spacing w:after="160" w:line="259" w:lineRule="auto"/>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 xml:space="preserve">Carta en hoja membretada y firmada por el represéntate legal del titular del Registro Sanitario, en donde manifieste que el trámite de prórroga del Registro Sanitario del cual presenta copia, fue sometido en tiempo y forma, y que el acuse de recibido presentado corresponde al producto sometido a trámite de prorroga ante COFEPRIS. </w:t>
      </w:r>
    </w:p>
    <w:p w:rsidR="00BD5368" w:rsidRPr="00FA47C7" w:rsidRDefault="00BD5368" w:rsidP="00BD5368">
      <w:pPr>
        <w:pStyle w:val="Prrafodelista"/>
        <w:spacing w:after="160" w:line="259" w:lineRule="auto"/>
        <w:ind w:left="1440" w:right="49"/>
        <w:jc w:val="both"/>
        <w:rPr>
          <w:rFonts w:ascii="Montserrat Medium" w:hAnsi="Montserrat Medium" w:cstheme="minorHAnsi"/>
          <w:color w:val="000000" w:themeColor="text1"/>
          <w:sz w:val="18"/>
          <w:szCs w:val="18"/>
        </w:rPr>
      </w:pPr>
    </w:p>
    <w:p w:rsidR="00436D32" w:rsidRPr="00FA47C7" w:rsidRDefault="00436D32" w:rsidP="00436D32">
      <w:pPr>
        <w:pStyle w:val="Prrafodelista"/>
        <w:numPr>
          <w:ilvl w:val="0"/>
          <w:numId w:val="17"/>
        </w:numPr>
        <w:spacing w:after="160" w:line="259" w:lineRule="auto"/>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 xml:space="preserve">Aviso de funcionamiento. </w:t>
      </w:r>
    </w:p>
    <w:p w:rsidR="00436D32" w:rsidRPr="00FA47C7" w:rsidRDefault="00436D32" w:rsidP="00436D32">
      <w:pPr>
        <w:pStyle w:val="Prrafodelista"/>
        <w:numPr>
          <w:ilvl w:val="0"/>
          <w:numId w:val="17"/>
        </w:numPr>
        <w:spacing w:after="160" w:line="259" w:lineRule="auto"/>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Aviso de Responsable Sanitario.</w:t>
      </w:r>
    </w:p>
    <w:p w:rsidR="00436D32" w:rsidRPr="00FA47C7" w:rsidRDefault="00436D32" w:rsidP="00436D32">
      <w:pPr>
        <w:pStyle w:val="Prrafodelista"/>
        <w:numPr>
          <w:ilvl w:val="0"/>
          <w:numId w:val="17"/>
        </w:numPr>
        <w:spacing w:after="160" w:line="259" w:lineRule="auto"/>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 xml:space="preserve">En caso de los bienes que no requieren Registro Sanitario deberán proporcionar carta del fabricante. </w:t>
      </w:r>
    </w:p>
    <w:p w:rsidR="00436D32" w:rsidRPr="00FA47C7" w:rsidRDefault="00436D32" w:rsidP="00436D32">
      <w:pPr>
        <w:pStyle w:val="Prrafodelista"/>
        <w:numPr>
          <w:ilvl w:val="0"/>
          <w:numId w:val="17"/>
        </w:numPr>
        <w:spacing w:after="160" w:line="259" w:lineRule="auto"/>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Certificado analítico por lote,  documental que deberá exhibirse en idioma español.</w:t>
      </w:r>
    </w:p>
    <w:p w:rsidR="00436D32" w:rsidRPr="00FA47C7" w:rsidRDefault="00436D32" w:rsidP="00436D32">
      <w:pPr>
        <w:pStyle w:val="Prrafodelista"/>
        <w:spacing w:after="160" w:line="259" w:lineRule="auto"/>
        <w:ind w:right="49"/>
        <w:jc w:val="both"/>
        <w:rPr>
          <w:rFonts w:ascii="Montserrat Medium" w:hAnsi="Montserrat Medium" w:cstheme="minorHAnsi"/>
          <w:color w:val="000000" w:themeColor="text1"/>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color w:val="000000" w:themeColor="text1"/>
          <w:sz w:val="18"/>
          <w:szCs w:val="18"/>
        </w:rPr>
        <w:t>Folletos, catálogos, fotografías, Manuales</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Default="00436D32" w:rsidP="00436D32">
      <w:pPr>
        <w:jc w:val="both"/>
        <w:rPr>
          <w:rFonts w:ascii="Montserrat Medium" w:hAnsi="Montserrat Medium" w:cstheme="minorHAnsi"/>
          <w:sz w:val="18"/>
          <w:szCs w:val="18"/>
        </w:rPr>
      </w:pPr>
      <w:r w:rsidRPr="00FA47C7">
        <w:rPr>
          <w:rFonts w:ascii="Montserrat Medium" w:hAnsi="Montserrat Medium" w:cstheme="minorHAnsi"/>
          <w:sz w:val="18"/>
          <w:szCs w:val="18"/>
        </w:rPr>
        <w:t>Deberá presentar anexos técnicos, folletos, catálogos y/o fotografías, instructivos o manuales de uso, del fabricante; Lo anterior con la finalidad de llevar a cabo la evaluación técnica, de tal forma que permita corroborar las especificaciones, características y la calidad de los bienes, estos se deberán presentar en idioma español para cada partida en que participe y estar plenamente identificados señalando en su caso marca, modelo y/o número de parte de que se trate del bien(es) y/o servicio de que se trate, mismos que deberán coincidir con los de su propuesta Técnica y Económica.</w:t>
      </w:r>
    </w:p>
    <w:p w:rsidR="00BD5368" w:rsidRPr="00FA47C7" w:rsidRDefault="00BD5368" w:rsidP="00436D32">
      <w:pPr>
        <w:jc w:val="both"/>
        <w:rPr>
          <w:rFonts w:ascii="Montserrat Medium" w:hAnsi="Montserrat Medium" w:cstheme="minorHAnsi"/>
          <w:sz w:val="18"/>
          <w:szCs w:val="18"/>
          <w:lang w:eastAsia="ar-SA"/>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color w:val="000000" w:themeColor="text1"/>
          <w:sz w:val="18"/>
          <w:szCs w:val="18"/>
        </w:rPr>
        <w:t>Muestras y método de prueba e institución pública o privada que lo realizará.</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Default="00436D32" w:rsidP="00436D32">
      <w:pPr>
        <w:ind w:right="49"/>
        <w:jc w:val="both"/>
        <w:rPr>
          <w:rFonts w:ascii="Montserrat Medium" w:hAnsi="Montserrat Medium" w:cstheme="minorHAnsi"/>
          <w:color w:val="000000" w:themeColor="text1"/>
          <w:sz w:val="18"/>
          <w:szCs w:val="18"/>
        </w:rPr>
      </w:pPr>
      <w:r w:rsidRPr="00FA47C7">
        <w:rPr>
          <w:rFonts w:ascii="Montserrat Medium" w:hAnsi="Montserrat Medium" w:cstheme="minorHAnsi"/>
          <w:color w:val="000000" w:themeColor="text1"/>
          <w:sz w:val="18"/>
          <w:szCs w:val="18"/>
        </w:rPr>
        <w:t>No se solicitan muestras para el presente procedimiento de contratación.</w:t>
      </w:r>
    </w:p>
    <w:p w:rsidR="00BD5368" w:rsidRPr="00FA47C7" w:rsidRDefault="00BD5368" w:rsidP="00436D32">
      <w:pPr>
        <w:ind w:right="49"/>
        <w:jc w:val="both"/>
        <w:rPr>
          <w:rFonts w:ascii="Montserrat Medium" w:hAnsi="Montserrat Medium" w:cstheme="minorHAnsi"/>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color w:val="000000" w:themeColor="text1"/>
          <w:sz w:val="18"/>
          <w:szCs w:val="18"/>
        </w:rPr>
        <w:t>Visitas a instalaciones</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Sinespaciado"/>
        <w:numPr>
          <w:ilvl w:val="0"/>
          <w:numId w:val="11"/>
        </w:numPr>
        <w:jc w:val="both"/>
        <w:rPr>
          <w:rFonts w:ascii="Montserrat Medium" w:hAnsi="Montserrat Medium" w:cstheme="minorHAnsi"/>
          <w:sz w:val="18"/>
          <w:szCs w:val="18"/>
        </w:rPr>
      </w:pPr>
      <w:r w:rsidRPr="00FA47C7">
        <w:rPr>
          <w:rFonts w:ascii="Montserrat Medium" w:hAnsi="Montserrat Medium" w:cstheme="minorHAnsi"/>
          <w:sz w:val="18"/>
          <w:szCs w:val="18"/>
        </w:rPr>
        <w:t>Visita a las Instalaciones Institucionales</w:t>
      </w:r>
    </w:p>
    <w:p w:rsidR="00436D32" w:rsidRPr="00FA47C7" w:rsidRDefault="00436D32" w:rsidP="00436D32">
      <w:pPr>
        <w:pStyle w:val="Sinespaciado"/>
        <w:ind w:left="708"/>
        <w:jc w:val="both"/>
        <w:rPr>
          <w:rFonts w:ascii="Montserrat Medium" w:hAnsi="Montserrat Medium" w:cstheme="minorHAnsi"/>
          <w:sz w:val="18"/>
          <w:szCs w:val="18"/>
        </w:rPr>
      </w:pPr>
    </w:p>
    <w:p w:rsidR="00436D32" w:rsidRPr="00FA47C7" w:rsidRDefault="00436D32" w:rsidP="00436D32">
      <w:pPr>
        <w:pStyle w:val="Sinespaciado"/>
        <w:ind w:left="708"/>
        <w:jc w:val="both"/>
        <w:rPr>
          <w:rFonts w:ascii="Montserrat Medium" w:hAnsi="Montserrat Medium" w:cstheme="minorHAnsi"/>
          <w:sz w:val="18"/>
          <w:szCs w:val="18"/>
        </w:rPr>
      </w:pPr>
      <w:r w:rsidRPr="00FA47C7">
        <w:rPr>
          <w:rFonts w:ascii="Montserrat Medium" w:hAnsi="Montserrat Medium" w:cstheme="minorHAnsi"/>
          <w:sz w:val="18"/>
          <w:szCs w:val="18"/>
        </w:rPr>
        <w:t>No se requiere de visita a las instalaciones Institucionales</w:t>
      </w:r>
    </w:p>
    <w:p w:rsidR="00436D32" w:rsidRPr="00FA47C7" w:rsidRDefault="00436D32" w:rsidP="00436D32">
      <w:pPr>
        <w:pStyle w:val="Sinespaciado"/>
        <w:ind w:left="720"/>
        <w:jc w:val="both"/>
        <w:rPr>
          <w:rFonts w:ascii="Montserrat Medium" w:hAnsi="Montserrat Medium" w:cstheme="minorHAnsi"/>
          <w:sz w:val="18"/>
          <w:szCs w:val="18"/>
        </w:rPr>
      </w:pPr>
    </w:p>
    <w:p w:rsidR="00436D32" w:rsidRPr="00FA47C7" w:rsidRDefault="00436D32" w:rsidP="00436D32">
      <w:pPr>
        <w:pStyle w:val="Sinespaciado"/>
        <w:numPr>
          <w:ilvl w:val="0"/>
          <w:numId w:val="11"/>
        </w:numPr>
        <w:jc w:val="both"/>
        <w:rPr>
          <w:rFonts w:ascii="Montserrat Medium" w:hAnsi="Montserrat Medium" w:cstheme="minorHAnsi"/>
          <w:sz w:val="18"/>
          <w:szCs w:val="18"/>
        </w:rPr>
      </w:pPr>
      <w:r w:rsidRPr="00FA47C7">
        <w:rPr>
          <w:rFonts w:ascii="Montserrat Medium" w:hAnsi="Montserrat Medium" w:cstheme="minorHAnsi"/>
          <w:sz w:val="18"/>
          <w:szCs w:val="18"/>
        </w:rPr>
        <w:t>Visita a las Instalaciones de los Licitantes</w:t>
      </w:r>
    </w:p>
    <w:p w:rsidR="00436D32" w:rsidRPr="00FA47C7" w:rsidRDefault="00436D32" w:rsidP="00436D32">
      <w:pPr>
        <w:pStyle w:val="Sinespaciado"/>
        <w:ind w:left="708"/>
        <w:jc w:val="both"/>
        <w:rPr>
          <w:rFonts w:ascii="Montserrat Medium" w:hAnsi="Montserrat Medium" w:cstheme="minorHAnsi"/>
          <w:sz w:val="18"/>
          <w:szCs w:val="18"/>
        </w:rPr>
      </w:pPr>
    </w:p>
    <w:p w:rsidR="00436D32" w:rsidRPr="00FA47C7" w:rsidRDefault="00436D32" w:rsidP="00436D32">
      <w:pPr>
        <w:pStyle w:val="Sinespaciado"/>
        <w:ind w:left="708"/>
        <w:jc w:val="both"/>
        <w:rPr>
          <w:rFonts w:ascii="Montserrat Medium" w:hAnsi="Montserrat Medium" w:cstheme="minorHAnsi"/>
          <w:sz w:val="18"/>
          <w:szCs w:val="18"/>
        </w:rPr>
      </w:pPr>
      <w:r w:rsidRPr="00FA47C7">
        <w:rPr>
          <w:rFonts w:ascii="Montserrat Medium" w:hAnsi="Montserrat Medium" w:cstheme="minorHAnsi"/>
          <w:sz w:val="18"/>
          <w:szCs w:val="18"/>
        </w:rPr>
        <w:t>No se requiere de visita a las instalaciones de los Licitantes.</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color w:val="000000" w:themeColor="text1"/>
          <w:sz w:val="18"/>
          <w:szCs w:val="18"/>
        </w:rPr>
        <w:t>Condiciones, plazo, horario y lugar de entrega</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Sinespaciado"/>
        <w:numPr>
          <w:ilvl w:val="1"/>
          <w:numId w:val="16"/>
        </w:numPr>
        <w:jc w:val="both"/>
        <w:rPr>
          <w:rFonts w:ascii="Montserrat Medium" w:hAnsi="Montserrat Medium" w:cstheme="minorHAnsi"/>
          <w:sz w:val="18"/>
          <w:szCs w:val="18"/>
        </w:rPr>
      </w:pPr>
      <w:r w:rsidRPr="00FA47C7">
        <w:rPr>
          <w:rFonts w:ascii="Montserrat Medium" w:hAnsi="Montserrat Medium" w:cstheme="minorHAnsi"/>
          <w:sz w:val="18"/>
          <w:szCs w:val="18"/>
        </w:rPr>
        <w:t>Condiciones de entrega:  El bien de consumo deberá  estar resguardado con empaque primario seguro,  etiquetado con clave institucional completa doce dígitos (GRUPO-GENERICO-ESPECIFICO-DIFERENCIADOR Y VARIANTE) Asimismo leyenda que diga “PROPIEDAD  IMSS PROHIBIDA SU VENTA” si contase con envase secundario de igual manera.</w:t>
      </w:r>
    </w:p>
    <w:p w:rsidR="00436D32" w:rsidRPr="00FA47C7" w:rsidRDefault="00436D32" w:rsidP="00436D32">
      <w:pPr>
        <w:pStyle w:val="Sinespaciado"/>
        <w:jc w:val="both"/>
        <w:rPr>
          <w:rFonts w:ascii="Montserrat Medium" w:hAnsi="Montserrat Medium" w:cstheme="minorHAnsi"/>
          <w:sz w:val="18"/>
          <w:szCs w:val="18"/>
        </w:rPr>
      </w:pPr>
    </w:p>
    <w:p w:rsidR="00436D32" w:rsidRPr="00FA47C7" w:rsidRDefault="00436D32" w:rsidP="00436D32">
      <w:pPr>
        <w:pStyle w:val="Sinespaciado"/>
        <w:numPr>
          <w:ilvl w:val="1"/>
          <w:numId w:val="16"/>
        </w:numPr>
        <w:jc w:val="both"/>
        <w:rPr>
          <w:rFonts w:ascii="Montserrat Medium" w:hAnsi="Montserrat Medium" w:cstheme="minorHAnsi"/>
          <w:sz w:val="18"/>
          <w:szCs w:val="18"/>
        </w:rPr>
      </w:pPr>
      <w:r w:rsidRPr="00FA47C7">
        <w:rPr>
          <w:rFonts w:ascii="Montserrat Medium" w:hAnsi="Montserrat Medium" w:cstheme="minorHAnsi"/>
          <w:sz w:val="18"/>
          <w:szCs w:val="18"/>
        </w:rPr>
        <w:t>La  transportación de los bienes, las maniobras de carga y descarga en el andén del lugar de entrega serán a cargo del proveedor, así como el aseguramiento de los bienes, hasta que estos sean recibidos de conformidad por la dependencia.</w:t>
      </w:r>
    </w:p>
    <w:p w:rsidR="00436D32" w:rsidRPr="00FA47C7" w:rsidRDefault="00436D32" w:rsidP="00436D32">
      <w:pPr>
        <w:pStyle w:val="Sinespaciado"/>
        <w:ind w:left="360"/>
        <w:jc w:val="both"/>
        <w:rPr>
          <w:rFonts w:ascii="Montserrat Medium" w:hAnsi="Montserrat Medium" w:cstheme="minorHAnsi"/>
          <w:sz w:val="18"/>
          <w:szCs w:val="18"/>
        </w:rPr>
      </w:pPr>
    </w:p>
    <w:p w:rsidR="00436D32" w:rsidRPr="00FA47C7" w:rsidRDefault="00436D32" w:rsidP="00436D32">
      <w:pPr>
        <w:pStyle w:val="Sinespaciado"/>
        <w:numPr>
          <w:ilvl w:val="1"/>
          <w:numId w:val="16"/>
        </w:numPr>
        <w:jc w:val="both"/>
        <w:rPr>
          <w:rFonts w:ascii="Montserrat Medium" w:hAnsi="Montserrat Medium" w:cstheme="minorHAnsi"/>
          <w:sz w:val="18"/>
          <w:szCs w:val="18"/>
        </w:rPr>
      </w:pPr>
      <w:r w:rsidRPr="00FA47C7">
        <w:rPr>
          <w:rFonts w:ascii="Montserrat Medium" w:hAnsi="Montserrat Medium" w:cstheme="minorHAnsi"/>
          <w:sz w:val="18"/>
          <w:szCs w:val="18"/>
        </w:rPr>
        <w:t xml:space="preserve"> En caso de ser distribuidor, en el empaque secundario o colectivo se deberá incluir una etiqueta donde se observen su razón social, RFC y domicilio.  </w:t>
      </w:r>
    </w:p>
    <w:p w:rsidR="00436D32" w:rsidRPr="00FA47C7" w:rsidRDefault="00436D32" w:rsidP="00436D32">
      <w:pPr>
        <w:pStyle w:val="Sinespaciado"/>
        <w:jc w:val="both"/>
        <w:rPr>
          <w:rFonts w:ascii="Montserrat Medium" w:hAnsi="Montserrat Medium" w:cstheme="minorHAnsi"/>
          <w:sz w:val="18"/>
          <w:szCs w:val="18"/>
        </w:rPr>
      </w:pPr>
    </w:p>
    <w:p w:rsidR="00436D32" w:rsidRPr="00FA47C7" w:rsidRDefault="00436D32" w:rsidP="00436D32">
      <w:pPr>
        <w:pStyle w:val="Sinespaciado"/>
        <w:numPr>
          <w:ilvl w:val="1"/>
          <w:numId w:val="16"/>
        </w:numPr>
        <w:jc w:val="both"/>
        <w:rPr>
          <w:rFonts w:ascii="Montserrat Medium" w:hAnsi="Montserrat Medium" w:cstheme="minorHAnsi"/>
          <w:sz w:val="18"/>
          <w:szCs w:val="18"/>
        </w:rPr>
      </w:pPr>
      <w:r w:rsidRPr="00FA47C7">
        <w:rPr>
          <w:rFonts w:ascii="Montserrat Medium" w:hAnsi="Montserrat Medium" w:cstheme="minorHAnsi"/>
          <w:sz w:val="18"/>
          <w:szCs w:val="18"/>
        </w:rPr>
        <w:t xml:space="preserve">Plazo de entrega.  El plazo de entrega deberá estar condicionada de acuerdo al tipo de contratación. Las compras consolidadas deberá contar con un plazo máximo de entrega de 10 días naturales a partir de la generación del pedido. Las compras que generan contrato abierto, las entregas deberán  estar </w:t>
      </w:r>
      <w:r w:rsidRPr="00FA47C7">
        <w:rPr>
          <w:rFonts w:ascii="Montserrat Medium" w:hAnsi="Montserrat Medium" w:cstheme="minorHAnsi"/>
          <w:sz w:val="18"/>
          <w:szCs w:val="18"/>
        </w:rPr>
        <w:lastRenderedPageBreak/>
        <w:t>condicionadas de acuerdo a la  generación de órdenes de reposición con plazo estipulado de 15 días naturales a partir de la expedición de la orden.</w:t>
      </w:r>
    </w:p>
    <w:p w:rsidR="00436D32" w:rsidRPr="00FA47C7" w:rsidRDefault="00436D32" w:rsidP="00436D32">
      <w:pPr>
        <w:pStyle w:val="Sinespaciado"/>
        <w:jc w:val="both"/>
        <w:rPr>
          <w:rFonts w:ascii="Montserrat Medium" w:hAnsi="Montserrat Medium" w:cstheme="minorHAnsi"/>
          <w:sz w:val="18"/>
          <w:szCs w:val="18"/>
        </w:rPr>
      </w:pPr>
    </w:p>
    <w:p w:rsidR="00436D32" w:rsidRPr="00FA47C7" w:rsidRDefault="00436D32" w:rsidP="00436D32">
      <w:pPr>
        <w:pStyle w:val="Sinespaciado"/>
        <w:numPr>
          <w:ilvl w:val="1"/>
          <w:numId w:val="16"/>
        </w:numPr>
        <w:jc w:val="both"/>
        <w:rPr>
          <w:rFonts w:ascii="Montserrat Medium" w:hAnsi="Montserrat Medium" w:cstheme="minorHAnsi"/>
          <w:sz w:val="18"/>
          <w:szCs w:val="18"/>
        </w:rPr>
      </w:pPr>
      <w:r w:rsidRPr="00FA47C7">
        <w:rPr>
          <w:rFonts w:ascii="Montserrat Medium" w:hAnsi="Montserrat Medium" w:cstheme="minorHAnsi"/>
          <w:sz w:val="18"/>
          <w:szCs w:val="18"/>
        </w:rPr>
        <w:t>Horario y lugar de entrega.  El horario de entrega deberá ser dentro del horario que comprende de las 08:30 a 14:00 horas de lunes a viernes con excepción de  días festivos.  El lugar de entrega deberá ser en la siguiente Dirección: Av. Ruíz Cortines S/N,   frente a la Escuela de Sociales, C.P. 39610, Acapulco, Gro.</w:t>
      </w:r>
    </w:p>
    <w:p w:rsidR="00436D32" w:rsidRPr="00FA47C7" w:rsidRDefault="00436D32" w:rsidP="00436D32">
      <w:pPr>
        <w:pStyle w:val="Sinespaciado"/>
        <w:jc w:val="both"/>
        <w:rPr>
          <w:rFonts w:ascii="Montserrat Medium" w:eastAsiaTheme="minorHAnsi" w:hAnsi="Montserrat Medium" w:cstheme="minorHAnsi"/>
          <w:b/>
          <w:sz w:val="18"/>
          <w:szCs w:val="18"/>
        </w:rPr>
      </w:pPr>
    </w:p>
    <w:p w:rsidR="00436D32" w:rsidRPr="00FA47C7" w:rsidRDefault="00436D32" w:rsidP="00436D32">
      <w:pPr>
        <w:pStyle w:val="Sinespaciado"/>
        <w:jc w:val="both"/>
        <w:rPr>
          <w:rFonts w:ascii="Montserrat Medium" w:hAnsi="Montserrat Medium" w:cstheme="minorHAnsi"/>
          <w:b/>
          <w:sz w:val="18"/>
          <w:szCs w:val="18"/>
        </w:rPr>
      </w:pPr>
      <w:r w:rsidRPr="00FA47C7">
        <w:rPr>
          <w:rFonts w:ascii="Montserrat Medium" w:hAnsi="Montserrat Medium" w:cstheme="minorHAnsi"/>
          <w:b/>
          <w:sz w:val="18"/>
          <w:szCs w:val="18"/>
        </w:rPr>
        <w:t>10  El proveedor deberá entregar junto con los bienes la documentación a continuación descrita:</w:t>
      </w:r>
    </w:p>
    <w:tbl>
      <w:tblPr>
        <w:tblStyle w:val="Tablaconcuadrcula"/>
        <w:tblW w:w="0" w:type="auto"/>
        <w:tblLook w:val="04A0" w:firstRow="1" w:lastRow="0" w:firstColumn="1" w:lastColumn="0" w:noHBand="0" w:noVBand="1"/>
      </w:tblPr>
      <w:tblGrid>
        <w:gridCol w:w="5094"/>
        <w:gridCol w:w="5094"/>
      </w:tblGrid>
      <w:tr w:rsidR="00436D32" w:rsidRPr="00FA47C7" w:rsidTr="00436D32">
        <w:tc>
          <w:tcPr>
            <w:tcW w:w="5198" w:type="dxa"/>
          </w:tcPr>
          <w:p w:rsidR="00436D32" w:rsidRPr="00FA47C7" w:rsidRDefault="00436D32" w:rsidP="00436D32">
            <w:pPr>
              <w:pStyle w:val="Sinespaciado"/>
              <w:jc w:val="center"/>
              <w:rPr>
                <w:rFonts w:ascii="Montserrat Medium" w:hAnsi="Montserrat Medium" w:cstheme="minorHAnsi"/>
                <w:b/>
                <w:sz w:val="18"/>
                <w:szCs w:val="18"/>
              </w:rPr>
            </w:pPr>
            <w:r w:rsidRPr="00FA47C7">
              <w:rPr>
                <w:rFonts w:ascii="Montserrat Medium" w:hAnsi="Montserrat Medium" w:cstheme="minorHAnsi"/>
                <w:b/>
                <w:sz w:val="18"/>
                <w:szCs w:val="18"/>
              </w:rPr>
              <w:t>Bienes de consumo de uso Terapéutico</w:t>
            </w:r>
          </w:p>
        </w:tc>
        <w:tc>
          <w:tcPr>
            <w:tcW w:w="5198" w:type="dxa"/>
          </w:tcPr>
          <w:p w:rsidR="00436D32" w:rsidRPr="00FA47C7" w:rsidRDefault="00436D32" w:rsidP="00436D32">
            <w:pPr>
              <w:pStyle w:val="Sinespaciado"/>
              <w:jc w:val="center"/>
              <w:rPr>
                <w:rFonts w:ascii="Montserrat Medium" w:hAnsi="Montserrat Medium" w:cstheme="minorHAnsi"/>
                <w:b/>
                <w:sz w:val="18"/>
                <w:szCs w:val="18"/>
              </w:rPr>
            </w:pPr>
            <w:r w:rsidRPr="00FA47C7">
              <w:rPr>
                <w:rFonts w:ascii="Montserrat Medium" w:hAnsi="Montserrat Medium" w:cstheme="minorHAnsi"/>
                <w:b/>
                <w:sz w:val="18"/>
                <w:szCs w:val="18"/>
              </w:rPr>
              <w:t>Bienes de uso No Terapéutico</w:t>
            </w:r>
          </w:p>
        </w:tc>
      </w:tr>
      <w:tr w:rsidR="00436D32" w:rsidRPr="00FA47C7" w:rsidTr="00436D32">
        <w:tc>
          <w:tcPr>
            <w:tcW w:w="10396" w:type="dxa"/>
            <w:gridSpan w:val="2"/>
          </w:tcPr>
          <w:p w:rsidR="00436D32" w:rsidRPr="00FA47C7" w:rsidRDefault="00436D32" w:rsidP="00436D32">
            <w:pPr>
              <w:pStyle w:val="Sinespaciado"/>
              <w:jc w:val="center"/>
              <w:rPr>
                <w:rFonts w:ascii="Montserrat Medium" w:hAnsi="Montserrat Medium" w:cstheme="minorHAnsi"/>
                <w:b/>
                <w:sz w:val="18"/>
                <w:szCs w:val="18"/>
              </w:rPr>
            </w:pPr>
            <w:r w:rsidRPr="00FA47C7">
              <w:rPr>
                <w:rFonts w:ascii="Montserrat Medium" w:hAnsi="Montserrat Medium" w:cstheme="minorHAnsi"/>
                <w:b/>
                <w:sz w:val="18"/>
                <w:szCs w:val="18"/>
              </w:rPr>
              <w:t xml:space="preserve">P e d i d o   </w:t>
            </w:r>
            <w:proofErr w:type="spellStart"/>
            <w:r w:rsidRPr="00FA47C7">
              <w:rPr>
                <w:rFonts w:ascii="Montserrat Medium" w:hAnsi="Montserrat Medium" w:cstheme="minorHAnsi"/>
                <w:b/>
                <w:sz w:val="18"/>
                <w:szCs w:val="18"/>
              </w:rPr>
              <w:t>o</w:t>
            </w:r>
            <w:proofErr w:type="spellEnd"/>
            <w:r w:rsidRPr="00FA47C7">
              <w:rPr>
                <w:rFonts w:ascii="Montserrat Medium" w:hAnsi="Montserrat Medium" w:cstheme="minorHAnsi"/>
                <w:b/>
                <w:sz w:val="18"/>
                <w:szCs w:val="18"/>
              </w:rPr>
              <w:t xml:space="preserve">   C o n t r a t o</w:t>
            </w:r>
          </w:p>
        </w:tc>
      </w:tr>
      <w:tr w:rsidR="00436D32" w:rsidRPr="00FA47C7" w:rsidTr="00436D32">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Remisión de pedido</w:t>
            </w:r>
            <w:r w:rsidRPr="00FA47C7">
              <w:rPr>
                <w:rFonts w:ascii="Montserrat Medium" w:hAnsi="Montserrat Medium" w:cstheme="minorHAnsi"/>
                <w:sz w:val="18"/>
                <w:szCs w:val="18"/>
              </w:rPr>
              <w:t xml:space="preserve"> 1810-009-001 (clave a 14 dígitos), Orden de Reposición, Orden de Suministro, en la que se indique el número de lote, fecha de caducidad, número de piezas, descripción de los bienes, precio unitario y costo total.</w:t>
            </w:r>
          </w:p>
        </w:tc>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Remisión de pedido</w:t>
            </w:r>
            <w:r w:rsidRPr="00FA47C7">
              <w:rPr>
                <w:rFonts w:ascii="Montserrat Medium" w:hAnsi="Montserrat Medium" w:cstheme="minorHAnsi"/>
                <w:sz w:val="18"/>
                <w:szCs w:val="18"/>
              </w:rPr>
              <w:t xml:space="preserve"> 1810-009-001 (clave a 14 dígitos), Orden de Reposición, Orden de Suministro, en la que se indique el número de lote, fecha de caducidad, número de piezas, descripción de los bienes, precio unitario y costo total.</w:t>
            </w:r>
          </w:p>
        </w:tc>
      </w:tr>
      <w:tr w:rsidR="00436D32" w:rsidRPr="00FA47C7" w:rsidTr="00436D32">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Registro sanitario vigente</w:t>
            </w:r>
            <w:r w:rsidRPr="00FA47C7">
              <w:rPr>
                <w:rFonts w:ascii="Montserrat Medium" w:hAnsi="Montserrat Medium" w:cstheme="minorHAnsi"/>
                <w:sz w:val="18"/>
                <w:szCs w:val="18"/>
              </w:rPr>
              <w:t>.</w:t>
            </w:r>
          </w:p>
        </w:tc>
        <w:tc>
          <w:tcPr>
            <w:tcW w:w="5198" w:type="dxa"/>
          </w:tcPr>
          <w:p w:rsidR="00436D32" w:rsidRPr="00FA47C7" w:rsidRDefault="00436D32" w:rsidP="00436D32">
            <w:pPr>
              <w:pStyle w:val="Sinespaciado"/>
              <w:jc w:val="both"/>
              <w:rPr>
                <w:rFonts w:ascii="Montserrat Medium" w:hAnsi="Montserrat Medium" w:cstheme="minorHAnsi"/>
                <w:b/>
                <w:sz w:val="18"/>
                <w:szCs w:val="18"/>
              </w:rPr>
            </w:pPr>
            <w:r w:rsidRPr="00FA47C7">
              <w:rPr>
                <w:rFonts w:ascii="Montserrat Medium" w:hAnsi="Montserrat Medium" w:cstheme="minorHAnsi"/>
                <w:b/>
                <w:sz w:val="18"/>
                <w:szCs w:val="18"/>
              </w:rPr>
              <w:t>No aplica</w:t>
            </w:r>
          </w:p>
        </w:tc>
      </w:tr>
      <w:tr w:rsidR="00436D32" w:rsidRPr="00FA47C7" w:rsidTr="00436D32">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Certificado analítico</w:t>
            </w:r>
            <w:r w:rsidRPr="00FA47C7">
              <w:rPr>
                <w:rFonts w:ascii="Montserrat Medium" w:hAnsi="Montserrat Medium" w:cstheme="minorHAnsi"/>
                <w:sz w:val="18"/>
                <w:szCs w:val="18"/>
              </w:rPr>
              <w:t xml:space="preserve"> por lote, en inglés y traducido al idioma español del lote a entregar emitido por el laboratorio de control de calidad del fabricante.</w:t>
            </w:r>
          </w:p>
        </w:tc>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Informe de resultados de calidad</w:t>
            </w:r>
            <w:r w:rsidRPr="00FA47C7">
              <w:rPr>
                <w:rFonts w:ascii="Montserrat Medium" w:hAnsi="Montserrat Medium" w:cstheme="minorHAnsi"/>
                <w:sz w:val="18"/>
                <w:szCs w:val="18"/>
              </w:rPr>
              <w:t xml:space="preserve"> (cuando aplique).</w:t>
            </w:r>
          </w:p>
        </w:tc>
      </w:tr>
      <w:tr w:rsidR="00436D32" w:rsidRPr="00FA47C7" w:rsidTr="00436D32">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Carta compromiso</w:t>
            </w:r>
            <w:r w:rsidRPr="00FA47C7">
              <w:rPr>
                <w:rFonts w:ascii="Montserrat Medium" w:hAnsi="Montserrat Medium" w:cstheme="minorHAnsi"/>
                <w:sz w:val="18"/>
                <w:szCs w:val="18"/>
              </w:rPr>
              <w:t xml:space="preserve"> de canje por clave y lote, en papel membretado y firma original del Representante Legal, cuando los bienes tengan una caducidad mínima de hasta 9 (nueve) meses. </w:t>
            </w:r>
          </w:p>
        </w:tc>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Carta Compromiso</w:t>
            </w:r>
            <w:r w:rsidRPr="00FA47C7">
              <w:rPr>
                <w:rFonts w:ascii="Montserrat Medium" w:hAnsi="Montserrat Medium" w:cstheme="minorHAnsi"/>
                <w:sz w:val="18"/>
                <w:szCs w:val="18"/>
              </w:rPr>
              <w:t xml:space="preserve"> de canje por clave y lote, en papel membretado y firma original del Representante Legal (cuando aplique).</w:t>
            </w:r>
          </w:p>
        </w:tc>
      </w:tr>
      <w:tr w:rsidR="00436D32" w:rsidRPr="00FA47C7" w:rsidTr="00436D32">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Carta garantía</w:t>
            </w:r>
            <w:r w:rsidRPr="00FA47C7">
              <w:rPr>
                <w:rFonts w:ascii="Montserrat Medium" w:hAnsi="Montserrat Medium" w:cstheme="minorHAnsi"/>
                <w:sz w:val="18"/>
                <w:szCs w:val="18"/>
              </w:rPr>
              <w:t xml:space="preserve"> (contra vicios ocultos, defectos, etc.), en papel membretado y firma original del Representante Legal.</w:t>
            </w:r>
          </w:p>
        </w:tc>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Carta garantía</w:t>
            </w:r>
            <w:r w:rsidRPr="00FA47C7">
              <w:rPr>
                <w:rFonts w:ascii="Montserrat Medium" w:hAnsi="Montserrat Medium" w:cstheme="minorHAnsi"/>
                <w:sz w:val="18"/>
                <w:szCs w:val="18"/>
              </w:rPr>
              <w:t xml:space="preserve"> (contra vicios ocultos, defectos, etc.), en papel membretado y firma original del Representante Legal.</w:t>
            </w:r>
          </w:p>
        </w:tc>
      </w:tr>
      <w:tr w:rsidR="00436D32" w:rsidRPr="00FA47C7" w:rsidTr="00436D32">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Carta de distribuidor</w:t>
            </w:r>
            <w:r w:rsidRPr="00FA47C7">
              <w:rPr>
                <w:rFonts w:ascii="Montserrat Medium" w:hAnsi="Montserrat Medium" w:cstheme="minorHAnsi"/>
                <w:sz w:val="18"/>
                <w:szCs w:val="18"/>
              </w:rPr>
              <w:t xml:space="preserve"> autorizado especificando clave, lote y caducidad (cuando aplique).</w:t>
            </w:r>
          </w:p>
        </w:tc>
        <w:tc>
          <w:tcPr>
            <w:tcW w:w="5198" w:type="dxa"/>
          </w:tcPr>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b/>
                <w:sz w:val="18"/>
                <w:szCs w:val="18"/>
              </w:rPr>
              <w:t>Carta de distribuidor</w:t>
            </w:r>
            <w:r w:rsidRPr="00FA47C7">
              <w:rPr>
                <w:rFonts w:ascii="Montserrat Medium" w:hAnsi="Montserrat Medium" w:cstheme="minorHAnsi"/>
                <w:sz w:val="18"/>
                <w:szCs w:val="18"/>
              </w:rPr>
              <w:t xml:space="preserve"> autorizado especificando clave, lote y caducidad (cuando aplique).</w:t>
            </w:r>
          </w:p>
        </w:tc>
      </w:tr>
    </w:tbl>
    <w:p w:rsidR="00436D32" w:rsidRPr="00FA47C7" w:rsidRDefault="00436D32" w:rsidP="00436D32">
      <w:pPr>
        <w:pStyle w:val="Sinespaciado"/>
        <w:jc w:val="both"/>
        <w:rPr>
          <w:rFonts w:ascii="Montserrat Medium" w:hAnsi="Montserrat Medium" w:cstheme="minorHAnsi"/>
          <w:b/>
          <w:sz w:val="18"/>
          <w:szCs w:val="18"/>
        </w:rPr>
      </w:pPr>
    </w:p>
    <w:p w:rsidR="00436D32" w:rsidRPr="00FA47C7" w:rsidRDefault="00436D32" w:rsidP="00436D32">
      <w:pPr>
        <w:autoSpaceDE w:val="0"/>
        <w:autoSpaceDN w:val="0"/>
        <w:adjustRightInd w:val="0"/>
        <w:jc w:val="both"/>
        <w:rPr>
          <w:rFonts w:ascii="Montserrat Medium" w:hAnsi="Montserrat Medium" w:cstheme="minorHAnsi"/>
          <w:sz w:val="18"/>
          <w:szCs w:val="18"/>
        </w:rPr>
      </w:pPr>
      <w:r w:rsidRPr="00FA47C7">
        <w:rPr>
          <w:rFonts w:ascii="Montserrat Medium" w:hAnsi="Montserrat Medium" w:cstheme="minorHAnsi"/>
          <w:sz w:val="18"/>
          <w:szCs w:val="18"/>
        </w:rPr>
        <w:t>Nota 1: La “Remisión de pedido” deberá contener los datos completos de los insumos que se están entregando, además deberá contener los siguientes datos:</w:t>
      </w:r>
    </w:p>
    <w:p w:rsidR="00436D32" w:rsidRPr="00FA47C7" w:rsidRDefault="00436D32" w:rsidP="00436D32">
      <w:pPr>
        <w:pStyle w:val="Prrafodelista"/>
        <w:autoSpaceDE w:val="0"/>
        <w:autoSpaceDN w:val="0"/>
        <w:adjustRightInd w:val="0"/>
        <w:ind w:left="1068" w:firstLine="348"/>
        <w:jc w:val="both"/>
        <w:rPr>
          <w:rFonts w:ascii="Montserrat Medium" w:hAnsi="Montserrat Medium" w:cstheme="minorHAnsi"/>
          <w:sz w:val="18"/>
          <w:szCs w:val="18"/>
        </w:rPr>
      </w:pPr>
      <w:r w:rsidRPr="00FA47C7">
        <w:rPr>
          <w:rFonts w:ascii="Montserrat Medium" w:hAnsi="Montserrat Medium" w:cstheme="minorHAnsi"/>
          <w:sz w:val="18"/>
          <w:szCs w:val="18"/>
        </w:rPr>
        <w:t>*Distribuidor</w:t>
      </w:r>
      <w:r w:rsidRPr="00FA47C7">
        <w:rPr>
          <w:rFonts w:ascii="Montserrat Medium" w:hAnsi="Montserrat Medium" w:cstheme="minorHAnsi"/>
          <w:sz w:val="18"/>
          <w:szCs w:val="18"/>
        </w:rPr>
        <w:tab/>
      </w:r>
      <w:r w:rsidRPr="00FA47C7">
        <w:rPr>
          <w:rFonts w:ascii="Montserrat Medium" w:hAnsi="Montserrat Medium" w:cstheme="minorHAnsi"/>
          <w:sz w:val="18"/>
          <w:szCs w:val="18"/>
        </w:rPr>
        <w:tab/>
      </w:r>
      <w:r w:rsidRPr="00FA47C7">
        <w:rPr>
          <w:rFonts w:ascii="Montserrat Medium" w:hAnsi="Montserrat Medium" w:cstheme="minorHAnsi"/>
          <w:sz w:val="18"/>
          <w:szCs w:val="18"/>
        </w:rPr>
        <w:tab/>
        <w:t>* R.F.C.</w:t>
      </w:r>
      <w:r w:rsidRPr="00FA47C7">
        <w:rPr>
          <w:rFonts w:ascii="Montserrat Medium" w:hAnsi="Montserrat Medium" w:cstheme="minorHAnsi"/>
          <w:sz w:val="18"/>
          <w:szCs w:val="18"/>
        </w:rPr>
        <w:tab/>
      </w:r>
      <w:r w:rsidRPr="00FA47C7">
        <w:rPr>
          <w:rFonts w:ascii="Montserrat Medium" w:hAnsi="Montserrat Medium" w:cstheme="minorHAnsi"/>
          <w:sz w:val="18"/>
          <w:szCs w:val="18"/>
        </w:rPr>
        <w:tab/>
      </w:r>
      <w:r w:rsidRPr="00FA47C7">
        <w:rPr>
          <w:rFonts w:ascii="Montserrat Medium" w:hAnsi="Montserrat Medium" w:cstheme="minorHAnsi"/>
          <w:sz w:val="18"/>
          <w:szCs w:val="18"/>
        </w:rPr>
        <w:tab/>
        <w:t>*Proveedor</w:t>
      </w:r>
    </w:p>
    <w:p w:rsidR="00436D32" w:rsidRPr="00FA47C7" w:rsidRDefault="00436D32" w:rsidP="00436D32">
      <w:pPr>
        <w:pStyle w:val="Prrafodelista"/>
        <w:autoSpaceDE w:val="0"/>
        <w:autoSpaceDN w:val="0"/>
        <w:adjustRightInd w:val="0"/>
        <w:ind w:left="1068" w:firstLine="348"/>
        <w:jc w:val="both"/>
        <w:rPr>
          <w:rFonts w:ascii="Montserrat Medium" w:hAnsi="Montserrat Medium" w:cstheme="minorHAnsi"/>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color w:val="000000" w:themeColor="text1"/>
          <w:sz w:val="18"/>
          <w:szCs w:val="18"/>
        </w:rPr>
        <w:t>Penas convencionales y deductivas</w:t>
      </w:r>
    </w:p>
    <w:p w:rsidR="00436D32" w:rsidRDefault="00436D32" w:rsidP="00436D32">
      <w:pPr>
        <w:ind w:right="49"/>
        <w:jc w:val="both"/>
        <w:rPr>
          <w:rFonts w:ascii="Montserrat Medium" w:hAnsi="Montserrat Medium" w:cstheme="minorHAnsi"/>
          <w:sz w:val="18"/>
          <w:szCs w:val="18"/>
          <w:lang w:eastAsia="ar-SA"/>
        </w:rPr>
      </w:pPr>
    </w:p>
    <w:p w:rsidR="00436D32" w:rsidRDefault="00436D32" w:rsidP="00436D32">
      <w:pPr>
        <w:ind w:right="49"/>
        <w:jc w:val="both"/>
        <w:rPr>
          <w:rFonts w:ascii="Montserrat Medium" w:hAnsi="Montserrat Medium" w:cstheme="minorHAnsi"/>
          <w:sz w:val="18"/>
          <w:szCs w:val="18"/>
          <w:lang w:eastAsia="ar-SA"/>
        </w:rPr>
      </w:pPr>
      <w:r w:rsidRPr="00FA47C7">
        <w:rPr>
          <w:rFonts w:ascii="Montserrat Medium" w:hAnsi="Montserrat Medium" w:cstheme="minorHAnsi"/>
          <w:sz w:val="18"/>
          <w:szCs w:val="18"/>
          <w:lang w:eastAsia="ar-SA"/>
        </w:rPr>
        <w:t>Con el propósito de garantizar el cabal cumplimiento a las obligaciones establecidas en los contratos que se deriven del presente procedimiento de contratación, de conformidad a lo establecido en los artículos 45, fracción XIX, 53 y 53 bis, de la LAASSP y 85 fracción V, 86 segundo párrafo, 95, 96, 97 y 100 de su Reglamento; se aplicaran las sanciones descritas a continuación o en su caso, se llevará a cabo la cancelación de partidas o la rescisión administrativa del contrato.</w:t>
      </w:r>
    </w:p>
    <w:p w:rsidR="00BD5368" w:rsidRPr="00FA47C7" w:rsidRDefault="00BD5368" w:rsidP="00436D32">
      <w:pPr>
        <w:ind w:right="49"/>
        <w:jc w:val="both"/>
        <w:rPr>
          <w:rFonts w:ascii="Montserrat Medium" w:hAnsi="Montserrat Medium" w:cstheme="minorHAnsi"/>
          <w:sz w:val="18"/>
          <w:szCs w:val="18"/>
          <w:lang w:eastAsia="ar-SA"/>
        </w:rPr>
      </w:pPr>
    </w:p>
    <w:p w:rsidR="00436D32" w:rsidRPr="00FA47C7" w:rsidRDefault="00436D32" w:rsidP="00436D32">
      <w:pPr>
        <w:pStyle w:val="Prrafodelista"/>
        <w:numPr>
          <w:ilvl w:val="1"/>
          <w:numId w:val="12"/>
        </w:numPr>
        <w:suppressAutoHyphens/>
        <w:ind w:right="49"/>
        <w:jc w:val="both"/>
        <w:rPr>
          <w:rFonts w:ascii="Montserrat Medium" w:hAnsi="Montserrat Medium" w:cstheme="minorHAnsi"/>
          <w:b/>
          <w:sz w:val="18"/>
          <w:szCs w:val="18"/>
        </w:rPr>
      </w:pPr>
      <w:r w:rsidRPr="00FA47C7">
        <w:rPr>
          <w:rFonts w:ascii="Montserrat Medium" w:hAnsi="Montserrat Medium" w:cstheme="minorHAnsi"/>
          <w:b/>
          <w:sz w:val="18"/>
          <w:szCs w:val="18"/>
        </w:rPr>
        <w:t>Penas convencionales.</w:t>
      </w:r>
    </w:p>
    <w:p w:rsidR="00436D32" w:rsidRPr="00FA47C7" w:rsidRDefault="00436D32" w:rsidP="00436D32">
      <w:pPr>
        <w:pStyle w:val="Prrafodelista"/>
        <w:suppressAutoHyphens/>
        <w:ind w:left="375" w:right="49"/>
        <w:jc w:val="both"/>
        <w:rPr>
          <w:rFonts w:ascii="Montserrat Medium" w:hAnsi="Montserrat Medium" w:cstheme="minorHAnsi"/>
          <w:sz w:val="18"/>
          <w:szCs w:val="18"/>
        </w:rPr>
      </w:pPr>
    </w:p>
    <w:p w:rsidR="00436D32" w:rsidRPr="00FA47C7" w:rsidRDefault="00436D32" w:rsidP="00436D32">
      <w:pPr>
        <w:spacing w:after="160" w:line="259" w:lineRule="auto"/>
        <w:jc w:val="both"/>
        <w:rPr>
          <w:rFonts w:ascii="Montserrat Medium" w:hAnsi="Montserrat Medium" w:cstheme="minorHAnsi"/>
          <w:sz w:val="18"/>
          <w:szCs w:val="18"/>
        </w:rPr>
      </w:pPr>
      <w:r w:rsidRPr="00FA47C7">
        <w:rPr>
          <w:rFonts w:ascii="Montserrat Medium" w:hAnsi="Montserrat Medium" w:cstheme="minorHAnsi"/>
          <w:sz w:val="18"/>
          <w:szCs w:val="18"/>
        </w:rPr>
        <w:t>De conformidad con lo establecido en el artículo 53 de la ley de adquisiciones, arrendamientos y servicios del sector público, la pena del bien no entregado en tiempo y hasta la recepción del mismo a entera satisfacción del ‘’ Instituto ‘’ sin considerar el impuesto al valor agregado.</w:t>
      </w:r>
    </w:p>
    <w:p w:rsidR="00436D32" w:rsidRPr="00FA47C7" w:rsidRDefault="00436D32" w:rsidP="00436D32">
      <w:pPr>
        <w:spacing w:after="160" w:line="259" w:lineRule="auto"/>
        <w:jc w:val="both"/>
        <w:rPr>
          <w:rFonts w:ascii="Montserrat Medium" w:hAnsi="Montserrat Medium" w:cstheme="minorHAnsi"/>
          <w:sz w:val="18"/>
          <w:szCs w:val="18"/>
        </w:rPr>
      </w:pPr>
      <w:r w:rsidRPr="00FA47C7">
        <w:rPr>
          <w:rFonts w:ascii="Montserrat Medium" w:hAnsi="Montserrat Medium" w:cstheme="minorHAnsi"/>
          <w:sz w:val="18"/>
          <w:szCs w:val="18"/>
        </w:rPr>
        <w:t xml:space="preserve">La pena convencional por atraso, se calculara por cada día de incumplimiento hasta máximo de 04 días naturales, de acuerdo con el porcentaje de penalización establecido, aplicando el valor de los bienes suministrados con atraso y de manera proporcional al importe de la garantía de cumplimento que corresponda a la partida que se trate. La suma de las penas convencionales no deberá exceder el importe de dicha garantía. </w:t>
      </w:r>
    </w:p>
    <w:p w:rsidR="00436D32" w:rsidRPr="00FA47C7" w:rsidRDefault="00436D32" w:rsidP="00436D32">
      <w:pPr>
        <w:pStyle w:val="Prrafodelista"/>
        <w:spacing w:after="160" w:line="259" w:lineRule="auto"/>
        <w:ind w:left="0"/>
        <w:jc w:val="both"/>
        <w:rPr>
          <w:rFonts w:ascii="Montserrat Medium" w:hAnsi="Montserrat Medium" w:cstheme="minorHAnsi"/>
          <w:sz w:val="18"/>
          <w:szCs w:val="18"/>
        </w:rPr>
      </w:pPr>
      <w:r w:rsidRPr="00FA47C7">
        <w:rPr>
          <w:rFonts w:ascii="Montserrat Medium" w:hAnsi="Montserrat Medium" w:cstheme="minorHAnsi"/>
          <w:sz w:val="18"/>
          <w:szCs w:val="18"/>
        </w:rPr>
        <w:lastRenderedPageBreak/>
        <w:t>Cuando  “El Proveedor”  no reponga los bienes que “El Instituto‘’ haya solicitado para su canje, una vez concluido el plazo señalado en la cláusula quinta del presente contrato, administrador del contrato aplicara una pena convencional del 2.5</w:t>
      </w:r>
      <w:proofErr w:type="gramStart"/>
      <w:r w:rsidRPr="00FA47C7">
        <w:rPr>
          <w:rFonts w:ascii="Montserrat Medium" w:hAnsi="Montserrat Medium" w:cstheme="minorHAnsi"/>
          <w:sz w:val="18"/>
          <w:szCs w:val="18"/>
        </w:rPr>
        <w:t>.%</w:t>
      </w:r>
      <w:proofErr w:type="gramEnd"/>
      <w:r w:rsidRPr="00FA47C7">
        <w:rPr>
          <w:rFonts w:ascii="Montserrat Medium" w:hAnsi="Montserrat Medium" w:cstheme="minorHAnsi"/>
          <w:sz w:val="18"/>
          <w:szCs w:val="18"/>
        </w:rPr>
        <w:t xml:space="preserve"> aplicación de la pena podrá ser hasta un máximo de 04 días naturales, por el atraso en el cumplimiento de la obligación señalada.</w:t>
      </w:r>
    </w:p>
    <w:p w:rsidR="00436D32" w:rsidRDefault="00436D32" w:rsidP="00436D32">
      <w:pPr>
        <w:pStyle w:val="Prrafodelista"/>
        <w:spacing w:after="160" w:line="259" w:lineRule="auto"/>
        <w:ind w:left="0"/>
        <w:jc w:val="both"/>
        <w:rPr>
          <w:rFonts w:ascii="Montserrat Medium" w:hAnsi="Montserrat Medium" w:cstheme="minorHAnsi"/>
          <w:sz w:val="18"/>
          <w:szCs w:val="18"/>
        </w:rPr>
      </w:pPr>
    </w:p>
    <w:p w:rsidR="00436D32" w:rsidRPr="00FA47C7" w:rsidRDefault="00436D32" w:rsidP="00436D32">
      <w:pPr>
        <w:pStyle w:val="Prrafodelista"/>
        <w:spacing w:after="160" w:line="259" w:lineRule="auto"/>
        <w:ind w:left="0"/>
        <w:jc w:val="both"/>
        <w:rPr>
          <w:rFonts w:ascii="Montserrat Medium" w:hAnsi="Montserrat Medium" w:cstheme="minorHAnsi"/>
          <w:sz w:val="18"/>
          <w:szCs w:val="18"/>
        </w:rPr>
      </w:pPr>
      <w:r w:rsidRPr="00FA47C7">
        <w:rPr>
          <w:rFonts w:ascii="Montserrat Medium" w:hAnsi="Montserrat Medium" w:cstheme="minorHAnsi"/>
          <w:sz w:val="18"/>
          <w:szCs w:val="18"/>
        </w:rPr>
        <w:t>El administrador del presente contrato será el encargado de determinar, calcular y notificar a “el proveedor”  las penas convencionales; así como de vigilar el registro o capturar y validar en el sistema PREI MILLENIUM, dentro de los 5 días hábiles siguientes a la conclusión del incumplimiento, la aplicación de la penas convencionales, objeto del presente instrumento jurídico, y comunicar los incumplimientos.</w:t>
      </w:r>
    </w:p>
    <w:p w:rsidR="00436D32" w:rsidRDefault="00436D32" w:rsidP="00436D32">
      <w:pPr>
        <w:pStyle w:val="Prrafodelista"/>
        <w:spacing w:after="160" w:line="259" w:lineRule="auto"/>
        <w:ind w:left="0"/>
        <w:jc w:val="both"/>
        <w:rPr>
          <w:rFonts w:ascii="Montserrat Medium" w:hAnsi="Montserrat Medium" w:cstheme="minorHAnsi"/>
          <w:sz w:val="18"/>
          <w:szCs w:val="18"/>
        </w:rPr>
      </w:pPr>
    </w:p>
    <w:p w:rsidR="00436D32" w:rsidRPr="00FA47C7" w:rsidRDefault="00436D32" w:rsidP="00436D32">
      <w:pPr>
        <w:pStyle w:val="Prrafodelista"/>
        <w:spacing w:after="160" w:line="259" w:lineRule="auto"/>
        <w:ind w:left="0"/>
        <w:jc w:val="both"/>
        <w:rPr>
          <w:rFonts w:ascii="Montserrat Medium" w:hAnsi="Montserrat Medium" w:cstheme="minorHAnsi"/>
          <w:sz w:val="18"/>
          <w:szCs w:val="18"/>
        </w:rPr>
      </w:pPr>
      <w:r w:rsidRPr="00FA47C7">
        <w:rPr>
          <w:rFonts w:ascii="Montserrat Medium" w:hAnsi="Montserrat Medium" w:cstheme="minorHAnsi"/>
          <w:sz w:val="18"/>
          <w:szCs w:val="18"/>
        </w:rPr>
        <w:t>‘’El Instituto‘’ descontará las cantidades que resuelven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el que incurra y/o se mantenga en cumplimiento con motivo del suministro de los bienes.</w:t>
      </w:r>
    </w:p>
    <w:p w:rsidR="00436D32" w:rsidRDefault="00436D32" w:rsidP="00436D32">
      <w:pPr>
        <w:pStyle w:val="Prrafodelista"/>
        <w:suppressAutoHyphens/>
        <w:spacing w:after="160" w:line="259" w:lineRule="auto"/>
        <w:ind w:left="0" w:right="49"/>
        <w:jc w:val="both"/>
        <w:rPr>
          <w:rFonts w:ascii="Montserrat Medium" w:hAnsi="Montserrat Medium" w:cstheme="minorHAnsi"/>
          <w:sz w:val="18"/>
          <w:szCs w:val="18"/>
        </w:rPr>
      </w:pPr>
    </w:p>
    <w:p w:rsidR="00436D32" w:rsidRPr="00FA47C7" w:rsidRDefault="00436D32" w:rsidP="00436D32">
      <w:pPr>
        <w:pStyle w:val="Prrafodelista"/>
        <w:suppressAutoHyphens/>
        <w:spacing w:after="160" w:line="259" w:lineRule="auto"/>
        <w:ind w:left="0" w:right="49"/>
        <w:jc w:val="both"/>
        <w:rPr>
          <w:rFonts w:ascii="Montserrat Medium" w:hAnsi="Montserrat Medium" w:cstheme="minorHAnsi"/>
          <w:sz w:val="18"/>
          <w:szCs w:val="18"/>
        </w:rPr>
      </w:pPr>
      <w:r w:rsidRPr="00FA47C7">
        <w:rPr>
          <w:rFonts w:ascii="Montserrat Medium" w:hAnsi="Montserrat Medium" w:cstheme="minorHAnsi"/>
          <w:sz w:val="18"/>
          <w:szCs w:val="18"/>
        </w:rPr>
        <w:t>Para autorizar el pago de los servicios, previamente ‘’el proveedor‘’ tiene que haber cubierto las penas convencionales aplicadas conforme a lo dispuesto en el contrato. El administrador del contrato será el responsable de verificar que se cumpla esta obligación, dentro de los 5 días hábiles siguientes a la conclusión del incumplimiento.</w:t>
      </w:r>
    </w:p>
    <w:p w:rsidR="00436D32" w:rsidRPr="00FA47C7" w:rsidRDefault="00436D32" w:rsidP="00436D32">
      <w:pPr>
        <w:pStyle w:val="Prrafodelista"/>
        <w:suppressAutoHyphens/>
        <w:ind w:left="375" w:right="49"/>
        <w:jc w:val="both"/>
        <w:rPr>
          <w:rFonts w:ascii="Montserrat Medium" w:hAnsi="Montserrat Medium" w:cstheme="minorHAnsi"/>
          <w:sz w:val="18"/>
          <w:szCs w:val="18"/>
        </w:rPr>
      </w:pPr>
    </w:p>
    <w:p w:rsidR="00436D32" w:rsidRPr="00FA47C7" w:rsidRDefault="00436D32" w:rsidP="00436D32">
      <w:pPr>
        <w:pStyle w:val="Prrafodelista"/>
        <w:numPr>
          <w:ilvl w:val="1"/>
          <w:numId w:val="12"/>
        </w:numPr>
        <w:suppressAutoHyphens/>
        <w:ind w:right="49"/>
        <w:jc w:val="both"/>
        <w:rPr>
          <w:rFonts w:ascii="Montserrat Medium" w:hAnsi="Montserrat Medium" w:cstheme="minorHAnsi"/>
          <w:b/>
          <w:sz w:val="18"/>
          <w:szCs w:val="18"/>
        </w:rPr>
      </w:pPr>
      <w:r w:rsidRPr="00FA47C7">
        <w:rPr>
          <w:rFonts w:ascii="Montserrat Medium" w:hAnsi="Montserrat Medium" w:cstheme="minorHAnsi"/>
          <w:b/>
          <w:sz w:val="18"/>
          <w:szCs w:val="18"/>
        </w:rPr>
        <w:t>Penas deductivas.</w:t>
      </w:r>
    </w:p>
    <w:p w:rsidR="00436D32" w:rsidRPr="00FA47C7" w:rsidRDefault="00436D32" w:rsidP="00436D32">
      <w:pPr>
        <w:suppressAutoHyphens/>
        <w:ind w:right="49"/>
        <w:jc w:val="both"/>
        <w:rPr>
          <w:rFonts w:ascii="Montserrat Medium" w:hAnsi="Montserrat Medium" w:cstheme="minorHAnsi"/>
          <w:sz w:val="18"/>
          <w:szCs w:val="18"/>
        </w:rPr>
      </w:pPr>
    </w:p>
    <w:p w:rsidR="00436D32" w:rsidRPr="00FA47C7" w:rsidRDefault="00436D32" w:rsidP="00436D32">
      <w:pPr>
        <w:autoSpaceDE w:val="0"/>
        <w:autoSpaceDN w:val="0"/>
        <w:jc w:val="both"/>
        <w:rPr>
          <w:rFonts w:ascii="Montserrat Medium" w:hAnsi="Montserrat Medium" w:cstheme="minorHAnsi"/>
          <w:sz w:val="18"/>
          <w:szCs w:val="18"/>
          <w:lang w:val="es-ES_tradnl"/>
        </w:rPr>
      </w:pPr>
      <w:r w:rsidRPr="00FA47C7">
        <w:rPr>
          <w:rFonts w:ascii="Montserrat Medium" w:hAnsi="Montserrat Medium" w:cstheme="minorHAnsi"/>
          <w:sz w:val="18"/>
          <w:szCs w:val="18"/>
          <w:lang w:val="es-ES_tradnl"/>
        </w:rPr>
        <w:t>De conformidad con el artículo 53 bis de la Ley de Adquisiciones, Arrendamientos y Servicios del Sector Público, se establece que el límite máximo de incumplimiento por aplicación de deducciones será el 2.5%, el instituto podrá aplicar deducciones al pago de bienes o servicios con motivo del incumplimiento parcial o deficiente en que pudiera incurrir “el proveedor” respecto de las partidas o conceptos que integran el presente contrato, las cuales no excederán del monto de la garantía de cumplimiento establecida en el mismo.</w:t>
      </w:r>
    </w:p>
    <w:p w:rsidR="00436D32" w:rsidRDefault="00436D32" w:rsidP="00436D32">
      <w:pPr>
        <w:autoSpaceDE w:val="0"/>
        <w:autoSpaceDN w:val="0"/>
        <w:jc w:val="both"/>
        <w:rPr>
          <w:rFonts w:ascii="Montserrat Medium" w:hAnsi="Montserrat Medium" w:cstheme="minorHAnsi"/>
          <w:b/>
          <w:bCs/>
          <w:sz w:val="18"/>
          <w:szCs w:val="18"/>
          <w:lang w:val="es-ES_tradnl"/>
        </w:rPr>
      </w:pPr>
      <w:r w:rsidRPr="00FA47C7">
        <w:rPr>
          <w:rFonts w:ascii="Montserrat Medium" w:hAnsi="Montserrat Medium" w:cstheme="minorHAnsi"/>
          <w:sz w:val="18"/>
          <w:szCs w:val="18"/>
          <w:lang w:val="es-ES_tradnl"/>
        </w:rPr>
        <w:t>Dichas deductivas serán determinadas en función de los servicios no prestados oportunamente y deberán ser calculadas de acuerdo a lo establecido en los Artículos 53 y 53 bis de la Ley de Adquisiciones, Arrendamientos y Servicios del Sector Público, 86, 95, 96 y 97 de su reglamento y 4.3.3 del Manual Administrativo de Aplicación General en Materia de Adquisiciones, Arrendamientos y Servicios del Sector Público</w:t>
      </w:r>
      <w:r w:rsidRPr="00FA47C7">
        <w:rPr>
          <w:rFonts w:ascii="Montserrat Medium" w:hAnsi="Montserrat Medium" w:cstheme="minorHAnsi"/>
          <w:b/>
          <w:bCs/>
          <w:sz w:val="18"/>
          <w:szCs w:val="18"/>
          <w:lang w:val="es-ES_tradnl"/>
        </w:rPr>
        <w:t xml:space="preserve">. </w:t>
      </w:r>
    </w:p>
    <w:p w:rsidR="006B32BC" w:rsidRPr="00FA47C7" w:rsidRDefault="006B32BC" w:rsidP="00436D32">
      <w:pPr>
        <w:autoSpaceDE w:val="0"/>
        <w:autoSpaceDN w:val="0"/>
        <w:jc w:val="both"/>
        <w:rPr>
          <w:rFonts w:ascii="Montserrat Medium" w:hAnsi="Montserrat Medium" w:cstheme="minorHAnsi"/>
          <w:b/>
          <w:bCs/>
          <w:sz w:val="18"/>
          <w:szCs w:val="18"/>
          <w:lang w:val="es-ES_tradnl"/>
        </w:rPr>
      </w:pPr>
    </w:p>
    <w:p w:rsidR="00436D32" w:rsidRPr="00FA47C7" w:rsidRDefault="00436D32" w:rsidP="00436D32">
      <w:pPr>
        <w:autoSpaceDE w:val="0"/>
        <w:autoSpaceDN w:val="0"/>
        <w:jc w:val="both"/>
        <w:rPr>
          <w:rFonts w:ascii="Montserrat Medium" w:hAnsi="Montserrat Medium" w:cstheme="minorHAnsi"/>
          <w:sz w:val="18"/>
          <w:szCs w:val="18"/>
          <w:lang w:val="es-ES_tradnl"/>
        </w:rPr>
      </w:pPr>
      <w:r w:rsidRPr="00FA47C7">
        <w:rPr>
          <w:rFonts w:ascii="Montserrat Medium" w:hAnsi="Montserrat Medium" w:cstheme="minorHAnsi"/>
          <w:sz w:val="18"/>
          <w:szCs w:val="18"/>
          <w:lang w:val="es-ES_tradnl"/>
        </w:rPr>
        <w:t xml:space="preserve">1.- No excederán del monto de la garantía de cumplimiento del presente contrato, el cual de conformidad con  las Políticas, Bases y Lineamientos en Materia de Adquisiciones, Arrendamientos y Servicios del Instituto Mexicano del Seguro Social vigentes en el numeral 5.5.7. Establece que el límite será hasta del 20% (veinte por ciento), del monto total o máximo de éste. </w:t>
      </w:r>
    </w:p>
    <w:p w:rsidR="00436D32" w:rsidRPr="00FA47C7" w:rsidRDefault="00436D32" w:rsidP="00436D32">
      <w:pPr>
        <w:autoSpaceDE w:val="0"/>
        <w:autoSpaceDN w:val="0"/>
        <w:jc w:val="both"/>
        <w:rPr>
          <w:rFonts w:ascii="Montserrat Medium" w:hAnsi="Montserrat Medium" w:cstheme="minorHAnsi"/>
          <w:sz w:val="18"/>
          <w:szCs w:val="18"/>
          <w:lang w:val="es-ES_tradnl"/>
        </w:rPr>
      </w:pPr>
      <w:r w:rsidRPr="00FA47C7">
        <w:rPr>
          <w:rFonts w:ascii="Montserrat Medium" w:hAnsi="Montserrat Medium" w:cstheme="minorHAnsi"/>
          <w:sz w:val="18"/>
          <w:szCs w:val="18"/>
          <w:lang w:val="es-ES_tradnl"/>
        </w:rPr>
        <w:t xml:space="preserve">2.-Se deberán determinar en función de los servicios no prestados. </w:t>
      </w:r>
    </w:p>
    <w:p w:rsidR="00436D32" w:rsidRPr="00FA47C7" w:rsidRDefault="00436D32" w:rsidP="00436D32">
      <w:pPr>
        <w:autoSpaceDE w:val="0"/>
        <w:autoSpaceDN w:val="0"/>
        <w:jc w:val="both"/>
        <w:rPr>
          <w:rFonts w:ascii="Montserrat Medium" w:hAnsi="Montserrat Medium" w:cstheme="minorHAnsi"/>
          <w:sz w:val="18"/>
          <w:szCs w:val="18"/>
          <w:lang w:val="es-ES_tradnl"/>
        </w:rPr>
      </w:pPr>
      <w:r w:rsidRPr="00FA47C7">
        <w:rPr>
          <w:rFonts w:ascii="Montserrat Medium" w:hAnsi="Montserrat Medium" w:cstheme="minorHAnsi"/>
          <w:sz w:val="18"/>
          <w:szCs w:val="18"/>
          <w:lang w:val="es-ES_tradnl"/>
        </w:rPr>
        <w:t xml:space="preserve">3.-En operaciones en que se pactar e ajuste de precios, la penalización se calculará sobre el precio ajustado. </w:t>
      </w:r>
    </w:p>
    <w:p w:rsidR="00436D32" w:rsidRPr="00FA47C7" w:rsidRDefault="00436D32" w:rsidP="00436D32">
      <w:pPr>
        <w:autoSpaceDE w:val="0"/>
        <w:autoSpaceDN w:val="0"/>
        <w:jc w:val="both"/>
        <w:rPr>
          <w:rFonts w:ascii="Montserrat Medium" w:hAnsi="Montserrat Medium" w:cstheme="minorHAnsi"/>
          <w:sz w:val="18"/>
          <w:szCs w:val="18"/>
          <w:lang w:val="es-ES_tradnl"/>
        </w:rPr>
      </w:pPr>
      <w:r w:rsidRPr="00FA47C7">
        <w:rPr>
          <w:rFonts w:ascii="Montserrat Medium" w:hAnsi="Montserrat Medium" w:cstheme="minorHAnsi"/>
          <w:sz w:val="18"/>
          <w:szCs w:val="18"/>
          <w:lang w:val="es-ES_tradnl"/>
        </w:rPr>
        <w:t xml:space="preserve">4.-Dichas deducciones deberán calcularse hasta la fecha en que materialmente se cumpla la obligación y sin que cada concepto de deducciones exceda a la parte proporcional de la garantía de cumplimiento que le  corresponda del monto total del presente contrato. </w:t>
      </w:r>
    </w:p>
    <w:p w:rsidR="00436D32" w:rsidRPr="00FA47C7" w:rsidRDefault="00436D32" w:rsidP="00436D32">
      <w:pPr>
        <w:autoSpaceDE w:val="0"/>
        <w:autoSpaceDN w:val="0"/>
        <w:jc w:val="both"/>
        <w:rPr>
          <w:rFonts w:ascii="Montserrat Medium" w:hAnsi="Montserrat Medium" w:cstheme="minorHAnsi"/>
          <w:sz w:val="18"/>
          <w:szCs w:val="18"/>
          <w:lang w:val="es-ES_tradnl"/>
        </w:rPr>
      </w:pPr>
      <w:r w:rsidRPr="00FA47C7">
        <w:rPr>
          <w:rFonts w:ascii="Montserrat Medium" w:hAnsi="Montserrat Medium" w:cstheme="minorHAnsi"/>
          <w:sz w:val="18"/>
          <w:szCs w:val="18"/>
          <w:lang w:val="es-ES_tradnl"/>
        </w:rPr>
        <w:t xml:space="preserve">5.-Los montos a deducir se deberán aplicar en la factura que "el proveedor" presente para su cobro, inmediatamente después de que el área requirente tenga cuantificada la deducción correspondiente. </w:t>
      </w:r>
    </w:p>
    <w:p w:rsidR="00436D32" w:rsidRPr="00FA47C7" w:rsidRDefault="00436D32" w:rsidP="00436D32">
      <w:pPr>
        <w:autoSpaceDE w:val="0"/>
        <w:autoSpaceDN w:val="0"/>
        <w:jc w:val="both"/>
        <w:rPr>
          <w:rFonts w:ascii="Montserrat Medium" w:hAnsi="Montserrat Medium" w:cstheme="minorHAnsi"/>
          <w:sz w:val="18"/>
          <w:szCs w:val="18"/>
          <w:lang w:val="es-ES_tradnl"/>
        </w:rPr>
      </w:pPr>
      <w:r w:rsidRPr="00FA47C7">
        <w:rPr>
          <w:rFonts w:ascii="Montserrat Medium" w:hAnsi="Montserrat Medium" w:cstheme="minorHAnsi"/>
          <w:sz w:val="18"/>
          <w:szCs w:val="18"/>
          <w:lang w:val="es-ES_tradnl"/>
        </w:rPr>
        <w:t>6.-El límite de incumplimiento a partir del cual podrán cancelar total o parcialmente las partidas o conceptos  no entregados es del 10%, o bien rescindir el contrato en los términos del artículo 100 del Reglamento de la  Ley de Adquisiciones, Arrendamientos y Servicios del Sector Público.</w:t>
      </w:r>
    </w:p>
    <w:p w:rsidR="006B32BC" w:rsidRDefault="00436D32" w:rsidP="00436D32">
      <w:pPr>
        <w:autoSpaceDE w:val="0"/>
        <w:autoSpaceDN w:val="0"/>
        <w:jc w:val="both"/>
        <w:rPr>
          <w:rFonts w:ascii="Montserrat Medium" w:hAnsi="Montserrat Medium" w:cstheme="minorHAnsi"/>
          <w:sz w:val="18"/>
          <w:szCs w:val="18"/>
          <w:lang w:val="es-ES_tradnl"/>
        </w:rPr>
      </w:pPr>
      <w:r w:rsidRPr="00FA47C7">
        <w:rPr>
          <w:rFonts w:ascii="Montserrat Medium" w:hAnsi="Montserrat Medium" w:cstheme="minorHAnsi"/>
          <w:sz w:val="18"/>
          <w:szCs w:val="18"/>
          <w:lang w:val="es-ES_tradnl"/>
        </w:rPr>
        <w:t xml:space="preserve">7.-Cuando el proveedor se atrase en el cumplimiento de las fechas pactadas para la entrega de los bienes o la prestación del servicio. </w:t>
      </w:r>
    </w:p>
    <w:p w:rsidR="00BD5368" w:rsidRDefault="00436D32" w:rsidP="00436D32">
      <w:pPr>
        <w:autoSpaceDE w:val="0"/>
        <w:autoSpaceDN w:val="0"/>
        <w:jc w:val="both"/>
        <w:rPr>
          <w:rFonts w:ascii="Montserrat Medium" w:hAnsi="Montserrat Medium" w:cstheme="minorHAnsi"/>
          <w:sz w:val="18"/>
          <w:szCs w:val="18"/>
          <w:lang w:val="es-ES_tradnl"/>
        </w:rPr>
      </w:pPr>
      <w:r w:rsidRPr="00FA47C7">
        <w:rPr>
          <w:rFonts w:ascii="Montserrat Medium" w:hAnsi="Montserrat Medium" w:cstheme="minorHAnsi"/>
          <w:sz w:val="18"/>
          <w:szCs w:val="18"/>
          <w:lang w:val="es-ES_tradnl"/>
        </w:rPr>
        <w:lastRenderedPageBreak/>
        <w:t>8.-En caso de que "el proveedor" no reponga los bienes que le hayan sido devueltos para canje, por problemas de calidad, defectos o vicios ocultos, en los plazos estipulados en el presente contrato.</w:t>
      </w:r>
    </w:p>
    <w:p w:rsidR="00436D32" w:rsidRPr="00FA47C7" w:rsidRDefault="00436D32" w:rsidP="00436D32">
      <w:pPr>
        <w:autoSpaceDE w:val="0"/>
        <w:autoSpaceDN w:val="0"/>
        <w:jc w:val="both"/>
        <w:rPr>
          <w:rFonts w:ascii="Montserrat Medium" w:hAnsi="Montserrat Medium" w:cstheme="minorHAnsi"/>
          <w:sz w:val="18"/>
          <w:szCs w:val="18"/>
        </w:rPr>
      </w:pPr>
      <w:r w:rsidRPr="00FA47C7">
        <w:rPr>
          <w:rFonts w:ascii="Montserrat Medium" w:hAnsi="Montserrat Medium" w:cstheme="minorHAnsi"/>
          <w:sz w:val="18"/>
          <w:szCs w:val="18"/>
          <w:lang w:val="es-ES_tradnl"/>
        </w:rPr>
        <w:t>Todos los gastos que se generen con el motivo del canje, correrán por cuenta de "el proveedor", previa notificación de "el instituto".</w:t>
      </w:r>
    </w:p>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sz w:val="18"/>
          <w:szCs w:val="18"/>
        </w:rPr>
        <w:t xml:space="preserve">Para autorizar el pago de los bienes previamente </w:t>
      </w:r>
      <w:r w:rsidRPr="00FA47C7">
        <w:rPr>
          <w:rFonts w:ascii="Montserrat Medium" w:hAnsi="Montserrat Medium" w:cstheme="minorHAnsi"/>
          <w:b/>
          <w:bCs/>
          <w:sz w:val="18"/>
          <w:szCs w:val="18"/>
        </w:rPr>
        <w:t xml:space="preserve">“EL PROVEEDOR” </w:t>
      </w:r>
      <w:r w:rsidRPr="00FA47C7">
        <w:rPr>
          <w:rFonts w:ascii="Montserrat Medium" w:hAnsi="Montserrat Medium" w:cstheme="minorHAnsi"/>
          <w:sz w:val="18"/>
          <w:szCs w:val="18"/>
        </w:rPr>
        <w:t>tiene que haber cubierto las penas convencionales aplicadas conforme a lo dispuesto en estas condiciones. El administrador del contrato será el responsable de verificar que se cumpla esta obligación, dentro de los 5 días hábiles siguientes a la conclusión del incumplimiento, la aplicación de las penas convencionales y comunicar los incumplimientos.</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color w:val="000000" w:themeColor="text1"/>
          <w:sz w:val="18"/>
          <w:szCs w:val="18"/>
        </w:rPr>
        <w:t>Mecanismo para responder por defectos o vicios ocultos de los bienes o de la calidad de los servicios</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Default="00436D32" w:rsidP="00436D32">
      <w:pPr>
        <w:ind w:right="49"/>
        <w:jc w:val="both"/>
        <w:rPr>
          <w:rFonts w:ascii="Montserrat Medium" w:hAnsi="Montserrat Medium" w:cstheme="minorHAnsi"/>
          <w:sz w:val="18"/>
          <w:szCs w:val="18"/>
        </w:rPr>
      </w:pPr>
      <w:r w:rsidRPr="00FA47C7">
        <w:rPr>
          <w:rFonts w:ascii="Montserrat Medium" w:hAnsi="Montserrat Medium" w:cstheme="minorHAnsi"/>
          <w:sz w:val="18"/>
          <w:szCs w:val="18"/>
        </w:rPr>
        <w:t>Carta bajo protesta de decir verdad que responderá por los defectos de fabricación que pudiera presentar los bienes asignados.</w:t>
      </w:r>
    </w:p>
    <w:p w:rsidR="00BD5368" w:rsidRPr="00FA47C7" w:rsidRDefault="00BD5368" w:rsidP="00436D32">
      <w:pPr>
        <w:ind w:right="49"/>
        <w:jc w:val="both"/>
        <w:rPr>
          <w:rFonts w:ascii="Montserrat Medium" w:hAnsi="Montserrat Medium" w:cstheme="minorHAnsi"/>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sz w:val="18"/>
          <w:szCs w:val="18"/>
        </w:rPr>
        <w:t>Garantías</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sz w:val="18"/>
          <w:szCs w:val="18"/>
        </w:rPr>
        <w:t>Garantías de anticipos, cumplimiento, defectos o vicios ocultos de bienes, calidad de servicios y de operación y funcionamiento, que en su caso apliquen, las cuales deben indicar, según sea el caso:</w:t>
      </w:r>
    </w:p>
    <w:p w:rsidR="00436D32" w:rsidRPr="00FA47C7" w:rsidRDefault="00436D32" w:rsidP="00436D32">
      <w:pPr>
        <w:pStyle w:val="Sinespaciado"/>
        <w:ind w:left="720"/>
        <w:jc w:val="both"/>
        <w:rPr>
          <w:rFonts w:ascii="Montserrat Medium" w:hAnsi="Montserrat Medium" w:cstheme="minorHAnsi"/>
          <w:sz w:val="18"/>
          <w:szCs w:val="18"/>
        </w:rPr>
      </w:pPr>
    </w:p>
    <w:p w:rsidR="00436D32" w:rsidRPr="00FA47C7" w:rsidRDefault="00436D32" w:rsidP="00BD5368">
      <w:pPr>
        <w:pStyle w:val="Prrafodelista"/>
        <w:numPr>
          <w:ilvl w:val="0"/>
          <w:numId w:val="14"/>
        </w:numPr>
        <w:spacing w:after="160" w:line="259" w:lineRule="auto"/>
        <w:ind w:left="0" w:hanging="11"/>
        <w:jc w:val="both"/>
        <w:rPr>
          <w:rFonts w:ascii="Montserrat Medium" w:hAnsi="Montserrat Medium" w:cstheme="minorHAnsi"/>
          <w:b/>
          <w:sz w:val="18"/>
          <w:szCs w:val="18"/>
        </w:rPr>
      </w:pPr>
      <w:r w:rsidRPr="00FA47C7">
        <w:rPr>
          <w:rFonts w:ascii="Montserrat Medium" w:hAnsi="Montserrat Medium" w:cstheme="minorHAnsi"/>
          <w:b/>
          <w:sz w:val="18"/>
          <w:szCs w:val="18"/>
        </w:rPr>
        <w:t>Plazo y condiciones de canje o devolución del bien.</w:t>
      </w:r>
    </w:p>
    <w:p w:rsidR="00436D32" w:rsidRPr="00FA47C7" w:rsidRDefault="00436D32" w:rsidP="00BD5368">
      <w:pPr>
        <w:jc w:val="both"/>
        <w:rPr>
          <w:rFonts w:ascii="Montserrat Medium" w:hAnsi="Montserrat Medium" w:cstheme="minorHAnsi"/>
          <w:sz w:val="18"/>
          <w:szCs w:val="18"/>
          <w:lang w:val="es-ES" w:eastAsia="ar-SA"/>
        </w:rPr>
      </w:pPr>
      <w:r w:rsidRPr="00FA47C7">
        <w:rPr>
          <w:rFonts w:ascii="Montserrat Medium" w:hAnsi="Montserrat Medium" w:cstheme="minorHAnsi"/>
          <w:sz w:val="18"/>
          <w:szCs w:val="18"/>
          <w:lang w:val="es-ES" w:eastAsia="ar-SA"/>
        </w:rPr>
        <w:t xml:space="preserve">El Instituto, por conducto del área adquirente, solicitará directamente al proveedor, </w:t>
      </w:r>
      <w:r w:rsidRPr="00FA47C7">
        <w:rPr>
          <w:rFonts w:ascii="Montserrat Medium" w:hAnsi="Montserrat Medium" w:cstheme="minorHAnsi"/>
          <w:i/>
          <w:iCs/>
          <w:sz w:val="18"/>
          <w:szCs w:val="18"/>
          <w:lang w:val="es-ES" w:eastAsia="ar-SA"/>
        </w:rPr>
        <w:t xml:space="preserve">dentro de los 3 días </w:t>
      </w:r>
      <w:r w:rsidRPr="00FA47C7">
        <w:rPr>
          <w:rFonts w:ascii="Montserrat Medium" w:hAnsi="Montserrat Medium" w:cstheme="minorHAnsi"/>
          <w:sz w:val="18"/>
          <w:szCs w:val="18"/>
          <w:lang w:val="es-ES" w:eastAsia="ar-SA"/>
        </w:rPr>
        <w:t> hábiles siguientes al momento en que se haya percatado del vicio oculto o problema de calidad, el canje de los bienes que presenten  problemas de calidad o vicios ocultos.</w:t>
      </w:r>
    </w:p>
    <w:p w:rsidR="00436D32" w:rsidRPr="00FA47C7" w:rsidRDefault="00436D32" w:rsidP="00BD5368">
      <w:pPr>
        <w:jc w:val="both"/>
        <w:rPr>
          <w:rFonts w:ascii="Montserrat Medium" w:hAnsi="Montserrat Medium" w:cstheme="minorHAnsi"/>
          <w:sz w:val="18"/>
          <w:szCs w:val="18"/>
          <w:lang w:val="es-ES" w:eastAsia="ar-SA"/>
        </w:rPr>
      </w:pPr>
      <w:r w:rsidRPr="00FA47C7">
        <w:rPr>
          <w:rFonts w:ascii="Montserrat Medium" w:hAnsi="Montserrat Medium" w:cstheme="minorHAnsi"/>
          <w:sz w:val="18"/>
          <w:szCs w:val="18"/>
          <w:lang w:val="es-ES" w:eastAsia="ar-SA"/>
        </w:rPr>
        <w:t>El proveedor deberá reponer los bienes sujetos a canje, en un plazo que no excederá de diez días hábiles, contados a partir de la fecha de su notificación.</w:t>
      </w:r>
    </w:p>
    <w:p w:rsidR="00436D32" w:rsidRPr="00FA47C7" w:rsidRDefault="00436D32" w:rsidP="00BD5368">
      <w:pPr>
        <w:jc w:val="both"/>
        <w:rPr>
          <w:rFonts w:ascii="Montserrat Medium" w:hAnsi="Montserrat Medium" w:cstheme="minorHAnsi"/>
          <w:sz w:val="18"/>
          <w:szCs w:val="18"/>
          <w:lang w:val="es-ES" w:eastAsia="ar-SA"/>
        </w:rPr>
      </w:pPr>
      <w:r w:rsidRPr="00FA47C7">
        <w:rPr>
          <w:rFonts w:ascii="Montserrat Medium" w:hAnsi="Montserrat Medium" w:cstheme="minorHAnsi"/>
          <w:sz w:val="18"/>
          <w:szCs w:val="18"/>
          <w:lang w:val="es-ES" w:eastAsia="ar-SA"/>
        </w:rPr>
        <w:t>El proveedor se obliga a responder por su cuenta y riesgo de los daños y/o perjuicios que por inobservancia o negligencia de su parte, llegue a causar al Instituto y/o a terceros.</w:t>
      </w:r>
    </w:p>
    <w:p w:rsidR="00436D32" w:rsidRPr="00FA47C7" w:rsidRDefault="00436D32" w:rsidP="00BD5368">
      <w:pPr>
        <w:jc w:val="both"/>
        <w:rPr>
          <w:rFonts w:ascii="Montserrat Medium" w:hAnsi="Montserrat Medium" w:cstheme="minorHAnsi"/>
          <w:color w:val="FF0000"/>
          <w:sz w:val="18"/>
          <w:szCs w:val="18"/>
          <w:lang w:val="es-ES" w:eastAsia="ar-SA"/>
        </w:rPr>
      </w:pPr>
      <w:r w:rsidRPr="00FA47C7">
        <w:rPr>
          <w:rFonts w:ascii="Montserrat Medium" w:hAnsi="Montserrat Medium" w:cstheme="minorHAnsi"/>
          <w:sz w:val="18"/>
          <w:szCs w:val="18"/>
          <w:lang w:val="es-ES" w:eastAsia="ar-SA"/>
        </w:rPr>
        <w:t>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w:t>
      </w:r>
      <w:r w:rsidRPr="00FA47C7">
        <w:rPr>
          <w:rFonts w:ascii="Montserrat Medium" w:hAnsi="Montserrat Medium" w:cstheme="minorHAnsi"/>
          <w:color w:val="FF0000"/>
          <w:sz w:val="18"/>
          <w:szCs w:val="18"/>
          <w:lang w:val="es-ES" w:eastAsia="ar-SA"/>
        </w:rPr>
        <w:t xml:space="preserve">. </w:t>
      </w:r>
    </w:p>
    <w:p w:rsidR="00436D32" w:rsidRPr="00FA47C7" w:rsidRDefault="00436D32" w:rsidP="00BD5368">
      <w:pPr>
        <w:pStyle w:val="Sinespaciado"/>
        <w:jc w:val="both"/>
        <w:rPr>
          <w:rFonts w:ascii="Montserrat Medium" w:hAnsi="Montserrat Medium" w:cstheme="minorHAnsi"/>
          <w:sz w:val="18"/>
          <w:szCs w:val="18"/>
          <w:highlight w:val="yellow"/>
        </w:rPr>
      </w:pPr>
      <w:r w:rsidRPr="00FA47C7">
        <w:rPr>
          <w:rFonts w:ascii="Montserrat Medium" w:hAnsi="Montserrat Medium" w:cstheme="minorHAnsi"/>
          <w:sz w:val="18"/>
          <w:szCs w:val="18"/>
          <w:lang w:val="es-ES" w:eastAsia="ar-SA"/>
        </w:rPr>
        <w:t>Todos los gastos que se generen con motivo del canje, correrán por cuenta del proveedor, previa notificación del IMSS.</w:t>
      </w:r>
    </w:p>
    <w:p w:rsidR="00436D32" w:rsidRPr="00FA47C7" w:rsidRDefault="00436D32" w:rsidP="00436D32">
      <w:pPr>
        <w:pStyle w:val="Sinespaciado"/>
        <w:ind w:left="720"/>
        <w:jc w:val="both"/>
        <w:rPr>
          <w:rFonts w:ascii="Montserrat Medium" w:hAnsi="Montserrat Medium" w:cstheme="minorHAnsi"/>
          <w:sz w:val="18"/>
          <w:szCs w:val="18"/>
          <w:highlight w:val="yellow"/>
        </w:rPr>
      </w:pPr>
    </w:p>
    <w:p w:rsidR="00436D32" w:rsidRDefault="00436D32" w:rsidP="00BD5368">
      <w:pPr>
        <w:pStyle w:val="Sinespaciado"/>
        <w:numPr>
          <w:ilvl w:val="0"/>
          <w:numId w:val="14"/>
        </w:numPr>
        <w:ind w:left="0" w:firstLine="0"/>
        <w:rPr>
          <w:rFonts w:ascii="Montserrat Medium" w:hAnsi="Montserrat Medium" w:cstheme="minorHAnsi"/>
          <w:b/>
          <w:sz w:val="18"/>
          <w:szCs w:val="18"/>
        </w:rPr>
      </w:pPr>
      <w:r w:rsidRPr="00FA47C7">
        <w:rPr>
          <w:rFonts w:ascii="Montserrat Medium" w:hAnsi="Montserrat Medium" w:cstheme="minorHAnsi"/>
          <w:b/>
          <w:sz w:val="18"/>
          <w:szCs w:val="18"/>
        </w:rPr>
        <w:t xml:space="preserve">Caducidad de los bienes. </w:t>
      </w:r>
    </w:p>
    <w:p w:rsidR="00436D32" w:rsidRPr="00FA47C7" w:rsidRDefault="00436D32" w:rsidP="00436D32">
      <w:pPr>
        <w:pStyle w:val="Sinespaciado"/>
        <w:ind w:left="360"/>
        <w:rPr>
          <w:rFonts w:ascii="Montserrat Medium" w:hAnsi="Montserrat Medium" w:cstheme="minorHAnsi"/>
          <w:b/>
          <w:sz w:val="18"/>
          <w:szCs w:val="18"/>
        </w:rPr>
      </w:pPr>
    </w:p>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sz w:val="18"/>
          <w:szCs w:val="18"/>
        </w:rPr>
        <w:t xml:space="preserve">Deberá contar con una caducidad mínima de dieciocho  meses a partir de la fecha de recepción,  en caso de entregas con menor caducidad a lo estipulado nos reservamos el derecho de solicitar Carta Garantía de canje para la recepción de los mismos. </w:t>
      </w:r>
    </w:p>
    <w:p w:rsidR="00436D32" w:rsidRDefault="00436D32" w:rsidP="00436D32">
      <w:pPr>
        <w:pStyle w:val="Sinespaciado"/>
        <w:jc w:val="both"/>
        <w:rPr>
          <w:rFonts w:ascii="Montserrat Medium" w:hAnsi="Montserrat Medium" w:cstheme="minorHAnsi"/>
          <w:sz w:val="18"/>
          <w:szCs w:val="18"/>
          <w:highlight w:val="yellow"/>
        </w:rPr>
      </w:pPr>
    </w:p>
    <w:p w:rsidR="00436D32" w:rsidRPr="00FA47C7" w:rsidRDefault="00436D32" w:rsidP="00436D32">
      <w:pPr>
        <w:numPr>
          <w:ilvl w:val="12"/>
          <w:numId w:val="0"/>
        </w:numPr>
        <w:jc w:val="both"/>
        <w:rPr>
          <w:rFonts w:ascii="Montserrat Medium" w:hAnsi="Montserrat Medium" w:cstheme="minorHAnsi"/>
          <w:sz w:val="18"/>
          <w:szCs w:val="18"/>
          <w:lang w:val="es-ES" w:eastAsia="ar-SA"/>
        </w:rPr>
      </w:pPr>
      <w:r w:rsidRPr="00FA47C7">
        <w:rPr>
          <w:rFonts w:ascii="Montserrat Medium" w:hAnsi="Montserrat Medium" w:cstheme="minorHAnsi"/>
          <w:sz w:val="18"/>
          <w:szCs w:val="18"/>
          <w:lang w:val="es-ES" w:eastAsia="ar-SA"/>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436D32" w:rsidRDefault="00436D32" w:rsidP="00436D32">
      <w:pPr>
        <w:numPr>
          <w:ilvl w:val="12"/>
          <w:numId w:val="0"/>
        </w:numPr>
        <w:jc w:val="both"/>
        <w:rPr>
          <w:rFonts w:ascii="Montserrat Medium" w:hAnsi="Montserrat Medium" w:cstheme="minorHAnsi"/>
          <w:sz w:val="18"/>
          <w:szCs w:val="18"/>
          <w:lang w:val="es-ES" w:eastAsia="ar-SA"/>
        </w:rPr>
      </w:pPr>
      <w:r w:rsidRPr="00FA47C7">
        <w:rPr>
          <w:rFonts w:ascii="Montserrat Medium" w:hAnsi="Montserrat Medium" w:cstheme="minorHAnsi"/>
          <w:sz w:val="18"/>
          <w:szCs w:val="18"/>
          <w:lang w:val="es-ES" w:eastAsia="ar-SA"/>
        </w:rPr>
        <w:t xml:space="preserve">El párrafo que antecede, deberán constar en papel membretado de la empresa y ser firmado por su representante legal. </w:t>
      </w:r>
    </w:p>
    <w:p w:rsidR="00BD5368" w:rsidRPr="00FA47C7" w:rsidRDefault="00BD5368" w:rsidP="00436D32">
      <w:pPr>
        <w:numPr>
          <w:ilvl w:val="12"/>
          <w:numId w:val="0"/>
        </w:numPr>
        <w:jc w:val="both"/>
        <w:rPr>
          <w:rFonts w:ascii="Montserrat Medium" w:hAnsi="Montserrat Medium" w:cstheme="minorHAnsi"/>
          <w:sz w:val="18"/>
          <w:szCs w:val="18"/>
          <w:lang w:val="es-ES" w:eastAsia="ar-SA"/>
        </w:rPr>
      </w:pPr>
    </w:p>
    <w:p w:rsidR="00436D32" w:rsidRPr="00FA47C7" w:rsidRDefault="00436D32" w:rsidP="00436D32">
      <w:pPr>
        <w:pStyle w:val="Prrafodelista"/>
        <w:numPr>
          <w:ilvl w:val="0"/>
          <w:numId w:val="14"/>
        </w:numPr>
        <w:spacing w:after="160" w:line="259" w:lineRule="auto"/>
        <w:jc w:val="both"/>
        <w:rPr>
          <w:rFonts w:ascii="Montserrat Medium" w:hAnsi="Montserrat Medium" w:cstheme="minorHAnsi"/>
          <w:sz w:val="18"/>
          <w:szCs w:val="18"/>
          <w:lang w:val="es-ES" w:eastAsia="ar-SA"/>
        </w:rPr>
      </w:pPr>
      <w:r w:rsidRPr="00FA47C7">
        <w:rPr>
          <w:rFonts w:ascii="Montserrat Medium" w:hAnsi="Montserrat Medium" w:cstheme="minorHAnsi"/>
          <w:sz w:val="18"/>
          <w:szCs w:val="18"/>
        </w:rPr>
        <w:t>Tiempos máximos de reparación o atención de fallas.</w:t>
      </w:r>
      <w:r w:rsidRPr="00FA47C7">
        <w:rPr>
          <w:rFonts w:ascii="Montserrat Medium" w:hAnsi="Montserrat Medium" w:cstheme="minorHAnsi"/>
          <w:b/>
          <w:color w:val="000000" w:themeColor="text1"/>
          <w:sz w:val="18"/>
          <w:szCs w:val="18"/>
        </w:rPr>
        <w:t xml:space="preserve"> …………. NO APLICA</w:t>
      </w:r>
    </w:p>
    <w:p w:rsidR="00436D32" w:rsidRPr="00FA47C7" w:rsidRDefault="00436D32" w:rsidP="00436D32">
      <w:pPr>
        <w:pStyle w:val="Prrafodelista"/>
        <w:numPr>
          <w:ilvl w:val="0"/>
          <w:numId w:val="14"/>
        </w:numPr>
        <w:spacing w:after="160" w:line="259" w:lineRule="auto"/>
        <w:jc w:val="both"/>
        <w:rPr>
          <w:rFonts w:ascii="Montserrat Medium" w:hAnsi="Montserrat Medium" w:cstheme="minorHAnsi"/>
          <w:sz w:val="18"/>
          <w:szCs w:val="18"/>
          <w:lang w:val="es-ES" w:eastAsia="ar-SA"/>
        </w:rPr>
      </w:pPr>
      <w:r w:rsidRPr="00FA47C7">
        <w:rPr>
          <w:rFonts w:ascii="Montserrat Medium" w:hAnsi="Montserrat Medium" w:cstheme="minorHAnsi"/>
          <w:sz w:val="18"/>
          <w:szCs w:val="18"/>
        </w:rPr>
        <w:t>Garantía de mano de obra y/o partes.</w:t>
      </w:r>
      <w:r w:rsidRPr="00FA47C7">
        <w:rPr>
          <w:rFonts w:ascii="Montserrat Medium" w:hAnsi="Montserrat Medium" w:cstheme="minorHAnsi"/>
          <w:b/>
          <w:color w:val="000000" w:themeColor="text1"/>
          <w:sz w:val="18"/>
          <w:szCs w:val="18"/>
        </w:rPr>
        <w:t xml:space="preserve"> …………. NO APLICA</w:t>
      </w:r>
    </w:p>
    <w:p w:rsidR="00436D32" w:rsidRPr="00FA47C7" w:rsidRDefault="00436D32" w:rsidP="00436D32">
      <w:pPr>
        <w:pStyle w:val="Prrafodelista"/>
        <w:numPr>
          <w:ilvl w:val="0"/>
          <w:numId w:val="14"/>
        </w:numPr>
        <w:spacing w:after="160" w:line="259" w:lineRule="auto"/>
        <w:jc w:val="both"/>
        <w:rPr>
          <w:rFonts w:ascii="Montserrat Medium" w:hAnsi="Montserrat Medium" w:cstheme="minorHAnsi"/>
          <w:sz w:val="18"/>
          <w:szCs w:val="18"/>
          <w:lang w:val="es-ES" w:eastAsia="ar-SA"/>
        </w:rPr>
      </w:pPr>
      <w:r w:rsidRPr="00FA47C7">
        <w:rPr>
          <w:rFonts w:ascii="Montserrat Medium" w:hAnsi="Montserrat Medium" w:cstheme="minorHAnsi"/>
          <w:sz w:val="18"/>
          <w:szCs w:val="18"/>
        </w:rPr>
        <w:t>Mantenimientos correctivos y/o preventivos.</w:t>
      </w:r>
      <w:r w:rsidRPr="00FA47C7">
        <w:rPr>
          <w:rFonts w:ascii="Montserrat Medium" w:hAnsi="Montserrat Medium" w:cstheme="minorHAnsi"/>
          <w:b/>
          <w:color w:val="000000" w:themeColor="text1"/>
          <w:sz w:val="18"/>
          <w:szCs w:val="18"/>
        </w:rPr>
        <w:t xml:space="preserve"> …………. NO APLICA</w:t>
      </w:r>
    </w:p>
    <w:p w:rsidR="00436D32" w:rsidRPr="00FA47C7" w:rsidRDefault="00436D32" w:rsidP="00436D32">
      <w:pPr>
        <w:pStyle w:val="Prrafodelista"/>
        <w:numPr>
          <w:ilvl w:val="0"/>
          <w:numId w:val="14"/>
        </w:numPr>
        <w:spacing w:after="160" w:line="259" w:lineRule="auto"/>
        <w:jc w:val="both"/>
        <w:rPr>
          <w:rFonts w:ascii="Montserrat Medium" w:hAnsi="Montserrat Medium" w:cstheme="minorHAnsi"/>
          <w:sz w:val="18"/>
          <w:szCs w:val="18"/>
          <w:lang w:val="es-ES" w:eastAsia="ar-SA"/>
        </w:rPr>
      </w:pPr>
      <w:r w:rsidRPr="00FA47C7">
        <w:rPr>
          <w:rFonts w:ascii="Montserrat Medium" w:hAnsi="Montserrat Medium" w:cstheme="minorHAnsi"/>
          <w:sz w:val="18"/>
          <w:szCs w:val="18"/>
        </w:rPr>
        <w:t>En su caso, si se requiere capacitación, solicitar programa para la misma.</w:t>
      </w:r>
      <w:r w:rsidRPr="00FA47C7">
        <w:rPr>
          <w:rFonts w:ascii="Montserrat Medium" w:hAnsi="Montserrat Medium" w:cstheme="minorHAnsi"/>
          <w:b/>
          <w:color w:val="000000" w:themeColor="text1"/>
          <w:sz w:val="18"/>
          <w:szCs w:val="18"/>
        </w:rPr>
        <w:t xml:space="preserve"> …………. NO APLICA</w:t>
      </w:r>
    </w:p>
    <w:p w:rsidR="00436D32" w:rsidRPr="004F2849" w:rsidRDefault="00436D32" w:rsidP="004F2849">
      <w:pPr>
        <w:pStyle w:val="Prrafodelista"/>
        <w:numPr>
          <w:ilvl w:val="0"/>
          <w:numId w:val="14"/>
        </w:numPr>
        <w:spacing w:after="160" w:line="259" w:lineRule="auto"/>
        <w:jc w:val="both"/>
        <w:rPr>
          <w:rFonts w:ascii="Montserrat Medium" w:hAnsi="Montserrat Medium" w:cstheme="minorHAnsi"/>
          <w:sz w:val="18"/>
          <w:szCs w:val="18"/>
          <w:lang w:val="es-ES" w:eastAsia="ar-SA"/>
        </w:rPr>
      </w:pPr>
      <w:r w:rsidRPr="00FA47C7">
        <w:rPr>
          <w:rFonts w:ascii="Montserrat Medium" w:hAnsi="Montserrat Medium" w:cstheme="minorHAnsi"/>
          <w:sz w:val="18"/>
          <w:szCs w:val="18"/>
        </w:rPr>
        <w:t>Porcentaje a requerir por concepto de garantía de cumplimiento</w:t>
      </w: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color w:val="000000" w:themeColor="text1"/>
          <w:sz w:val="18"/>
          <w:szCs w:val="18"/>
        </w:rPr>
        <w:lastRenderedPageBreak/>
        <w:t>Forma de pago</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jc w:val="both"/>
        <w:rPr>
          <w:rFonts w:ascii="Montserrat Medium" w:hAnsi="Montserrat Medium" w:cstheme="minorHAnsi"/>
          <w:sz w:val="18"/>
          <w:szCs w:val="18"/>
        </w:rPr>
      </w:pPr>
      <w:r w:rsidRPr="00FA47C7">
        <w:rPr>
          <w:rFonts w:ascii="Montserrat Medium" w:hAnsi="Montserrat Medium" w:cstheme="minorHAnsi"/>
          <w:sz w:val="18"/>
          <w:szCs w:val="18"/>
        </w:rPr>
        <w:t>El pago se efectuará en pesos mexicanos, dentro de los 20 días naturales posteriores a la entrega por parte del proveedor conforme al Artículo 51 de la Ley de Adquisiciones, Arrendamientos y Servicios del Sector Publico de los siguientes documentos:</w:t>
      </w:r>
    </w:p>
    <w:p w:rsidR="00436D32" w:rsidRDefault="00436D32" w:rsidP="00436D32">
      <w:pPr>
        <w:jc w:val="both"/>
        <w:rPr>
          <w:rFonts w:ascii="Montserrat Medium" w:hAnsi="Montserrat Medium" w:cstheme="minorHAnsi"/>
          <w:sz w:val="18"/>
          <w:szCs w:val="18"/>
        </w:rPr>
      </w:pPr>
      <w:r w:rsidRPr="00FA47C7">
        <w:rPr>
          <w:rFonts w:ascii="Montserrat Medium" w:hAnsi="Montserrat Medium" w:cstheme="minorHAnsi"/>
          <w:sz w:val="18"/>
          <w:szCs w:val="18"/>
        </w:rPr>
        <w:t xml:space="preserve">Deberán de verificar las condiciones de pago según la cuenta las cuales podrán consultar a través de la liga: </w:t>
      </w:r>
      <w:hyperlink r:id="rId12" w:history="1">
        <w:r w:rsidRPr="00FA47C7">
          <w:rPr>
            <w:rStyle w:val="Hipervnculo"/>
            <w:rFonts w:ascii="Montserrat Medium" w:hAnsi="Montserrat Medium" w:cstheme="minorHAnsi"/>
            <w:color w:val="000000" w:themeColor="text1"/>
            <w:sz w:val="18"/>
            <w:szCs w:val="18"/>
          </w:rPr>
          <w:t>http://172.24.81.43/anexo2adm/Consulta_de_Anexo_3list.php</w:t>
        </w:r>
      </w:hyperlink>
      <w:r w:rsidRPr="00FA47C7">
        <w:rPr>
          <w:rFonts w:ascii="Montserrat Medium" w:hAnsi="Montserrat Medium" w:cstheme="minorHAnsi"/>
          <w:color w:val="000000" w:themeColor="text1"/>
          <w:sz w:val="18"/>
          <w:szCs w:val="18"/>
        </w:rPr>
        <w:t>,</w:t>
      </w:r>
      <w:r w:rsidRPr="00FA47C7">
        <w:rPr>
          <w:rFonts w:ascii="Montserrat Medium" w:hAnsi="Montserrat Medium" w:cstheme="minorHAnsi"/>
          <w:sz w:val="18"/>
          <w:szCs w:val="18"/>
        </w:rPr>
        <w:t xml:space="preserve"> mismas que se deberán ser plasmadas en este documento según corresponda.</w:t>
      </w:r>
    </w:p>
    <w:p w:rsidR="00BD5368" w:rsidRPr="00FA47C7" w:rsidRDefault="00BD5368" w:rsidP="00436D32">
      <w:pPr>
        <w:jc w:val="both"/>
        <w:rPr>
          <w:rFonts w:ascii="Montserrat Medium" w:hAnsi="Montserrat Medium" w:cstheme="minorHAnsi"/>
          <w:sz w:val="18"/>
          <w:szCs w:val="18"/>
        </w:rPr>
      </w:pPr>
    </w:p>
    <w:p w:rsidR="00436D32" w:rsidRPr="00FA47C7" w:rsidRDefault="00436D32" w:rsidP="00436D32">
      <w:pPr>
        <w:pStyle w:val="Prrafodelista"/>
        <w:numPr>
          <w:ilvl w:val="0"/>
          <w:numId w:val="10"/>
        </w:numPr>
        <w:ind w:left="360"/>
        <w:jc w:val="both"/>
        <w:rPr>
          <w:rFonts w:ascii="Montserrat Medium" w:hAnsi="Montserrat Medium" w:cstheme="minorHAnsi"/>
          <w:sz w:val="18"/>
          <w:szCs w:val="18"/>
        </w:rPr>
      </w:pPr>
      <w:r w:rsidRPr="00FA47C7">
        <w:rPr>
          <w:rFonts w:ascii="Montserrat Medium" w:hAnsi="Montserrat Medium" w:cstheme="minorHAnsi"/>
          <w:sz w:val="18"/>
          <w:szCs w:val="18"/>
        </w:rPr>
        <w:t>Original y copia de la factura que reúna los requisitos fiscales respectivos, en la que se indique los bienes entregados y/o Servicios entregados y el número de contrato, en su caso, el número de la(s) orden(es) de reposición, que ampara(n) dichos bienes, sellada por el área de almacén, misma que deberá ser entregada dentro del horario de 08:00 a 13:00 horas, en el Departamento Delegacional de Presupuesto, Contabilidad y Erogaciones con Dirección en:  Av. Cuauhtémoc No. 95, Col. Centro, C.P. 39300, Acapulco, Gro.</w:t>
      </w:r>
    </w:p>
    <w:p w:rsidR="00436D32" w:rsidRPr="00FA47C7" w:rsidRDefault="00436D32" w:rsidP="00436D32">
      <w:pPr>
        <w:pStyle w:val="Prrafodelista"/>
        <w:ind w:left="360"/>
        <w:jc w:val="both"/>
        <w:rPr>
          <w:rFonts w:ascii="Montserrat Medium" w:hAnsi="Montserrat Medium" w:cstheme="minorHAnsi"/>
          <w:sz w:val="18"/>
          <w:szCs w:val="18"/>
        </w:rPr>
      </w:pPr>
    </w:p>
    <w:p w:rsidR="00436D32" w:rsidRPr="00FA47C7" w:rsidRDefault="00436D32" w:rsidP="00436D32">
      <w:pPr>
        <w:pStyle w:val="Prrafodelista"/>
        <w:numPr>
          <w:ilvl w:val="0"/>
          <w:numId w:val="10"/>
        </w:numPr>
        <w:ind w:left="360"/>
        <w:jc w:val="both"/>
        <w:rPr>
          <w:rFonts w:ascii="Montserrat Medium" w:hAnsi="Montserrat Medium" w:cstheme="minorHAnsi"/>
          <w:sz w:val="18"/>
          <w:szCs w:val="18"/>
        </w:rPr>
      </w:pPr>
      <w:r w:rsidRPr="00FA47C7">
        <w:rPr>
          <w:rFonts w:ascii="Montserrat Medium" w:hAnsi="Montserrat Medium" w:cstheme="minorHAnsi"/>
          <w:sz w:val="18"/>
          <w:szCs w:val="18"/>
        </w:rPr>
        <w:t>En caso de que el proveedor presente su factura con errores o deficiencias, el plazo de pago se ajustará en términos del artículo 90 del Reglamento de la Ley de Adquisiciones, Arrendamientos y Servicios del Sector Público.</w:t>
      </w:r>
    </w:p>
    <w:p w:rsidR="00436D32" w:rsidRPr="00FA47C7" w:rsidRDefault="00436D32" w:rsidP="00436D32">
      <w:pPr>
        <w:pStyle w:val="Prrafodelista"/>
        <w:ind w:left="360"/>
        <w:jc w:val="both"/>
        <w:rPr>
          <w:rFonts w:ascii="Montserrat Medium" w:hAnsi="Montserrat Medium" w:cstheme="minorHAnsi"/>
          <w:sz w:val="18"/>
          <w:szCs w:val="18"/>
        </w:rPr>
      </w:pPr>
    </w:p>
    <w:p w:rsidR="00436D32" w:rsidRPr="00FA47C7" w:rsidRDefault="00436D32" w:rsidP="00436D32">
      <w:pPr>
        <w:pStyle w:val="Prrafodelista"/>
        <w:numPr>
          <w:ilvl w:val="0"/>
          <w:numId w:val="10"/>
        </w:numPr>
        <w:ind w:left="360"/>
        <w:jc w:val="both"/>
        <w:rPr>
          <w:rFonts w:ascii="Montserrat Medium" w:hAnsi="Montserrat Medium" w:cstheme="minorHAnsi"/>
          <w:sz w:val="18"/>
          <w:szCs w:val="18"/>
        </w:rPr>
      </w:pPr>
      <w:r w:rsidRPr="00FA47C7">
        <w:rPr>
          <w:rFonts w:ascii="Montserrat Medium" w:hAnsi="Montserrat Medium" w:cstheme="minorHAnsi"/>
          <w:sz w:val="18"/>
          <w:szCs w:val="18"/>
        </w:rPr>
        <w:t xml:space="preserve">El proveedor podrá optar porque el Instituto efectúe el pago de los bienes suministrados a través del esquema electrónico </w:t>
      </w:r>
      <w:proofErr w:type="spellStart"/>
      <w:r w:rsidRPr="00FA47C7">
        <w:rPr>
          <w:rFonts w:ascii="Montserrat Medium" w:hAnsi="Montserrat Medium" w:cstheme="minorHAnsi"/>
          <w:sz w:val="18"/>
          <w:szCs w:val="18"/>
        </w:rPr>
        <w:t>intrabancario</w:t>
      </w:r>
      <w:proofErr w:type="spellEnd"/>
      <w:r w:rsidRPr="00FA47C7">
        <w:rPr>
          <w:rFonts w:ascii="Montserrat Medium" w:hAnsi="Montserrat Medium" w:cstheme="minorHAnsi"/>
          <w:sz w:val="18"/>
          <w:szCs w:val="18"/>
        </w:rPr>
        <w:t xml:space="preserve"> que el IMSS tiene en operación, con las instituciones bancarias siguientes: Banamex, S.A., Banorte, S.A. y </w:t>
      </w:r>
      <w:proofErr w:type="spellStart"/>
      <w:r w:rsidRPr="00FA47C7">
        <w:rPr>
          <w:rFonts w:ascii="Montserrat Medium" w:hAnsi="Montserrat Medium" w:cstheme="minorHAnsi"/>
          <w:sz w:val="18"/>
          <w:szCs w:val="18"/>
        </w:rPr>
        <w:t>Scotiabank</w:t>
      </w:r>
      <w:proofErr w:type="spellEnd"/>
      <w:r w:rsidRPr="00FA47C7">
        <w:rPr>
          <w:rFonts w:ascii="Montserrat Medium" w:hAnsi="Montserrat Medium" w:cstheme="minorHAnsi"/>
          <w:sz w:val="18"/>
          <w:szCs w:val="18"/>
        </w:rPr>
        <w:t xml:space="preserve"> Inverlat, S.A., para tal efecto deberá presentar en el Departamento Delegacional de Presupuesto, Contabilidad y Erogaciones sito en Av. Cuauhtémoc No. 95, Col. Centro, C.P. 39300, Acapulco, Gro.,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436D32" w:rsidRPr="00FA47C7" w:rsidRDefault="00436D32" w:rsidP="00436D32">
      <w:pPr>
        <w:pStyle w:val="Prrafodelista"/>
        <w:ind w:left="360"/>
        <w:jc w:val="both"/>
        <w:rPr>
          <w:rFonts w:ascii="Montserrat Medium" w:hAnsi="Montserrat Medium" w:cstheme="minorHAnsi"/>
          <w:sz w:val="18"/>
          <w:szCs w:val="18"/>
        </w:rPr>
      </w:pPr>
    </w:p>
    <w:p w:rsidR="00436D32" w:rsidRPr="00FA47C7" w:rsidRDefault="00436D32" w:rsidP="00436D32">
      <w:pPr>
        <w:pStyle w:val="Prrafodelista"/>
        <w:ind w:left="360"/>
        <w:jc w:val="both"/>
        <w:rPr>
          <w:rFonts w:ascii="Montserrat Medium" w:hAnsi="Montserrat Medium" w:cstheme="minorHAnsi"/>
          <w:sz w:val="18"/>
          <w:szCs w:val="18"/>
        </w:rPr>
      </w:pPr>
      <w:r w:rsidRPr="00FA47C7">
        <w:rPr>
          <w:rFonts w:ascii="Montserrat Medium" w:hAnsi="Montserrat Medium" w:cstheme="minorHAnsi"/>
          <w:sz w:val="18"/>
          <w:szCs w:val="18"/>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436D32" w:rsidRPr="00FA47C7" w:rsidRDefault="00436D32" w:rsidP="00436D32">
      <w:pPr>
        <w:pStyle w:val="Prrafodelista"/>
        <w:ind w:left="360"/>
        <w:jc w:val="both"/>
        <w:rPr>
          <w:rFonts w:ascii="Montserrat Medium" w:hAnsi="Montserrat Medium" w:cstheme="minorHAnsi"/>
          <w:sz w:val="18"/>
          <w:szCs w:val="18"/>
        </w:rPr>
      </w:pPr>
    </w:p>
    <w:p w:rsidR="00436D32" w:rsidRPr="00FA47C7" w:rsidRDefault="00436D32" w:rsidP="00436D32">
      <w:pPr>
        <w:pStyle w:val="Prrafodelista"/>
        <w:ind w:left="360"/>
        <w:jc w:val="both"/>
        <w:rPr>
          <w:rFonts w:ascii="Montserrat Medium" w:hAnsi="Montserrat Medium" w:cstheme="minorHAnsi"/>
          <w:sz w:val="18"/>
          <w:szCs w:val="18"/>
        </w:rPr>
      </w:pPr>
      <w:r w:rsidRPr="00FA47C7">
        <w:rPr>
          <w:rFonts w:ascii="Montserrat Medium" w:hAnsi="Montserrat Medium" w:cstheme="minorHAnsi"/>
          <w:sz w:val="18"/>
          <w:szCs w:val="18"/>
        </w:rPr>
        <w:t>Anexo a la solicitud de pago electrónico (</w:t>
      </w:r>
      <w:proofErr w:type="spellStart"/>
      <w:r w:rsidRPr="00FA47C7">
        <w:rPr>
          <w:rFonts w:ascii="Montserrat Medium" w:hAnsi="Montserrat Medium" w:cstheme="minorHAnsi"/>
          <w:sz w:val="18"/>
          <w:szCs w:val="18"/>
        </w:rPr>
        <w:t>intra</w:t>
      </w:r>
      <w:proofErr w:type="spellEnd"/>
      <w:r w:rsidRPr="00FA47C7">
        <w:rPr>
          <w:rFonts w:ascii="Montserrat Medium" w:hAnsi="Montserrat Medium" w:cstheme="minorHAnsi"/>
          <w:sz w:val="18"/>
          <w:szCs w:val="18"/>
        </w:rPr>
        <w:t>-bancario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436D32" w:rsidRPr="00FA47C7" w:rsidRDefault="00436D32" w:rsidP="00436D32">
      <w:pPr>
        <w:pStyle w:val="Prrafodelista"/>
        <w:ind w:left="360"/>
        <w:jc w:val="both"/>
        <w:rPr>
          <w:rFonts w:ascii="Montserrat Medium" w:hAnsi="Montserrat Medium" w:cstheme="minorHAnsi"/>
          <w:sz w:val="18"/>
          <w:szCs w:val="18"/>
        </w:rPr>
      </w:pPr>
    </w:p>
    <w:p w:rsidR="00436D32" w:rsidRPr="00FA47C7" w:rsidRDefault="00436D32" w:rsidP="00436D32">
      <w:pPr>
        <w:pStyle w:val="Prrafodelista"/>
        <w:ind w:left="360"/>
        <w:jc w:val="both"/>
        <w:rPr>
          <w:rFonts w:ascii="Montserrat Medium" w:hAnsi="Montserrat Medium" w:cstheme="minorHAnsi"/>
          <w:sz w:val="18"/>
          <w:szCs w:val="18"/>
        </w:rPr>
      </w:pPr>
      <w:r w:rsidRPr="00FA47C7">
        <w:rPr>
          <w:rFonts w:ascii="Montserrat Medium" w:hAnsi="Montserrat Medium" w:cstheme="minorHAnsi"/>
          <w:sz w:val="18"/>
          <w:szCs w:val="18"/>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436D32" w:rsidRPr="00FA47C7" w:rsidRDefault="00436D32" w:rsidP="00436D32">
      <w:pPr>
        <w:pStyle w:val="Prrafodelista"/>
        <w:ind w:left="360"/>
        <w:jc w:val="both"/>
        <w:rPr>
          <w:rFonts w:ascii="Montserrat Medium" w:hAnsi="Montserrat Medium" w:cstheme="minorHAnsi"/>
          <w:sz w:val="18"/>
          <w:szCs w:val="18"/>
        </w:rPr>
      </w:pPr>
    </w:p>
    <w:p w:rsidR="00436D32" w:rsidRPr="00FA47C7" w:rsidRDefault="00436D32" w:rsidP="00436D32">
      <w:pPr>
        <w:pStyle w:val="Prrafodelista"/>
        <w:ind w:left="360"/>
        <w:jc w:val="both"/>
        <w:rPr>
          <w:rFonts w:ascii="Montserrat Medium" w:hAnsi="Montserrat Medium" w:cstheme="minorHAnsi"/>
          <w:sz w:val="18"/>
          <w:szCs w:val="18"/>
        </w:rPr>
      </w:pPr>
      <w:r w:rsidRPr="00FA47C7">
        <w:rPr>
          <w:rFonts w:ascii="Montserrat Medium" w:hAnsi="Montserrat Medium" w:cstheme="minorHAnsi"/>
          <w:sz w:val="18"/>
          <w:szCs w:val="18"/>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rsidR="00436D32" w:rsidRPr="00FA47C7" w:rsidRDefault="00436D32" w:rsidP="00436D32">
      <w:pPr>
        <w:pStyle w:val="Prrafodelista"/>
        <w:ind w:left="360"/>
        <w:jc w:val="both"/>
        <w:rPr>
          <w:rFonts w:ascii="Montserrat Medium" w:hAnsi="Montserrat Medium" w:cstheme="minorHAnsi"/>
          <w:sz w:val="18"/>
          <w:szCs w:val="18"/>
        </w:rPr>
      </w:pPr>
    </w:p>
    <w:p w:rsidR="00436D32" w:rsidRPr="00FA47C7" w:rsidRDefault="00436D32" w:rsidP="00436D32">
      <w:pPr>
        <w:pStyle w:val="Prrafodelista"/>
        <w:ind w:left="360"/>
        <w:jc w:val="both"/>
        <w:rPr>
          <w:rFonts w:ascii="Montserrat Medium" w:hAnsi="Montserrat Medium" w:cstheme="minorHAnsi"/>
          <w:sz w:val="18"/>
          <w:szCs w:val="18"/>
        </w:rPr>
      </w:pPr>
      <w:r w:rsidRPr="00FA47C7">
        <w:rPr>
          <w:rFonts w:ascii="Montserrat Medium" w:hAnsi="Montserrat Medium" w:cstheme="minorHAnsi"/>
          <w:sz w:val="18"/>
          <w:szCs w:val="18"/>
        </w:rPr>
        <w:t>El pago de los bienes quedará condicionado proporcionalmente al pago que el proveedor deba efectuar por concepto de penas convencionales por atraso.</w:t>
      </w:r>
    </w:p>
    <w:p w:rsidR="00436D32" w:rsidRDefault="00436D32" w:rsidP="00436D32">
      <w:pPr>
        <w:autoSpaceDE w:val="0"/>
        <w:autoSpaceDN w:val="0"/>
        <w:adjustRightInd w:val="0"/>
        <w:jc w:val="both"/>
        <w:rPr>
          <w:rFonts w:ascii="Montserrat Medium" w:hAnsi="Montserrat Medium" w:cstheme="minorHAnsi"/>
          <w:sz w:val="18"/>
          <w:szCs w:val="18"/>
        </w:rPr>
      </w:pPr>
    </w:p>
    <w:p w:rsidR="00BD5368" w:rsidRDefault="00BD5368" w:rsidP="00436D32">
      <w:pPr>
        <w:autoSpaceDE w:val="0"/>
        <w:autoSpaceDN w:val="0"/>
        <w:adjustRightInd w:val="0"/>
        <w:jc w:val="both"/>
        <w:rPr>
          <w:rFonts w:ascii="Montserrat Medium" w:hAnsi="Montserrat Medium" w:cstheme="minorHAnsi"/>
          <w:sz w:val="18"/>
          <w:szCs w:val="18"/>
        </w:rPr>
      </w:pPr>
    </w:p>
    <w:p w:rsidR="00BD5368" w:rsidRPr="00FA47C7" w:rsidRDefault="00BD5368"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color w:val="000000" w:themeColor="text1"/>
          <w:sz w:val="18"/>
          <w:szCs w:val="18"/>
        </w:rPr>
        <w:lastRenderedPageBreak/>
        <w:t>Administrador del Contrato</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Sinespaciado"/>
        <w:jc w:val="both"/>
        <w:rPr>
          <w:rFonts w:ascii="Montserrat Medium" w:hAnsi="Montserrat Medium" w:cstheme="minorHAnsi"/>
          <w:sz w:val="18"/>
          <w:szCs w:val="18"/>
        </w:rPr>
      </w:pPr>
      <w:r w:rsidRPr="00FA47C7">
        <w:rPr>
          <w:rFonts w:ascii="Montserrat Medium" w:hAnsi="Montserrat Medium" w:cstheme="minorHAnsi"/>
          <w:sz w:val="18"/>
          <w:szCs w:val="18"/>
        </w:rPr>
        <w:t>El Administrador del Contrato, por sí mismo o auxiliándose con otros servidores públicos, será el responsable de verificar el cumplimiento de las obligaciones contractuales, como son la prestación de los servicios o la entrega de los bienes o supervisar el cálculo de deducciones y penas convencionales, entre otros.</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Prrafodelista"/>
        <w:numPr>
          <w:ilvl w:val="0"/>
          <w:numId w:val="22"/>
        </w:numPr>
        <w:pBdr>
          <w:bottom w:val="single" w:sz="4" w:space="1" w:color="006857"/>
        </w:pBdr>
        <w:autoSpaceDE w:val="0"/>
        <w:autoSpaceDN w:val="0"/>
        <w:adjustRightInd w:val="0"/>
        <w:ind w:left="357" w:hanging="357"/>
        <w:jc w:val="both"/>
        <w:rPr>
          <w:rFonts w:ascii="Montserrat Medium" w:hAnsi="Montserrat Medium" w:cstheme="minorHAnsi"/>
          <w:sz w:val="18"/>
          <w:szCs w:val="18"/>
        </w:rPr>
      </w:pPr>
      <w:r w:rsidRPr="00FA47C7">
        <w:rPr>
          <w:rFonts w:ascii="Montserrat Medium" w:hAnsi="Montserrat Medium" w:cstheme="minorHAnsi"/>
          <w:color w:val="000000" w:themeColor="text1"/>
          <w:sz w:val="18"/>
          <w:szCs w:val="18"/>
        </w:rPr>
        <w:t>Mecanismo de supervisión</w:t>
      </w:r>
    </w:p>
    <w:p w:rsidR="00436D32" w:rsidRPr="00FA47C7" w:rsidRDefault="00436D32" w:rsidP="00436D32">
      <w:pPr>
        <w:autoSpaceDE w:val="0"/>
        <w:autoSpaceDN w:val="0"/>
        <w:adjustRightInd w:val="0"/>
        <w:jc w:val="both"/>
        <w:rPr>
          <w:rFonts w:ascii="Montserrat Medium" w:hAnsi="Montserrat Medium" w:cstheme="minorHAnsi"/>
          <w:sz w:val="18"/>
          <w:szCs w:val="18"/>
        </w:rPr>
      </w:pPr>
    </w:p>
    <w:p w:rsidR="00436D32" w:rsidRPr="00FA47C7" w:rsidRDefault="00436D32" w:rsidP="00436D32">
      <w:pPr>
        <w:pStyle w:val="Prrafodelista"/>
        <w:numPr>
          <w:ilvl w:val="0"/>
          <w:numId w:val="19"/>
        </w:numPr>
        <w:autoSpaceDE w:val="0"/>
        <w:autoSpaceDN w:val="0"/>
        <w:adjustRightInd w:val="0"/>
        <w:spacing w:after="160" w:line="259" w:lineRule="auto"/>
        <w:jc w:val="both"/>
        <w:rPr>
          <w:rFonts w:ascii="Montserrat Medium" w:hAnsi="Montserrat Medium" w:cstheme="minorHAnsi"/>
          <w:sz w:val="18"/>
          <w:szCs w:val="18"/>
        </w:rPr>
      </w:pPr>
      <w:r w:rsidRPr="00FA47C7">
        <w:rPr>
          <w:rFonts w:ascii="Montserrat Medium" w:hAnsi="Montserrat Medium" w:cstheme="minorHAnsi"/>
          <w:sz w:val="18"/>
          <w:szCs w:val="18"/>
        </w:rPr>
        <w:t>El administrador del contrato supervisará el cumplimiento del contrato y/o pedido.</w:t>
      </w:r>
    </w:p>
    <w:p w:rsidR="00436D32" w:rsidRPr="00FA47C7" w:rsidRDefault="00436D32" w:rsidP="00436D32">
      <w:pPr>
        <w:pStyle w:val="Prrafodelista"/>
        <w:autoSpaceDE w:val="0"/>
        <w:autoSpaceDN w:val="0"/>
        <w:adjustRightInd w:val="0"/>
        <w:jc w:val="both"/>
        <w:rPr>
          <w:rFonts w:ascii="Montserrat Medium" w:hAnsi="Montserrat Medium" w:cstheme="minorHAnsi"/>
          <w:sz w:val="18"/>
          <w:szCs w:val="18"/>
        </w:rPr>
      </w:pPr>
    </w:p>
    <w:tbl>
      <w:tblPr>
        <w:tblStyle w:val="Tablaconcuadrcula"/>
        <w:tblW w:w="5000" w:type="pct"/>
        <w:tblBorders>
          <w:top w:val="single" w:sz="4" w:space="0" w:color="006857"/>
          <w:left w:val="single" w:sz="4" w:space="0" w:color="006857"/>
          <w:bottom w:val="single" w:sz="4" w:space="0" w:color="006857"/>
          <w:right w:val="single" w:sz="4" w:space="0" w:color="006857"/>
          <w:insideH w:val="single" w:sz="4" w:space="0" w:color="006857"/>
          <w:insideV w:val="single" w:sz="4" w:space="0" w:color="006857"/>
        </w:tblBorders>
        <w:tblLook w:val="04A0" w:firstRow="1" w:lastRow="0" w:firstColumn="1" w:lastColumn="0" w:noHBand="0" w:noVBand="1"/>
      </w:tblPr>
      <w:tblGrid>
        <w:gridCol w:w="10188"/>
      </w:tblGrid>
      <w:tr w:rsidR="00436D32" w:rsidRPr="00FA47C7" w:rsidTr="00436D32">
        <w:tc>
          <w:tcPr>
            <w:tcW w:w="5000" w:type="pct"/>
            <w:tcBorders>
              <w:top w:val="single" w:sz="4" w:space="0" w:color="006857"/>
              <w:left w:val="single" w:sz="4" w:space="0" w:color="006857"/>
              <w:bottom w:val="single" w:sz="4" w:space="0" w:color="006857"/>
              <w:right w:val="single" w:sz="4" w:space="0" w:color="006857"/>
            </w:tcBorders>
            <w:shd w:val="clear" w:color="auto" w:fill="D9D9D9" w:themeFill="background1" w:themeFillShade="D9"/>
            <w:vAlign w:val="center"/>
          </w:tcPr>
          <w:p w:rsidR="00436D32" w:rsidRPr="00FA47C7" w:rsidRDefault="00436D32" w:rsidP="00436D32">
            <w:pPr>
              <w:tabs>
                <w:tab w:val="left" w:pos="6237"/>
              </w:tabs>
              <w:jc w:val="both"/>
              <w:rPr>
                <w:rFonts w:ascii="Montserrat Medium" w:hAnsi="Montserrat Medium" w:cstheme="minorHAnsi"/>
                <w:sz w:val="18"/>
                <w:szCs w:val="18"/>
              </w:rPr>
            </w:pPr>
            <w:r w:rsidRPr="00FA47C7">
              <w:rPr>
                <w:rFonts w:ascii="Montserrat Medium" w:hAnsi="Montserrat Medium" w:cstheme="minorHAnsi"/>
                <w:b/>
                <w:sz w:val="18"/>
                <w:szCs w:val="18"/>
              </w:rPr>
              <w:t>Nota</w:t>
            </w:r>
            <w:r w:rsidRPr="00FA47C7">
              <w:rPr>
                <w:rFonts w:ascii="Montserrat Medium" w:hAnsi="Montserrat Medium" w:cstheme="minorHAnsi"/>
                <w:sz w:val="18"/>
                <w:szCs w:val="18"/>
              </w:rPr>
              <w:t xml:space="preserve">: El presente documento fue elaborado y se suscribe con fundamento en el numeral </w:t>
            </w:r>
            <w:r w:rsidRPr="00FA47C7">
              <w:rPr>
                <w:rFonts w:ascii="Montserrat Medium" w:hAnsi="Montserrat Medium" w:cstheme="minorHAnsi"/>
                <w:b/>
                <w:sz w:val="18"/>
                <w:szCs w:val="18"/>
              </w:rPr>
              <w:t>4.24, 4.24.4 y 4.25</w:t>
            </w:r>
            <w:r w:rsidRPr="00FA47C7">
              <w:rPr>
                <w:rFonts w:ascii="Montserrat Medium" w:hAnsi="Montserrat Medium" w:cstheme="minorHAnsi"/>
                <w:sz w:val="18"/>
                <w:szCs w:val="18"/>
              </w:rPr>
              <w:t xml:space="preserve"> de las Políticas Bases y Lineamientos en Materia de Adquisiciones, Arrendamientos y Servicios del Instituto Mexicano del Seguro Social. Así como con fundamento en el artículo </w:t>
            </w:r>
            <w:r w:rsidRPr="00FA47C7">
              <w:rPr>
                <w:rFonts w:ascii="Montserrat Medium" w:hAnsi="Montserrat Medium" w:cstheme="minorHAnsi"/>
                <w:b/>
                <w:sz w:val="18"/>
                <w:szCs w:val="18"/>
              </w:rPr>
              <w:t>41 fracción V</w:t>
            </w:r>
            <w:r w:rsidRPr="00FA47C7">
              <w:rPr>
                <w:rFonts w:ascii="Montserrat Medium" w:hAnsi="Montserrat Medium" w:cstheme="minorHAnsi"/>
                <w:sz w:val="18"/>
                <w:szCs w:val="18"/>
              </w:rPr>
              <w:t xml:space="preserve"> de la Ley de Adquisiciones, Arrendamientos y Servicios del Sector Público y </w:t>
            </w:r>
            <w:r w:rsidRPr="00FA47C7">
              <w:rPr>
                <w:rFonts w:ascii="Montserrat Medium" w:hAnsi="Montserrat Medium" w:cstheme="minorHAnsi"/>
                <w:b/>
                <w:sz w:val="18"/>
                <w:szCs w:val="18"/>
              </w:rPr>
              <w:t>2 fracción II</w:t>
            </w:r>
            <w:r w:rsidRPr="00FA47C7">
              <w:rPr>
                <w:rFonts w:ascii="Montserrat Medium" w:hAnsi="Montserrat Medium" w:cstheme="minorHAnsi"/>
                <w:sz w:val="18"/>
                <w:szCs w:val="18"/>
              </w:rPr>
              <w:t xml:space="preserve"> y </w:t>
            </w:r>
            <w:r w:rsidRPr="00FA47C7">
              <w:rPr>
                <w:rFonts w:ascii="Montserrat Medium" w:hAnsi="Montserrat Medium" w:cstheme="minorHAnsi"/>
                <w:b/>
                <w:sz w:val="18"/>
                <w:szCs w:val="18"/>
              </w:rPr>
              <w:t>VIII</w:t>
            </w:r>
            <w:r w:rsidRPr="00FA47C7">
              <w:rPr>
                <w:rFonts w:ascii="Montserrat Medium" w:hAnsi="Montserrat Medium" w:cstheme="minorHAnsi"/>
                <w:sz w:val="18"/>
                <w:szCs w:val="18"/>
              </w:rPr>
              <w:t xml:space="preserve"> de su Reglamento.</w:t>
            </w:r>
          </w:p>
        </w:tc>
      </w:tr>
    </w:tbl>
    <w:p w:rsidR="00436D32" w:rsidRPr="00FA47C7" w:rsidRDefault="00436D32" w:rsidP="00436D32">
      <w:pPr>
        <w:jc w:val="both"/>
        <w:rPr>
          <w:rFonts w:ascii="Montserrat Medium" w:hAnsi="Montserrat Medium" w:cstheme="minorHAnsi"/>
          <w:b/>
          <w:sz w:val="18"/>
          <w:szCs w:val="18"/>
        </w:rPr>
      </w:pPr>
    </w:p>
    <w:p w:rsidR="00436D32" w:rsidRPr="009F7AB3" w:rsidRDefault="00436D32" w:rsidP="00436D32">
      <w:pPr>
        <w:rPr>
          <w:rFonts w:ascii="Montserrat Light" w:hAnsi="Montserrat Light"/>
          <w:sz w:val="18"/>
          <w:szCs w:val="18"/>
        </w:rPr>
      </w:pPr>
    </w:p>
    <w:p w:rsidR="00891C70" w:rsidRDefault="00891C70" w:rsidP="0079688B">
      <w:pPr>
        <w:jc w:val="center"/>
        <w:rPr>
          <w:rFonts w:ascii="Montserrat Medium" w:eastAsia="MS Mincho" w:hAnsi="Montserrat Medium" w:cs="Arial"/>
          <w:b/>
          <w:bCs/>
          <w:sz w:val="20"/>
          <w:szCs w:val="20"/>
          <w:u w:val="single"/>
        </w:rPr>
      </w:pPr>
    </w:p>
    <w:sectPr w:rsidR="00891C70" w:rsidSect="009124EB">
      <w:headerReference w:type="default" r:id="rId13"/>
      <w:footerReference w:type="default" r:id="rId14"/>
      <w:pgSz w:w="12240" w:h="15840"/>
      <w:pgMar w:top="2268" w:right="1134" w:bottom="170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CA3" w:rsidRDefault="009C3CA3" w:rsidP="00A60614">
      <w:r>
        <w:separator/>
      </w:r>
    </w:p>
  </w:endnote>
  <w:endnote w:type="continuationSeparator" w:id="0">
    <w:p w:rsidR="009C3CA3" w:rsidRDefault="009C3CA3" w:rsidP="00A6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20406020503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Montserrat Medium">
    <w:panose1 w:val="000006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Montserrat Light">
    <w:panose1 w:val="00000400000000000000"/>
    <w:charset w:val="00"/>
    <w:family w:val="auto"/>
    <w:pitch w:val="variable"/>
    <w:sig w:usb0="2000020F" w:usb1="00000003" w:usb2="00000000" w:usb3="00000000" w:csb0="00000197" w:csb1="00000000"/>
  </w:font>
  <w:font w:name="Leelawadee UI Semilight">
    <w:charset w:val="00"/>
    <w:family w:val="swiss"/>
    <w:pitch w:val="variable"/>
    <w:sig w:usb0="A3000003" w:usb1="00000043" w:usb2="00010000" w:usb3="00000000" w:csb0="00010101" w:csb1="00000000"/>
  </w:font>
  <w:font w:name="Optima">
    <w:altName w:val="Times New Roman"/>
    <w:panose1 w:val="020B0502050508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D7" w:rsidRPr="00910E6E" w:rsidRDefault="00BF05D7" w:rsidP="00910E6E">
    <w:pPr>
      <w:ind w:left="142" w:right="142"/>
      <w:jc w:val="right"/>
      <w:rPr>
        <w:rFonts w:ascii="Montserrat Light" w:hAnsi="Montserrat Light" w:cs="Arial"/>
        <w:b/>
        <w:sz w:val="16"/>
        <w:szCs w:val="16"/>
      </w:rPr>
    </w:pPr>
    <w:r>
      <w:rPr>
        <w:noProof/>
        <w:lang w:eastAsia="es-MX"/>
      </w:rPr>
      <mc:AlternateContent>
        <mc:Choice Requires="wpg">
          <w:drawing>
            <wp:anchor distT="0" distB="0" distL="114300" distR="114300" simplePos="0" relativeHeight="251658240" behindDoc="0" locked="0" layoutInCell="1" allowOverlap="1" wp14:anchorId="62E8FA2C" wp14:editId="1ED24A45">
              <wp:simplePos x="0" y="0"/>
              <wp:positionH relativeFrom="margin">
                <wp:align>center</wp:align>
              </wp:positionH>
              <wp:positionV relativeFrom="paragraph">
                <wp:posOffset>-569595</wp:posOffset>
              </wp:positionV>
              <wp:extent cx="6512560" cy="565150"/>
              <wp:effectExtent l="0" t="0" r="2540" b="6350"/>
              <wp:wrapSquare wrapText="bothSides"/>
              <wp:docPr id="29" name="Grupo 29"/>
              <wp:cNvGraphicFramePr/>
              <a:graphic xmlns:a="http://schemas.openxmlformats.org/drawingml/2006/main">
                <a:graphicData uri="http://schemas.microsoft.com/office/word/2010/wordprocessingGroup">
                  <wpg:wgp>
                    <wpg:cNvGrpSpPr/>
                    <wpg:grpSpPr>
                      <a:xfrm>
                        <a:off x="0" y="0"/>
                        <a:ext cx="6512560" cy="565150"/>
                        <a:chOff x="0" y="0"/>
                        <a:chExt cx="6512560" cy="565447"/>
                      </a:xfrm>
                    </wpg:grpSpPr>
                    <wps:wsp>
                      <wps:cNvPr id="23" name="Text Box 2"/>
                      <wps:cNvSpPr txBox="1"/>
                      <wps:spPr>
                        <a:xfrm>
                          <a:off x="0" y="0"/>
                          <a:ext cx="6512560" cy="19594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BF05D7" w:rsidRPr="004309D0" w:rsidRDefault="00BF05D7" w:rsidP="004309D0">
                            <w:pPr>
                              <w:jc w:val="right"/>
                              <w:rPr>
                                <w:rFonts w:ascii="Montserrat Light" w:hAnsi="Montserrat Light" w:cs="Arial"/>
                                <w:b/>
                                <w:sz w:val="12"/>
                                <w:szCs w:val="12"/>
                              </w:rPr>
                            </w:pPr>
                            <w:r w:rsidRPr="008303CE">
                              <w:rPr>
                                <w:rFonts w:ascii="Montserrat Light" w:hAnsi="Montserrat Light" w:cs="Arial"/>
                                <w:color w:val="BB945B"/>
                                <w:sz w:val="12"/>
                                <w:szCs w:val="12"/>
                              </w:rPr>
                              <w:t>Av. Ruíz Cortines S/N, Col. Infonavit Alta Progreso, Acapulco, Guerrero C.P. 39610, Tels. (744) 4</w:t>
                            </w:r>
                            <w:r>
                              <w:rPr>
                                <w:rFonts w:ascii="Montserrat Light" w:hAnsi="Montserrat Light" w:cs="Arial"/>
                                <w:color w:val="BB945B"/>
                                <w:sz w:val="12"/>
                                <w:szCs w:val="12"/>
                              </w:rPr>
                              <w:t>45-5140, (744) 445-5138 Ext. 202</w:t>
                            </w:r>
                            <w:r w:rsidRPr="002C0051">
                              <w:rPr>
                                <w:rFonts w:ascii="Montserrat Light" w:hAnsi="Montserrat Light" w:cs="Arial"/>
                                <w:color w:val="006857"/>
                                <w:sz w:val="12"/>
                                <w:szCs w:val="18"/>
                              </w:rPr>
                              <w:ptab w:relativeTo="margin" w:alignment="right" w:leader="none"/>
                            </w:r>
                            <w:r w:rsidRPr="002C0051">
                              <w:rPr>
                                <w:rFonts w:ascii="Montserrat Light" w:hAnsi="Montserrat Light" w:cs="Arial"/>
                                <w:color w:val="BB945B"/>
                                <w:sz w:val="12"/>
                                <w:szCs w:val="12"/>
                              </w:rPr>
                              <w:t xml:space="preserve"> </w:t>
                            </w:r>
                            <w:r>
                              <w:rPr>
                                <w:rFonts w:ascii="Montserrat Light" w:hAnsi="Montserrat Light" w:cs="Arial"/>
                                <w:color w:val="BB945B"/>
                                <w:sz w:val="12"/>
                                <w:szCs w:val="12"/>
                              </w:rPr>
                              <w:t>www.imss.gob.mx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60317"/>
                          <a:ext cx="6512560" cy="4051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upo 29" o:spid="_x0000_s1026" style="position:absolute;left:0;text-align:left;margin-left:0;margin-top:-44.85pt;width:512.8pt;height:44.5pt;z-index:251658240;mso-position-horizontal:center;mso-position-horizontal-relative:margin" coordsize="65125,5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18QHAQAANkJAAAOAAAAZHJzL2Uyb0RvYy54bWykVttu4zYQfS/QfxD0&#10;rkhyJDsWIi8UOQ4CBLtBk2KfaYqyiEgkS9K3FvvvHZKS49jpXtIHy8PhkJw5nDnD60+7rvU2RCrK&#10;We7HF5HvEYZ5Rdkq9/98XgRXvqc0YhVqOSO5vyfK/zT7/bfrrcjIiDe8rYj0YBOmsq3I/UZrkYWh&#10;wg3pkLrggjCYrLnskIahXIWVRFvYvWvDURSNwy2XlZAcE6VAO3eT/szuX9cE6y91rYj22twH37T9&#10;Svtdmm84u0bZSiLRUNy7gT7gRYcog0MPW82RRt5a0rOtOoolV7zWF5h3Ia9riomNAaKJo5No7iRf&#10;CxvLKtuuxAEmgPYEpw9viz9vHqVHq9wfTX2PoQ7u6E6uBfdgDOBsxSoDmzspnsSj7BUrNzLx7mrZ&#10;mX+IxNtZWPcHWMlOexiU4zQepWNAH8NcCqO0xx03cDlny3Bz+x8Lk2RifAqHY0Pj3cGZrYAUUq8o&#10;qf+H0lODBLHgK4PAgNLlgNKzCe+G77yRw8laGZA8vQM1FMOgV6D8EFbxNJ0ml29CRpmQSt8R3nlG&#10;yH0JKW4zD20elHboDCbmUMYXtG1Bj7KWvVEAjE5DbJ241SiDsEA0liZAm8P/lOlkVEzSaTAu0jhI&#10;4ugqKIpoFMwXRVREyaKcJjffej+H9XA5KnOhW0nvW+K8+IPUkHE2W4zC1jopW+ltEFQpwpgwbcGz&#10;HoK1saohil9Z2NvbOGx8v7LYITKczJk+LO4o49LifeJ29TK4XDt7yNOjuI2od8udrSCVLXm1h0yR&#10;3BGSEnhB4TofkNKPSAIDQbUAq+ov8Klbvs193ku+13D593t6Yw8pD7O+twVGy3311xpJ4nvtPYNi&#10;mMZJYijQDhK4URjI45nl8QxbdyWH64iBvwW2orHX7SDWkndfgXwLcypMIYbh7NzXg1hqx7NA3pgU&#10;hTUC0hNIP7Angc3W5nZMsj7vviIp+ozWkEGf+VB+KDtJbGdrVjJerDWvqc16A7BDtQceqGB2LSjO&#10;4NczJ0hnnPDjDgOr9NrA6LpU91N7dEi+rEXg4qVL2lK9tw0LYjZOsc0jxYYWzOCVXgBtx8H3HVoR&#10;5tmcGkzcAkCM4geOX5THeNkgtiKFEsACPeOEb83t8M1py5YKwwkGQiP3ccFlnTSVd6BxDWvO8bqD&#10;InUdWJIWaWj/qqFCQYpkpFuSCpjpvnI3PDDCMaOMrooomo5ugjKNyiCJJrdBMU0mwSS6nSRRchWX&#10;cfnN5EecZGtFIF7UzgXtfQXtmbfvtsD+seCaq23SjmRsAwJ6AddsPxlcBJWBxECjtCQaN0Z0XIJ7&#10;dj1MWGhf0TS4f5fq43F0GdsO5pA4641JlMaXg2tDZx3I/Kf43rrknLAi+GTLwb4fbKT9W8c8UI7H&#10;1ur1RTb7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An7Y894AAAAHAQAADwAA&#10;AGRycy9kb3ducmV2LnhtbEyPzW7CMBCE75V4B2sr9QZOqPhpGgchBJxQpUKlqrclXpKIeB3FJglv&#10;X3Nqjzszmvk2XQ2mFh21rrKsIJ5EIIhzqysuFHydduMlCOeRNdaWScGdHKyy0VOKibY9f1J39IUI&#10;JewSVFB63yRSurwkg25iG+LgXWxr0IezLaRusQ/lppbTKJpLgxWHhRIb2pSUX483o2DfY79+jbfd&#10;4XrZ3H9Os4/vQ0xKvTwP63cQngb/F4YHfkCHLDCd7Y21E7WC8IhXMF6+LUA87Gg6m4M4B2kBMkvl&#10;f/7sFwAA//8DAFBLAwQKAAAAAAAAACEADbQxl6ilAACopQAAFAAAAGRycy9tZWRpYS9pbWFnZTEu&#10;cG5niVBORw0KGgoAAAANSUhEUgAABMYAAABMCAYAAACGabthAAAAAXNSR0IArs4c6QAAAARnQU1B&#10;AACxjwv8YQUAAAAJcEhZcwAADsMAAA7DAcdvqGQAAKU9SURBVHhe7b35z5zXdedZ3BdxEfdFXCSK&#10;ovbNsiU53pJ4a9s9SSYddGfQ0wM0MJgBGpif5h+Yf6B/GiBAgABpuOHupJNOPHYnju043mRblmXt&#10;EilKJEVxFXeKFHdS83xu1Xl56tQ5996n6iUlR89XKLGq3qee595zz3bPPffcGe836HXo0KFDhw4d&#10;OnTo0KFDhw4dOnTo8BHDzMG/HTp06NChQ4cOHTp06NChQ4cOHTp8pNAFxjp06NChQ4cOHTp06NCh&#10;Q4cOHTp8JNEFxjp06NChQ4cOHTp06NChQ4cOHTp8JNEFxjp06NChQ4cOHTp06NChQ4cOHTp8JNEF&#10;xjp06NChQ4cOHTp06NChQ4cOHTp8JBGeSvmDP/l3g3cdOnTo0KFDhw4dOnTo0KFDhw4dOvzm4vP/&#10;4T8P3g2jyxjr0KFDhw4dOnTo0KFDhw4dOnTo8JFEmDHWoUOHDh06dOjQoUOHDh06dOjQocM/Z3QZ&#10;Yx06dOjQoUOHDh06dOjQoUOHDh0+kugCYx06dOjQoUOHDh06dOjQoUOHDh0+kugCYx06dOjQoUOH&#10;Dh06dOjQoUOHDh0+kugCYx06dOjQoUOHDh06dOjQoUOHDh0+kugCYx06dOjQoUOHDh06dOjQoUOH&#10;Dh0+kugCYx06dOjQoUOHDh06dOjQoUOHDh0+kugCYx06dOjQoUOHDh06dOjQoUOHDh0+kugCYx06&#10;dOjQoUOHDh06dOjQoUOHDh0+kugCYx06dOjQoUOHDh06dOjQoUOHDh0+kugCYx06dOjQoUOHDh06&#10;dOjQoUOHDh0+kugCYx06dOjQoUOHDh06dOjQoUOHDh0+kpjxfoPB+9a4dOFsb99L3x98irF8wwO9&#10;ZevvGnyKceHMid6Jgzt650+/M/jGx6IVm3pr7nxs8GkUB1//uXuPpWvv6q3c9MDgkw/acGD7jwef&#10;8tj40Bd7c+cvGnzq4+TBN3on9r8y+NTr3Xbv53rzFy8ffLoOex2YNWd+b+ODn+/Nmj138M112Hbl&#10;rm2DqL81tAL8/uzJg73Th98YfFOP0jhavHfycPoXerbp97tH9/aO7nlu8MnHdNDz6pVLvWN7X+6d&#10;Pf724JthLFi6prf+7t8afPpwgbbve/kHvauXLwy+6QO63P7oVwafRnHs7VfGGnsLeGHR8tt6tyxb&#10;O/hmctCnkwd3TtQ++r90zdas/oIvTxx4rXfp3OnBN2Vw31W3P1rdX3TtO28+U/0M6Lly84MhP3v6&#10;J4daHT4dsPo70qHA60cbOfNsxSRyGtke4NmLWtDP0++8OSKfgrkLlzZ8emdvyarNg2/GA7ry9Du7&#10;Qj6Dr5bddvfY/SgBe4LcgrMnDqR/BeffPRL2/4MCvDJ3wZLegsUrp1V3RXjr+e8UaVCSfQE65d0j&#10;bxX1Y8k2RroEntz4wO8OPvmI7I6HVXd8bIS/rf8S6anIz4l0i9eunB6qxbh2VsCYvXfiUFYXRGA8&#10;1t/z6WofR2RxzoJFreSd3x1+85fF9q2965MTy0zOjpX49oNGZCtydgJf4/Abvxh8Gh/orb6/tW5a&#10;6VOyUzVg7rFs/bawXcjAsb0vhXY2QhsfBr7P+fIWyNaarY+H4xbpnwi1Onw6YGUoRyevH23kzJPX&#10;SeQ0J/+evahFyaenzcwLlqzePNEYQc9czAO+WrX5kYntTgRk6fL5s+n9+TPHGrm9mN6DS+dPt5rT&#10;3AxAj7kLlibd1TYO0AYTBcZgnjd/8Y3Bp1Es3/RoVllEEGY58fYLzUCdH3w7jK2f/LehUX3l+3/i&#10;/m7t3b9dFYihX3ue/Zvw2WDRyi29Ox//nwefroOJxZ5f/fXgUx+3PfBlN8j0zq5f9w6//qPBpz5m&#10;zVnQ2/rkH7uCsO+Vf2po8vzgU2NA1t1X5UyVYO8r2PTI74UKEoHa9fRfNYJzYvBNe8AfkeOMYXr3&#10;CJO0N3tnj+0ZGQvotGjlHdXKqWZMc7TXEGVy6fyZ5vVu09aLSbGdPbZ7cEWMOz7xR1llTb93/fK/&#10;N/c7OPimDHhRA6W9YMnqwft5adIGfUr9iuQ5xwcAPsaBqOl/CXpcb1m+blom4NCUANmJfS+3oqvG&#10;3IXLe6u2fCLrsImRbkMHxq6Nw8YzDu98qkruaPNt9/9uyG+M99svfqdahmtoMB2gj2+/8K3Bpz5P&#10;3Hb/F0MaEZw98Mp3B5/6WLB0fe/OJ/5VsZ2RvEU6Owfbbo2SDEXIjTd0Wb7pkd7y9fdMu+Pk0VQD&#10;3b38tvvGmtiKbkd3ojeYRI0rlx82wHeLVm6+IWMCXvz7/zh4Nwp0yTjBBuwZAbKju38V6oKc7xT5&#10;D5GPZMHz3/r1t7M8AK/f+zv/+4g8w0uvfO//HXzqA970AkCRDxDJpqeHvDa0RaQncv4Q2PXM305k&#10;Y0s6UYLiZ481sunwAeNJ0GLJ6tuLdrlmTEGNXmSMmRMkP+vdY+k79Mb504ey/hxYdecni4scEf9G&#10;gI74WBoEMgRM2kBJDunX9h/+2UgfSnwgC701/a+BjOuiZeunTWfB4/jupw+9NvimHcS2rdz8UDZI&#10;SPCizdjhwyzf+FB10IlnEIiskTvavGrLE6GeRCZIJKmVYe63dN09Y82h24B2bf+nPx186iMnN8ji&#10;m0//xRDv0daauRPw5G2cuazXbkFJhiKUxpv7TscCpEXJF287T7BAZ6A7ZXFxEjvyYQLyjL813WMy&#10;UWAMxb7zqW+MDCbMMx3CzP1ZXfOUayRInqMkiIwwvwFaUfLdO7ue7R3d5a/O5AJz23/05yM0ob1e&#10;VByGffuFv6tSMh69awx/Cd59BXd/5t+7ys7+RiYEsnouwJnB2Tp9aMdUH2Hmtds+7Y4Fyo7MmDbG&#10;rmSQBLT5ref+LqsUahQ8q/aTGPwaA0Kw6fThndM+YWScWC2MJrWe881vtn3qfxl8ygMFz8rD2eP7&#10;mvuMBjTbQvhq6eotY03CLeAvVhtzQfcchNdyWTM4Dkf3vjDE8yXkZMJDLmBikXMSSnrOAzTAYbtR&#10;K1m0yQtW5XSdN9mEdyYJjpWC2Brcw5vkgHGCYrnxFV5pu1qJrSELiyB+zUok19tFHgsctnEyaehf&#10;2yByCYy3nbDW4NK5U1Vy1BZtZboGnu1hDKYj+wZ4i3UAmX/gi/9h8GkYO3/2X107ldM76GGrPwnG&#10;RsG5toE5eGHTQ18e4Ut089svfXekvZGMWnq3sYU5RMGYXEBet0UmBLJ6rnH6yO7muten6Cg2ywsG&#10;oLfIjDmx76VWMlDr45MVVbItJf1YCtKXUKN/Jdg03RNGxmnB0rVpoc9rQyRvD3zp/6rS7fDz+TPH&#10;G72Ov+UHNNtA+IqJ5nRkk8FfLErmgu4lwGs5WzUOD+dkwkObAFnJ74CfD7/+k1b+J/PH0s6FSeDp&#10;I+zK7R/7mtuPGxEcazuXjeZhObsTITe+wittM+Wh0ekje6ayDksZbNjEnT/9epYvkM/cYncE+kcQ&#10;uc2cpATaMnfhrYNP9bhRC6FtZTqHiQJjQAIZpNyV0knHhTdZZ1Du/e1/P/h0HTlnPgpmYbwxKp4j&#10;hdLVq9usDJW2fEVtoM13PPb7I8+AhnZ1jUHe9pn/zXUerZPQZgIXASF+/ad/Pvh0HVE7AMJG4KvG&#10;gNJHsqy4LlKc1oni2UzAbTSYtpJRqJ0/AH03PfyV4gSh5Kzx3FyGSs2EMYfaCbtAgk3wIJPa6ZjI&#10;RUYo6tu9v/t/jiXXjBVbbQmUjRtMFAg/LFq+ceIUZkBfT+zHWIzXrtLkQHRHmwAAPHwjAmQlZwEe&#10;a5M9JqC9S9fdnXTipDpIA9p5wapogQF4zlqtrHnPy+k+i2iC09ZJqwmItXGOZdJwdDdbm4YdomjR&#10;QyOXoSSATuNm0tA+xk2n8UuWq8V0BH7aQNomkAxhICuvNbq41i7VQMYTX4QgYJvt2LWIeNmzAbQn&#10;WoiMglnoGjK3IhuLXpbVbXzKBYtXZXk+mlBEdpw2H9zx1MjEzAugcO822RS1oA3RYmTkz9EWtlHW&#10;ZFJr3o34AzrbRVmZgGv7ynPJKLQZ19B37d2fLWbWotMOvPr9kfHRyOnJaHxrQTtrJ+ygr4+OT2tG&#10;axRQjeRnnMUUIDxCoGw6JsHww6IV+FvlLMESoGvbBUONmgUACQB4QWcP8MaNCJCV/A7GqU32mID2&#10;TqcPrNFmgQHAu57PNElwrHYuyzh4u1vGmVuVAmJtAy2RD1ezC6E2KziXmFMCfda+DLCLK4AxnE7+&#10;qgE6Ar4SSDkN2dZZo4sZtxq7lMPEgbFJARHIWJA9tjh7a7c+MSRYMJqXev7wV//vwbvryAU9vOuB&#10;ZHi1EeoSohVBnlHrrHnG1DOkGIyaLQslRCtzbZXNOEAgJDDXRiHhxNtJX41TEfGURuk+GLcLjQOl&#10;U1R1Sj3fnT/dKCHH+fXGti1EiWglJ6sTwFMiTNJIJc+le3vpyeNsLfOAM46ys0HNcQDf127tyIE+&#10;nzzweutVc0EpQAbaPoNxarNtEbqWVrxL/OzpoLZgTMhIZDK7YPGKiXQp7fGCYzl9hEzY4Bi09BYk&#10;LHiezfqq1a1eljDP3fbpf1s1frTby2QB4xr6aELK/TY98rWiA1qbqcH9agOI/1zB+F26cCbZgijT&#10;t7aUw40GfKHrstiV7MgGeM44eqftQqT2jcYNAFjk7HkUyLLyEfGxlxEX+ZJtoH0eDdoxXX5oDrrk&#10;SI0NA0yq7AJKTfDf08sWpfugn7kP/oNMlLA1s2bPS3/nO+YRkQ6dlKbIBYu7ekun+H0Ca395LoGM&#10;XG03j78ISE1HmZREr5MHR4Ka4wC7SzbZpNvEGUcWDI/uYd7Xvk01AbK2z2CcSls3NeCF0s6WGrkY&#10;J3tMgzFJ/taS1WkxadxgicCbt0KbOz7+h+69Ix+tVq/brC+eVbPIFs2vaxb7AO2OdqMBbMaaOz9e&#10;5bsJ0I0HXvuhy281tj+yBx6mIxnmNxmii9MOiEYHe+OYW0Qv4QMPjNUYBW8FMwoseBMUkAtE6FXx&#10;6TCggkh4AUrTM5YIB+mXgJVzbzJkV/Fpc7TNoS2iiHWNkp8UMPu1y5dc2uPEnj9zNDkhrJZopcvv&#10;bMZdTUQdRVaqOzYdjjtjykqZ5YWbQdO2iJTzjWgr4ybFn2tWSXJAvpdvfHDiIFlNgCkCNKqdXLRZ&#10;1UQfLt9wX/VKWrQCVrvKlNNb4wD9RN04u+BRg8jxyulpeHjcNH/vtzUBRW/Vv5be3jMF4zhoIKfH&#10;awpw1wbFkDu7ogwPkgE2nTVrftMQ0W86so0mgbdwaP0Hxs9bjfe2d+V0RZRlbHnzZgTH4NPbH/uf&#10;RtojNkiyFb3FOE+WamW7hA9yMRK9he7x+sH3+KFMOsgY0gs0/M4uoNRM/CJdrjEdfgZjyiKUXTC9&#10;GTQdB9GiircjZhJAf4JFUd3eNqB9ZIpPGiSDzzzfuAY1ATIAP1A+o3YxFj5ZdcfHqzKyuHcUIKtd&#10;CMnprXEBbcYtPh/p9EhPR3Jdo9e939YEhT2dXGtbc3oIuo1zSFKUZc39akpN1MxFAbbaLmqKvivt&#10;ZPvnjIh+yPI4CSiz/p8Gg/djA0Y7fXh373IzQPNuifecwjz7Xvpu78LZk72lq+9I3506/GajrE6m&#10;94I58xf3lt927+BT4zzsfbF38ezRwac+blm+sXfrumGhQ8keCbLFlqzZOvVMi/dOsj2t34b3r13p&#10;nWoU6JwFt6aMh0nA8y5fJGunf5qiBt+dOba/YeTberPnLRh820vvFy1fn14Ll/YLqFu800x8NWjz&#10;2rvyCoExevvF7/UWFrY9sm3x+Nsvp3tq0N4ZM+eldt0o0C5NCwHjuvuZv+ydO7k/teP04dd71671&#10;eotXbkx/53eLG1qf3P/aVLuvXr06wh8WcxcsaozfnWm8bX8FPGveLf3sl3FBn+CFxY2SxCmRZ9EX&#10;eA+az5w5K333QeN4Q8Ozx98afLqOWXMWDsnkdIBxg8e5L47I/MWNUp8xa0TWa3Dl4pnemSO7esf2&#10;/Do5f+/3ZjR0X1h0bCzQX7SHrLoZM+c2bTke8oYF48nzkfkFS1aFz4bv4AfpMxl/tD8C9Dh18LXe&#10;sbde6F1srp0xY2aoZ7k37YfX5t6yojHMt6fXbff9TkPrVYOr8sDAejpgXHAf+nDL8k2t5Qi5uHX9&#10;3b1zp48N2QnuidzOX7J6hBbI24rNDyf9KnTl+jPH3u4t33B/Vtb4LbblxP6XB9/0szC5X/S786eP&#10;Dl0v2PjQlwbv8pgxa1bz3EVNG99vJhzLGmO+rrfstvt7Gx/+cu/Wte11A7r+zLF9yY5yPzIWVm7+&#10;WGrPrWu3Zu+Hrn3jF3/RO3XAP+kJJKd7y+ONE/rZFAi2OvudXc/0jrzxVMNDL0zx7OzGoYM3PypA&#10;r3m2HxuWZHNCWhDAP3N8f+gjAK7Z+8J3esf3vZJkiHE/d/rIiH5HNm5de8/UOL579K2kSzVwyNfe&#10;9eTg03Xse/E76fcWTJwJhHu4fOHcUBusPR8X6BZsNfezQA/gH1h9ITZIfC5PNk4e2DHio2IfSmNI&#10;EPLKpcYWZHQez9b+p4D2ovOm2+Zq0NeoD+iA04e3J70NL6BLV2x6MP2N32G/dLvPv/tOb/Wdn0jv&#10;I/A7+FDrZQvkBbmJfPUaMKaM5a0N7dhWKM/iX+waPp/VWR8UmNAd3fPM4NN1MMEr+fRtAf3hRfxi&#10;xmrhrbf1Zs6e14zhaVeGc6B96DJ0PJPyyxfP9+bMu6U1XblefKE5C5Y1/HayOmAH72F34cN5jZ2L&#10;eBl+QLew7Zw+kwqS8zHhE3TIkcaOXTjb0Ka5fu6Cxa5u4N60H30we+7iKX9r1ZaP91ZsqJNdxsTT&#10;AZOAezG248gRv2GuZ+0ENPHmgNAF3WDtHdeXbJ3oBO1vMjal3+178e8H765j/T2fy/5GwDNnzp6f&#10;5hriIy3f+HBv7bZPNf7MJ0K/PQds5sxZc9O9GH/ut+GBL/RWNX5jTibw1fY8+63e4Z0/CWWQ4M6y&#10;DQ+k/m24/3dG/F3mOwde/W6SBWIDwrNtfe3fZDDuxGys7UeWx/EtpiUwdnTPC2lgmLyh4DwFggF4&#10;+4VvJ6WH8KBIklJxAjGJUQcOAdHQ/S//Q3qvsfL2j404hYcaprCOqGDVHY+HjLJwyZqh4Aj/Rkqg&#10;LSIlAxi0aHIXIa1+NJNvDZzWklNy4LUfN5Odxog0joI4OB4YOzsxFNCHSGGREosDjhNpXzjC7508&#10;NPW6dvVychhrlBhAscyet6QxxAenxgglpJ1GeImJghgXG1yNwL1vRnAM0F9LW9qLo0hgbxyFPJ1g&#10;Urz/5e+6dNAyeSMA34nT9mEIknEtypSACG05/y7ZinUOGzpIAmQEmTx9CKTPyCMTU9oZ6S/AuPB3&#10;HSS7duVKI//zRvoGr8lkj1cbh5V2aVmaDqRsujs/PvjUDrQH3rOOF/SAFp5s8hs7CWP8+CxBggjQ&#10;Tj+L58ADkfyzIOTpy8gWWnANtow+8kIGGLNx9UHqe3MPuR98TNtr2nLt/avNJIOC0eumnHxx9Nfc&#10;+UTj7H0+3ZP2ejzF6vfh168f5y48C32mI/jxmwT0qWf3Sf9nkjYu8KV2//Ivk45jouf5DmlV/Om/&#10;TDIM/wv/wlfeJIxxFex9frjuFFiyZtvIQhNjfergq4NPw0i1QYNJ2YIlK0eCI0yycegXr9pcxacR&#10;6CM0OXN0z4gdE33Rlg/feePpEXog2zmdCm0Obf9BM/5vpwBNTpajxUjGKGori8zvvPlL199i4ZkA&#10;qPhbly+819iJy42dmFtN24WN/MOn0m/GygZqdICTttcEcpJuqgyO5WxnDaC5nXQnHmh8PfywWv/z&#10;RgEZ3fvC34d0mO7AmAV6Axn9MATJGGdsigSvmB/U+h9ch31BrzGXyz2XPifbOAhkEdDN9Rf/E/+f&#10;IBn3v3b1atPW2SPPgNe0v1U7nxPYxYJJQTBl8yP/Ymz56fdhdJGBNiKbnm7nO+ujkQhQCkTTRubA&#10;6GZBKbHBJocAMhhr6Y6d0D4S/Z1EH6Cj5V7QAV6u8d/ev3Y1zVXnL1495G/Bn9gYFjOZH3B/r334&#10;GHuf/9YQDwvPMvfJzfX/uQEb5/nh6CaJN9Wi1VZKgjLUVNJpfCh3XZelpq4EsNfh7EkBXn36g3fy&#10;BIEguw/ZtsOiVDwcBvO2s7A6Hp3M0QaldNnaNFAvZZM25urgMG66ZkjNs6JabdC+9lCAGqDAa+sW&#10;MMaMExk2OHk2TVinpJdoYhGNv8Z0bfnwUpWha7SPH0T0pZ8WFCzmtCoLHE0PcnJoLp09R09kVIok&#10;s7I2nem8jLmk/49bJF/QJkXewzjbLBnXNgU86W9ULD0HkSPGoKY4cw7Tndo/ndvHIr3UJs0fWpW2&#10;1GCP9HYyfhOlZFv9Kviw1JS6GYDONaebwgvjbA2FxtSU0GDiPg48PTincTonkRkP0alZoKYWiug+&#10;y9d6G0nEY1aG7XXQk0UyalNCD9HZkex7fl20XReUbKUnl6C2HmAJJXte69dZPSAo1RjTvkhOdwhy&#10;tdq8ejL0r7YejQb0lVMHa7ZZ0X/8A3wuW9bD+jFt6q5F469Ro6drEPF0rm5qpNNpkz35ls/UeLIg&#10;ACz1zyzQXSUbH9GTOQD11KSuFLIyKY004EX8wUmL98NrTEjbnuYngMfH2WZZW9JCAH/UnvAtEDli&#10;DCYtGVAz92iDWt1WA2jj1SnNlWSwegEfuKaMhS0RlDuZ1SvB1HbO95sO5oSl+nTQZJytoehn+FJD&#10;H5DUBpEenM55IsjFINr64q0CYzAj0flcPYooMGadqJpT7iJnwetktMcX1DgmIFJQCHZNsWIgDOXR&#10;IDLQAtrp1cEQcG8v+FeaeHrPrSne5ykfEDksUX23WoghbXsKCE6MPeFlnBogNQZqOoJjOSc4J8DR&#10;3v+bgZzR8U6ug0coCirHyU+H8wb/M1Ect2irRpu6XRbwSVuHDR2SO+nUQvra1mET8DyyfqQ4sQQD&#10;cjJBv86ePFg0trWAZ3L1FdBLHj2QZ3gl4pdIj0b1aaClnYSVnChvQpyzWbqQtaDWIfxNB+PRhk/R&#10;822PHK85HXM6oSfAiwYHqsxdsCQF/muCaDl/BNQ4ahIEtkE0TYvoPvb5NXYLudvpnP7nyUoUMBLk&#10;JjUCTy4FbRxZ2uLZl5I9Rz5zi1HAC/6V/EkvqDLpYqSnRyb1B7gvmX1tggiAcbNB8DbjJciNv6Cm&#10;3lAJPCc6ORXejoIIJX/9RiMKjHk8iU6du/DWpKuYiM5fvKLVmEbAV53k5G4BMjPuoiTy5NWMKwGe&#10;bDOXQI/UnDgZAV6SRWkJBnh6SUC/WJyYDn8WlOxq5G8BdGXkp0R6NJoHAi84Viqqb218zmZFi07T&#10;dUjYhxnj8Glb/Zxb9LoREP0FZM4ip5PDMxFvCtBT9oRljZK/b1G9lRLhOLzzpyllT6f42m0kBDa8&#10;lL+Dr/1wKN3vtnt/e/DOB8/b8+zfjqS5QsCND31hKEUUBcOe4ygldk3TXrvt0gPpnt62Ot6T5lmT&#10;qsuWxQOvfs9NN03pm2vvCbftkVJNHYyZjRIhJVT3UZwIL714zdYnsymkFJe1abpsNSil+FP/jPRo&#10;C9p55fLlkf6Rfj9rXn+7oOy35oVSjNLFNWBq2plS33szk3GpSQWmEOzpQ9vTc6hjtOnhr7YOioFo&#10;/DWmY1slaeJeyieg/wREvO1e0DvalnujwZ550o09sN2DdFUNxpuUatpKX0lFx7lBqV88926POllt&#10;U5ehB3QnPRg9M++Wlb02NSk0SDeWLYlXrlzuzVvU8GlGFjTgE8aCNtTWIePvkt48P2XW5fsufWVr&#10;AWNeSvm34Fp0BeMiY8CLFHT9ov+HXv9Jeo+ssz2rzXM89B20L/bW3/OpUFfiOJ09vi+lnlug+3f/&#10;6m96i1dsdn8PXZBBtinptsoWHKuXoKXdvgNtctt1Du74aeIRDXR3NG5sa9VbCABtQ5d8GLbtTDew&#10;R9QVfevX3+qd2PdCKxnk2rZb2m623oNP4BFePJcX8osMsU0aeUGW2XKMPmO7GnaWWiP7X/nH5trt&#10;gzsFaPSfx/sa3AdaUW9O8w/PFqStF45etnVZmZTmeJDx3POrb7r+xR2P/cGIHL713LdDm54WHW67&#10;Z/AphieXAuiNvZg9d1HW1jLZ2/PsX7tbpGmzrTWogXwynvChp//RUfgVFtR7yfEt+ov7aqCHo22v&#10;goW3rnHbSjvZGmn7h+5Kflijl+An8bd4eeNowX3RWTV1MTWQe7aJAiYc+AZtg2IgN/4CeNjT6W3A&#10;c7TMaEAn/E1vuxd8F23LvdFIdA30w+y5C4e2nQH0hOiq5Nc0Y4ptRz+xTY/yJZST0PxTA/iVLWfo&#10;D7ZjX218pRresmB80Z/4gYxnm5qT8CQ6DlluU4cMWjC2tfWiaQ80Z8zPnTrcyqYB6CI+L2OADqC/&#10;8J68tL/FGEGTiPdrwbxnzV2fTvPiqJ8S5I225+74yZ+HdEIukA90kG4r7z29C5BXxll8IuSHa6OS&#10;MbQPWmikcg7BnIN0Hns9wH+l7E7NfP83DQR/9r/6w1SPrK0MwpPEL2rrWaNjbqbeE/3FS+YsjCUy&#10;xLwEecEfwMdCn+FvUSaAWroHt/84Bc1zbeW+bbamV2eM6RVCvZKhvwdRpo6OBjNxyp24kkuJa5vS&#10;D2qy0zRKK0W5SLZuS5TBgOMUHc0vQNlxfDCRU1LZTzTM4SnqEi1BtHpdWvkEubFomz1FAFOOWGVS&#10;W4pIQ4OaTD2c+tqgRg0YnxuZOZbLGBPkVmOgIyfhTJrqXgvakstkBNFqdwnce9ItgGkicnBHKCO1&#10;SM5oM+lpO67wX9vtj0we19/7mer+8oyarWofJJDX0rbRtIgxyO6MVnG4howL7pfLsovktE3mGPpz&#10;7bZPT61k5+icW3WTNkegTas2P1Jc+cqB/tI+D7Vp7pL1lFvJzoHn9xciRnUP47l07V2NLA8fG0+7&#10;owzLnJ6zEPvRFmwDY8ugBqftccKx4GaujoKaDCLxmazPU5MxZn2i3NZNfLjoRCzv/qVsuHH8Ai9T&#10;TRDJM9BtiXgJns0dzS/gOWyNQo5O7Hupcab9DMiSP2l9YgH6zCtDoYGsRFskc3TwQL+5H7qBRYia&#10;kwhrMwu49zj6wwP3KmWOte27BvePMsYEjE2U3cvvse85nphO0JZSJiNzFG+LWwnYu0m3ACKvTFCP&#10;7v7VRPSgLau2fKLRFddPPK0F/W+TpYxu4ACiHE0txqXxzQRykcv4hHe1PxNlIcpun5xdiuQ0Z8O9&#10;zDF8RL29NtoSGPmHgtwOJX477qmcgpy/4fkUHiTraZJSDdg4T/fI3Gnp6i1D/hztjjIsc3rOgvHG&#10;fowDW+aCrd/ULxScP33opsoVtKrZNSgIA2MQVw+kdkC0cNkgkuc0WEchYngGIufAeA5XLnADxk3F&#10;zqWp55wH+7vIoJf6WosaRyYX6Kv5fRR4bCNkEWpStRnDjQ9+ftocsRqgEG5UcKw2TbVkGADtvHTh&#10;TDPROzY12ZvOSV7O6HlA1lGKpw/vzDq6EeCpRSvvSEfEj+O4TUfqP20gKL1y80OtjBky3SZAJk5C&#10;zUREkJPlDwo2uJSD3nKY42+dKp/TUfD/nl//fyNOQ07v5mpR5lDSlaWAAYBWkjLu4WY6DLRlwdK1&#10;vaVrtlYHpa1elMnNktW3F38f2eq2TsuNBjoMsCCFXgXi2KFfx9FrFtZPOnFgx1CWlfaZdGAMv0wH&#10;YKOtI3ZbSq5eUcSzngwx/rnaVug0XWqjFjm9ltMT9nfwUrSIUyOfJdTYZDtGGjW/z7VzkgU5wPiV&#10;FpGg4aaHvjyRX9cW6OUbFRyrHXd4t7Tdi3ZCQ3ycpB9OvzOtOps2tPGpU1tOHkyBz3F9Hnhy0YpN&#10;KQOxTeAI8HwWPSZdpGVsl992X+vnI/9tAmQ8J6qN5YH+leYBNxtt/FO75TCyA9o25+Zb0bw1N0/I&#10;1drMoaQrowUIDWhF5lmES+dOVfPOpJC2sHjYZm6jA4Ay9jU1ueFdz1Zzj9ICzc0E7YSvgCzwim4F&#10;0zGftXaTZ86cMzekQRgYw5joqK7OCNHCZY2OJ3g2Q8YLVsHk0aol8ByCaOA1xqk1BXJZPaWJmlWk&#10;OaVRCuzlwKRk26f/bZWSzymnEo1w9KIV3Vzf2gDByAUV6Ou4RXlloiPgHjXtrVG8NbXaBNDx4Paf&#10;tjIS4/IvkH7rbBKbKRGBfd5kcY1bqB4wpqS7pgzBY3vHmlCixAmUtZm8A5598uDO3ol9L4/1XAHG&#10;ue3KU4mXLZChNquZ8NF0rNhOCvR42zptOihMv6OACDTUE6WcQ2uvFUQTKU9H16BG1nMLKh92MB5s&#10;mSlNvKE3NARtdZMN2AhqFmg+bBD9qifJpcAZ+sxmQYpvpX0c7X9oG2BtkmcfGB+dIcMzbbAKHfLW&#10;r78dttXz0bjvzqe+kdU5446jbbNGboLkyT79jYIL0C/nZ5ZQc2gCyPl1NTSK6rvm+tYWuaCCx6e1&#10;QDcwLoLabIka/qrJtBRwP+xwm2DoJHpI+q2zSWymRIR0eNGS1VULDDnA38nfqtiREQF5azt5B/DT&#10;pIck4efXLrJpoC9rD0Zqy9uMKdvmp+MAqEkg9rkNbez8PFf7UfsuPCu3S8Tzc/iNNxeEfqWgt4ea&#10;QHhuQeXDDni99nAK8TVq566CKAmjFHT8MEL0q8xn0XGgJPPWZsAzZILmsnKzgTHSAGU1UhO4bWDM&#10;XmONT4m5o6BYaXIzyeAzAJGjVpogeW2LlAbg+tLWSg9tgjI55YShKK2U5QKFNQqsFrQzcmZqDRr3&#10;KBkyHH+CLaV7lXgzclRpA5kp/Rpr84sTpgi/iRPGCDIuZ0+wrWPvWEEdjAnHMrO6Wcv7yNekWy15&#10;7jhp/+i+2gAZCrztiX30jRXjSQOAtUBuyOYbZ/sDsIY6WsEEVo/mdGik36YzOKYnxQQWSFf3to2O&#10;u634wwJ0WpuTVGvBGEU2lWeOk2n0YQX8RX+ZpAqomXnLsnVDNIWPJLtIB6O0z9Q2MGavsX5Qifcj&#10;mYmCNYIaPyKH6P6lYIgn+5FdBlw/TrZ+m6AMyAXJSwte8MXOG7wYKZCJgves2j7jH57OnGRIm5dv&#10;fLBoN2r0cpQ1h20hA0QycmuCJBa/iRPGHNAFp4/sTv7WOP4BcsQBDYuWb6wOyEzHwh3PHSdrn/7W&#10;FiZnrNue2IfuuJlBMuRm6dptVcETD3bundM7Vo/mdCjw/JxIN3k6ugSbDU1fqF1m25PTX78pwOa2&#10;PQSlBjmbXbJBv0lA57DtVSeBUDbES6aQDLxc/8Pi+2R63Lpu6xSD6+L5uogZxWZ14W2vwNnJZlKq&#10;CxPbgrG7nv5Lt3BayhL6+B8mhayBkFH8tVSAzisaW4tL751ORd8sUBYbH/zi4JMPKVZ4ShVxzxUq&#10;5Hq+p5CqLeAcAYdl5aYHB5/K4JkU09dtEvD54rmzqchmBIpwXjh7eqQgNaDNpcKytaCd8AaFrm2x&#10;R9pJwcVS8fuje15oFOV33bYK+Bv3oiAhE/3I4PMcnucVegS0CZragwzox/wlq1NQBD4dt8AmQaAP&#10;YyFJZBAZaSNf0AR6YtwoKi8F9GfOmtfQ5+wIX3rA+KFvpHD+uXePpUKc1E2yciWgjRRLXn3nJxKf&#10;cn2ONzzwXIpBysEQcxcuqXISpWjszNkLexSUzIF+nTt9LCy664G+wR8cSMBqIodPzFmwNB1+UdKP&#10;NcB57J9c9mRvwwOfT9u9eF5E6xLeeePpIQcmVxCTviFDUmgYGTp16E23KD/tgQa64CvgvVe8md+X&#10;DtrQwBatG1p12pkKUHvjBa8tbuh26cJ70zIGNxvQQwoXcxDMdOkf9HIkAzwTmpUKMjPxOXkQvX1o&#10;oteFsyeaZ15Lhwfx6s1obHuFPNcC/qIvyL+8sI9WbqjXJvy6Zusnp+ya9pn0gUY1hx3RP22vWJzR&#10;PLr/tR819z40+HQd+Dbr7/t8b91dTwy+uQ6CPGeOvDH45IPfLloWb1sp4cjuZ93JTelwIWhqi7iL&#10;XfaKqqfrG1+HIs3nTh6skn8mfLc/+tXBpzqweBMVlidgunzD/aEehReRPWyOBffzDj8aF/AcNgof&#10;0NpFbFKp+D0yufuXf5n4NaIlbaYv6G8OaYrkvEYvw9uev4kfR0Fz+jCu3rWy8mECdC7pRwuuxx6J&#10;f0AB/VlzFzZydsmVNQvGgHGF5hSSx1++dvVqM04LQ33J99gMfDz8+Pcb5UrWXI2cCbgW3pODIeY1&#10;Po2VYw/0l/HzDuexgEc47Cz5Z4EcWnAd8oL+wHdJNuuWRmfPmNnQ80KrPnpAzyxZs7UZq8cbffrb&#10;vdVbHku2Y1zbZOfenr0QiB5NPm7TD17MgaP5Fnxl50ZJzp15rtw70oceNjzwhal+EzDf+9w3k16w&#10;45XGoxnza1evDfX1Nwm0G17nIBgOYdH9GxfQjAMTI8C38FYOBJxIVLH+0zgvDlwTf+taM3+skeda&#10;wCfwNXpH/C34wsoNQVQOiwI5WQgzxlDCOpomWyBwnvTKrs4AYPLgFYK3WQI2Uudtr4iyJxjsmuyq&#10;XKYN92BffK4YcpQp1CY7ylv9iiLqAlbecseOgkkytHIZUKWjbgmGRPV54IsbsW/ZrngIolVDoKPk&#10;8CR1dEhTJ63dy1QqrYyA0pbXaFzhgQPbf1y1gmXRhqaMDc+apMhjG2g+IngiWy9RRjk65oDOmWR1&#10;U7IAa1Y2p2NVs+0qT072NNpmJuTgraR422kXrdiU/p2kWCj9y2VgMr52a3LNqpWlG3KRS4P2MjUi&#10;fZHLhNWwv9d6KaeP6fOJA9S8uzkHZdwIoNsmrTlUw/u5bR6Cm5GNR3/J8pWj9yc9sCACOltn0On+&#10;a59JZypae+jVdLXXWF/I+mMgyp6gjQTvStuDc5k26CCyK6FjpB+4xqvLFfmUHmhrm8wxUGOfSz5b&#10;Dp4PKNAZghG8sRK02TFQi8j/zOk4zW/QO50m19gTthdHtjznvwHoVqplF2Xq1/BrhDY0RbfDE5Po&#10;xVpo+YAfk7/V+LT2oJM2gMZkm58+/EaW/yPQDrIAa7d/YgNO7H9lrGcBdMzauz5Z3d+c7GnQj+mq&#10;cSl+eGk7LePHwWqAAPo4fISs2gxkDdpi52s1O1A8uuXmhp5tj/QFfBxlwmrY32vfMaePuf+xvS81&#10;/tbrY/v1HzTQbTWHzuVQw/slHQxq/eNJgI0nyxefC502HQcWRNAlpXJzj6pTKTVTWgdIG+7IObKB&#10;r1xgjHvcdu/nXCUxHYpOO9YMSFSjKzrxomYip+G1mfblJhootKhG0XRMmqMU/5ITCXKCknOOJwGK&#10;10uVzTkx/IbJjDdW8PPbL35naHxr+p7bGgFyjm7bCXKJRyxs4I7fo2hwUG+EovGMrkA7xxh9+hAZ&#10;7wgYOAJX4xaVlSBZSfEDZHSSArIY8doTB6NAr0VtLZsPE9DjkUMEv3ip9KVgvMALiOQMe5vgWClo&#10;49kTO441/UAH6AAlK9raQQbICxjHUQY8QyDF46erSPQ427pFtkoT1Vq7hl7Y9fRffWBOr+i26VgI&#10;0LbU8pj2idqWrrD1RHOBMXyg2+7/XdeORjJrAU2iBRxruyO9FtnWtjzntZn2lUow0E6v3hY+ze0f&#10;+1pr+6WR0y8lvZGbSOboPgmQ2TYHmgD0DsEAj8b0QU4i1ihNzEp6Oee/t50gQ8s2k1FopAN3MrkT&#10;fT5usCOHXJAUPuXZfX9rRWueQG6kzMU4fhD6q2arLBDfbtxFSfpae3o4fGkX4zzU+iEfJsAPLHBG&#10;QSJPp9YE44FHt5z8e7IaXe/NiTU8vWbbU9MPnnP+zPGpACULwsyFWOwSUN5A/K8283oBz0B2BFI6&#10;Ad9u0sL+9LHtoXPIVnQipYbn00bI6Z2bAeRdajBOshDAOEULkRZVgTHtwNnghw4g2b8B2xhgnTkm&#10;9UwWvP3DAutgRWDAI0UR7YnWAQjaG604Yfyi1UtxWD0H31MyCH8pEAOgPZg7v79iPR2gj1GR0xqB&#10;yRXyH2fyVANPmdbS0AM0aLu6DErBsZoJHmPKhFWKB2qIc9N2tQCF6K24e2CMkxPXKJpJsiHaZG/w&#10;TI4Wpm+5VS4PjBWpuKczNUwiMKZsBawNXKFnxq0fgf4rrWjmAssa05k1Ni6QOVaUCU6S6k3qcU62&#10;ZTIPHfSBBfT5wKv/5Oob6zwx1rw8x96TvZxD610fTczpqzcZtPZB4AU4a1bgPmigJy40ziKyNE6d&#10;vxpnjfHjiPjaSek4wQ+2suoCrBo3+yhwdIwsBOR8GAvNn1re6Z/2mbS/ZHnaC4xZR9Yu5on9YVIQ&#10;2ZlIHixyNtPTdVxvAxC5bGwvIw5wbzKboLsNXEE/z7+pkU/6zSnPTJbGdcA9RD5Tjc+Ro4/nc08H&#10;oKEXFJ1Ex3n6eNLgWI2/ypiePrLHzZRmwtWmfpZGqeaeQIJm6IdJFilrfQfAM/v+1sZWhxYJmLOQ&#10;vT9O5g02ovZQHp4zbkY1faRQf45/rC6NUMNHNxrY5vdOHOqdP3M02WYWtnOyLXoeHULgX3gYfo+y&#10;YL05LNd7+seTvZz9966P/DPG5a3n/m6kjZ59AG0DdR8W0M++/hlvJ0zkf1pA+6N7nq26f40PZ8H9&#10;CTB6OvRmnuwpwO61nStr/izJe1VgTE8CIKqO1OqVTc/B9Rjac+YiwFg42TUTcDqbO0lDt9UCQoOc&#10;U50z4toZpR02OOcpjRqnqC0w1iWFChDWKFW9NClnTKJsIXCjsl1osw2OoehrT+bk9zgkci39sM6f&#10;N3YWJYfoRmxxqAE8NmkRSuRAUlq9YtEW0JTC9m0dKOg8bqAMB3GcIBnPrD3VR1ZeTux7qbXSh4Ze&#10;gAx+K526JRhnwoOuBcheG3paRCtEpQBGLmAewTpq2BpWuyK96E2ucg6SvR6dm8uyEAcA5LZ+RZP+&#10;6dbnNxrIb9tsyZKOhM9L25m4R6moMPfh1XZSVwvuTf8tJNNOIM5gbcCtNqitFxV18Mr6TNpfsn6G&#10;59xZP6dtljuBmMOv/6TY12gSI4j0CKDt2JmcU52Ta+2T0g67tdrzFcB0B69ZHOJQl1LmVk73R+Oo&#10;kaPljcp2oc1ecKyWn7ChQNPF08clnVlagPugFpHgsXEOzdIQOSBoFhWL1oCmZFu1PWxnkkDZuD4e&#10;z2QxraZwPLxGxto4Wy15ThQga+OTtJmXAuhCuyfdiSE6xOqqkg+YC5jnoBcbxNZEetGbt8Kzkf33&#10;rs/pXJ4vWVYEjaOMQ+jsBTinW5/faIj8tsmW9OybhfjNkc0W+V9+233Z+8DTN9J/lTmKhT6kSLYe&#10;1wbckJOarG5te0o2Iyy+r6EL+C277f5GufYLtjHIFIwT2KL6IGV6qOJ8CBWFIGvAIFFk//Sh7YNv&#10;YoiwzpkbF3SjWHdUHJFCjLyiv8NYRFkjzJgxe6qfFBekgOEtjRGS4m5suZgxc15PFx/mWacaY+MV&#10;iB0H0Itie/SjVDCV59n2CCh6mSuETGFAXRTbgqL5eoxRaudPH5244B6/tc9FEZQKlkOXN37xF70j&#10;jXPFuAi96cfihkYU4JRxZ+xK9ysVkTxzdM9IMf6bAXiMAvOM3YJbOWp7dSrCzqQu4msLeIfitfAF&#10;dIZeF8+fSQEsryAkdKQIpxRapWDwlYvnQgUtSHRu+IxnUNQVp+jK5YY/GiexxCMU3YW3pZj+zNnz&#10;mnaXi7vyTGSUPl25crk3b9GycIz4Hl1Gv6Bn85CqZwBoSIFsAmsXzp5M/IcePPT6Uw1tjwyuyqNN&#10;EWCCNG/8/L/0ju99Lj1X6Mm4vf/+tZEixSXse/HvB++GsWrLx7P3mjN/8VBh8BrAJ/CNjDl0OnPk&#10;zaQXkXX7PMa9tsA+sNczfqzK2uKwAmRIF++MQLsSzyodwL1pd5tivh80oDs0os0UZj7/7tEq2dV6&#10;1IK+c0+KEzMxYnz5lxeBaQ5xwD5A45yOfPvF7/UO7fjxtNlHC9qJjbMvxlZ4gBeFlpFF9E0/sH5X&#10;b9a8RaGeqylYjk7AHgk2PvSlwbthnwmnT+sBfBjhufmLV43oCGwt8q9BEecafuS30Pzo7qeLek4C&#10;GixqRGACEB1yQh/Qkzleu/2x3w/5AzuBrNFOXugdiunLQRHwC3xjD1CCrqXDe9pg7/PfTn3I6RTA&#10;9xSd9/QjtMAXg9ciUFhe+ykaHCBgZYQJCEWO4edxQZutfwTIqM7pOPhoz7Pf6h189R/T/ECPCzJB&#10;AXfGHnDfks7Ev7A6XwN5m67Dn9oAeqPH0G8UTMffogh787+iDhWIHOBvwZvQC/osXLJmaDwFyAO0&#10;5LnoUw4vunLx/JROiEB7oJ88A9/kcvO7Gv+Adozj4/F3+sXzGL/Zze8ifmTskUn0Gf2aMXNu1TMA&#10;16R+DQ5junju3aRDj+19sdVCXe4gIA3mvQS50d/Is9ATX+/alStNH+ODoDxw6IinJ5lP52wI44Yd&#10;9nRCDvCMyKMc5gL9KPzOOGswJrUF9oF3PVndkQ2HH8TO0qaIbnxP+5B1DZ5Tc2jPhwUiv8gSOuvK&#10;pQtTujCC2Lec3YJ+2j8Rf4sXvgXPg5dydCLQuufZv84+Z1LwfO8lPMCLdqIHaLMccMF8NtJz0C/i&#10;R419L35nSlbW3/O59NwIVYExFI4Mng5+4dxpQ+9NnPp1gq4HXzxnzgLDyglWnEJRUvggF8HW4DQ5&#10;LxBUA1JVc8xiFYIws3Z4+NcaeHEMpsP5v9hM3GU8eEbR2Wr+Zid3gpLzwzhHp1RyP61k3792tbf7&#10;V3+TDMk7b/RfGH+M1+UL7zXPmF3dd++58KZ2vix2P/vNqYCE0Fv6Bs/YYFvpfvwuOuET8B2Oci4A&#10;DI/nhHgSIPC0HfojayhMFOTilWzz6TtvJWUsoC/wUm4iLBjXgQLwDLLJRAZ9Q1CnxsmAH1CkbYJk&#10;/A0Di0MDLxHQySlJ/sYzJHjQmzErnPBp0G9oR7941egywaotj4f8Z3Fkz3NNf/YNPvXBsyTwiNPG&#10;iT1kANbwHPLpYeXmR4t00pOeWsxvJgHSV3QCtGKMaLtnpBkLq0d5HwUj7PXQpnQKbw08HcB7jHRO&#10;9j+MgC+gM7ILzUsBsjQ+Td+94KUG+hW+kFetnmd179SBvtOv9fUHDdpAP0TPQSscf80DAF7LTdZP&#10;vbNr6sRBG/zSPtPIiZKvfG/wruHrdfdM2VgBC1DaJwPr7v7M4F0MguucDu6dVmlRk+UDxgmUC8gW&#10;W944uhHgI+yRlj/oiT5fvGpzGieu0T6ZgM+eXhkHh17/Sfo36dvCghp8403uAOOdm+AhR9EplfTf&#10;LkYe3PHT3qHt/zTlb+HnnTm+PwUNOB0seo6F99z+8+K+Hn7jl0l2BfxWy4IN8vFvSR+zMDfpYuSN&#10;8rn6fNYPpkMT9IJMUDn5jVMga0/dBtjP3GmAAvqK3WwbJAPodvEP4A/k5srli01f4tMmwbg+HvoQ&#10;XQAfzpw9v9gveUabRcnER41fJv5WjY8mYCdUrT9AH+RkO4H4eugWFibwNxYsWZWlpeDkgR2uz7S0&#10;oW9u/gYvjzOn5RR46SvJCrJ4AD94PhRjZfUoPFYbHGNczhx7O3sKbw04rdHTAcxVP4hEhEmBzkBf&#10;wOM1J5hDTy94qQF90e36VQMy/fa/1F8Q5zkfpmAj7RA9R7uoG2d5gM/v92aFtCFWdXTPrwafhhci&#10;PVQFxnQGwdptn5oimF7ZBN7Eiai9VlCeM6fBShdBlNOHy1lioDYoBlAyUTAnB56x4f7PDT7F8BQI&#10;SovJojgRnoFHcdQYwhK0kgM8u3RPJnf6N4JkZArOCg5otGKBkhXhQljn3bJ8JPiEIcFp4vmy4pJb&#10;VRJ4z+U+GGo78eoLxLND1/J+5uyFU0YHBWUn9KzC5iZjPIeMwMjxZ3xzgclL753uvfqDP0lBIBxW&#10;ZIm2Xjh7omnftaFjba+9fzX9Tb579yjjOnr0fw7Ih3be9FHTOIxW0VhAMyYhtQZoXAcK8CztZDA2&#10;pSPCAf3TAayrVy4XjQ26gDHkGfOaSWiO96A3soRMtHVE24CJJyfE1Y4vwWVvwiSA5ugCjspfvGLz&#10;iIxo2CxgDfpcks1cZkOEOfOXTDljZIJofQQPeHJkg12A97ngmF4EYNxzwe8aQEdvssozonbkgIyf&#10;e/dI79ThXUkfkKmNfsBxvnzhXPru2tXLvRmzZt9QJxAeT05soyNzTnfSCUHwclygiw689uOh7VY8&#10;J+f0fJCg3zZAI2CyHtmQI7t/PeWHLN/48BB/a59J/83K5pLVW0fkAtug+ZFMd3RwBO5JrZcjb/6s&#10;SmZrg2IAXYGM5XSTB56x+dGvFnkc+bO0h27ouaVr70q/Z3ysngDolXFk1AL5lGdja0r3ZHJH+zw7&#10;yHaS3OQRXRUtPFh/Y+GydUN6mL9DG+QZe0e7ya6hkEpJdnlum8XI/a/840j/yIwQH5hxsRN67p2b&#10;jEETJuGRv8l3pcXI137wpymQCQ1TNuMgs4hAofhWvGbNmdvwy9Gpz+ma5r+c3bSgvfSF8cBfYOEO&#10;P4hFIAITmpYR4NHaTDhoKpPHcXwT2oOcol+wkyxMzpl3S7bP/E18PFmUtHJmQXvoF/7+7LmLirwH&#10;DZGntouSbbHxwS8VfRsBvODNmTSgA/I3Z8GtxT4ii944eTuwLPi79mtqQKKC2ATGUOsw2o18LF1z&#10;55Aeog92bsszc8ExvQiAPph0MZJnePNVkf1SxpAFtg+f6+TB15OMYzvJ3sPfYi7KYgO+dVvZbwv4&#10;Dt0Ifb1FNo0oeDkJyBSToJiA4FNOl35QgFaMsxcg1TEHi1NqIbJm12IxMIajqlPz12z7rSmHxWaD&#10;eVE4GE13wHPmgDhoh3f+pGryDFhp3fKJ0XR7gmvvNG32giwEVTyi5nDn43/kCga0IcCh/+YpEJwI&#10;CdpEwg1yKac14Hd2RZJ2eAEjAd/jUHkTIAxQzjDTFxS/7qsGjp4oYO5BMIb7zVmwtKH/cJCE9yhl&#10;nLZShgvfQSdLQ7tqCugf17JiIc9jsrD+vs8O8c3suQuHAncoJwxxzqjBWznHH5pGgkq76Cd8CH/Q&#10;d67nXtBAXvQRZ0V/xzWl1eka0C5kUZwp0tcvnj0eKma+v3DmZOvn0ldxoMZx2qCPdtreT4YqDpLB&#10;H4wb7eR5s+cuTnWjcnqFZ0DbmgAZsI5ozTNqIBPP0vM1aIeMXy74yPdMInM6BkcBOnjQuj8Cf8/p&#10;BA+z5iyc4imRC90H5MJzBvhsJ728jxwHO7GCp3K6sQbQ3pus0o5S4A2bRxH5Q6//LC0+IevoIPrL&#10;i3twX17yHX8XOSD7uoZPxAGUiV7NlnZkKE3qGvqgV3OyylhP6qxhS08f3t3b+zwFefcMvr2OnNOj&#10;QT/JnJa+eq82slUDaOnZI/hML8Bo7H/l+1N8aDPttc+EXIsNsrLpZeifOvzmkP2nOL2nr6E3mT1k&#10;5VvejYDdxBeyQTH4i5pyZPhaewn/WxktYf19n+8tXrFh8GkY+HZ6/IT2OjiG7kAfC91ZjPSCUbRp&#10;0qCuzTYvyT1yFW2ppH2lADALDzo4qoF+EH2GHtbBmPevvT80ztAK/w7ZZWJMICSX4YLfbGnI4qG3&#10;UEZwD/9EnodNW3/v54Z4Fd/ObvklMyinQyK/T4DM5BYj6aPoVPouOpWx0C/apT9DI/hr0qxVxgW+&#10;IDhARlnN1vVccD0C48Fz8E3kOW0CStARHQKdscVsuZw5a05WbzK2jJ08jxNKczaDPkPX2gAZ/eca&#10;Tbuahc8aUKeKurO1YBxpw5wFy5o+xn4sMkYfSzpGZwFrLF13d6hHNLztzjlAe71tVORCAE29gBd9&#10;aBMcQ49p3wj+K/lEJUB7b85FO0qBN/Ex3nnzmWR/j+x6Osm36AF4nrby4j3f0VeRgxkz51S1nefo&#10;wHqtzwF9kXX6kZNVxgr/r20g0IIs8f2v/rB3/K1nB99cB/TM6VKB9S29FwsNk7TTgnvRd8+mk3nn&#10;+Tt6IXLZhgeyNhYUA2M2Nf+2e3978K7XMNgvp5ge44chtrBCrx09ABOxQrzvhf8xda8aUDxt88Nf&#10;GiE4hQyJfsI8tNs600LU2uAYBadvXXvn4NMwXv/J1xvh+sVIeiP9s8EmsukQasC/nrOIYvOCOx4o&#10;tkc02ypc2mFXEDDquUwfmD9adSilqPN8b2IIYForXBhQ2pgLkvA7aMckllpQrLLacYaGnpL2FG8y&#10;ZM3zMAa8eG/7w4qm5nNACnxpssezclmIOjhoYbPo2gB65wwuymrvi//Q8Eg/08S+WCXtzeg7UYB/&#10;GRcUc042eK4XTGDVgQl+KbOL76HZJE5bmyAZ38N/jAFBWVbIc8+if/BBbYAM6GfIRGScTLIU6H/8&#10;D5txvX6cdC1og8gVbYAuVr8AdAxB4ognL5w9HvKk1v05wJNWNnNg8q4dGhxl+1v6ordJCZBPq2u5&#10;1gvU8DsbtJuOFH9WV71MBvg0CuZQTJsaPFzTxu4J2Ka2estjYbtJjbcOoLxw9CRjZGbDNza4ooGc&#10;I6uWxhYRzT1gu0QPkRX3zhtP9w6+9oM0LtbR0Shl1AAy7vY+962penveS7aX2Rf6hMASK8Y2Sw/7&#10;kNMFkU0nWG5ljeAO7RNQc033SftM6Eh5LivbegzW3PnEiB4mqKb5yatTA/2pjeUFICOwynrXb/2b&#10;ERqk+oY/+8+p34yf50zz/NrgGDpww31+dj7baw+8+r2km3VGAzSwARM9qeQ6T6cAFiNrsqDp5/Fm&#10;8qn9PIDs2MVIZDpnm6Gh/Y2A73KLkbQzJ4tkQemJAbSBDnwX2Vv0FmODTUXHzl+0YoSvoCHZxjoA&#10;yb+XL5wfmYxyLc8Tf4t5ge0P1yBzGlcvXwrtkoB2eRNjAXTx/BNA4K9tNrOA3+Qm3sxjqM937t2j&#10;yYcX/SYvdAg7AaRd9B/+oL852eC5BGCsT4sO2ffy91NmSy5oJc+h3YyFZHbV1ktFH8OT6M2U2dT4&#10;47lMMnkeNoNxIKM6t9jK/ZHL2gAZkGfkeLoGBPopat4mKCagDeLHysLo+XffcftJ/7jG0zHwzUiA&#10;eIA1dz6ZtTkC7msXB0qAFwTIhQ22Jz+7mQeQxKHHGrrj07B9UZ4l13qBGhvIR24j+awFdPfmnIy/&#10;Z38ANm/3M/8tjQXX1dJJgwO1onZLMs7B136U6qJ6PgdtphZ5rjwM3yOryClz76idOZpb4AuSxIQe&#10;kqw4FmLx83O+Z06XCi6fP9v4K//YO/Lmz0f6LC/4W/tZ8kLmaZf4WzpL71qjZ3IBNb73bDr98WRN&#10;L0Su2fpk1ucFxcAYxJSH21oYB1/74dTDblm+aehvgGiiFTjt6AGKdNYU1xcQgNv40Fd7q+94ZPDN&#10;MKxjiACjNPTgJuZrGKoUmS2dwnbwtX9K/2I47KQN4cSAs02IIrJ2sjtvwdIhR04Aw5dWxlGmCHmU&#10;YWZXEPi3lGqa21JZyhLKbZ/KCRfMa42LzrrhftA2TTp7M0cyyFDSdgJe2gIZQfO5QGey5OBt7RTQ&#10;l0hZI5yM9dWrV5vfXp3qdy1YbYwcySNvPZ/qfEB/74XCYswi2Yi2ewCcHTtB2P/KDxrav50MHzIv&#10;K401TpR22rxswgjJOAyeVxMkg948y+M1C3QINMKYwd/RPS3oq+bphUtvS05bVGOECScrGBsf+GJv&#10;9ZaPVT8nB9rAZBS585wl+hzJJNv44A+L3JYsJo3W0HiyGWHl7R9LNBPwW2+ygK72nAFkyz6L33pB&#10;cu4Nb8q48++k2/Roi80cEUS1GvVhLcIDKzd/LNlHiqVTFwr+oS6gDuZi/9bc9enehvt/e4RXsAvU&#10;5nzr199s2vLqkAPIMwimITOA7/k7bYYeBOlzzgI0tg6xBTRHDnN2Bgfy7Re+PaWH+I20qQTG6srl&#10;y9ngG31Ap6GjOHgk5/hZ0A6ul5e0ERqhC8SZQ6+5izXNM7lOw5M1vd0RuVq95ePpPbA+k87Ct2Up&#10;CKhZEGQU3ga2Tg0TBE5zjMbQA4uQtz/6VXdMrb7gvRcUYsxyAQ1AnZ/Nj3w55B0m5jI22Ce9LTzp&#10;3cGk/7b7Pt/QvH/KuID26C1DAj7r7LIIrKxjTz2dgu6wC4ul7P/clspSlhBttc8TQBuvjYD7QQds&#10;oAQUbGYP/IUfiP61GWT0hT5pm8L1JX/Vgzc3gBZ6wh6BvuUWI21wUEBfCIKyG6GhRrXeEfA8b9IF&#10;zh7f38jVj5O/KnpDv9Ah0DWSjVx/WGTDn9A49vZLiR910IrMHxY8c3qcv/E8ySZkoQi7UUMLxrzv&#10;j1/PJMv5d3yPbMDLHq9pMPbYwxpbpGF5mnkoOoAgqydb6FvK+XCKJTa0Ld96gB+QydyiMgkAnkx6&#10;NSEF9MejLTbUBg082Yxg66nRfs9Xox/cz+oxaGafxbVe4Jh7W1+uNvkjh2jOiax5+mjuwiVT+kZ4&#10;gDIFBB/ZCcGiL/SWg3XgcwH1Ltna7y1YE3R669ffavyuZ1Ifhed4Bgu+6GMB76GxzGdzNgf+R1cx&#10;b49khu+5V87OgJ0//U9Teoh+6TaVwFjl/Dmem/4+e2Hj1M5s+l9/0Bu0oi3yEt0JjZAJAmqi14iX&#10;2D4i9/hkFlbWSBLR9cXW3fMZV4drFANjerukrXfBSrTA1skANvUfaGFnQkVti1pIRsWizElIesIB&#10;GCRPuBlohBhn6uJ7p4aYj+dsevir6ejYHPSgYNRshJ3BwQh5g8A13qAC6j7lhObE/u3JwZS+WSeK&#10;59mJWqS4BLQnWsWEaSNnC/C8XBHIGkXIPegzk2+UtE6Tpp/cG0eSbQha6SEcWqlzbWnypIFTAD0P&#10;bb8e5BWU6uEJoH2u3hhtjxwq+pKMetNvUcxSsJWVwEgpAhRL5JRy4mJOqQL6SzDJ0or+RCvsgAmn&#10;dTzJtJDxArRNO1GsBtQ4bdAbWkAvFFxtPQ76KUEynMxc7ZQcr1nwPffEuEcnc0bgOeK04YjSJ5xR&#10;/mWs5XQ++qx103SBe0Z8yenCHt/oLGCNaEsWdoCMEehj+Sj1vekv8h/xYX+hY7SeWlRsOY2z0bOA&#10;Z9lVNvjBkzsceq3neJ+b3EXZuRrwrhfMoy201+o/7sUzCYKtuv2RxAN8RxuEFrQ7OUgN/0DH1Vuf&#10;6K27+1OJdy29cJZ3/PjPkq6R/uPQMQHY/MhX0vN5MfHkXsi9ZA0gq9gKu7hjkXRVhbNGfyNnintA&#10;p9qMBQvom7NFAL6AnvCr9JcJEzyM8wbPRe0vAVqR+bF8w30j/aNvnk1n8qntuU7rt3KlfSZbC4NT&#10;bXk+sH8TyGKdQGdOyYJaLXDuyahYsSFeHNKnQwqwG14AgHYwFpw+rHU6z+Fwo3Xbngh5D7CqLLop&#10;8WzzXH34A/+igyI5ppanq+cbnvB0m4AxObTjh+k9OsXTFd5ipOebCfguyhjntzlfDbCNOvI3oi2O&#10;Gjyf8YGH6E8zsxnSXbynPwSYtawhW3ZSnMuK94Dfz5Zp4WVBxNMecouRjLHHfwCawCOiC+m7PsHb&#10;5Q+FKIgK7+WCWwICpt7OGmrC2UChAF1lA4ZsF9dBZujAmMFPTCalflwuO4WxpC/QAn+E4BV+Z41u&#10;ZuzEv5NFSWgQ8XqO1zSSXDd9YEEyOpkzQl+mBls6lT+ND8BLn84nOmM6wfOxex5fwl/eXMJmAWt4&#10;Cx9g1y//qpG/N0ZsLLRC35QSPuy2ZsD4RP6L1bNA9ID27XimJ3f4/XYuGiULAMm+sv6kBnKcW4y0&#10;+o/34kOtbV7cG72GHpfroCWfk+8w8NXhGa7V9wLYUmoWsgApeoy4wdptn0m/YbFL/A/upRfioSlj&#10;jtxYP1YjtbkZY+azkbzI+OSCY/hLF5v5l9W3NWCsSrYIujGW9FfmOXLQG/qEBdmSXo1A/9BHyzc8&#10;4PbPyxykbIC256dUfTFQs/OlGBjTq5S6pgWDqifOEMMKhCf0Wtij7AQLHFnqTpBibxnUwhPwHPPQ&#10;HzEMKFEmKis2PhA6VxrWCYaJPCXiwVsxE8BMOUa8+N7poUCQN/Hi+TbQxTjynaegQW4Vs+RsIRgE&#10;QLzfQhc9mSHKvu+l7zX2cb5ruBlDGBsjqk/r4N44g/RBr9hzPUqMlUKuZezhx6itbPs7c2xfCgIc&#10;2vGThpY7Eh014DkEKFI2FvCLZ1gE3pYDC1HM0JJrxZHwTuGYQlCXg77ze+38kb3Y/GDoXtGR+NA0&#10;CtxCY+uo2YC0BuMGXcRpq1nZpE1pItXQQfrASg6T0pAWA8DntCW32iAQXoN/ou2HgO9rVmdyoE+M&#10;L69x72GBLB3c/pOUvUthYSvfPMsbx0WN4aLvFjoLWCMKElMjC6MDfeB/y4v0Ez7EYbLbHZgI3fHY&#10;H6Q2WiALOAWePhI9a8cCfkJHkRFAticn+s1beOsIn3FE/YhDFciRZDjBT/Cg11ZBVMuI9np6l3tZ&#10;3ReBfkb6DOBIMgborWUbHkxyzal+noxxL/oKrdBLMib8C49Hk3lAGxiXnPNNf3PBMZ6NA6UXAlKh&#10;4cEr+RIsgNyyrKHl6Mo//BZNfD3QX64V5030op44oR9vWbYxPV+cOfhHXug8AjjLNz3S2/jgF9yx&#10;iGy6tec6rd8uKOpsMl0Lg3u/s/Op9B4sWbN1hF/hVRss0dtxctkJFqlUxSP/oqFzfls3tPVqCvLZ&#10;GyOu1zqd1XomKjVjqQNjIPl1jRznJlka2APPdrDK7QUrBBx+o8c1mnjZiVrkmwmQzSiYwncE+iMb&#10;yZiiU7R/J+C52t+Ad3Y+9Y2kF8mcsLzLveAl5IBrxAam9je8aLOmGUN0hEzYkM+cPBIIw9dnLkFw&#10;9/jeX4/INFh/7+9UyzR6JVfLkgBUTo8J6Dt+BnKGbrA0sPC2RguEr/ElCMTPvWX5SLCN3S5eH6Gt&#10;N8kTWNtDZnw0f2Dc4B9oQ9aFLBSWtnDRLtHN9MGrTech6fuGT+RZue35mtcIFkTbD3lmlGFXC/rE&#10;8+Q1HZASJf3t//+Uxkxv6+ZfLwCP761tgMBmAQuiIDHPp3xPZGN5z3PgF3waHeSUBQibTStgXDx9&#10;xO/Ra3Yski7n+YNsIezkrDnzR3QxvGq3i0ZyRMDpjZ9/o9Fr+4p6PdKftJfFO0s/2mt1XwSuy/EM&#10;tcoIigEy8Di8Yc3WTyT66PEA3It+0F/6JDEPxhAez/mV3ItxYf4sfoFFGp9McAz9xrPF5mpfR/tb&#10;C25d19xrdH4FfT3fPgL9ZWzoM7yIXuXZ8nyel+YfzTN5Pn6e+OvywiaTGIIvu/GBL/Siw35shjyw&#10;9lwvRNpdjxGKgTFdCJaVZwECrY0HnbaDwvY0HfjCadcNtn+34Hq2jfDcXJaYhTdBgXlgwmi1GQaE&#10;OS1T54CisIZZlEhJqG1gUQOn15uEChA+nUrPv97Ei+ARylMzOo5UZGzoe24Vs7SlMioqC3RgjWcf&#10;3/dK4yA9myZi3jZJwHjwPISJVUkZT/pAv3S0nX+5FoOOw8RKtqdsCIodeOW7ie8wXvTLAr6rPXlL&#10;A76LVjERzJwCjMD1KPgo6Ibhyzn1gHvA8yg2mRTSFiaGuYmP5jEL7qHBmOYCgwJowzXwGAGbGqcN&#10;0Af4m/bTblndjFLmgTxLVjWjQCyAf7TD5ukl7pczQDcKOAsUykZmWFkW404m04FXvzvEx8iG5TMv&#10;MAYNLS8ysda1jzTY5ufpDALMQitobR1FAb+ViYO8GMscHbmHrWsjkLGwixDQJo1jowt4eQ66W0+w&#10;Mcyebju446dTRjXaFing+0gHMi65ie6koM/QFF3Ae+ERgDO9/7UfJf4hA1xqCHENY6LtGHQtHexB&#10;P/ldTt7RG9jg3Cmo3AcexE7qF7zCv/QDhw5+tosDtHeSSROQ5/NCP8rzxZnTL2jbb8vGcPyP7e1v&#10;XbcgyCb0JEihM+1tAX1dPF/XwhhdiHx4xI+h0K3lPfSZyLn3dwuyDAmqUlc16qcFY+BNUGgvPBJl&#10;2tIuzaclkEHi6QJozvNz2Y7Q/dCOHw0+DYOVbTuJ0qCNekLD873SFIyVlQl4lu/gZQ/29EiN0pZK&#10;/LucvyH6hvaTJXvkjadSMIX2eIX2+Zx0Z8Mz+Hoyuedf2ohfJfJGm+TalNndTMI9WUT3vPmL/5Jo&#10;R5siW00B9GXr7xp8qgPPi4JJ0CQ6+CIHoYHn2wPaj4+Zs1v8jbZJsA3dAZ34Xa6eVaqxM5B9Cy3H&#10;gHZGbbSA7lxHcAI9Uio5AegD+kXajw6uWZjkWfh2stWSnQvec/iOsYG/8eUIZHp8TLsn1fPjQGrm&#10;6jqz+Ee7n/mrIT6G9yyf2QA+IEPf40W9SKLhLXwAMgVFh+dsLG3m9/gDjJ/YrxId0aF2zihgLOy8&#10;Fj3AZ7GTXh+5xvqg0I82WbB7h0QFgM4ozZmizNGS3p0U0FHoir+g24i/Tt10FmLgBQ52EzsOfdAD&#10;2o6V/EqALObknXvVBJJpp/Z1eHE9/8r8Cl2jF0wBNm066MnzeckzeXFP4R95wbfiy0a6FnlkC6sF&#10;tNC8pTPtCcTV9KEYGJNCsHZf8r4XvzM1sAQS1t/72fRew0bDbR0ytqd4A01ke9WWJ1JALOeIRuB6&#10;lAWMYiErYLWFtXNgcCNmzTlrCI6XSi5AiVqn18Km0mNQrVDwXK92WK7+BQLsObkAZZ/bxgI9rWMo&#10;gFf0KiYCiJI9d/JAMyZv9pVbJkAm0XZZYULx0S++07+hTwhbNLY4cJ5zDYgmr9ryeNraNQ5v0Ibc&#10;ltLoxIwaIMxeoIp+jDPhpn+RwgHwKAWxI3hGLSm4gaNcW3wePkN+alc2AX+Dz3kefMEzqeWVC5TR&#10;Fp4Dn+WyyMRhw3h5WwChN/xTsxrdBkzcgHdP6jBSTwRacfIkOhEQ/PV0nHai02q9E+j2Tpikbknk&#10;mDPeHr3I/NN6CB3hrWSOC56JrvJkNo1F07e2jrOXycwqlSebe5//1uBd/3mltHLoHmVy5A4ykawK&#10;Fouk+Kic6tPMY9zf1IKg2OlD/UKr8BC01O2Adnriz3WlyR9A/vTvLJBDnjVpIBmaYi+sbUGe2479&#10;jQKZmwSpPWjeYny1PHIoj7Y1UiMVn2rjg18cfNv3pXTf19/92RGaenUydY0y6tLYlXuBBMTIMhyH&#10;1/BzvGxJ2sz3tYW1c8jpAvjaLpZpcGqm55cAtpvnZBrgY+gJGHbBK9ngbQHnuZHfBK3ZruhlA5T0&#10;Dfo1lzV17tThqcMqsBn4CXzHoQulABn8KtczprSF52Cj9eIM/9KvaGxnzJoVTrTJiiErcvOjX2u1&#10;8K2BHx8Fe/EVx7XT9CfS416N1RKgk5ZzD0zgPDoBGxgDtFEWCWuLz3N/eI3xrw2SAZ4tE2eeyVyO&#10;erBRoAyegXY8B56JssgYG/rBOEVZyPDddC8q4d9euXTe7Te6nAPc0MMsyEjQHP158sD2ER2XMm8a&#10;nxFw3/0vj9oBxs/KCDb/xL6XBp+G4S18ANqg9dB02VgB44HvFskstr5tgMTLZAbeHIJgJHQX1CxG&#10;RuVC0LuRf0DAnsNUsJm88GPF36o5tTsHgnssQtAPXth7zb/cW7eZsfQO2LCgH9wnV5R/OnwiZAKb&#10;w320bYGe0xEcmw4wfgSpIzoIbyGPHIYgsDVXI2QDY0zWJF13zdZPThGbRuliZkvWbHONt47UAVLn&#10;9HXcT4wPjiBpc1IUkcZHwkC7Sooc5ovSD2FWmFJWNdhag3GInpcDfbAMJEDJo8T0ShsDte/lfqHy&#10;CJ7Ta4GhshMFL+Dl0QFmyp3GllvFLG+prM+aSgGI5l4EzM6f7mcP8ltb10Ig1+saN/wGx9vWHosA&#10;PVC0uvaAFF9MzmDz3HH4QGAdaA34rrQCksOcBUvcIAcOSuSoYZTGmVxzwlLkaOXSUXkGNJSVh3GD&#10;ZG2cNv6OfNlAGVsZrOPGuCAzBJRyk3++j47B5nMpQNIGbz3/ncaZ+gc3U8c6Wrq+G230dA+Oq/SL&#10;otHa0QAsPLB9yYKT6jy+jRY+ALxs2wC9kYFxnDX41coH9+BeXhAQ8GwCNDUGDxzc/uMRfvRqZHoO&#10;HTyaWxwAyGIUxPZS/AFBMYqio8/oD8+VFzaYFVd5sRLJdg0yDMh+mzVnXlZGCFroOhW0Y8WGh4bG&#10;xgY4oxp0FtAssn+AZ02X445820UbnosPkZuo4q+w/YXVW/0ie47t9+Ic515yMqU4z/Ji6yPO/NHd&#10;17PALHRgzJaP0IErIFsD8IW0A1q7EKn9Aa7T2cTYNcZKsjNY7MSvow23rt0a8lCNv8W9o8VI+sM4&#10;ydb2a1euFHk2gugCeEroIejrnRcSP+hSC2TW5sbHHv7hgXvZIBS0hp7i2wGu8xYj8b8i28+zPX0B&#10;4PVcUIBnR1lT0F1ns3CP5PM138GDtB/dYuklkOu17qA9Xu2xCNwTfUffxd/CPun6muPwgQB6Wj9Y&#10;AH+MkzUmgCZeIBmfwtPhAF1DVk/byTXBGHZQRKDEix0fwHfwAL7IJEEymQvliukLeCa8YQNlZF42&#10;hniEF2kLfmvObnJP+hDJQSl7sg2gNXVR4WPvnpR5kTbwr0yyuc7LYNd1HDn8Rut3AeNn+fzQzl+E&#10;4xTNAWmD1X/8i76xuqgG8CvBa00D3ueCY8gadthL+vDgLbjGNTKHS3nwfpLFyCgJBBnVhwBpfwta&#10;an+LFzoWP4BFS5IrcjICL+gkDkAgTPM+bea+grS1sUJPIXeR/RNgo8bhBQt+b2MHjH20K0SDU9et&#10;v8VLTvouvezisLz4G37O/pev+0MeRGZt+Yi12z5V5ddmA2MIDTfFwdrwwO9OEeJQM6DaEHmOBdFw&#10;agloeNehXOmEpM1FDgBgokLhQWpt1EQueVbkNAAcB4QJpV0SPpxD6OERFQbC8BPdtoPFZxgVw4Mj&#10;Tk0rgkARCDpwOl0NbBCKf71TJKCDnVCkvgdbZlDgUeYTz9CZXxY8N1oBBbZQK8/iXhIJp138Fnp5&#10;wS6uR6HqTAV+A5/a1cwItJH7yiu6nvE+9c6utAVJ0mJFuL1aHYB757LGOIEyx2c5IBtamQoiRw2e&#10;3fnTP0+0sZNr5EL6g7Khr6KU9r303Wzg1ga4I0AfeI+2tQ2ScY04bclZutw4mnPmZw2SgOf2ZTLv&#10;uFFDw+ojDe7D8eSewUWWarJqBMJL9nnotEPb+wWzaZddRbOK3Vtc4De0hWBG3znubwHm3od3/iS9&#10;16DOhDWaOItSM8HCTtItuJednKAncDBKQSQNti/sfe5vm3a/M6KXoHMuAIO81dgEaMLR0hbwp6UJ&#10;hljTXgBflsbemxwD+BonzgZycgF1C66BV+DLFHAYyEhUAJnP0IU+0m7+Xbh01eCvfdgsOviolreh&#10;W25saO+paQqOod/prwZ0yDlrPBP9jU6DbvJChulzzQsfAV6wL3iBe+Wg0/ft4RZW3qV4Picriu2z&#10;smkz70E/gP69If7xFiwZK9lew9/47NEMYD/eeu7vegdf/cfEX6UsUOicyyCkbegI4Vnbdw36w0l/&#10;nj/Ic5jQRhM3+AFZInhMoPH04fjUc3xb7/APD9DK+pO1i5Egl/2QK6Zf3FLZ2DFP1wDGAnkXX4V7&#10;MAFDD0hGtNDLC3ZxPbyrMxV40Td4gnZbH82D9rc0rTTgN+6JLiJzUvwTFgCoNxM9xzsNVsDkVAeH&#10;24C+e/MHaIZ+9MbjjV/8RdreYyfX9Itt0vTHBuTRCbnALTy69q4nB59i0B54FLnu+wH1QTKZC9Fu&#10;fO+aw5IEPJfr4Cv0EnKdgsCDQ6TkRG5bFNtDtPjL72uyagToD4JUdgcK3+9+5q+n+DjVuDR8Jbuk&#10;gF1cgHf5rG2p1Ozi3t7iIgsQKzbeP/jUB7zOYqgHFi7X3R3rRtrgZYryGR8o2rpuQRs4sAfZt8kO&#10;/B4fBrtt+wPgKfRvySZAk30v/v3IPaKtotTJteBZJT+SILaXscxz0XN2fsSYe7IdgeuwXeg9kZFc&#10;IBlZQGdLAsbilRuG6GQXXXVwtQSed7OCY7SJvmq6QotoC68A/cEuF67VL+1T5V60X3ws/eJ7Pc/w&#10;kHYcDmIMumYrYCwiO6KR30o5o3HK9r+WJlIyaDC6dcBsdJtrOMLUMumGB/yitbXAYIqTA3FqJkK5&#10;ouAaubpeTGopCEj9nSgzAWLnmBVawBgRIws2PfzVkYFjwogyt44LgmaDUBhtL8Xf24tNe7xJGqCP&#10;ViAEKKrcKqYnTAK+85Qc90KRSDo11yEI0coE7bNppfwOhxu+8LYI1ABjQa0YgkMUuYS28JoVbp4T&#10;8QLGONqyQhu1o9oWOFkWjLk3yYBvoaEH3R/6p5WSN24aNSvsFvSX34wbJKNd2iCR5VnjtAF4xzpu&#10;vGr6gEMe0RDZi3SGBQ7zqQOvjIyTrmEF7N9xnLX+impVoH/RG6KHkwP4q78ZGUuMxsYHR0878vS1&#10;YNUdjxcNLPrGBscA8oMDoos3R5AimfCkp9tpQy4Aw7NzK5kRTQBZM/Y30JOAiqezPWdLg3GIggRM&#10;QKz+5Nm5bVElICPQGr0T6T8+0ydtX6AJ9TD0xIxtdSs23jf4VIfS2EDD6QiO0QcmmVZvwDPYt+jg&#10;Gxx4nflyM6HlB36StnuZt/QNX2Tl5uu8xeEa9E/Adn+ru8jwtQtuOst/HGA/JLCe+KtiIqSPxc+h&#10;dALhm7/4bw1P/jKUZz7Tlig4Br9Bs5Ito4at1eGyAEsAw46PDULxnGgx0k68uJb2ev1GJj39Cfjd&#10;+73+dkgPyFOUMQG82rD8hnaIjkpta/QH/OdtR0WmkF0JpgH+xTbSz3FLk6B/KGRNlg414NAf9AO6&#10;yYvPOV+Q53o6AdCvSSaIBLL0GAq8gAqwp8IKaJv0BxsnvhYv7/4a0Y6cHKARfR43SAYfEqDSWZ6l&#10;Ehca0AY/hedLIL4UFAPwmefjAvzFnM7QEJvGIoK2B7qGFbAT5eT/K/3lLUIAz5Z6Ohjc/ui/HJGn&#10;3NZuDjoqzWsje5vGrXIHjRychIx4NRNpc25OC0+jz6Lt6yCiCTvDPDuNjHs8yk6lnO9Au6P6rrTT&#10;m+fik9bYKg/IiASSI/1Hm4RHNF2ZzxMUFZpiC9ff+5lq2QKlsQHwxnQExziMxPqx9J++R3NgaO0t&#10;Dt0MaPnRNVuBzdCPkA2MIfwEK7QTRhSemlACIuo2rR9hsBknONvUr5gEF86eGCI0SsCbQGkwsSwN&#10;Tn/V8EsjEwkBaZdSlBoGQRC81ekaZs1h7d2/3Vu2ftvgUx84p3ue7a9w0A+bqcDYWKcAuliBoK3e&#10;8bYwTRTkigrxg+IqZqCkAErO+y2fMaQ64IWSjCY8fIbebAvVDjD9lwBZ7aoXOPj6z3t7n/tmGuOS&#10;Qw24zuM/+hEpeEBQqCYoY2FXGTS8bRp8jgKUkyAX4KaN1EGI+ALwW/qPk9M2SCYGSZw2OZZ83K05&#10;JVw4ezyUAb2tMQdoIkUi7Uoz2YjaMbaBMSZn2ijVrCwx2dj1y//e8N+RwTfXsemRr43IA4aaoJ0H&#10;dKPOFs4BOfAmd/RP5DG3mnnm+L6p30a6HZ0WZecC0Re2XiFjQFDs0rkT6bMGK7rLb7tn8GkYns4E&#10;kbOlgcMQTdg8/UnfGH956e1HcpJQ44k0MnAha19E/9E+b4uUBnVW9r3wP5JzRvYHQZd1d41us61B&#10;5KwLaPN0BMdwdrzJZLp/M1aeswYN4CVoStZuzQRxOoDfs+bOjw8+DWcjeHXt2L6t/ST41mZ92oVI&#10;5NdmnEQB8DZgO5gOAsHHpeAYuqdmslE6gVDoxDhFq9O0IRccK4HA5MYHf3fw6Tp2PvX1dD94zC7i&#10;0QYbhOJabzESH9EuRnJtpDdyZSh4nmfjBch59Fv6Ef02BS9U9hivaMJD36E3Ow20/PFeAmQsRNcG&#10;UMiEZMGXbEieWwK8EPEf2bKhnz+j71e2BbzMDg+PpukkXWdC6Nm/SZELcDM/4NTUnO8Drfj9OEEy&#10;+k5/0OksujDG1xr9WdpONi6gebSoDI9Y/yjCW8/+Tfp3yeqtQ7TThwUBGxizi8m1uyP2vfJPKUPG&#10;gtN9vTkdW8EiREEji8je4iOLPBLIj8YJ2y++DbT1ZCvJfGOjdPkaDdEX8L1ejCPASLbxmSM702eN&#10;NN9W9TM1ojI+fC4tRjKOVjcLvHkubdX+FnqQhWd4Qk5NJOPx/WtXs3Morf9y9BZQX5wFd+5PECc6&#10;5boEnnMzgmPEULTMaPB9FA/BbkJLAmv6dNQbCfxYTtOWtkjNVkGt/igW39edhdltWqTeZoNSY6Xv&#10;7LHd6bMAQdj86FerB5/7wIweoe1EP5pACfa/8oOi0eUI5VzxT7ulBkJHBrqGWT3gQK+/51ODT9dB&#10;gUDNlJ5y8NLwvRR/lIKnOJikeXXDuB6m14wloG+5VUyUVBQc4reeIynguVoZcz0K3FsxpH/UwfCc&#10;Y3iD38mqF/uW2XboBW6oQ0LBxLbgGV5gkWBNNEEsrXwx0bHtZIK0pzH2EU9ZAy9gQqFXeSdFFODG&#10;yd350/+U+BDHhoAANC/V74PndJCM2mBtnDaug85MxlIQ4vKlFAz1aDEOjux5LnR0o4LtFnqb2rq7&#10;P5P+FaBPBV4WhT3AZM2dT2b7htPFxM6TWcZu9R3DR2Sj0/c+962Qr9Dv1B+qBTIdyT10ZPIWbW2x&#10;W2K43ssupf85Hct30JtnsZ2KuhUsbETODUdtRzSNdCYoTVZBtKWSNpZOf+S+8oIGTMS4HvrhxLEV&#10;eOaseaGs0D5oEGVRAXEOk/w197a0bgscsNzkkH4zbrlFlRK8I7o1GHvGzLNN0FImiGR96IAj8uzJ&#10;zTjA5yEbSdt0O+nzTkiyNvit5749pLvtNhsmZJ7d8gLgOaAH7LOxrZb3aUvk+4DoZE4NGyz0oLNG&#10;GGt4xguo0gba4tn/HNC1Wz7x+yN9wM7qk3m9mqpeEAp+n3QxkutzZRhsGQoNftumhIUGNIWGOqOS&#10;NmBPbTYIz0FPeDKO7EgAJdmAc+8mW+zVN+37M/0F3zZgjD2/Ex8jCsiiH+2ClAZlX1j8njFr9lQ7&#10;kYc9v/pmqA90wXUNgpvQcbomgvDpurs/OdJ22rf9h3/Wo9Yz/WZexPalUv0+7gOPogPR+/DhzNnz&#10;qtsLPeAxbJrO3h+3RrMF2YOR3wxqJrbwlvgRjLu2z3Yru63dZrdeRRn6AnQ6hyOdPjS6XZuxI+hh&#10;6bL72W+Gugr9To3tWjCWUWYO/WScbDKFgDHTeow2eSWF4KWSjkUXwIfMF7HPlDuKZAe7GNGUZ+UW&#10;I6MMJUG0pRKUkjmgkfhb0JXnJF+h0ZsyNyFQFsmK0LvURu6X7tnoUfTYJHJDm0s7DfhbyU/N4eTB&#10;HaE/B5JOaHjDm9Mynvg4+Ky0QQccOa27tMjbBixw3/6xrw3pPp2hr7dYllAMjAmSAnAMhd4mQKaY&#10;DYqBUuBJA6XGvmeMK8bXZhh4mUgMmr2W9pJOe+bIG+lzBLK0Vm5+YPDJh1drBmJHDiLMihNXG5DA&#10;Udz4wOjKJbCK3FMOMLx1VGA2L4jmKQ6ujYpC59JNSxNDrx6MgLaibCIDzve0RzvmODgocgoZ6mdC&#10;/5zipn88D+PBOHrjZumswcoy3l00GdOnPwlwTqK+08ao7zhpFIWknciA1Kjgc06BRCuY8CJ0xKHg&#10;mRhJPRlkAlfDoyDHp7ue/suh9nFPxg0DpwNluVoh0EOctrYrm4Bn4tBDK8kmu3L5YnIAIj7LAV10&#10;4NXrGR4WrPZoBx1nlVUym1ateUs7dnaiTIDbBkpsRhljGNGP4C4Zjx6fpIngx39v8Ok6yCyL+B5s&#10;eugriYfaICf3tC1ybumXXQFFZr0VL9GxNltUg2fRt5zcYExtsNCCMY4yv0qnJtFO9LU32aVtXuCv&#10;BtyX3yEr8ARZlxebiZGlBX1HBj1beqOAI+RNnAW0KbKdJeSyGzVKtonn8jcdcOQFb/LyVo/TZLjw&#10;4np014b7f2dEH9t6gaUTkgh6Wf9FbxNgMeLw69dPXBJ4AfAcXvz7/zg1qbEr3l4QCDlg/Mhu03qV&#10;sTm0PT7JGGBLb3/0q4NPMex2qsTHheBY7VZZdOGdT/wr1ybYWns8125F5HneZITFSBtEI/jlLRRE&#10;i5HwQ5TlzXe5SRe8nPttLnOAPsFXXCOHMzDOTPQ8HVWScfortpgMEDtuls4ajA+TJk/fAk+2oWOk&#10;owG+hNd3bDZZa5wOiAyIv8X76F4Jje9kbTUQOjIRlOC7nQzm7K1Gjk85wEtvUWN8GQt4krbrQFku&#10;gw/+lPa2DZLxTO3joT+ov1tbC9YCf4ixiJ5tJ7Zcf/iNX6Z5jpYJzVvWX9ITZWAXKm1GWdLrgbzh&#10;q+P3ev4pfvWdT/7r3py5w3TAR/MyywRr7/5sa38gJ/cAO+bZQXgCudQLjPQFuRYbI+BadKzNFrXg&#10;b1E7QEqSeeQrIT8CeDJajGRsSnY92q1EH0uLkRGQQfSHyAp68uoVAuCjtKCN6CJrH28UaJf1my3w&#10;Uz3bWQIL7WxxL+kDZKoUEGTMaCvXJL+1GQdoib8luhJ5ZVcM9aCtb+W9uJZkAQLc7PqwfKUz9NHB&#10;tWNfFRhDATGBOn/64OCb62ALIo2JUklrVgc1dPp+CmY0DpgO2EBcT2i4FgeOYtlsySET49zJfYO/&#10;+tj0yO8Vg2KAZ3qZUzBDJGgwYC5YIyAw52WKCbwaaQieXQXw0vB5rl05Z6y806O8awGCHSkpoI8z&#10;tuC30aQQaIcTB4XVZitYtAeDLVsreaH0rBDSrxp6A/5uTyua3Tgt8oxU+2Xjw+kEC/ibNsqqAQcP&#10;WEOIIbCOF33PGStWHzxHLXdSTQ60zbufBm2Cl/VkMBc0I4NCXqUtVlGRegE05++MHY4n8pRLyWc8&#10;6c+4QTLGkWsJrFhHsWbbZX9FO87QA+vv+dyUgYZ/d/706+mZbNWi3QI5acc6diMTZRNoAzqjDMCP&#10;Fjwb/Rw5XOJgW6PhTbw1kIPag0A0oG1ukhIFxgBjbvUN+s/LsIBvomzRGuCk3f7Y7xV5AUxyQimy&#10;FtED/oxWdGtB+5FpeAsH6fy7/RqNGmJL2wajkIO0it5MGChlEGXcWpQmztAi1x4cMk0TsQ+lwItG&#10;zjaVwLORbV7wJGNY8+Ja0QkWIwtsweQaIJsn3n5+8Ok6ZJsNQbG3X/jW4NvrQNb1VoIaMFmEj/Fv&#10;bPCJ+3gr+IwfepUxZqyoyVkKWOIL1gTFgJcFQRtpX1SGocRzwFtV1vBqpEEXGxxinK1PSPu8BUay&#10;3NssRubKUOBLYauj9ud/+/YQ7SgdQeBT05J+Mf56UZdx8LL1a+gN+jry3SFeJ3giz4Bnl214oLdm&#10;65PptMpVtz+S6ILdlxM0R9D4DXbyfq7Re1FbCErZ6wF1lnTNqVowycrpfACttP6QyaCeCNqgmfhb&#10;pS1WM5vvvawaAbwGLbCdtQuTkwTJALLAWDG30AuTNdsu0e+5DD2wassTiY4CMrXweewBCzrLHjrr&#10;Zw9vZR/NILEL5N4pdpJ0waFJHm3wK7Y++ccNPZcOvukDnX3g1esnjFvwu9qDQCzI3Iv8b/RFNObQ&#10;xup3+MabC9Iu+LdG5iPc/tgfJHkogWdHPhPZrzYRQYO+RnNWT5ePA/oALQjSXbrw3gjf0m5vQaAE&#10;bCm7HCihwhbGKOPWgvbkgmPwqbXtGsgfEJrC42Rv7n0+rj1sgewnnT0G//Ibxo0Xekj7VLkX48hv&#10;omfqBTbGKDf30CgGxnJBMRwdttkwmN6eaS/DhGvZ2xwxC99rhwMGs0IaCQ2DjzDwyilzFCKKi5Mi&#10;LIQh7CqLVy8C0E5PiQB+j+NP6rcVUhw0tvDY/ecWMLzXV+to8CxvFZPn2gg7NPYCVt61wFs1FtCu&#10;XKQ4d9oatJPnIfikbJKGa9P3ERS9tRLQduusCb1rJso4ItqxkWfcdi+R53tTfywdaKPn5AJWD/R4&#10;AJSbVZiClIHg0MxmCNUCgY9kqgb0jf7qoJl+lQwJ/I/B4eShmvRY+ojDjRMlQSuMgJeSz2fkgPEa&#10;J0gGtKOoA2X6+GVkn5PQ2D5JpliuD9SOWLHh+nhTTFUC8bcs3zDlhKPv2O4A7IqFLaxPPQzNE7RH&#10;Z5QBq9glIBfxDDqYibI1rFG2icYdjRMzLk9FdaDQe6UJBbxksywIWntGHd5gEjWOs9Ymkxn6RSn+&#10;tNML3GlEWyqBl9k7LpLDhtPoTCjRiVG9Jg1WwgnQ4xQxyUZOuRf/8hmehN6lA06QAS9bRkB7oqAi&#10;JQR2Pf1fhzI4bH9K4P4lR6jkj0wnbGAMPekFeaKgGH6LbLOxGbrAyzARnZbjTb19j3tafuS30UQD&#10;meO3Oee5P+H7arhAii6yixXYG28xkvZh3yN5gee84DC0oa7Zum1PjNBbgzZ4ffW2VHrZ9PCct2jn&#10;Bay8awF22Ou7wCumL8j9FtrpBcErly6kDB30muYPZAE/SmfgIcPQ3fpm0LtG98LrOnghz1h95xMp&#10;EIbOpw16bHhPWz0dwvOsbCPLsY6Y6fKMzRCqxTgHEGnQN8YKfU0fJWgmL+iR41Nohc2hZEepBhKA&#10;1+BpeFCCVrnarNx/kiAZ1yWeGfh48kzZXiuLKyy8HHv7pWb++N2Q30EK+D98fVEQnSF1FefMXzIU&#10;4Nr/yven2kmgVZAWV5S8ehkkNqPMCypFWydB0sFP/uuGfsNBMXgTe5qjn3cQSC3Q2REfe4upGoy1&#10;XYiAV9Cj8KeF6NgoCBMBX7RNJnO0GAmv50rxgNyWSk+Xjwt4Ax6CHpJpK+A9vB/RUQBvHGp8nH0v&#10;fifNFaArY8kryWvDs+h0kje0nrbgGd6CkoD2EBzzfA7awE498bfw8WhHjl89RIeSCJBBnpW7ZjpB&#10;XzRy2YYa2cAYygfD6SksnJ0tn/iDROAjbz0/4khEmVB7X/yHhuhPZ7ef2JN/uLftUCQ0JdCujQ99&#10;wSUOA7b9h3+aGMKuZvMvW/iscwO89gn4HcpOVojWbPutFHzBENYyhzepYkxqVjGBF2HHGHsBN29r&#10;EO9z9StYsYkUTem3RNvFODHROrLrl0k52L5x78hZs+OUO/pcwOqcNYo1ipL7z567aMQoQHPrqJFW&#10;HjpdQbZAdApSDkyYcsc73ywwXvQJZwqHgqy4ubcsb2T02gifaWC8GFNJyccRjrZAQn/4fJIgGZBn&#10;iuMmxoA2lJx8DPyG+64fOIKyp4C54Lb7Pj8l26fe2TXF+6wE6zG3hfVXbfn4kOGzGWU4Xda5J4tG&#10;H4YiQD+vb9pBlp/IhgC97mWbaHhFY9sg4uPak/IIQOsAtxj1aMULJ8kL9kcgW3jZ+usBGQIIBEhy&#10;OoCxiQI90dYoAW2O2kcfvQkyARKKCKfAUOOws5IIXQno4ggT1PUmNox3mmytvV5UWwDf5+gIL7/x&#10;s/9clCdkBIfNa7eGHUcLnsPE2jq53HOSlWngZQRo0Nf+cfV9+dcv7Ci0lhdBbPwD/pUXEzyCXTUZ&#10;dMAGxuBp7JlscWWSSE2xKIvzjo//YdIrBC7Z+qURZUJxChtb83MOIYtXehLh8SM+TLSCn0Nq12O/&#10;Fwagt//oz5u+vJB8OcuT0WIkbYgWIwH6hXGnz9gIJsfozRq9A6JyE2SL6yAutPZkms+W3rz3Am7e&#10;tSBXwgK9mgvEW/9ZA19N/DvowQIGp38ia3qrNf8ik3qiBd093cHvokmoAPpZ/4hnyPNyiLbmW7oh&#10;j5HfR9u9IDlyXGszNCY9YX86wPgnP6jhdficExTZgtQwZdaHZCzQu/iw0DXJ9eVL4RZIngMvjBsk&#10;A/JMaM0Y4WuhZ3mPTOTuJQF/zSv6FG2dSYZOZ34p0GOO/tb84WXo64wyYGuQoaPtYSgCWYS02yd5&#10;7ptP/0VWPmzgry0iPq5ZiAT47tbewh9RUIfvkL/oECQLbws9dPH4TYB8RXNH2pnTgYxZbkult7iA&#10;X0ydZOsDQFvaKhnznh2FHuhVFvqs75SjI+DE+rPH9mTpiDwzN6FNXqF7gTeOGjzDzpkBfRon2GmB&#10;HsqN6c6nvpEOIhMaywsdhC0Sf4u5EUF08bV4Xbt6OS3m1GTQCbi3BrsIara4hoEx9kKT9hkNlk6J&#10;PPT6U1MOExMy/rZCZVNoSPH+XMQXwlqHwxYPpWNRoMpDUq6P/1EzWYiZigKccj/6Yxkocm5AqdYM&#10;3/P7cYwp9PCeW7uKiUL2Vua9gBtj412LwEVbA/mNdRo1cr9F4MXBoR+yeo0yZBJqM8LsBFjGSQcM&#10;uJcXINRI+5MD/hOgDPe/9qMksPMXEY3vCzzZhBh2C7slKjJWwAZJBKwKeFkpObQttHwzwFj2jefG&#10;NDbiuM1ZsLThl3ygDMPC+IvTxolTNzJIVgsdbNJ4Z9ezU7LJZJyjlwVkAIqRYnuunmzawvorNz+a&#10;eFdgC8F6Ncg8HsMJ2fL4H/YWrxjNiKUO0P6XhrdnWtCHaDsWjif9Zbt6NDElyBSd5sXqpb4v9yMj&#10;maCPlXW7+MG/1BSL0uihLboEW5FzQm1QDFAf89COH4cBIwFt9CbrfM5lcgDaF+lBxtDqDxYKRJdz&#10;f/QZL3iN62Viwz3ZSjFn3i1Dv+e9XUwA3OtUEBxD54mzC7+nw3WadqEv595CcfrhCRHtyDlrfEcb&#10;csEx2mYXQgD6GWfN2xpag9vu/2LojAL0SeRECq3lxTX0Vb/wFXhhC6CBd2S7hlerlPvqSWJEIyZd&#10;Kzf3bRzZdNoXYLGPQL1H/0Ov/yy1P1d8nd/ZSQT9s1v2GMco+9tC/ECyxKze1qDf3M/jSdoVZWnS&#10;fy+gpMHfLH/XgOd6J3Kjq+1kDJn2AobeYmSUxeBdm+NN4NU1FdDn6LfQWWeNySIi1yKjNiMMmaTP&#10;upQF46T9TtowY+YcdwIrKAWpAXaDLWosAujsCJ7j0ZiyD1pnePKl4QXG2DrbdoEdWZz0hP3pRp9n&#10;+1uQsEH0NcnHLY3+KwTKoCvyzlwgsiUCnjFpkKwNWKCzW0pZGDi+9/ocZ+PDX576O3wik/tUEkXZ&#10;Y+tP2Qx9fBE7d7I1yDweg7dZtEA/W3kkkLb7mb8q2i/mph69kQkWN47s/vWQf2QR1Uhef+/nhvQV&#10;eOv576Q5u80cZ1ytnEHLqNQD+hU9gN+T4y/kxR5CgB/K4RulbCrkO7cYmZtz076cfbeLP7RD+2dc&#10;w4vfIx/wDmOPfmJbMoF4TVvawVzEy9qKgmOMLzZVnkkgMx34MKihden8u0O8Q3uwIbmsf8YxZzsY&#10;X2+OT9vQGd7W0Bowzis23jf45MNLKgG0SejNi/EWP0te2ONE/4HPy71yvANsYIzn8Hu+z/kPYWAs&#10;N6lHWa1UgQiJssuEzDq4GtJQBi1XKwGG1UzKv9Z5plM1UU4cR6LxESMJuJ9WDPxrg2PRyimGoZTe&#10;OQmiVUw7GYOe3iqm59RBj9prQa5+Bb/JMVokEGA4a+z66jX39Jw1eINx10VirdOTzdZqcPtjvx/y&#10;HmD1gNRnCpzSDu0Mwgte4M0WuczJEBMHL7UfmkPHWfMWNX3LB5AAvL0iCEILXvn+nzSG8CdJ9ngh&#10;V0TkyTyZzhOFcuD+/b71A2WSUUYg68rFs6FjlWSwMTIoM+Ru5uz5DY1Hi8nyGSV5o4JkaTXw0a+6&#10;wab9r/zjlFza4qkHX/vR1N8oFKn/xlHCenxtyrvd5uGtcGoeQ/9uevirvTVbP+HyNhlI3gl2GvAl&#10;Tponx8jEW8/+bVrdYmKK8fX03dE9LzRjNprFBg3tCZfUeCFjRGRd61r6YCfG0NJep0G704SxmfyR&#10;HaH5ShzYJas3D765DtnmkAu8Ab6PJuvoAy/Ao5HToXYLG/1PzlTzG6lBw3KZtgGAz4wHExsboKG9&#10;jJHV8/SV51k68jucTbKbKSDPb9G3vHjPhMjei34zJp4+A9y/FFRBxj2bg0wzoYYOtfLMOLNYcOta&#10;Dk3Jgz4JjRfcuq43c9bc5vfLmr/Eh614gAaMa7pX4Kzp+qltwKKePjhDjiAXfs5ldrL6yrX0Jdc2&#10;xt0uvtnFLsaRwBW2MBpHgHN/5xN/VHRaga5NyT25tw6OwQ/RYmQu2DcpeK43IfMmY16GOvS2pyfy&#10;G0/+udbzHb26sQJ+owNcFjqobqGzxhh3mURhi6C/3VrJe8ZEDjqhPUyWRccAyhHkeLsUpCYgv+uX&#10;f5VsC/yKftX8SkaT9aWohar7XwqMeRN8dCx+3ey5jW4tBJAAvM12Zj3+FgQesCfib0m2L7aaGqcz&#10;0kJffi4yHWB8oA++tSxMEsi62tCScfTA92JL8BOvXb3W6Jklrj8BX4hNwGdtbp69dxuIL4Nva2mt&#10;TwpnPFZsvD+9Byw2yt/Q6Vp/scCt9YitHwYPav7xMvQ1j6F/4euND17fIaCBv1Rz8ioLdV5ZH5EJ&#10;ajd6/pEgymLDl9v44BcHn/rgngde/X4aI6trgWenvesE8AX8hazaBSyeH+1akAWbXOBNkFuMjEox&#10;CHI6FH1in41+JpjMIuCsOQtTH+wcjHvBY+goL0CD/6cXEwTMVy0doQs2DPmRAvLib/Hib/ZeMnY2&#10;KUYDuYwCioDvsat2PgEfM54izzVBb2hkT+COAJ1SnIDD4lbennQu/pZH5xygAbwTzUEE6N6o/d42&#10;aUHrwBiTG72NCNBRHhJNyDQwFIIZM+eODIyGdSLIkLJOCYRGKL2gC8S+84l/02pLEIoBBSSDxL/W&#10;ASFQA2NagiMsadADYkdgpYJTZjCmDLROaRfw2VvFRLnYCQVt9YJ3nlOXu9YKHv3KZWLlHFXGKfot&#10;3wndbD9pl6eYuZ84awDjrEHapTd5BfBwacWPlFo9vrzXE4W0nck461bQcoExiqBGtOIeEkDCoUn7&#10;tgeKRF48C0W6dHWjXDLAEEqNKwFKBZrTfmhExgI8EGVm3QjwDMYQetauPsILyDntRU7sio0AHpJ7&#10;EzDl3mSqMemNeNcDjg9p+qxIwi8eXezqpd5ikbKrdl4PRHF6iuaPtoVg7QonwGnFqcfJQ//q+wtY&#10;lXrzF/+tVzqhF1ALKHLSdj8zXNcIfWf1Ve5kOr3FVKAnVH1ZH14NY3xtIIbrSoEY6CQOO7KS5OXe&#10;z7j0oW/SBmQjd29AmyKno1S/gudHE336RV/1GMPHfIaX0wSn4RHRCV7wHH7BZvIMFlNkXLiHtZP8&#10;zjs8ht94dBKk9jQOpbaB3CvnpHBP9LVnNwXYnMgBF3mWCR5bhsR5xbFiEsTCBNuRmbh6eiGC0Bid&#10;Cy2EzugO+Ia+kp3CM0uLFdDX2mMB/dL+Tw28bURslaOva5oJh61lYyGBMXDp/JksX8MvehIBf1t/&#10;hj7kxvG2B76cHGTd3hygOXwjk1nuaeun0i7tkwmQVSsvtWCRgJouBCzsSZwCtvDZbCLe24BXJNN8&#10;tvSLrqX/lm+goa7/ZsH38Kena/jO6k0BfdA+LUE06ScvfAIbRIU+LBjIqXTIoaZZjrexbQQPcqDE&#10;iq1jzERS/DrPn0u+kBr7UmCMjGxvnKEV94HnJNNKDiESf4tFrfV3f7a5x0NF3tY1rgDvoRljjH6Q&#10;oFMuM2u6QZvhLfQzug2dxja1KxfPJTnywPfwT2lREsDX+t7UO24YsLlHud6sgPkaGcqchM2hP1pu&#10;NJBbuactzUCNYtETKfNG8YcsKAgoa6NlpyZDn23zcxYsa+aU9yee1s/WQL+UargC5iJe7UV8NoJi&#10;l86dGHxz3e/RW8EIikWHRBGssLpxxqxZycdibPkNepyxkn4wtnYnllwX2WbA72XsoTt6ad3dnwq3&#10;0DNOwnfcO+cz0SavfjbARkX2FvDbaCETWFsDz0EzeJnvsZdaJ1BDWfMQfaBdzG3ZrSV9oD3WTgod&#10;vb7yXE+uAPdi3q5tIPei5rYXKBUQUPTspgAbZPW8QORZfGjxf2ThMO142vhwGucND/zukD0sQWgs&#10;OlfTWXxbOZQEHaLpbYFOxZ5Gz091DYPgIG2PdEx1YAylFRVQ5ebyAKLk77z5zNSKCU6PLtKrjefF&#10;s8dHAhoa3FMHU2CGKAWQTsqJgRhiCMuqZc5xZOJ6+fzZIWGHyWxwzBZq53pSKcWZG0Iz0YsmBxGY&#10;mHHCCeCePNtjeASkdhWzzTbJ6Fpva1CufgVKIpcxQSZD5Ljok/zop3WWUSh2JZNxQBl7PGS3m2iU&#10;ssUwNl47dVqyV+zSClouMIbQW9p6YEy5pygSecHzuT4IoFEumClIRrciM0uA4Scaz8RLah7JHnBN&#10;g1pAV1HEKOtSdgi8gbHDwWQbB7+P2srfZNKL8hXjbYON1gmmbhu0ztE5t3rJ+GuDrB0xy2MeP0Bf&#10;bdTgL2vEuB9tjGguR4qXxh94WwwFyJPHy/RdtpJx+mZ0whcT/HXbPjn4dB3wpw7YoEOQde2E0T/L&#10;w9AlF4gRQBd5ReA5emWp5t6TbKm0AQgNaAx/St89iE6Ap3EouJ6gtvAhQPdhR3S2Lbxj0/yhac6x&#10;EGCjKDUgdOSe1oHm+blABb9hXCP7AT28LDYNvkeeeQbjA515YTv4TvTzdAH5os/YNKE3zhsZqdEW&#10;T88eC7RdK4HMfOqy2PtAR9rE9+iRdxr5Y7JIVjByojMGdWAMvs7xFvezgRhvmx+/T/2b3T/gAd+Q&#10;YCWHdXjZmAIme9RNlLYJGEdNF1uonWdjj7yJkT2RrhbU7oPfoI3VNwLG3qtx4wW8vIx+0GZLZbRw&#10;iY3z+AzkSljkDj7SWWP00048eW9lmWvFhlpaYWeiyWcpWwzY05fByjuYlPX1En6F9cmSvVbtKwXG&#10;dCH2HETeube8+BzJjUUumClgPOEjCZLlMrNAWnB6/WdJnvEr0MfUmLx25XIK1mieqQF9gbYSzMB+&#10;1CxKwk9kec5btCxsK/eGZvAKsonfwjNssFG/WNiTDOUcnXV9RfQOk3LpO/rl4GvXF+Wsv2R5jFrP&#10;GjZDn3ZZH4BnwQsRP6cFxGe/WbUISVDMHk4nQE9Si8mCcRAfnTIdR978eThmeoupgPaz8IjO43e8&#10;GFcdIIH/bVCd60q2GTB2/J5X7jrslvj33LsU5KFt0TwmZ28BPkH0W74rZfkD0QnJ32j4isVovSOB&#10;+7C4oIOM0ML6O9LX3AIVIDYBL4ls84I+Wp/DC97CpkB+49kagZfFZiF9R1+k/g9eyDh9jeg+DrgX&#10;z+O+okOwNwQ/sQHeGHr2WMABI57fAOx8XaMqMIYAs42I6C8MfeHscdcB3fXM36aTQvSEFmdHG2/N&#10;oAxwLtoLZsyYPdQx7u0xMgqAZ6SoI8q+eZ8bMNkWdGL/K0PMDIShSG/HWKxqDLT+O4BpPeNHf2lD&#10;G8D8TC4FMHy0LTNaxbTXw+jeyiT0szSPrmWcvGtzzr2X1SeACSMFRbtgVFHk1lmmjzheUYTbQm9v&#10;06jJFmt8hKkTMDG+OGibH/3aEM/Z+lDAChorUJamghRxDxTadINgJkaN/tSA68QJYmLgGY3Zzfek&#10;bzOW9BFZYHxwTAl+4+yxXZMtrQTM2mzXZHyRXyagrM5dPNvfCuSB75m4JIPROKRMBkrPgYcZJ3F6&#10;7Yv+WkNBzUX6YXVVbvVSB2fhI1bQBHZ10tYfA7YQLPSIFLkA55D+82/uSHGLXFAMUHjUThA14IPc&#10;czY+9OVQz0MzrX+SrDeOm9bLrMZZvZdsSyGAVQsvyJNzmKDxuFsq+W20AgqQ1ZLjpAGvQgP0jywO&#10;AeQYOmrHhzbZDGHonrPD2PVDO36Y6MNvxYGFF60DzfvISQG0QwdCLWjXjSxJUIIEAJlkyyvJajNp&#10;kuLU9B2+JODhrcjCo+gtb/zJrmRxytoODb2NCAeZ7cbevdBJFNaHV0Uu4D1qxEmwyJYUQJ/ngqDo&#10;T+2LoF+9xTRogL7C10mT38aWWZ2pAV05WICJnBeIZbzhJSYbyzf1TynUIADgBT3od47fImgZ4B7R&#10;pM+TF2ADXvwbbZP0tlR62f+0w+P9XBkK+CjqP8+JgjQ8i+Cu6Ff+tXLJ72r1q14g0qjJFgPa18NH&#10;I7sY/hdYewlSUEXZzFJgrK1fPi5oU24bkwU8Aq0JeCAbBE4tH6KbqdvJPaET1zNW9Bd5le2aLFIy&#10;gYxOm/Qg9gM5hgc4Yd3z0UGSlcZe0FbGTCc9RODv8CeyBG28l+XfFGg9vCv9TUPzGdllujQDp+9q&#10;mWK8RSehR2mzwNYfAzZDP9XWNM/3ID4Xwcu3X/y7kHYauaAYKG27T3bS6CSN3DwHmljfBV7Sepl+&#10;W73H+yhpoy3swiL3Lm6LdHxAwOdxfwvanlLJddBHLw4B7g0d9RwVWtu5NX31bKAAu/7Ws/89yTY0&#10;Ev8Nmls/FV7L3Yvf6ECoBd/VBDxvFCQAqP0tYk/MHfV8i3+RV20nNHRijQbjYH1UwViBMbYpkXVF&#10;3RuUjzDNzqe+niL2nuPvrfqA969dTcEqQKd1x9jiFA0q8BwiDGRkQGpxcHvfyHjMDLivGAv9veDk&#10;wR3uAAFvVVaUpwe+t3thubddsQOMg7eKyfW1q5hehL3NtTr13oLvrCOokcsaY9VMO2G8t4LgjZUF&#10;wVtvtQWUssUAf5fUTsafvtjf2HR5YE+wsanbGt5qFMFaUQi1gSQciEM7f9EYhndDIw4vSmZJKX1e&#10;g/7BZ55zDJ9ZR1qD+9N3FBIGGOeNYBmOG3U2ctloAv6OjkF3wNsov8jZpK08KxfMGxcHX/95qs1F&#10;KrGmsV69BOjKaPzJqNCOmC7KD+yJlNaRAzb13wO6luPEcaLPndw3+DaPUlAM0LbcylMOOKHrtj05&#10;+NTXhfYESGTMLprAWxKw4dpI79Ws+AkYS2hvjSj8bB0YnpWbdNOuKNBfcrbQX9FvcZx0n3AcOARE&#10;TumRzEwC+Pr+vKdf0Ay9nXRx88Ip0sExrxRAtOqKs3/8rWcHn/pt0/rdc6C9LBmNnLMCGNOSjocm&#10;bAsp6ZC24IQobAc2Sl7wQdJjDc1wTIUfeDbbWqycgpmz5rmOGr/he/iKrbCyNWHeopVpAY6t2Kua&#10;cZBnUGKBxUYm2vZ+UcFlxlUWmeAVPQFiK2gu6Er7dFY/QOfCq3qrSFuwSHDqQN/uI2OeTYGXxN5a&#10;wPeRrSETxcp/zt8CZPzbyUq0+u5l1KMHbYkNxsxz3HmO1SPoDi94wm/ttciBF5wTcNJWNKb5rLGj&#10;U3454DnWptMeb6ws9AKRRk22GOD++Fu8eK/7Dyg+bmllbebJg6+HOsUrVYCfyG+i0309oHcOpYW/&#10;Ha58C/gbMjjvlpXNuJ0Px84CXvGCD7xHh1u9LeA7dAG/Z/zQScwp2EoUnfDtgbFCBmg7/nguiwze&#10;4DmTzsUs8Kv2/OqvG/s2enK75rO12z49NP4E0vT46wxB5EfztVevVW/vA7YmbAQWIKklSy2wiFYa&#10;paAYwFa3Ca5qsAi75RN/MDQe8K2ek0I3a4PhHR1k8fReTk96YCx3/+pvR/wB3tvgHH315rwC+Nfz&#10;AQG/zS3u8dvcIoHN8mcxkEUl7I5kZhKs1DSkD7SVeZVOPIDPtP+CbNgFNM8mAMZp73PfHHzqt00v&#10;lHK9N245P5U224CaBu0qLUYyH7G766YDB3c81Tvw6veG/C3oR//gDcsPtNHLoGb8o4UPfo8+kzqS&#10;shV02YbYPw8DYxCZgdXMjCE5vve59B5lb42xdagEdEIazaRYKygcw5yQkZ2mhUcAM2DwcXC8mlwa&#10;OElMGPU1eosBsMycA/fb//L3QiWYtmkZJn3tB386lAFh4Rk9mMNrE8p6klVMnlFbGJZrrdDklAxg&#10;bMQxt4Au0YQQI2wnZzzXXl9K/zz29kupDRbRKgp8vf2Hf5ocwJoVMJSXrduF47W6cdQ0rKHVsKtR&#10;KJ5dv/gvUwpBAkmSdYWC1i8y1gjOEZhBKfC7iOYC6MWYp4zK5vnwYwpSGD6ywAHSBlMAX0qwreag&#10;AGjBvZA1+pd4OHNMuAZ8I84mDhv38QC/Yji5d9tVEPjAyi30YfUG2BVqu42SwpkaeqHAZoTpWhhg&#10;3T2fGRo7eMzKok39t4CH3n7hH3pnj+0e0iMRcKCowZjb/iSAjrmVpxw2PfzVKbriKLG18/jbL47I&#10;MCcb2uAbddVE/6H3PKPIeOecIgFjyZhwoIYXTIO/rV4l+yana3KrmKUtlfzWC6oAHVjj2QRZCSyI&#10;foA3+C30oFaN3toCHfitZL3SFsZN+sHLZqxxjbfqagsWA1sCwTrQjI8NGljwt5zjj47PBRYJFO57&#10;8e+Sz8GY0U7Rk2Q3oo/0KmTyI5qJE3/3Mj8FudP1oJENTvPeC4boxUAPyAP8Bn/wWtboKvjR9peS&#10;FAA6kTGq9Zn1YTTQyzxjxqzZQzwGP0QOJEBGdMaYgOdwH8ZMn9AcAV2k+wLdtb8AvWoCLgIWMqO+&#10;2iLsgFNmOTk3ur83WeH+XpvoK/bPygH9gc6aFlGxZy94FW3Hxo+zvOMV+BfQh8h3hV8iXw059YJw&#10;duLFWOV8Y7tAJIiyxeAx/GEynEonuQq8hUhrM3OL1V6pAmo4nT68PelBeFtnXTEZFV+LF/cm+HFk&#10;1y/SM5DH0nyBtiHTjDt+ixw2FOk8AeMJb1p+gc/QiQTbbK0jD0mnN89Cn2lbwYFLJVtJ25EDyYrR&#10;28YsZC6Ws5MePH8L7H3hO4kGdlcFC8enDr46+NTrbX7kK4N3feiFApsRRgBUy+/KzR8bGbuDr/XL&#10;2QhsTVgL+PjwG7/sHX/rVyM+SQQOy6opUg5KNaIiUFtMfHX08M6nvpH41vKrZ4PnzF8y5QMwlp5t&#10;g8befMDD/ld/2Pz+oBtMgwetXkXv5OQqmvuC0pZK+uv5j4A+aR8SHcBiOO1BP6B78XHQEcQc2DEj&#10;vJHksrHfzJOFVjqeQHu8xUhvAfHcu0dG4h30VdsZfUCdQB9g54G24vNGvg3tzvnQZK1zkAT+lsxL&#10;tZ4kkUr7W7yQOf6GP2Z9bQF0lFPQPXjB6SiD2tpiDfQZ4w+N5KVth0UYGPOgV2QYLDsRjwJjQBpN&#10;poh2vGDInKOGYEUGoE/MmY0T8Uj/Cwco093P/HUzkHuGJsppUI2jo5k5h+jUNQGZIxoopyO7nk73&#10;j7IboA2GZUR4giBQm1VMz6njs3WKeF+9iplZiQS52hdR1hj30un9AibM2kBwHXSKDHGUqRVli0ma&#10;Pv3EgchF34FXb4kVKO1QYzQP7YiLb1qBP7a3P+nVYDzpB9/bF2Nkab94JSes5R0eAXSDT8RpI5rO&#10;fSPAL17gjftgILmP1N6hJl/N6USMJ8+Ej8VpKxWj5fnQOU0SMw4b94ZnaoJjjBXF6U81zq+dkJw+&#10;vHtKCdtTjPTq5crbPzY0njh9msf1b3meroXBBGLt1icGn/qwq98EsXQwQkMcNFaaIl1pwf22PvnH&#10;TZtXDb7pQ1bE0Zd2wYFxya08eaBO0gq1JYbVQ8bGk2GepYNvtHHNnY8P8UNkFEtOEeDYc6mBhrx7&#10;cm4dGP7NpZrDj9HEk7HIZbPxWzsJFfBcrUPJTEK+yVqU0xO5PzKGbKK3dGCfF20Wvcn99Imb6Fjr&#10;9KJTrHOEbGM/eB61n8h8tFuGGR/rrHLMeC4wBHKOP+3NBRZ17Qh+r/UkYwuP6hfOpvyd95ETyFjh&#10;j/DCZ2GRC10N3fl3sXMqLTJjx5Bxyfk1NbA6xNrGXGBMsqjgAzs2OfuGb2P7ogGPrG50Fff1AC3I&#10;uoMftWyz+GH9FXivJjgGHbxT1wQ2cwiQFXr60Pbkz8BnVnb5rOVDQJs8HzDKqNer+YD7eluseYZd&#10;/eZaLwOCZ9hrGa9oQRGQ/RVlaWZ9NacmLs+1uiHnG9tMHQEH1+g+CC69dzotLNIX+Nv21SJaiLQ2&#10;0y42aRAY0/4oPGV3FUAf2oQ+FV0hL2hhx37uLcuTfqwB8gLtaIP4Sfj27pg0oB+e7eA+fIdeRL+g&#10;x9h1U7swSd/gTZngRwcYCeAnxgbfg/GP6irSD2vPc6BGLZki1qdkrnRox4/Se5vVRe1qmZuwEGnn&#10;F7mFyEOvPzVEH3Z36OdaXQsYp6gvZFLLCd21IDN/5eYHBp/6oL/4/ix02wUH0VG5eZYFtVw3P3x9&#10;/klGjrTRk2Frg61tx59Al1t480eL5Evu+GF6j1x5cu4tUJQSH6JFAmhU2lLpJX8ItA9Ju/ShZ03j&#10;G76/kHgfXcA90McS2Oc36FGtN6G30Ii+2MVI7mUTVJBFxojtzM1DU3B42YYHevoAQZ7FXIkxEEBf&#10;b36mgd6wel0j50PTLonb0G6rJ6GHfcnfsG+RnYc26BZ0Ge3H5+JfofuKjfeNtCcqq+AlJI2LbGAM&#10;xmbLizAo0T86KmAFRAuRDYyhvG5ZviENhDSaTlpHzXMgmeylVb8jOwffjAIlsOmhL4cCBMhOYCB5&#10;nhYamNFjkpwDAAi0HXj1u4NPo/D2rsOsQpsck9APFIJ2IMXgWIblWi/gxfjYyGnk1HmrmF4NM2Cv&#10;pS1RWivAgEWKk+/CrLHGWNs28SwbCKR9eqKnYevSAcaFLSoe7FHjpa1AB7f/eIh/gU3rpnimJ7wC&#10;uxpF4VXPALWB3eoHkCPaQgQ/KtIKf/I7xivX5tIpstwbuYG3mRSj4FjdZFvRlYtns8Yd3oSXJUhW&#10;KqjP97QZudArNRqMEUbX8pMFQSUmUQRi7GReO2M6W8SukuvTKIENbOlgua2FwZZ1a8xtfTq7FVNA&#10;PYK9z3+7lYOG3tz26f91RDZx0nb8+M8SLXlBOxsQ4jfox5xTL+A5Gx/8wtDv9aosv2e8tb5Fb7Eq&#10;jm3Z/Mi/GNHtXOctwHCvqK6TgO0kWsZYqfL0qtVr1nZYwIfRSmRxS6Wz+ifQgSp+z799Oe1nGskE&#10;S2rCMGbobjmkhH7pyX+SMbVyax05cO7U4RHdJ8/DgeFfzzaSsaX1Oc8qOWo8w1tJFXC/KLBIG3KB&#10;ghJwAqNAswBe6PN7n+5eO9CvUT1L69dwbZL9w7saGzVzRP7k7zwPoLO1PmbBQfsNNjCGvK28/bGk&#10;d3QWld02mBxP82yALjn8en9S6gH9ePtjf5CVMTL5zp3s6wZtn6Elcm7tMrwX+UMAH3T3M38V6hra&#10;xKE4ml+B0AYZ8vQY4DPfW/nTExoB13p1wZAry6OMn+dbsohjdQG/8zIgvGtzGaa0P8rSpO1R8J42&#10;pkUmQxsWRTy6eKvynu/CuJDRY+8L+L0uHeL5rBpH3np+iH+BV4fO1uTUYP6hacPYRjq7FtFuF4Is&#10;yK7d6i6AJugvbE+k+4G3K8cCXoMOXCf2oGZhEtoz9hIkKxXUB7QZ/wh+x65ZmeQzujxn7wC+kxw2&#10;tmLDQ0PjTmaK2F6d1YVuJENYYAM4NrCVW4iEN3W9V+DtTPIOa+A5ZBrWbpsEPG/bp/5dM06jiypk&#10;c5G1iJ6CdjYgBK/wHQF4qyMseA4HoOjfM7baRiDDWt9yf3QgfIOPanU74xjZ2aiuk4B2aBlDzj29&#10;2mZuB/i9p1+B9pk88NsoU53nSqCK53ItOoOX+D/cm9PzeTY0ged0wM/6VNrHhF+tDUSvWd3HdTwP&#10;WUOurZ4D8IPV5zYe4wG9bgORAvof+bm0n356NqQG0COn4wG8Bs013b3xP7jjp+74eX4N8spcjO2w&#10;JdpohIExJklv/Pwbzb/vTRHKBsZIC9ZE1AaeoNjtj34lMQqK9Na1W9L34Ny7/QKSAo9gpFqz5SUC&#10;gY4tn/j9EUJoQBTZ+gkgpnZiLBMLYFwdDQbQg+h76QjeTWrbkIZWEDxPKycN6GCFp68oRif4bVYx&#10;ycTQygcwVjaKD3N6ThTXWgeQ9znnIpfeGWWN8RyPH/hsBZPneim6ZCXqVRYMxsYHvxTyCvfWjhr3&#10;zdVJsw5Y//5fHHzqI9rOKbD1yKC7ODY16fYevLRTgss4IdCaiD/9ZLsAwUOrKKBPTvmVtj1b0Cfa&#10;g47AqDCurJo0D3ENrQD64xzRXuREpy1bQEPkyJt0AfiJAHI0lkAmtna7hXbGrDOlt1F6q9f6cAYb&#10;LLcnptpsM2CzHu22ApBOqtr+gym+rUF00h1gEqplEtp5tQfgG5w1nJdI9pP+/9jXEg9oePqCcdPB&#10;MX6TM2KRzmF7SY4/ua/W99DN0x+MhXUGre2wiFYieUYu84lx8CbcAi9QJeA76MS9cThZvKDN3Eva&#10;yjV6hZW/52wgdC1tg7RATqhpZ/kQeY/kVoDuzS2wMAGzwUsB/aYvBN5nzpqT+LUWtFXznIVMbr2X&#10;FONHxgnS6iP1NWxgjGys/S/9fdKvjId14MlaJdguATuepXmKUgM6mGcL69//+f8jjRv3Rd+J7FGP&#10;TuvGtBprxvet57+TtgRFQP+RYXrLMv/4fYFs/QTwkna0obWnp+E9ZJpsUBkPeCrR6+XvhjoG6G1D&#10;GviqwtPwRS445m0RZ0JjJ/iMlTep8oLfXmAp0gVe9j/X2qx7q78sCKZFspLLGvMWFLiHp9Ogk+0r&#10;762+XH/f59NhXRHsMfrWZ9XwdgBsfOCLSXcIbGDEwssqZOIpE91cLa0Ink1m4ZwtR7SFYCH6Adqw&#10;Q8XyaURjAXzrJQ1E4H7IDzq9zcIk3+OP0F7a6vmGGvAK9t/KDOBz6dQ97TvZ4NP+V34wpcfpu4yx&#10;ztwHNuPLHs6QW4hcsmbbkFwBL+vR0p454K6n/6KVncH3u+u3/ji0g3ah0AsIQQN0F76KlQMBPuid&#10;j/9RY+uXD77pQ+tBAZ/1/FP4Rj9Tw9tdBZDfEn9a38bTq/QPO67HD73p+WaCaMs6KO0eiJI/gBeo&#10;0kCHQDdkSw46gm+gp+yw0LqfZ5RsILVjo35G8OqLMn8p+W20z7M3AvoTBRbFt0BfzpqzMOTFCJx8&#10;a+cSAuYe9tAjecHDbN1kOztZwZSK8WADY9iEN3/xjTQ+0Ls0D9QIA2MEudjPrZnfBsZQttpR06vG&#10;c+Yvnhpsa3Qhgr6PlwJHKnzkEFErKprcaXgne1gnxk4MBPQDgwUdaAvpvZFDIqBdKzf7BsE6X1Y5&#10;aSA8NkCBMrbX0/9oFdMGvBB0L+jhrkw2v/Mmn94kJXdiEjQcJ2ssEiDPueP3luFpH+0kFRZhIaAx&#10;75alg7/6sJMzFGTUdpuxgnNuFZJN3dbAiNl6ZIB2M/YoUR0kK2VbCbyaCLY2B++hGWPmTQxzmWv8&#10;ro2jZgEPQif0AvdByZa2ASAnyKFMnKKi/fQjWgnKjSW6iPoLwKbfa2fMZmzpbZT+6vV1uq/a8viQ&#10;DrQZJuvv/uyIIT742g+Hxs07tXLv838X6kgLeO6Oj//h0LZGC+hjsxciPUV7kwM3uzGQ59+dagdZ&#10;K+vv/Z3eum1PuOMU1SmL+NGDrQUiqOFP61DxG6srAdu3ra5BP+T0WcR/PCNyNgDfR7oQuupAFQED&#10;Wy8T8HwmI5JFTFulX/xNvgeeDdS2wbMJEZgIwoee/OrJSQ7IRmgLGvrnCsPyW/QlfWfsGR+2EVIr&#10;pZQ1Qaad55CiE9742deT3vFe0BZaMdbR/ZE3m3361q+/OcRPOJjSL8lq4O/CYziFPE+g/wasPya8&#10;Dz/psbNbD2ytREA9rsi/iTJMPegFJmAdbeTbC45BR75Dz+MEExCjb/peFrRrw/3DC0wC5FyvjPNv&#10;FBxDl3mZ+kzw7fXRqeA24MVvvKCHpwt4vueDQjurb0oHH42TNcapz5ZXAc+1Ok3oYgMf9J224m+R&#10;Wb3Y2XKsAR21n8H4eHoY2MxIgg2rt3xs8KmP0kKkrUcmYByQQZ0NUlMGAng2WWeYC2g7bfPsKDSO&#10;FnqAHf82oL+iH2Vhcv6SNc0YxvXJ+B45THLc8Av+oEc3eNZuDRPkxhKI72QXDAk8yTZKoINmmq7I&#10;/eotj6X3An04g91maU9M9RYi7Snztm2AxIjaA41YSCA4vOG+0WxWDW2XAXzg6Sne0x50J7tqRK8l&#10;O7PlicbWfsHlE6sHBZFf5yEqTQNK/Gl9m0h/eD4A7yM+gh7RghrPyPkM8HOkC4ENVGGb7RhyD3iM&#10;8WD3BHwBnekX1+p5OXxlbSCfCeDRVvppbUIEgj37Xv6+GxyypV4iILva37NgMdazB0D0JfTB30Cn&#10;MDdiW3lpOzc852Ungx0/+fOUxCQ+ln6hY2grv8/dn3vTN4HNLOPQuahfFpnAWH9/KAIuwS/S/2mo&#10;gEHVgqEjy+zH1UEzDevQeQ50FHC57YEv99bdNZydEQEiWWGjzdaJYaA9xwQwELnBEKCs2frjDTrw&#10;DElOOaEMbJt4byePMKo3IYO+OCnaqHFPO/GFHl49MM+p41rreNGWaFIDvEKygihrzK6MC6Ctp9Dg&#10;OatYuBa+5KXHxFNywFPMUds1DZEPu2XAGngLb+ucBfeDtuLU2BUVD96phbnMHm9iyO/t5EbDBh6o&#10;FYHjSs2fNkeEA8aLgBLGpLQNgM/IDsEKDKJ1bADBeI+fQJS9qLdpIC9atrQzpp1gu41yzdYnh3iP&#10;ibWuiaK3WepAHMCxWXf3aDDn0OvDNXW8yWwUILKg4CuOUyk4DKhlZSde6B10jK3Vw3vahIzAF7wY&#10;S01DC/RgVKeM8S0Fx6C9XQjQsPxpQZutDuG9dfC4zqsV5G2/FORWIkurmLltUjpQxe9f/8nXk4M0&#10;s/ms+Q4gTxJ4oF9CT51dTPvsCcCMI/zP9xfPHmvuPX+E3wD0p+4nMk/wlsUzT7fAc97vI0SHGAD4&#10;r3aCyDXoBvoGX4rj6t0XXW9tJOC0y9wWpxrYYDnjpbPXgT6ARW+9FwePvthFGJ3tZf2xaKXbBti8&#10;7JmolgyLffg1tXrds8+W9+FH4VELaB75EhrYXbYNRTzBs+w2XWx2Ljhm25R8PzPBSjLoTMhos8ia&#10;gLbZiS/wskBtwF5gS1jw/Nykju89ngZR1hg0j3jHs6nQhX7ZxSD6y0s/O/K3uMZOznjvtcNmrGxy&#10;dmVE25kBvGK3znlAJkRvoG/Q9Z7eEFh/AWAjo8we73ApgG6w/ruAZ+i+pizx13/W6GkWR2a7YxaB&#10;a9GNMqmlj5yM601o6TfjgU6I5ij03eonQZS9qH0nfBp9X72NUgem4CG9jZKaS5b3WIiW8bfbLO2J&#10;qbbsBSD5QY+Zm6Hf+MU1uillyz/2e8XgMKAfdk7Ge+wPi4h2fOkX+kD8LXgVe+DJGOB79J1nz3Lz&#10;TwG0Z5EiguVPD3aeR/+8gJfnA8CDke2Hly3tBCWfgWdHAWnGWM8nOXWUTCV8Irswz3hI9iS/E3ry&#10;Wz0vtzqfvyf5GCwsX3zP31XAfIHyBPAnbaAuoseDxB/Wbfvk4FMZ9D+iHTTJBbY14E9oAB/Dl9Ac&#10;m+XdFzDH07IpsBnEbUH/12x9fPCpD5sU4h3AEiEMjLEnk4nzkjVbU6cBGVhEU1Ea11/XT1rktBPS&#10;9vkegwqjewZa7i338BrLPRmc5n/9a5qJKQ6dLkJXg4VL1oy0Wb7XSgdm1s9r+2Jbp9dXDdsnXlcv&#10;X2wcXD91GWeJNExoKdeff/dIymbQwsmEjGCfXCMvTgC1zI2zaOkB89ixQqEg5KRM6msvnT898nwU&#10;H4EHfZ28Zs2ZP7QlVSN6Bv214yNgBcvr65VL57IKHiQD+/IP0uq4d/okNND3pu2z5y6cUpACTUNW&#10;n+yWAQK/Igfea9n6e9zxzgEjgOOt5Ua/EPoVG+8fXH0d0FACFygtKSSNU8KhFR6NUVKa5/TLyioT&#10;ZILg8OW77+xOTizbmiKDFAF+giaMIe3F4MopTrotvCfy7wUWqaGGU6rbKy9g+RacOvzGFP/RN00P&#10;jJH8XtOKraisusrfWL3W9yUlWOQBOuuTUPmtHsOla7eNyCh8avvhjRWBXH2NffFsDpxYuvr2kX5H&#10;QCYICFn+RUew3QWdVHuvCPBGxMvwkSdzArY8RDraO4LdA/TGaRnSq2eOjfAUbWACyBZiuS7x36WL&#10;I2MGoB2TZs0b+ncEj72ALuC3kf3htzMaOZDfshp5ttFh5071T0yzugw5EvqKveDvONqit7A7Vufz&#10;HvkjEB85RQTFBJp++rV222dGigyXwLMj2vGCLlGbcoAWOK6jfkv/Na/xXyyvwd+aVm1f6GJ7HD/B&#10;KWsjl2+4b0pPat9KZ8NYGZ81d/51Hp+B43zdXs1P4z4qN9ZvW7Zu24guSfzR2AdpI7JEJj+LkG3k&#10;neCL9Vk83mdc9PPaviiNYA8OsaCPVpfNnDU70cLTE7TJyjtyYv0X+mH1By8mOCMLjLfifw7TA7+C&#10;z3qsoDELp1Yn0l77fGgc2TleWldo8IycfqL/FjzX6+uVi++59tSC7bBk46Tfqz4ATw+/3zCKlXNN&#10;Q2ya3ZXBQuR7Jw4OtU+/9BymFrQ1pzd4rbz94SH9CaAHfgT+FkG+tBtmUEh62fr73HG50vBYpPeg&#10;sZZVtnDjg188e6J5vzfpf/x8b+xKoI/QRRYmyfyQbVK6DZ6tEHj+Oy/Gav6ilSNjrn2npWvuGmo3&#10;O45E9pZveGDqbxzWoMdh5abhYAz+EnSRv6/Z+okpviSwwERd/hb5ydBR92Pp2rtGxqrv217XDfaV&#10;9H6jl1bf8ahLqwgsRto5DTri3Ol3qk4ALgFaRPaMsWVLfmRb2Yaam8tA6xIYK+vbwMOe/+H5np5v&#10;JqBMRGRDLl04k50T4kdFfdPzSfwrkgvwpeAzq8sYH9EV2l4QJBe9Fel86J7mO0HAhoV7AuqAe3ht&#10;xVazg64tcrS7euViSPMc6DeBWGvz5EUfPF7TtLK/qXltfvQrQ7yETkCm9TWeTEeY0RiixmXp0KFD&#10;hw4dOnTo0KFDhw4dOnTo0OGjhZmDfzt06NChQ4cOHTp06NChQ4cOHTp0+EihC4x16NChQ4cOHTp0&#10;6NChQ4cOHTp0+EiiC4x16NChQ4cOHTp06NChQ4cOHTp0+Aii1/v/Aeh4EGlHJcwDAAAAAElFTkSu&#10;QmCCUEsBAi0AFAAGAAgAAAAhALGCZ7YKAQAAEwIAABMAAAAAAAAAAAAAAAAAAAAAAFtDb250ZW50&#10;X1R5cGVzXS54bWxQSwECLQAUAAYACAAAACEAOP0h/9YAAACUAQAACwAAAAAAAAAAAAAAAAA7AQAA&#10;X3JlbHMvLnJlbHNQSwECLQAUAAYACAAAACEACE9fEBwEAADZCQAADgAAAAAAAAAAAAAAAAA6AgAA&#10;ZHJzL2Uyb0RvYy54bWxQSwECLQAUAAYACAAAACEAqiYOvrwAAAAhAQAAGQAAAAAAAAAAAAAAAACC&#10;BgAAZHJzL19yZWxzL2Uyb0RvYy54bWwucmVsc1BLAQItABQABgAIAAAAIQACftjz3gAAAAcBAAAP&#10;AAAAAAAAAAAAAAAAAHUHAABkcnMvZG93bnJldi54bWxQSwECLQAKAAAAAAAAACEADbQxl6ilAACo&#10;pQAAFAAAAAAAAAAAAAAAAACACAAAZHJzL21lZGlhL2ltYWdlMS5wbmdQSwUGAAAAAAYABgB8AQAA&#10;Wq4AAAAA&#10;">
              <v:shapetype id="_x0000_t202" coordsize="21600,21600" o:spt="202" path="m,l,21600r21600,l21600,xe">
                <v:stroke joinstyle="miter"/>
                <v:path gradientshapeok="t" o:connecttype="rect"/>
              </v:shapetype>
              <v:shape id="Text Box 2" o:spid="_x0000_s1027" type="#_x0000_t202" style="position:absolute;width:65125;height:1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BF05D7" w:rsidRPr="004309D0" w:rsidRDefault="00BF05D7" w:rsidP="004309D0">
                      <w:pPr>
                        <w:jc w:val="right"/>
                        <w:rPr>
                          <w:rFonts w:ascii="Montserrat Light" w:hAnsi="Montserrat Light" w:cs="Arial"/>
                          <w:b/>
                          <w:sz w:val="12"/>
                          <w:szCs w:val="12"/>
                        </w:rPr>
                      </w:pPr>
                      <w:r w:rsidRPr="008303CE">
                        <w:rPr>
                          <w:rFonts w:ascii="Montserrat Light" w:hAnsi="Montserrat Light" w:cs="Arial"/>
                          <w:color w:val="BB945B"/>
                          <w:sz w:val="12"/>
                          <w:szCs w:val="12"/>
                        </w:rPr>
                        <w:t>Av. Ruíz Cortines S/N, Col. Infonavit Alta Progreso, Acapulco, Guerrero C.P. 39610, Tels. (744) 4</w:t>
                      </w:r>
                      <w:r>
                        <w:rPr>
                          <w:rFonts w:ascii="Montserrat Light" w:hAnsi="Montserrat Light" w:cs="Arial"/>
                          <w:color w:val="BB945B"/>
                          <w:sz w:val="12"/>
                          <w:szCs w:val="12"/>
                        </w:rPr>
                        <w:t>45-5140, (744) 445-5138 Ext. 202</w:t>
                      </w:r>
                      <w:r w:rsidRPr="002C0051">
                        <w:rPr>
                          <w:rFonts w:ascii="Montserrat Light" w:hAnsi="Montserrat Light" w:cs="Arial"/>
                          <w:color w:val="006857"/>
                          <w:sz w:val="12"/>
                          <w:szCs w:val="18"/>
                        </w:rPr>
                        <w:ptab w:relativeTo="margin" w:alignment="right" w:leader="none"/>
                      </w:r>
                      <w:r w:rsidRPr="002C0051">
                        <w:rPr>
                          <w:rFonts w:ascii="Montserrat Light" w:hAnsi="Montserrat Light" w:cs="Arial"/>
                          <w:color w:val="BB945B"/>
                          <w:sz w:val="12"/>
                          <w:szCs w:val="12"/>
                        </w:rPr>
                        <w:t xml:space="preserve"> </w:t>
                      </w:r>
                      <w:r>
                        <w:rPr>
                          <w:rFonts w:ascii="Montserrat Light" w:hAnsi="Montserrat Light" w:cs="Arial"/>
                          <w:color w:val="BB945B"/>
                          <w:sz w:val="12"/>
                          <w:szCs w:val="12"/>
                        </w:rPr>
                        <w:t>www.imss.gob.mx</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top:1603;width:65125;height:4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hcGHAAAAA2gAAAA8AAABkcnMvZG93bnJldi54bWxEj0FrAjEQhe8F/0MYwVvNqlDK1iiiCN6k&#10;2kKPw2aapN1MliSr6783QqGnYXjvffNmuR58Ky4UkwusYDatQBA3QTs2Cj7O++dXECkja2wDk4Ib&#10;JVivRk9LrHW48jtdTtmIAuFUowKbc1dLmRpLHtM0dMRF+w7RYy5rNFJHvBa4b+W8ql6kR8flgsWO&#10;tpaa31PvC+XHxs1n/3VG43aVm/tjbxZSqcl42LyByDTkf/Nf+qBLfXi88phyd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mFwYcAAAADaAAAADwAAAAAAAAAAAAAAAACfAgAA&#10;ZHJzL2Rvd25yZXYueG1sUEsFBgAAAAAEAAQA9wAAAIwDAAAAAA==&#10;">
                <v:imagedata r:id="rId2" o:title=""/>
                <v:path arrowok="t"/>
              </v:shape>
              <w10:wrap type="square" anchorx="margin"/>
            </v:group>
          </w:pict>
        </mc:Fallback>
      </mc:AlternateContent>
    </w:r>
    <w:r w:rsidRPr="004D39E3">
      <w:rPr>
        <w:noProof/>
        <w:lang w:eastAsia="es-MX"/>
      </w:rPr>
      <w:t xml:space="preserve"> </w:t>
    </w:r>
    <w:r w:rsidRPr="004D39E3">
      <w:rPr>
        <w:rFonts w:ascii="Montserrat Light" w:hAnsi="Montserrat Light" w:cs="Arial"/>
        <w:color w:val="006857"/>
        <w:sz w:val="14"/>
        <w:szCs w:val="20"/>
      </w:rPr>
      <w:t xml:space="preserve"> </w:t>
    </w:r>
    <w:r w:rsidRPr="00910E6E">
      <w:rPr>
        <w:rFonts w:ascii="Montserrat Light" w:hAnsi="Montserrat Light" w:cs="Arial"/>
        <w:color w:val="006857"/>
        <w:sz w:val="14"/>
        <w:szCs w:val="20"/>
      </w:rPr>
      <w:ptab w:relativeTo="margin" w:alignment="center" w:leader="none"/>
    </w:r>
    <w:r w:rsidRPr="00910E6E">
      <w:rPr>
        <w:rFonts w:ascii="Montserrat Light" w:hAnsi="Montserrat Light" w:cs="Arial"/>
        <w:color w:val="006857"/>
        <w:sz w:val="14"/>
        <w:szCs w:val="14"/>
      </w:rPr>
      <w:t>Página</w:t>
    </w:r>
    <w:r w:rsidRPr="00910E6E">
      <w:rPr>
        <w:rFonts w:ascii="Montserrat Light" w:hAnsi="Montserrat Light" w:cs="Arial"/>
        <w:sz w:val="14"/>
        <w:szCs w:val="14"/>
      </w:rPr>
      <w:t xml:space="preserve"> </w:t>
    </w:r>
    <w:r w:rsidRPr="00910E6E">
      <w:rPr>
        <w:rFonts w:ascii="Montserrat Light" w:hAnsi="Montserrat Light" w:cs="Arial"/>
        <w:b/>
        <w:sz w:val="14"/>
        <w:szCs w:val="14"/>
      </w:rPr>
      <w:fldChar w:fldCharType="begin"/>
    </w:r>
    <w:r w:rsidRPr="00910E6E">
      <w:rPr>
        <w:rFonts w:ascii="Montserrat Light" w:hAnsi="Montserrat Light" w:cs="Arial"/>
        <w:b/>
        <w:sz w:val="14"/>
        <w:szCs w:val="14"/>
      </w:rPr>
      <w:instrText>PAGE</w:instrText>
    </w:r>
    <w:r w:rsidRPr="00910E6E">
      <w:rPr>
        <w:rFonts w:ascii="Montserrat Light" w:hAnsi="Montserrat Light" w:cs="Arial"/>
        <w:b/>
        <w:sz w:val="14"/>
        <w:szCs w:val="14"/>
      </w:rPr>
      <w:fldChar w:fldCharType="separate"/>
    </w:r>
    <w:r w:rsidR="009D1FB3">
      <w:rPr>
        <w:rFonts w:ascii="Montserrat Light" w:hAnsi="Montserrat Light" w:cs="Arial"/>
        <w:b/>
        <w:noProof/>
        <w:sz w:val="14"/>
        <w:szCs w:val="14"/>
      </w:rPr>
      <w:t>14</w:t>
    </w:r>
    <w:r w:rsidRPr="00910E6E">
      <w:rPr>
        <w:rFonts w:ascii="Montserrat Light" w:hAnsi="Montserrat Light" w:cs="Arial"/>
        <w:b/>
        <w:sz w:val="14"/>
        <w:szCs w:val="14"/>
      </w:rPr>
      <w:fldChar w:fldCharType="end"/>
    </w:r>
    <w:r w:rsidRPr="00910E6E">
      <w:rPr>
        <w:rFonts w:ascii="Montserrat Light" w:hAnsi="Montserrat Light" w:cs="Arial"/>
        <w:sz w:val="14"/>
        <w:szCs w:val="14"/>
      </w:rPr>
      <w:t xml:space="preserve"> </w:t>
    </w:r>
    <w:r w:rsidRPr="00910E6E">
      <w:rPr>
        <w:rFonts w:ascii="Montserrat Light" w:hAnsi="Montserrat Light" w:cs="Arial"/>
        <w:color w:val="006857"/>
        <w:sz w:val="14"/>
        <w:szCs w:val="14"/>
      </w:rPr>
      <w:t>de</w:t>
    </w:r>
    <w:r w:rsidRPr="00910E6E">
      <w:rPr>
        <w:rFonts w:ascii="Montserrat Light" w:hAnsi="Montserrat Light" w:cs="Arial"/>
        <w:sz w:val="14"/>
        <w:szCs w:val="14"/>
      </w:rPr>
      <w:t xml:space="preserve"> </w:t>
    </w:r>
    <w:r w:rsidRPr="00910E6E">
      <w:rPr>
        <w:rFonts w:ascii="Montserrat Light" w:hAnsi="Montserrat Light" w:cs="Arial"/>
        <w:b/>
        <w:sz w:val="14"/>
        <w:szCs w:val="14"/>
      </w:rPr>
      <w:fldChar w:fldCharType="begin"/>
    </w:r>
    <w:r w:rsidRPr="00910E6E">
      <w:rPr>
        <w:rFonts w:ascii="Montserrat Light" w:hAnsi="Montserrat Light" w:cs="Arial"/>
        <w:b/>
        <w:sz w:val="14"/>
        <w:szCs w:val="14"/>
      </w:rPr>
      <w:instrText>NUMPAGES</w:instrText>
    </w:r>
    <w:r w:rsidRPr="00910E6E">
      <w:rPr>
        <w:rFonts w:ascii="Montserrat Light" w:hAnsi="Montserrat Light" w:cs="Arial"/>
        <w:b/>
        <w:sz w:val="14"/>
        <w:szCs w:val="14"/>
      </w:rPr>
      <w:fldChar w:fldCharType="separate"/>
    </w:r>
    <w:r w:rsidR="009D1FB3">
      <w:rPr>
        <w:rFonts w:ascii="Montserrat Light" w:hAnsi="Montserrat Light" w:cs="Arial"/>
        <w:b/>
        <w:noProof/>
        <w:sz w:val="14"/>
        <w:szCs w:val="14"/>
      </w:rPr>
      <w:t>22</w:t>
    </w:r>
    <w:r w:rsidRPr="00910E6E">
      <w:rPr>
        <w:rFonts w:ascii="Montserrat Light" w:hAnsi="Montserrat Light" w:cs="Arial"/>
        <w:b/>
        <w:sz w:val="14"/>
        <w:szCs w:val="14"/>
      </w:rPr>
      <w:fldChar w:fldCharType="end"/>
    </w:r>
    <w:r w:rsidRPr="00910E6E">
      <w:rPr>
        <w:rFonts w:ascii="Montserrat Light" w:hAnsi="Montserrat Light" w:cs="Arial"/>
        <w:color w:val="006857"/>
        <w:sz w:val="14"/>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CA3" w:rsidRDefault="009C3CA3" w:rsidP="00A60614">
      <w:r>
        <w:separator/>
      </w:r>
    </w:p>
  </w:footnote>
  <w:footnote w:type="continuationSeparator" w:id="0">
    <w:p w:rsidR="009C3CA3" w:rsidRDefault="009C3CA3" w:rsidP="00A60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98"/>
      <w:gridCol w:w="738"/>
      <w:gridCol w:w="2154"/>
      <w:gridCol w:w="4855"/>
    </w:tblGrid>
    <w:tr w:rsidR="00BF05D7" w:rsidRPr="00491D01" w:rsidTr="004309D0">
      <w:tc>
        <w:tcPr>
          <w:tcW w:w="1154" w:type="pct"/>
          <w:tcBorders>
            <w:right w:val="single" w:sz="18" w:space="0" w:color="D4C19C"/>
          </w:tcBorders>
          <w:tcMar>
            <w:top w:w="0" w:type="dxa"/>
            <w:left w:w="57" w:type="dxa"/>
            <w:bottom w:w="0" w:type="dxa"/>
            <w:right w:w="57" w:type="dxa"/>
          </w:tcMar>
          <w:vAlign w:val="center"/>
          <w:hideMark/>
        </w:tcPr>
        <w:p w:rsidR="00BF05D7" w:rsidRDefault="00BF05D7" w:rsidP="00782177">
          <w:pPr>
            <w:pStyle w:val="Encabezado"/>
            <w:tabs>
              <w:tab w:val="left" w:pos="708"/>
            </w:tabs>
            <w:ind w:right="-11"/>
            <w:rPr>
              <w:rFonts w:cs="Arial"/>
            </w:rPr>
          </w:pPr>
          <w:r w:rsidRPr="00782177">
            <w:rPr>
              <w:rFonts w:ascii="Montserrat Light" w:hAnsi="Montserrat Light" w:cs="Arial"/>
              <w:noProof/>
              <w:color w:val="006857"/>
              <w:sz w:val="16"/>
              <w:szCs w:val="16"/>
              <w:lang w:eastAsia="es-MX"/>
            </w:rPr>
            <w:drawing>
              <wp:inline distT="0" distB="0" distL="0" distR="0" wp14:anchorId="5AE96D30" wp14:editId="480EB7C2">
                <wp:extent cx="1362075" cy="412750"/>
                <wp:effectExtent l="0" t="0" r="952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94438" cy="422557"/>
                        </a:xfrm>
                        <a:prstGeom prst="rect">
                          <a:avLst/>
                        </a:prstGeom>
                      </pic:spPr>
                    </pic:pic>
                  </a:graphicData>
                </a:graphic>
              </wp:inline>
            </w:drawing>
          </w:r>
        </w:p>
      </w:tc>
      <w:tc>
        <w:tcPr>
          <w:tcW w:w="377" w:type="pct"/>
          <w:tcBorders>
            <w:left w:val="single" w:sz="18" w:space="0" w:color="D4C19C"/>
          </w:tcBorders>
          <w:tcMar>
            <w:top w:w="0" w:type="dxa"/>
            <w:left w:w="57" w:type="dxa"/>
            <w:bottom w:w="0" w:type="dxa"/>
            <w:right w:w="57" w:type="dxa"/>
          </w:tcMar>
          <w:vAlign w:val="center"/>
          <w:hideMark/>
        </w:tcPr>
        <w:p w:rsidR="00BF05D7" w:rsidRDefault="00BF05D7" w:rsidP="00CC11C8">
          <w:pPr>
            <w:pStyle w:val="Encabezado"/>
            <w:jc w:val="right"/>
            <w:rPr>
              <w:rFonts w:cs="Arial"/>
              <w:color w:val="006857"/>
              <w:sz w:val="16"/>
            </w:rPr>
          </w:pPr>
          <w:r>
            <w:rPr>
              <w:rFonts w:cs="Arial"/>
              <w:noProof/>
              <w:lang w:eastAsia="es-MX"/>
            </w:rPr>
            <w:drawing>
              <wp:inline distT="0" distB="0" distL="0" distR="0" wp14:anchorId="77AC67D6" wp14:editId="2C187F32">
                <wp:extent cx="360000" cy="432000"/>
                <wp:effectExtent l="0" t="0" r="254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000" cy="432000"/>
                        </a:xfrm>
                        <a:prstGeom prst="rect">
                          <a:avLst/>
                        </a:prstGeom>
                        <a:noFill/>
                        <a:ln>
                          <a:noFill/>
                        </a:ln>
                      </pic:spPr>
                    </pic:pic>
                  </a:graphicData>
                </a:graphic>
              </wp:inline>
            </w:drawing>
          </w:r>
        </w:p>
      </w:tc>
      <w:tc>
        <w:tcPr>
          <w:tcW w:w="1043" w:type="pct"/>
          <w:tcMar>
            <w:top w:w="0" w:type="dxa"/>
            <w:left w:w="57" w:type="dxa"/>
            <w:bottom w:w="0" w:type="dxa"/>
            <w:right w:w="57" w:type="dxa"/>
          </w:tcMar>
          <w:vAlign w:val="center"/>
          <w:hideMark/>
        </w:tcPr>
        <w:p w:rsidR="00BF05D7" w:rsidRPr="00856B67" w:rsidRDefault="00BF05D7" w:rsidP="00782177">
          <w:pPr>
            <w:pStyle w:val="Encabezado"/>
            <w:tabs>
              <w:tab w:val="clear" w:pos="4419"/>
            </w:tabs>
            <w:jc w:val="right"/>
            <w:rPr>
              <w:rFonts w:ascii="Montserrat Light" w:hAnsi="Montserrat Light" w:cs="Arial"/>
              <w:bCs/>
              <w:color w:val="006857"/>
              <w:sz w:val="14"/>
              <w:szCs w:val="14"/>
            </w:rPr>
          </w:pPr>
          <w:r w:rsidRPr="00782177">
            <w:rPr>
              <w:rFonts w:ascii="Montserrat Light" w:hAnsi="Montserrat Light" w:cs="Arial"/>
              <w:noProof/>
              <w:color w:val="006857"/>
              <w:sz w:val="16"/>
              <w:szCs w:val="16"/>
              <w:lang w:eastAsia="es-MX"/>
            </w:rPr>
            <w:drawing>
              <wp:inline distT="0" distB="0" distL="0" distR="0" wp14:anchorId="42D45DC8" wp14:editId="681E9978">
                <wp:extent cx="1295400" cy="451207"/>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311749" cy="456902"/>
                        </a:xfrm>
                        <a:prstGeom prst="rect">
                          <a:avLst/>
                        </a:prstGeom>
                      </pic:spPr>
                    </pic:pic>
                  </a:graphicData>
                </a:graphic>
              </wp:inline>
            </w:drawing>
          </w:r>
        </w:p>
      </w:tc>
      <w:tc>
        <w:tcPr>
          <w:tcW w:w="2426" w:type="pct"/>
          <w:vAlign w:val="center"/>
        </w:tcPr>
        <w:p w:rsidR="00BF05D7" w:rsidRPr="00856B67" w:rsidRDefault="00BF05D7" w:rsidP="0059151C">
          <w:pPr>
            <w:pStyle w:val="Encabezado"/>
            <w:jc w:val="right"/>
            <w:rPr>
              <w:rFonts w:ascii="Montserrat Light" w:hAnsi="Montserrat Light" w:cs="Arial"/>
              <w:b/>
              <w:color w:val="006857"/>
              <w:sz w:val="16"/>
              <w:szCs w:val="12"/>
            </w:rPr>
          </w:pPr>
          <w:r w:rsidRPr="00856B67">
            <w:rPr>
              <w:rFonts w:ascii="Montserrat Light" w:hAnsi="Montserrat Light" w:cs="Arial"/>
              <w:b/>
              <w:color w:val="006857"/>
              <w:sz w:val="16"/>
              <w:szCs w:val="12"/>
            </w:rPr>
            <w:t xml:space="preserve">INSTITUTO MEXICANO DEL SEGURO </w:t>
          </w:r>
          <w:r w:rsidRPr="00856B67">
            <w:rPr>
              <w:rFonts w:ascii="Montserrat Light" w:hAnsi="Montserrat Light" w:cs="Leelawadee UI Semilight"/>
              <w:b/>
              <w:color w:val="006857"/>
              <w:sz w:val="16"/>
              <w:szCs w:val="12"/>
            </w:rPr>
            <w:t>SOCIAL</w:t>
          </w:r>
        </w:p>
        <w:p w:rsidR="00BF05D7" w:rsidRPr="00856B67" w:rsidRDefault="00BF05D7" w:rsidP="0059151C">
          <w:pPr>
            <w:pStyle w:val="Encabezado"/>
            <w:jc w:val="right"/>
            <w:rPr>
              <w:rFonts w:ascii="Montserrat Light" w:hAnsi="Montserrat Light" w:cs="Arial"/>
              <w:bCs/>
              <w:color w:val="006857"/>
              <w:sz w:val="16"/>
              <w:szCs w:val="12"/>
            </w:rPr>
          </w:pPr>
          <w:r>
            <w:rPr>
              <w:rFonts w:ascii="Montserrat Light" w:hAnsi="Montserrat Light" w:cs="Arial"/>
              <w:bCs/>
              <w:color w:val="006857"/>
              <w:sz w:val="16"/>
              <w:szCs w:val="12"/>
            </w:rPr>
            <w:t>ÓRGANO DE OPERACIÓN ADMINISTRATIVA DESCONCENTRADA</w:t>
          </w:r>
          <w:r w:rsidRPr="00856B67">
            <w:rPr>
              <w:rFonts w:ascii="Montserrat Light" w:hAnsi="Montserrat Light" w:cs="Arial"/>
              <w:bCs/>
              <w:color w:val="006857"/>
              <w:sz w:val="16"/>
              <w:szCs w:val="12"/>
            </w:rPr>
            <w:t xml:space="preserve"> ESTATAL GUERRERO</w:t>
          </w:r>
        </w:p>
        <w:p w:rsidR="00BF05D7" w:rsidRDefault="00BF05D7" w:rsidP="0059151C">
          <w:pPr>
            <w:pStyle w:val="Encabezado"/>
            <w:tabs>
              <w:tab w:val="clear" w:pos="4419"/>
            </w:tabs>
            <w:jc w:val="right"/>
            <w:rPr>
              <w:rFonts w:ascii="Montserrat Light" w:hAnsi="Montserrat Light" w:cs="Arial"/>
              <w:bCs/>
              <w:color w:val="006857"/>
              <w:sz w:val="14"/>
              <w:szCs w:val="14"/>
            </w:rPr>
          </w:pPr>
          <w:r w:rsidRPr="00856B67">
            <w:rPr>
              <w:rFonts w:ascii="Montserrat Light" w:hAnsi="Montserrat Light" w:cs="Arial"/>
              <w:bCs/>
              <w:color w:val="006857"/>
              <w:sz w:val="14"/>
              <w:szCs w:val="14"/>
            </w:rPr>
            <w:t xml:space="preserve">Jefatura de Servicios Administrativos </w:t>
          </w:r>
        </w:p>
        <w:p w:rsidR="00BF05D7" w:rsidRPr="00856B67" w:rsidRDefault="00BF05D7" w:rsidP="0059151C">
          <w:pPr>
            <w:pStyle w:val="Encabezado"/>
            <w:tabs>
              <w:tab w:val="clear" w:pos="4419"/>
            </w:tabs>
            <w:jc w:val="right"/>
            <w:rPr>
              <w:rFonts w:ascii="Montserrat Light" w:hAnsi="Montserrat Light" w:cs="Arial"/>
              <w:bCs/>
              <w:color w:val="006857"/>
              <w:sz w:val="14"/>
              <w:szCs w:val="14"/>
            </w:rPr>
          </w:pPr>
          <w:r w:rsidRPr="00856B67">
            <w:rPr>
              <w:rFonts w:ascii="Montserrat Light" w:hAnsi="Montserrat Light" w:cs="Arial"/>
              <w:bCs/>
              <w:color w:val="006857"/>
              <w:sz w:val="14"/>
              <w:szCs w:val="14"/>
            </w:rPr>
            <w:t>Coordinación de Abastecimiento y Equipamiento</w:t>
          </w:r>
        </w:p>
        <w:p w:rsidR="00BF05D7" w:rsidRPr="00856B67" w:rsidRDefault="00BF05D7" w:rsidP="00583FE8">
          <w:pPr>
            <w:pStyle w:val="Encabezado"/>
            <w:tabs>
              <w:tab w:val="clear" w:pos="4419"/>
            </w:tabs>
            <w:jc w:val="right"/>
            <w:rPr>
              <w:rFonts w:ascii="Montserrat Light" w:hAnsi="Montserrat Light" w:cs="Arial"/>
              <w:bCs/>
              <w:color w:val="006857"/>
              <w:sz w:val="14"/>
              <w:szCs w:val="14"/>
            </w:rPr>
          </w:pPr>
          <w:r w:rsidRPr="00856B67">
            <w:rPr>
              <w:rFonts w:ascii="Montserrat Light" w:hAnsi="Montserrat Light" w:cs="Arial"/>
              <w:bCs/>
              <w:color w:val="006857"/>
              <w:sz w:val="14"/>
              <w:szCs w:val="14"/>
            </w:rPr>
            <w:t>Departamento de Adquisición de Bienes y Contratación de Servicios</w:t>
          </w:r>
        </w:p>
        <w:p w:rsidR="00BF05D7" w:rsidRPr="005D4CAF" w:rsidRDefault="00BF05D7" w:rsidP="00586009">
          <w:pPr>
            <w:pStyle w:val="Encabezado"/>
            <w:tabs>
              <w:tab w:val="clear" w:pos="4419"/>
            </w:tabs>
            <w:jc w:val="right"/>
            <w:rPr>
              <w:rFonts w:ascii="Optima" w:hAnsi="Optima" w:cs="Arial"/>
              <w:bCs/>
              <w:color w:val="006857"/>
              <w:sz w:val="16"/>
              <w:szCs w:val="12"/>
            </w:rPr>
          </w:pPr>
          <w:r w:rsidRPr="00856B67">
            <w:rPr>
              <w:rFonts w:ascii="Montserrat Light" w:hAnsi="Montserrat Light" w:cs="Arial"/>
              <w:bCs/>
              <w:color w:val="006857"/>
              <w:sz w:val="14"/>
              <w:szCs w:val="14"/>
            </w:rPr>
            <w:t>Oficina de Adquisición de Bienes y Contratación de Servicios</w:t>
          </w:r>
        </w:p>
      </w:tc>
    </w:tr>
  </w:tbl>
  <w:p w:rsidR="00BF05D7" w:rsidRPr="00856B67" w:rsidRDefault="00BF05D7" w:rsidP="003F7BFA">
    <w:pPr>
      <w:pStyle w:val="Encabezado"/>
      <w:jc w:val="center"/>
      <w:rPr>
        <w:rFonts w:ascii="Montserrat Light" w:hAnsi="Montserrat Light" w:cs="Arial"/>
        <w:color w:val="006857"/>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5170_"/>
      </v:shape>
    </w:pict>
  </w:numPicBullet>
  <w:abstractNum w:abstractNumId="0">
    <w:nsid w:val="0000001B"/>
    <w:multiLevelType w:val="multilevel"/>
    <w:tmpl w:val="9E06ED92"/>
    <w:name w:val="WW8Num33"/>
    <w:lvl w:ilvl="0">
      <w:start w:val="1"/>
      <w:numFmt w:val="decimal"/>
      <w:lvlText w:val="%1."/>
      <w:lvlJc w:val="left"/>
      <w:pPr>
        <w:tabs>
          <w:tab w:val="num" w:pos="720"/>
        </w:tabs>
        <w:ind w:left="720" w:hanging="360"/>
      </w:pPr>
      <w:rPr>
        <w:rFonts w:cs="Times New Roman"/>
        <w:b w:val="0"/>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C303A79"/>
    <w:multiLevelType w:val="hybridMultilevel"/>
    <w:tmpl w:val="F21E2D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085665"/>
    <w:multiLevelType w:val="hybridMultilevel"/>
    <w:tmpl w:val="DAA4885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FE6E0D8">
      <w:start w:val="1"/>
      <w:numFmt w:val="upperLetter"/>
      <w:lvlText w:val="%3)"/>
      <w:lvlJc w:val="left"/>
      <w:pPr>
        <w:tabs>
          <w:tab w:val="num" w:pos="2340"/>
        </w:tabs>
        <w:ind w:left="2340" w:hanging="360"/>
      </w:pPr>
      <w:rPr>
        <w:rFonts w:ascii="Candara" w:hAnsi="Candara"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5E2494"/>
    <w:multiLevelType w:val="multilevel"/>
    <w:tmpl w:val="87C4F018"/>
    <w:lvl w:ilvl="0">
      <w:start w:val="1"/>
      <w:numFmt w:val="decimal"/>
      <w:lvlText w:val="%1."/>
      <w:lvlJc w:val="left"/>
      <w:pPr>
        <w:ind w:left="360" w:hanging="360"/>
      </w:pPr>
      <w:rPr>
        <w:rFonts w:hint="default"/>
        <w:b/>
        <w:sz w:val="20"/>
        <w:szCs w:val="20"/>
      </w:rPr>
    </w:lvl>
    <w:lvl w:ilvl="1">
      <w:start w:val="1"/>
      <w:numFmt w:val="lowerLetter"/>
      <w:lvlText w:val="%2)"/>
      <w:lvlJc w:val="left"/>
      <w:pPr>
        <w:ind w:left="720" w:hanging="360"/>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800" w:hanging="720"/>
      </w:pPr>
      <w:rPr>
        <w:rFonts w:hint="default"/>
        <w:color w:val="000000" w:themeColor="text1"/>
      </w:rPr>
    </w:lvl>
    <w:lvl w:ilvl="4">
      <w:start w:val="1"/>
      <w:numFmt w:val="decimal"/>
      <w:isLgl/>
      <w:lvlText w:val="%1.%2.%3.%4.%5."/>
      <w:lvlJc w:val="left"/>
      <w:pPr>
        <w:ind w:left="2520" w:hanging="1080"/>
      </w:pPr>
      <w:rPr>
        <w:rFonts w:hint="default"/>
        <w:color w:val="000000" w:themeColor="text1"/>
      </w:rPr>
    </w:lvl>
    <w:lvl w:ilvl="5">
      <w:start w:val="1"/>
      <w:numFmt w:val="decimal"/>
      <w:isLgl/>
      <w:lvlText w:val="%1.%2.%3.%4.%5.%6."/>
      <w:lvlJc w:val="left"/>
      <w:pPr>
        <w:ind w:left="2880" w:hanging="1080"/>
      </w:pPr>
      <w:rPr>
        <w:rFonts w:hint="default"/>
        <w:color w:val="000000" w:themeColor="text1"/>
      </w:rPr>
    </w:lvl>
    <w:lvl w:ilvl="6">
      <w:start w:val="1"/>
      <w:numFmt w:val="decimal"/>
      <w:isLgl/>
      <w:lvlText w:val="%1.%2.%3.%4.%5.%6.%7."/>
      <w:lvlJc w:val="left"/>
      <w:pPr>
        <w:ind w:left="3600" w:hanging="1440"/>
      </w:pPr>
      <w:rPr>
        <w:rFonts w:hint="default"/>
        <w:color w:val="000000" w:themeColor="text1"/>
      </w:rPr>
    </w:lvl>
    <w:lvl w:ilvl="7">
      <w:start w:val="1"/>
      <w:numFmt w:val="decimal"/>
      <w:isLgl/>
      <w:lvlText w:val="%1.%2.%3.%4.%5.%6.%7.%8."/>
      <w:lvlJc w:val="left"/>
      <w:pPr>
        <w:ind w:left="3960" w:hanging="1440"/>
      </w:pPr>
      <w:rPr>
        <w:rFonts w:hint="default"/>
        <w:color w:val="000000" w:themeColor="text1"/>
      </w:rPr>
    </w:lvl>
    <w:lvl w:ilvl="8">
      <w:start w:val="1"/>
      <w:numFmt w:val="decimal"/>
      <w:isLgl/>
      <w:lvlText w:val="%1.%2.%3.%4.%5.%6.%7.%8.%9."/>
      <w:lvlJc w:val="left"/>
      <w:pPr>
        <w:ind w:left="4680" w:hanging="1800"/>
      </w:pPr>
      <w:rPr>
        <w:rFonts w:hint="default"/>
        <w:color w:val="000000" w:themeColor="text1"/>
      </w:rPr>
    </w:lvl>
  </w:abstractNum>
  <w:abstractNum w:abstractNumId="4">
    <w:nsid w:val="2114221A"/>
    <w:multiLevelType w:val="hybridMultilevel"/>
    <w:tmpl w:val="CB82DA70"/>
    <w:lvl w:ilvl="0" w:tplc="93CA49C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F9128A"/>
    <w:multiLevelType w:val="hybridMultilevel"/>
    <w:tmpl w:val="D7AC7144"/>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278E2263"/>
    <w:multiLevelType w:val="hybridMultilevel"/>
    <w:tmpl w:val="ACEC51DE"/>
    <w:lvl w:ilvl="0" w:tplc="C9F096E6">
      <w:start w:val="1"/>
      <w:numFmt w:val="upperRoman"/>
      <w:lvlText w:val="%1."/>
      <w:lvlJc w:val="right"/>
      <w:pPr>
        <w:tabs>
          <w:tab w:val="num" w:pos="540"/>
        </w:tabs>
        <w:ind w:left="540" w:hanging="18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A8F60F7"/>
    <w:multiLevelType w:val="hybridMultilevel"/>
    <w:tmpl w:val="4EE07CF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31C17CF7"/>
    <w:multiLevelType w:val="multilevel"/>
    <w:tmpl w:val="A1D84B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D17A13"/>
    <w:multiLevelType w:val="hybridMultilevel"/>
    <w:tmpl w:val="7AE41BD0"/>
    <w:lvl w:ilvl="0" w:tplc="132492E8">
      <w:numFmt w:val="bullet"/>
      <w:lvlText w:val=""/>
      <w:lvlJc w:val="left"/>
      <w:pPr>
        <w:ind w:left="720" w:hanging="360"/>
      </w:pPr>
      <w:rPr>
        <w:rFonts w:ascii="Symbol" w:eastAsia="Calibri"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03E2F4B"/>
    <w:multiLevelType w:val="hybridMultilevel"/>
    <w:tmpl w:val="68B2E250"/>
    <w:lvl w:ilvl="0" w:tplc="88CA0F4A">
      <w:start w:val="1"/>
      <w:numFmt w:val="lowerLetter"/>
      <w:lvlText w:val="%1)"/>
      <w:lvlJc w:val="left"/>
      <w:pPr>
        <w:tabs>
          <w:tab w:val="num" w:pos="1069"/>
        </w:tabs>
        <w:ind w:left="1069" w:hanging="360"/>
      </w:pPr>
      <w:rPr>
        <w:rFonts w:hint="default"/>
      </w:rPr>
    </w:lvl>
    <w:lvl w:ilvl="1" w:tplc="E43C4E3A">
      <w:start w:val="2"/>
      <w:numFmt w:val="upperRoman"/>
      <w:lvlText w:val="%2."/>
      <w:lvlJc w:val="left"/>
      <w:pPr>
        <w:tabs>
          <w:tab w:val="num" w:pos="2149"/>
        </w:tabs>
        <w:ind w:left="2149" w:hanging="720"/>
      </w:pPr>
      <w:rPr>
        <w:rFonts w:hint="default"/>
      </w:r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
    <w:nsid w:val="61F12CC0"/>
    <w:multiLevelType w:val="hybridMultilevel"/>
    <w:tmpl w:val="73C614F6"/>
    <w:lvl w:ilvl="0" w:tplc="080A0001">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40F4EFD"/>
    <w:multiLevelType w:val="hybridMultilevel"/>
    <w:tmpl w:val="EE7246DC"/>
    <w:lvl w:ilvl="0" w:tplc="132492E8">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89903B7"/>
    <w:multiLevelType w:val="hybridMultilevel"/>
    <w:tmpl w:val="D4044B5C"/>
    <w:lvl w:ilvl="0" w:tplc="080A0001">
      <w:start w:val="1"/>
      <w:numFmt w:val="bullet"/>
      <w:lvlText w:val=""/>
      <w:lvlJc w:val="left"/>
      <w:pPr>
        <w:tabs>
          <w:tab w:val="num" w:pos="502"/>
        </w:tabs>
        <w:ind w:left="502" w:hanging="360"/>
      </w:pPr>
      <w:rPr>
        <w:rFonts w:ascii="Symbol" w:hAnsi="Symbol" w:hint="default"/>
        <w:color w:val="auto"/>
      </w:rPr>
    </w:lvl>
    <w:lvl w:ilvl="1" w:tplc="0C0A0003" w:tentative="1">
      <w:start w:val="1"/>
      <w:numFmt w:val="bullet"/>
      <w:lvlText w:val="o"/>
      <w:lvlJc w:val="left"/>
      <w:pPr>
        <w:tabs>
          <w:tab w:val="num" w:pos="1222"/>
        </w:tabs>
        <w:ind w:left="1222" w:hanging="360"/>
      </w:pPr>
      <w:rPr>
        <w:rFonts w:ascii="Courier New" w:hAnsi="Courier New" w:cs="Courier New" w:hint="default"/>
      </w:rPr>
    </w:lvl>
    <w:lvl w:ilvl="2" w:tplc="0C0A0005" w:tentative="1">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cs="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cs="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14">
    <w:nsid w:val="6E126E71"/>
    <w:multiLevelType w:val="multilevel"/>
    <w:tmpl w:val="E4C02EBE"/>
    <w:lvl w:ilvl="0">
      <w:start w:val="1"/>
      <w:numFmt w:val="decimal"/>
      <w:lvlText w:val="TC-0%1."/>
      <w:lvlJc w:val="left"/>
      <w:pPr>
        <w:ind w:left="360" w:hanging="360"/>
      </w:pPr>
      <w:rPr>
        <w:rFonts w:hint="default"/>
        <w:b/>
        <w:color w:val="006857"/>
        <w:sz w:val="20"/>
        <w:szCs w:val="20"/>
      </w:rPr>
    </w:lvl>
    <w:lvl w:ilvl="1">
      <w:start w:val="1"/>
      <w:numFmt w:val="lowerLetter"/>
      <w:lvlText w:val="%2)"/>
      <w:lvlJc w:val="left"/>
      <w:pPr>
        <w:ind w:left="720" w:hanging="360"/>
      </w:pPr>
      <w:rPr>
        <w:rFonts w:hint="default"/>
        <w:b w:val="0"/>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800" w:hanging="720"/>
      </w:pPr>
      <w:rPr>
        <w:rFonts w:hint="default"/>
        <w:color w:val="000000" w:themeColor="text1"/>
      </w:rPr>
    </w:lvl>
    <w:lvl w:ilvl="4">
      <w:start w:val="1"/>
      <w:numFmt w:val="decimal"/>
      <w:isLgl/>
      <w:lvlText w:val="%1.%2.%3.%4.%5."/>
      <w:lvlJc w:val="left"/>
      <w:pPr>
        <w:ind w:left="2520" w:hanging="1080"/>
      </w:pPr>
      <w:rPr>
        <w:rFonts w:hint="default"/>
        <w:color w:val="000000" w:themeColor="text1"/>
      </w:rPr>
    </w:lvl>
    <w:lvl w:ilvl="5">
      <w:start w:val="1"/>
      <w:numFmt w:val="decimal"/>
      <w:isLgl/>
      <w:lvlText w:val="%1.%2.%3.%4.%5.%6."/>
      <w:lvlJc w:val="left"/>
      <w:pPr>
        <w:ind w:left="2880" w:hanging="1080"/>
      </w:pPr>
      <w:rPr>
        <w:rFonts w:hint="default"/>
        <w:color w:val="000000" w:themeColor="text1"/>
      </w:rPr>
    </w:lvl>
    <w:lvl w:ilvl="6">
      <w:start w:val="1"/>
      <w:numFmt w:val="decimal"/>
      <w:isLgl/>
      <w:lvlText w:val="%1.%2.%3.%4.%5.%6.%7."/>
      <w:lvlJc w:val="left"/>
      <w:pPr>
        <w:ind w:left="3600" w:hanging="1440"/>
      </w:pPr>
      <w:rPr>
        <w:rFonts w:hint="default"/>
        <w:color w:val="000000" w:themeColor="text1"/>
      </w:rPr>
    </w:lvl>
    <w:lvl w:ilvl="7">
      <w:start w:val="1"/>
      <w:numFmt w:val="decimal"/>
      <w:isLgl/>
      <w:lvlText w:val="%1.%2.%3.%4.%5.%6.%7.%8."/>
      <w:lvlJc w:val="left"/>
      <w:pPr>
        <w:ind w:left="3960" w:hanging="1440"/>
      </w:pPr>
      <w:rPr>
        <w:rFonts w:hint="default"/>
        <w:color w:val="000000" w:themeColor="text1"/>
      </w:rPr>
    </w:lvl>
    <w:lvl w:ilvl="8">
      <w:start w:val="1"/>
      <w:numFmt w:val="decimal"/>
      <w:isLgl/>
      <w:lvlText w:val="%1.%2.%3.%4.%5.%6.%7.%8.%9."/>
      <w:lvlJc w:val="left"/>
      <w:pPr>
        <w:ind w:left="4680" w:hanging="1800"/>
      </w:pPr>
      <w:rPr>
        <w:rFonts w:hint="default"/>
        <w:color w:val="000000" w:themeColor="text1"/>
      </w:rPr>
    </w:lvl>
  </w:abstractNum>
  <w:abstractNum w:abstractNumId="15">
    <w:nsid w:val="6F9737F3"/>
    <w:multiLevelType w:val="multilevel"/>
    <w:tmpl w:val="45961B60"/>
    <w:lvl w:ilvl="0">
      <w:start w:val="12"/>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21E33A4"/>
    <w:multiLevelType w:val="hybridMultilevel"/>
    <w:tmpl w:val="B09283F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74970DB6"/>
    <w:multiLevelType w:val="multilevel"/>
    <w:tmpl w:val="69EA93C6"/>
    <w:lvl w:ilvl="0">
      <w:start w:val="1"/>
      <w:numFmt w:val="decimal"/>
      <w:lvlText w:val="TC-0%1."/>
      <w:lvlJc w:val="left"/>
      <w:pPr>
        <w:ind w:left="360" w:hanging="360"/>
      </w:pPr>
      <w:rPr>
        <w:rFonts w:hint="default"/>
        <w:b/>
        <w:color w:val="006857"/>
        <w:sz w:val="20"/>
        <w:szCs w:val="20"/>
      </w:rPr>
    </w:lvl>
    <w:lvl w:ilvl="1">
      <w:start w:val="1"/>
      <w:numFmt w:val="lowerLetter"/>
      <w:lvlText w:val="%2)"/>
      <w:lvlJc w:val="left"/>
      <w:pPr>
        <w:ind w:left="720" w:hanging="360"/>
      </w:pPr>
      <w:rPr>
        <w:rFonts w:hint="default"/>
        <w:b w:val="0"/>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800" w:hanging="720"/>
      </w:pPr>
      <w:rPr>
        <w:rFonts w:hint="default"/>
        <w:color w:val="000000" w:themeColor="text1"/>
      </w:rPr>
    </w:lvl>
    <w:lvl w:ilvl="4">
      <w:start w:val="1"/>
      <w:numFmt w:val="decimal"/>
      <w:isLgl/>
      <w:lvlText w:val="%1.%2.%3.%4.%5."/>
      <w:lvlJc w:val="left"/>
      <w:pPr>
        <w:ind w:left="2520" w:hanging="1080"/>
      </w:pPr>
      <w:rPr>
        <w:rFonts w:hint="default"/>
        <w:color w:val="000000" w:themeColor="text1"/>
      </w:rPr>
    </w:lvl>
    <w:lvl w:ilvl="5">
      <w:start w:val="1"/>
      <w:numFmt w:val="decimal"/>
      <w:isLgl/>
      <w:lvlText w:val="%1.%2.%3.%4.%5.%6."/>
      <w:lvlJc w:val="left"/>
      <w:pPr>
        <w:ind w:left="2880" w:hanging="1080"/>
      </w:pPr>
      <w:rPr>
        <w:rFonts w:hint="default"/>
        <w:color w:val="000000" w:themeColor="text1"/>
      </w:rPr>
    </w:lvl>
    <w:lvl w:ilvl="6">
      <w:start w:val="1"/>
      <w:numFmt w:val="decimal"/>
      <w:isLgl/>
      <w:lvlText w:val="%1.%2.%3.%4.%5.%6.%7."/>
      <w:lvlJc w:val="left"/>
      <w:pPr>
        <w:ind w:left="3600" w:hanging="1440"/>
      </w:pPr>
      <w:rPr>
        <w:rFonts w:hint="default"/>
        <w:color w:val="000000" w:themeColor="text1"/>
      </w:rPr>
    </w:lvl>
    <w:lvl w:ilvl="7">
      <w:start w:val="1"/>
      <w:numFmt w:val="decimal"/>
      <w:isLgl/>
      <w:lvlText w:val="%1.%2.%3.%4.%5.%6.%7.%8."/>
      <w:lvlJc w:val="left"/>
      <w:pPr>
        <w:ind w:left="3960" w:hanging="1440"/>
      </w:pPr>
      <w:rPr>
        <w:rFonts w:hint="default"/>
        <w:color w:val="000000" w:themeColor="text1"/>
      </w:rPr>
    </w:lvl>
    <w:lvl w:ilvl="8">
      <w:start w:val="1"/>
      <w:numFmt w:val="decimal"/>
      <w:isLgl/>
      <w:lvlText w:val="%1.%2.%3.%4.%5.%6.%7.%8.%9."/>
      <w:lvlJc w:val="left"/>
      <w:pPr>
        <w:ind w:left="4680" w:hanging="1800"/>
      </w:pPr>
      <w:rPr>
        <w:rFonts w:hint="default"/>
        <w:color w:val="000000" w:themeColor="text1"/>
      </w:rPr>
    </w:lvl>
  </w:abstractNum>
  <w:abstractNum w:abstractNumId="18">
    <w:nsid w:val="778A455F"/>
    <w:multiLevelType w:val="hybridMultilevel"/>
    <w:tmpl w:val="768C450A"/>
    <w:lvl w:ilvl="0" w:tplc="FC2E36A2">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89F44AA"/>
    <w:multiLevelType w:val="hybridMultilevel"/>
    <w:tmpl w:val="C4E049BA"/>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7AD1729C"/>
    <w:multiLevelType w:val="multilevel"/>
    <w:tmpl w:val="BEC4E110"/>
    <w:lvl w:ilvl="0">
      <w:start w:val="1"/>
      <w:numFmt w:val="decimalZero"/>
      <w:lvlText w:val="AT-%1"/>
      <w:lvlJc w:val="left"/>
      <w:pPr>
        <w:ind w:left="360" w:hanging="360"/>
      </w:pPr>
      <w:rPr>
        <w:rFonts w:ascii="Arial Narrow" w:hAnsi="Arial Narrow" w:hint="default"/>
        <w:b/>
        <w:color w:val="006857"/>
        <w:sz w:val="20"/>
        <w:szCs w:val="20"/>
      </w:rPr>
    </w:lvl>
    <w:lvl w:ilvl="1">
      <w:start w:val="1"/>
      <w:numFmt w:val="lowerLetter"/>
      <w:lvlText w:val="%2)"/>
      <w:lvlJc w:val="left"/>
      <w:pPr>
        <w:ind w:left="720" w:hanging="360"/>
      </w:pPr>
      <w:rPr>
        <w:rFonts w:hint="default"/>
        <w:b w:val="0"/>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800" w:hanging="720"/>
      </w:pPr>
      <w:rPr>
        <w:rFonts w:hint="default"/>
        <w:color w:val="000000" w:themeColor="text1"/>
      </w:rPr>
    </w:lvl>
    <w:lvl w:ilvl="4">
      <w:start w:val="1"/>
      <w:numFmt w:val="decimal"/>
      <w:isLgl/>
      <w:lvlText w:val="%1.%2.%3.%4.%5."/>
      <w:lvlJc w:val="left"/>
      <w:pPr>
        <w:ind w:left="2520" w:hanging="1080"/>
      </w:pPr>
      <w:rPr>
        <w:rFonts w:hint="default"/>
        <w:color w:val="000000" w:themeColor="text1"/>
      </w:rPr>
    </w:lvl>
    <w:lvl w:ilvl="5">
      <w:start w:val="1"/>
      <w:numFmt w:val="decimal"/>
      <w:isLgl/>
      <w:lvlText w:val="%1.%2.%3.%4.%5.%6."/>
      <w:lvlJc w:val="left"/>
      <w:pPr>
        <w:ind w:left="2880" w:hanging="1080"/>
      </w:pPr>
      <w:rPr>
        <w:rFonts w:hint="default"/>
        <w:color w:val="000000" w:themeColor="text1"/>
      </w:rPr>
    </w:lvl>
    <w:lvl w:ilvl="6">
      <w:start w:val="1"/>
      <w:numFmt w:val="decimal"/>
      <w:isLgl/>
      <w:lvlText w:val="%1.%2.%3.%4.%5.%6.%7."/>
      <w:lvlJc w:val="left"/>
      <w:pPr>
        <w:ind w:left="3600" w:hanging="1440"/>
      </w:pPr>
      <w:rPr>
        <w:rFonts w:hint="default"/>
        <w:color w:val="000000" w:themeColor="text1"/>
      </w:rPr>
    </w:lvl>
    <w:lvl w:ilvl="7">
      <w:start w:val="1"/>
      <w:numFmt w:val="decimal"/>
      <w:isLgl/>
      <w:lvlText w:val="%1.%2.%3.%4.%5.%6.%7.%8."/>
      <w:lvlJc w:val="left"/>
      <w:pPr>
        <w:ind w:left="3960" w:hanging="1440"/>
      </w:pPr>
      <w:rPr>
        <w:rFonts w:hint="default"/>
        <w:color w:val="000000" w:themeColor="text1"/>
      </w:rPr>
    </w:lvl>
    <w:lvl w:ilvl="8">
      <w:start w:val="1"/>
      <w:numFmt w:val="decimal"/>
      <w:isLgl/>
      <w:lvlText w:val="%1.%2.%3.%4.%5.%6.%7.%8.%9."/>
      <w:lvlJc w:val="left"/>
      <w:pPr>
        <w:ind w:left="4680" w:hanging="1800"/>
      </w:pPr>
      <w:rPr>
        <w:rFonts w:hint="default"/>
        <w:color w:val="000000" w:themeColor="text1"/>
      </w:rPr>
    </w:lvl>
  </w:abstractNum>
  <w:abstractNum w:abstractNumId="21">
    <w:nsid w:val="7C9F2E13"/>
    <w:multiLevelType w:val="multilevel"/>
    <w:tmpl w:val="8B583F7A"/>
    <w:lvl w:ilvl="0">
      <w:start w:val="1"/>
      <w:numFmt w:val="decimal"/>
      <w:lvlText w:val="TC-0%1."/>
      <w:lvlJc w:val="left"/>
      <w:pPr>
        <w:ind w:left="360" w:hanging="360"/>
      </w:pPr>
      <w:rPr>
        <w:rFonts w:hint="default"/>
        <w:b/>
        <w:color w:val="006857"/>
        <w:sz w:val="20"/>
        <w:szCs w:val="20"/>
      </w:rPr>
    </w:lvl>
    <w:lvl w:ilvl="1">
      <w:start w:val="1"/>
      <w:numFmt w:val="lowerLetter"/>
      <w:lvlText w:val="%2)"/>
      <w:lvlJc w:val="left"/>
      <w:pPr>
        <w:ind w:left="720" w:hanging="360"/>
      </w:pPr>
      <w:rPr>
        <w:rFonts w:hint="default"/>
        <w:b w:val="0"/>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800" w:hanging="720"/>
      </w:pPr>
      <w:rPr>
        <w:rFonts w:hint="default"/>
        <w:color w:val="000000" w:themeColor="text1"/>
      </w:rPr>
    </w:lvl>
    <w:lvl w:ilvl="4">
      <w:start w:val="1"/>
      <w:numFmt w:val="decimal"/>
      <w:isLgl/>
      <w:lvlText w:val="%1.%2.%3.%4.%5."/>
      <w:lvlJc w:val="left"/>
      <w:pPr>
        <w:ind w:left="2520" w:hanging="1080"/>
      </w:pPr>
      <w:rPr>
        <w:rFonts w:hint="default"/>
        <w:color w:val="000000" w:themeColor="text1"/>
      </w:rPr>
    </w:lvl>
    <w:lvl w:ilvl="5">
      <w:start w:val="1"/>
      <w:numFmt w:val="decimal"/>
      <w:isLgl/>
      <w:lvlText w:val="%1.%2.%3.%4.%5.%6."/>
      <w:lvlJc w:val="left"/>
      <w:pPr>
        <w:ind w:left="2880" w:hanging="1080"/>
      </w:pPr>
      <w:rPr>
        <w:rFonts w:hint="default"/>
        <w:color w:val="000000" w:themeColor="text1"/>
      </w:rPr>
    </w:lvl>
    <w:lvl w:ilvl="6">
      <w:start w:val="1"/>
      <w:numFmt w:val="decimal"/>
      <w:isLgl/>
      <w:lvlText w:val="%1.%2.%3.%4.%5.%6.%7."/>
      <w:lvlJc w:val="left"/>
      <w:pPr>
        <w:ind w:left="3600" w:hanging="1440"/>
      </w:pPr>
      <w:rPr>
        <w:rFonts w:hint="default"/>
        <w:color w:val="000000" w:themeColor="text1"/>
      </w:rPr>
    </w:lvl>
    <w:lvl w:ilvl="7">
      <w:start w:val="1"/>
      <w:numFmt w:val="decimal"/>
      <w:isLgl/>
      <w:lvlText w:val="%1.%2.%3.%4.%5.%6.%7.%8."/>
      <w:lvlJc w:val="left"/>
      <w:pPr>
        <w:ind w:left="3960" w:hanging="1440"/>
      </w:pPr>
      <w:rPr>
        <w:rFonts w:hint="default"/>
        <w:color w:val="000000" w:themeColor="text1"/>
      </w:rPr>
    </w:lvl>
    <w:lvl w:ilvl="8">
      <w:start w:val="1"/>
      <w:numFmt w:val="decimal"/>
      <w:isLgl/>
      <w:lvlText w:val="%1.%2.%3.%4.%5.%6.%7.%8.%9."/>
      <w:lvlJc w:val="left"/>
      <w:pPr>
        <w:ind w:left="4680" w:hanging="1800"/>
      </w:pPr>
      <w:rPr>
        <w:rFonts w:hint="default"/>
        <w:color w:val="000000" w:themeColor="text1"/>
      </w:rPr>
    </w:lvl>
  </w:abstractNum>
  <w:num w:numId="1">
    <w:abstractNumId w:val="13"/>
  </w:num>
  <w:num w:numId="2">
    <w:abstractNumId w:val="10"/>
  </w:num>
  <w:num w:numId="3">
    <w:abstractNumId w:val="6"/>
  </w:num>
  <w:num w:numId="4">
    <w:abstractNumId w:val="11"/>
  </w:num>
  <w:num w:numId="5">
    <w:abstractNumId w:val="0"/>
  </w:num>
  <w:num w:numId="6">
    <w:abstractNumId w:val="4"/>
  </w:num>
  <w:num w:numId="7">
    <w:abstractNumId w:val="2"/>
  </w:num>
  <w:num w:numId="8">
    <w:abstractNumId w:val="3"/>
  </w:num>
  <w:num w:numId="9">
    <w:abstractNumId w:val="20"/>
  </w:num>
  <w:num w:numId="10">
    <w:abstractNumId w:val="1"/>
  </w:num>
  <w:num w:numId="11">
    <w:abstractNumId w:val="19"/>
  </w:num>
  <w:num w:numId="12">
    <w:abstractNumId w:val="15"/>
  </w:num>
  <w:num w:numId="13">
    <w:abstractNumId w:val="16"/>
  </w:num>
  <w:num w:numId="14">
    <w:abstractNumId w:val="9"/>
  </w:num>
  <w:num w:numId="15">
    <w:abstractNumId w:val="7"/>
  </w:num>
  <w:num w:numId="16">
    <w:abstractNumId w:val="8"/>
  </w:num>
  <w:num w:numId="17">
    <w:abstractNumId w:val="18"/>
  </w:num>
  <w:num w:numId="18">
    <w:abstractNumId w:val="5"/>
  </w:num>
  <w:num w:numId="19">
    <w:abstractNumId w:val="12"/>
  </w:num>
  <w:num w:numId="20">
    <w:abstractNumId w:val="14"/>
  </w:num>
  <w:num w:numId="21">
    <w:abstractNumId w:val="17"/>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68"/>
    <w:rsid w:val="00000302"/>
    <w:rsid w:val="00001AB5"/>
    <w:rsid w:val="00002B28"/>
    <w:rsid w:val="00003748"/>
    <w:rsid w:val="0000388D"/>
    <w:rsid w:val="00003AA0"/>
    <w:rsid w:val="000041F6"/>
    <w:rsid w:val="0000635D"/>
    <w:rsid w:val="00006411"/>
    <w:rsid w:val="00007DE4"/>
    <w:rsid w:val="00011B8E"/>
    <w:rsid w:val="00012BE0"/>
    <w:rsid w:val="00013483"/>
    <w:rsid w:val="00014C73"/>
    <w:rsid w:val="0001741E"/>
    <w:rsid w:val="00017A59"/>
    <w:rsid w:val="00021C85"/>
    <w:rsid w:val="000220C1"/>
    <w:rsid w:val="00023CEC"/>
    <w:rsid w:val="00024062"/>
    <w:rsid w:val="00026FCB"/>
    <w:rsid w:val="00030009"/>
    <w:rsid w:val="0003315B"/>
    <w:rsid w:val="00034790"/>
    <w:rsid w:val="0004165D"/>
    <w:rsid w:val="00041D3B"/>
    <w:rsid w:val="0004246D"/>
    <w:rsid w:val="00043D6C"/>
    <w:rsid w:val="00045466"/>
    <w:rsid w:val="000474B4"/>
    <w:rsid w:val="00047D00"/>
    <w:rsid w:val="0005196E"/>
    <w:rsid w:val="00051B1C"/>
    <w:rsid w:val="000528F3"/>
    <w:rsid w:val="00053A8A"/>
    <w:rsid w:val="000560C4"/>
    <w:rsid w:val="000562CA"/>
    <w:rsid w:val="00056354"/>
    <w:rsid w:val="000575B5"/>
    <w:rsid w:val="000578B8"/>
    <w:rsid w:val="00057FB3"/>
    <w:rsid w:val="00061390"/>
    <w:rsid w:val="000641D8"/>
    <w:rsid w:val="000663FC"/>
    <w:rsid w:val="00067480"/>
    <w:rsid w:val="00073245"/>
    <w:rsid w:val="00074F20"/>
    <w:rsid w:val="00075190"/>
    <w:rsid w:val="00075210"/>
    <w:rsid w:val="000757C7"/>
    <w:rsid w:val="00075EC1"/>
    <w:rsid w:val="00076992"/>
    <w:rsid w:val="000801FF"/>
    <w:rsid w:val="00082D7F"/>
    <w:rsid w:val="0008330A"/>
    <w:rsid w:val="000833B9"/>
    <w:rsid w:val="0008368E"/>
    <w:rsid w:val="00085354"/>
    <w:rsid w:val="000864FB"/>
    <w:rsid w:val="00087017"/>
    <w:rsid w:val="00090E17"/>
    <w:rsid w:val="000912BF"/>
    <w:rsid w:val="000934BF"/>
    <w:rsid w:val="000934FB"/>
    <w:rsid w:val="00093D33"/>
    <w:rsid w:val="00093FAA"/>
    <w:rsid w:val="0009491E"/>
    <w:rsid w:val="00094BAF"/>
    <w:rsid w:val="00095786"/>
    <w:rsid w:val="00095E3B"/>
    <w:rsid w:val="00097766"/>
    <w:rsid w:val="00097F66"/>
    <w:rsid w:val="000A7332"/>
    <w:rsid w:val="000A78B0"/>
    <w:rsid w:val="000B09BB"/>
    <w:rsid w:val="000B3371"/>
    <w:rsid w:val="000B5A88"/>
    <w:rsid w:val="000B60AB"/>
    <w:rsid w:val="000B7928"/>
    <w:rsid w:val="000B7BDC"/>
    <w:rsid w:val="000C0076"/>
    <w:rsid w:val="000C361D"/>
    <w:rsid w:val="000C431E"/>
    <w:rsid w:val="000C54B6"/>
    <w:rsid w:val="000C5502"/>
    <w:rsid w:val="000C569C"/>
    <w:rsid w:val="000C6262"/>
    <w:rsid w:val="000C6B11"/>
    <w:rsid w:val="000D10FD"/>
    <w:rsid w:val="000D4483"/>
    <w:rsid w:val="000D46F6"/>
    <w:rsid w:val="000D50A5"/>
    <w:rsid w:val="000D5743"/>
    <w:rsid w:val="000E0602"/>
    <w:rsid w:val="000E1707"/>
    <w:rsid w:val="000E1A13"/>
    <w:rsid w:val="000E25D8"/>
    <w:rsid w:val="000E2E55"/>
    <w:rsid w:val="000E45EF"/>
    <w:rsid w:val="000E59F5"/>
    <w:rsid w:val="000E65D4"/>
    <w:rsid w:val="000E737E"/>
    <w:rsid w:val="000F24CE"/>
    <w:rsid w:val="000F26BC"/>
    <w:rsid w:val="000F4901"/>
    <w:rsid w:val="001006DB"/>
    <w:rsid w:val="001009B9"/>
    <w:rsid w:val="00100FDD"/>
    <w:rsid w:val="00101288"/>
    <w:rsid w:val="00101FA8"/>
    <w:rsid w:val="00102549"/>
    <w:rsid w:val="00103C24"/>
    <w:rsid w:val="00104F23"/>
    <w:rsid w:val="00106D79"/>
    <w:rsid w:val="0010706E"/>
    <w:rsid w:val="001074E7"/>
    <w:rsid w:val="001076A9"/>
    <w:rsid w:val="00112C83"/>
    <w:rsid w:val="001136CF"/>
    <w:rsid w:val="00113A32"/>
    <w:rsid w:val="00116379"/>
    <w:rsid w:val="00117B39"/>
    <w:rsid w:val="00120EEF"/>
    <w:rsid w:val="00122BAB"/>
    <w:rsid w:val="00123172"/>
    <w:rsid w:val="00126CBB"/>
    <w:rsid w:val="0013191B"/>
    <w:rsid w:val="00131CBE"/>
    <w:rsid w:val="001332F6"/>
    <w:rsid w:val="00133FEF"/>
    <w:rsid w:val="001342A2"/>
    <w:rsid w:val="00135189"/>
    <w:rsid w:val="00135B98"/>
    <w:rsid w:val="00137009"/>
    <w:rsid w:val="00141A72"/>
    <w:rsid w:val="0014619A"/>
    <w:rsid w:val="00146BE6"/>
    <w:rsid w:val="001474BE"/>
    <w:rsid w:val="00147C84"/>
    <w:rsid w:val="001515D8"/>
    <w:rsid w:val="00153E58"/>
    <w:rsid w:val="00155917"/>
    <w:rsid w:val="00155928"/>
    <w:rsid w:val="00155A20"/>
    <w:rsid w:val="00155D75"/>
    <w:rsid w:val="001564F2"/>
    <w:rsid w:val="001616D2"/>
    <w:rsid w:val="0016247D"/>
    <w:rsid w:val="00165F38"/>
    <w:rsid w:val="00165F58"/>
    <w:rsid w:val="00166C64"/>
    <w:rsid w:val="0016772C"/>
    <w:rsid w:val="00171EB5"/>
    <w:rsid w:val="0017422B"/>
    <w:rsid w:val="00174642"/>
    <w:rsid w:val="0017706F"/>
    <w:rsid w:val="00180A98"/>
    <w:rsid w:val="00181A5D"/>
    <w:rsid w:val="00182AA9"/>
    <w:rsid w:val="0018310D"/>
    <w:rsid w:val="00183C6D"/>
    <w:rsid w:val="00183EC7"/>
    <w:rsid w:val="001863EF"/>
    <w:rsid w:val="00187994"/>
    <w:rsid w:val="00190546"/>
    <w:rsid w:val="001905EC"/>
    <w:rsid w:val="00190DD2"/>
    <w:rsid w:val="00191052"/>
    <w:rsid w:val="0019150C"/>
    <w:rsid w:val="00192487"/>
    <w:rsid w:val="00194FA7"/>
    <w:rsid w:val="00195546"/>
    <w:rsid w:val="00195A73"/>
    <w:rsid w:val="001A0417"/>
    <w:rsid w:val="001A1AB3"/>
    <w:rsid w:val="001A4946"/>
    <w:rsid w:val="001A55E6"/>
    <w:rsid w:val="001A5738"/>
    <w:rsid w:val="001A71EC"/>
    <w:rsid w:val="001B0553"/>
    <w:rsid w:val="001B2E14"/>
    <w:rsid w:val="001B3B0A"/>
    <w:rsid w:val="001B47DF"/>
    <w:rsid w:val="001B4C73"/>
    <w:rsid w:val="001B6430"/>
    <w:rsid w:val="001C25DB"/>
    <w:rsid w:val="001C37DA"/>
    <w:rsid w:val="001C442B"/>
    <w:rsid w:val="001C470B"/>
    <w:rsid w:val="001C50B1"/>
    <w:rsid w:val="001C5457"/>
    <w:rsid w:val="001C58F8"/>
    <w:rsid w:val="001C6294"/>
    <w:rsid w:val="001C68D3"/>
    <w:rsid w:val="001D12F1"/>
    <w:rsid w:val="001D1A9B"/>
    <w:rsid w:val="001D1B70"/>
    <w:rsid w:val="001D2146"/>
    <w:rsid w:val="001D3DF7"/>
    <w:rsid w:val="001D543D"/>
    <w:rsid w:val="001D68AA"/>
    <w:rsid w:val="001D7A2D"/>
    <w:rsid w:val="001D7C54"/>
    <w:rsid w:val="001E0A34"/>
    <w:rsid w:val="001E267E"/>
    <w:rsid w:val="001E335B"/>
    <w:rsid w:val="001E3B6D"/>
    <w:rsid w:val="001E3B77"/>
    <w:rsid w:val="001E549E"/>
    <w:rsid w:val="001E6983"/>
    <w:rsid w:val="001E73D8"/>
    <w:rsid w:val="001E7617"/>
    <w:rsid w:val="001F08BB"/>
    <w:rsid w:val="001F0EEE"/>
    <w:rsid w:val="001F272E"/>
    <w:rsid w:val="001F5795"/>
    <w:rsid w:val="001F6226"/>
    <w:rsid w:val="001F66E6"/>
    <w:rsid w:val="001F6935"/>
    <w:rsid w:val="001F725C"/>
    <w:rsid w:val="001F7B87"/>
    <w:rsid w:val="002000D9"/>
    <w:rsid w:val="002001DB"/>
    <w:rsid w:val="00201981"/>
    <w:rsid w:val="0020259B"/>
    <w:rsid w:val="00203C3E"/>
    <w:rsid w:val="0020414D"/>
    <w:rsid w:val="0020530A"/>
    <w:rsid w:val="00205B73"/>
    <w:rsid w:val="00205D84"/>
    <w:rsid w:val="00207FF8"/>
    <w:rsid w:val="00211225"/>
    <w:rsid w:val="0021177F"/>
    <w:rsid w:val="00213CD1"/>
    <w:rsid w:val="00215541"/>
    <w:rsid w:val="00215F3E"/>
    <w:rsid w:val="0021727F"/>
    <w:rsid w:val="00217D80"/>
    <w:rsid w:val="00222587"/>
    <w:rsid w:val="00222D81"/>
    <w:rsid w:val="00224259"/>
    <w:rsid w:val="00224C85"/>
    <w:rsid w:val="002251B6"/>
    <w:rsid w:val="00230770"/>
    <w:rsid w:val="00230A35"/>
    <w:rsid w:val="002315F0"/>
    <w:rsid w:val="00231959"/>
    <w:rsid w:val="00231CCF"/>
    <w:rsid w:val="00231F48"/>
    <w:rsid w:val="0023259C"/>
    <w:rsid w:val="00232A67"/>
    <w:rsid w:val="00232B31"/>
    <w:rsid w:val="0023467C"/>
    <w:rsid w:val="00240913"/>
    <w:rsid w:val="00242ADB"/>
    <w:rsid w:val="00243C1B"/>
    <w:rsid w:val="00243DDD"/>
    <w:rsid w:val="00245F1C"/>
    <w:rsid w:val="002507A6"/>
    <w:rsid w:val="002540AF"/>
    <w:rsid w:val="00254A14"/>
    <w:rsid w:val="00254E8E"/>
    <w:rsid w:val="00255495"/>
    <w:rsid w:val="0025636C"/>
    <w:rsid w:val="002575ED"/>
    <w:rsid w:val="00257F0E"/>
    <w:rsid w:val="002607A0"/>
    <w:rsid w:val="0026191B"/>
    <w:rsid w:val="00262532"/>
    <w:rsid w:val="00264211"/>
    <w:rsid w:val="00264D00"/>
    <w:rsid w:val="00270253"/>
    <w:rsid w:val="00270481"/>
    <w:rsid w:val="0027079B"/>
    <w:rsid w:val="002716EA"/>
    <w:rsid w:val="002748DC"/>
    <w:rsid w:val="002759A7"/>
    <w:rsid w:val="002769F4"/>
    <w:rsid w:val="002828B7"/>
    <w:rsid w:val="00282C34"/>
    <w:rsid w:val="0028465E"/>
    <w:rsid w:val="0028520C"/>
    <w:rsid w:val="00287936"/>
    <w:rsid w:val="00287ACA"/>
    <w:rsid w:val="00290DD3"/>
    <w:rsid w:val="00292D1C"/>
    <w:rsid w:val="00293137"/>
    <w:rsid w:val="002939B1"/>
    <w:rsid w:val="002946ED"/>
    <w:rsid w:val="00295D0B"/>
    <w:rsid w:val="002968E6"/>
    <w:rsid w:val="002975D8"/>
    <w:rsid w:val="002A0C68"/>
    <w:rsid w:val="002A3DA9"/>
    <w:rsid w:val="002A4F9A"/>
    <w:rsid w:val="002B0164"/>
    <w:rsid w:val="002B1D84"/>
    <w:rsid w:val="002B27F7"/>
    <w:rsid w:val="002B28FA"/>
    <w:rsid w:val="002B30DB"/>
    <w:rsid w:val="002B3F5B"/>
    <w:rsid w:val="002B5DA2"/>
    <w:rsid w:val="002B5FA9"/>
    <w:rsid w:val="002B647B"/>
    <w:rsid w:val="002B6B7D"/>
    <w:rsid w:val="002B7E1B"/>
    <w:rsid w:val="002C0051"/>
    <w:rsid w:val="002C01F8"/>
    <w:rsid w:val="002C09FD"/>
    <w:rsid w:val="002C0B0B"/>
    <w:rsid w:val="002C217B"/>
    <w:rsid w:val="002C2261"/>
    <w:rsid w:val="002C2B19"/>
    <w:rsid w:val="002C3F5C"/>
    <w:rsid w:val="002C519E"/>
    <w:rsid w:val="002C536B"/>
    <w:rsid w:val="002C5F08"/>
    <w:rsid w:val="002C7104"/>
    <w:rsid w:val="002C79EE"/>
    <w:rsid w:val="002C7EB1"/>
    <w:rsid w:val="002D0214"/>
    <w:rsid w:val="002D03E6"/>
    <w:rsid w:val="002D0A3B"/>
    <w:rsid w:val="002D0F9A"/>
    <w:rsid w:val="002D1ABB"/>
    <w:rsid w:val="002D1FEB"/>
    <w:rsid w:val="002D3A38"/>
    <w:rsid w:val="002D469A"/>
    <w:rsid w:val="002D6EA9"/>
    <w:rsid w:val="002E0DD8"/>
    <w:rsid w:val="002E176C"/>
    <w:rsid w:val="002E1D7F"/>
    <w:rsid w:val="002E44B7"/>
    <w:rsid w:val="002E5AFC"/>
    <w:rsid w:val="002F0A8E"/>
    <w:rsid w:val="002F0FC1"/>
    <w:rsid w:val="002F2A13"/>
    <w:rsid w:val="002F2F99"/>
    <w:rsid w:val="002F342E"/>
    <w:rsid w:val="002F507B"/>
    <w:rsid w:val="002F63F7"/>
    <w:rsid w:val="002F6FC6"/>
    <w:rsid w:val="0030229D"/>
    <w:rsid w:val="0030408C"/>
    <w:rsid w:val="0030475C"/>
    <w:rsid w:val="0030523C"/>
    <w:rsid w:val="00307018"/>
    <w:rsid w:val="003074CA"/>
    <w:rsid w:val="00312C48"/>
    <w:rsid w:val="003131D6"/>
    <w:rsid w:val="0031331C"/>
    <w:rsid w:val="00313828"/>
    <w:rsid w:val="003148D7"/>
    <w:rsid w:val="00314D7D"/>
    <w:rsid w:val="0031641D"/>
    <w:rsid w:val="00316647"/>
    <w:rsid w:val="0032217A"/>
    <w:rsid w:val="00323DEB"/>
    <w:rsid w:val="00324259"/>
    <w:rsid w:val="00327132"/>
    <w:rsid w:val="00331425"/>
    <w:rsid w:val="00331597"/>
    <w:rsid w:val="0033237E"/>
    <w:rsid w:val="00333E11"/>
    <w:rsid w:val="003379EB"/>
    <w:rsid w:val="00341A7E"/>
    <w:rsid w:val="00341FAB"/>
    <w:rsid w:val="00343E2F"/>
    <w:rsid w:val="0034551C"/>
    <w:rsid w:val="00346567"/>
    <w:rsid w:val="00346B77"/>
    <w:rsid w:val="00347496"/>
    <w:rsid w:val="0035003A"/>
    <w:rsid w:val="003508DC"/>
    <w:rsid w:val="0035158B"/>
    <w:rsid w:val="00351955"/>
    <w:rsid w:val="00352561"/>
    <w:rsid w:val="00352E14"/>
    <w:rsid w:val="0035303F"/>
    <w:rsid w:val="00353664"/>
    <w:rsid w:val="00354472"/>
    <w:rsid w:val="003545D8"/>
    <w:rsid w:val="00356D0C"/>
    <w:rsid w:val="00356E6E"/>
    <w:rsid w:val="0035798E"/>
    <w:rsid w:val="00360136"/>
    <w:rsid w:val="00362AD6"/>
    <w:rsid w:val="00362F85"/>
    <w:rsid w:val="00363796"/>
    <w:rsid w:val="003646B0"/>
    <w:rsid w:val="003660E7"/>
    <w:rsid w:val="00370A54"/>
    <w:rsid w:val="00373638"/>
    <w:rsid w:val="00374DA6"/>
    <w:rsid w:val="00380241"/>
    <w:rsid w:val="0038119C"/>
    <w:rsid w:val="00381258"/>
    <w:rsid w:val="003813AA"/>
    <w:rsid w:val="00381F5A"/>
    <w:rsid w:val="003821FD"/>
    <w:rsid w:val="003844F3"/>
    <w:rsid w:val="0038451D"/>
    <w:rsid w:val="00386623"/>
    <w:rsid w:val="00386B04"/>
    <w:rsid w:val="0038714E"/>
    <w:rsid w:val="00390209"/>
    <w:rsid w:val="00391FC8"/>
    <w:rsid w:val="00393B4C"/>
    <w:rsid w:val="00395AB2"/>
    <w:rsid w:val="00395F2F"/>
    <w:rsid w:val="003967E1"/>
    <w:rsid w:val="00396B0F"/>
    <w:rsid w:val="0039757F"/>
    <w:rsid w:val="003A1B34"/>
    <w:rsid w:val="003A1CBE"/>
    <w:rsid w:val="003A29F0"/>
    <w:rsid w:val="003A332E"/>
    <w:rsid w:val="003A3D77"/>
    <w:rsid w:val="003A7996"/>
    <w:rsid w:val="003B256D"/>
    <w:rsid w:val="003B25D5"/>
    <w:rsid w:val="003B3BEF"/>
    <w:rsid w:val="003B4415"/>
    <w:rsid w:val="003B48F1"/>
    <w:rsid w:val="003B5C2F"/>
    <w:rsid w:val="003B6AD8"/>
    <w:rsid w:val="003B6DF1"/>
    <w:rsid w:val="003C18D9"/>
    <w:rsid w:val="003C2AB9"/>
    <w:rsid w:val="003C2BEF"/>
    <w:rsid w:val="003C3171"/>
    <w:rsid w:val="003C338D"/>
    <w:rsid w:val="003C3A42"/>
    <w:rsid w:val="003C4D9D"/>
    <w:rsid w:val="003C65B7"/>
    <w:rsid w:val="003C67F2"/>
    <w:rsid w:val="003C6AE2"/>
    <w:rsid w:val="003C771D"/>
    <w:rsid w:val="003C7E57"/>
    <w:rsid w:val="003C7F60"/>
    <w:rsid w:val="003D06D8"/>
    <w:rsid w:val="003D0F56"/>
    <w:rsid w:val="003D12FB"/>
    <w:rsid w:val="003D29C2"/>
    <w:rsid w:val="003D38C9"/>
    <w:rsid w:val="003D426C"/>
    <w:rsid w:val="003D45F0"/>
    <w:rsid w:val="003D4B1C"/>
    <w:rsid w:val="003D6D98"/>
    <w:rsid w:val="003D6DBD"/>
    <w:rsid w:val="003D743C"/>
    <w:rsid w:val="003D7769"/>
    <w:rsid w:val="003E2521"/>
    <w:rsid w:val="003E37A0"/>
    <w:rsid w:val="003E4100"/>
    <w:rsid w:val="003E47E1"/>
    <w:rsid w:val="003E60A3"/>
    <w:rsid w:val="003E69F8"/>
    <w:rsid w:val="003E75E9"/>
    <w:rsid w:val="003F006B"/>
    <w:rsid w:val="003F3060"/>
    <w:rsid w:val="003F6CF5"/>
    <w:rsid w:val="003F7780"/>
    <w:rsid w:val="003F7BFA"/>
    <w:rsid w:val="004010E4"/>
    <w:rsid w:val="00403041"/>
    <w:rsid w:val="00403FDA"/>
    <w:rsid w:val="0040451A"/>
    <w:rsid w:val="00404F3B"/>
    <w:rsid w:val="0040558B"/>
    <w:rsid w:val="0040781B"/>
    <w:rsid w:val="00407D8E"/>
    <w:rsid w:val="00410C52"/>
    <w:rsid w:val="004148FB"/>
    <w:rsid w:val="0041640A"/>
    <w:rsid w:val="00416C0A"/>
    <w:rsid w:val="004202B3"/>
    <w:rsid w:val="004221DE"/>
    <w:rsid w:val="004228CE"/>
    <w:rsid w:val="004229AC"/>
    <w:rsid w:val="00422FA6"/>
    <w:rsid w:val="004242F8"/>
    <w:rsid w:val="0042489F"/>
    <w:rsid w:val="004257B2"/>
    <w:rsid w:val="00426871"/>
    <w:rsid w:val="004309D0"/>
    <w:rsid w:val="00432421"/>
    <w:rsid w:val="004348E2"/>
    <w:rsid w:val="00434B58"/>
    <w:rsid w:val="00436D17"/>
    <w:rsid w:val="00436D32"/>
    <w:rsid w:val="00441372"/>
    <w:rsid w:val="00442E42"/>
    <w:rsid w:val="0044343A"/>
    <w:rsid w:val="00443550"/>
    <w:rsid w:val="00443695"/>
    <w:rsid w:val="00443A70"/>
    <w:rsid w:val="00446186"/>
    <w:rsid w:val="00446836"/>
    <w:rsid w:val="004522F2"/>
    <w:rsid w:val="0045267F"/>
    <w:rsid w:val="00453ABE"/>
    <w:rsid w:val="00454D2A"/>
    <w:rsid w:val="00454D50"/>
    <w:rsid w:val="00456448"/>
    <w:rsid w:val="00456BA5"/>
    <w:rsid w:val="004574A5"/>
    <w:rsid w:val="0046104F"/>
    <w:rsid w:val="00461C96"/>
    <w:rsid w:val="00463D67"/>
    <w:rsid w:val="0046400A"/>
    <w:rsid w:val="004656C2"/>
    <w:rsid w:val="004676E8"/>
    <w:rsid w:val="004716CC"/>
    <w:rsid w:val="00471AF8"/>
    <w:rsid w:val="00473D7B"/>
    <w:rsid w:val="00474200"/>
    <w:rsid w:val="0047435D"/>
    <w:rsid w:val="00476DBE"/>
    <w:rsid w:val="00477F58"/>
    <w:rsid w:val="004814F9"/>
    <w:rsid w:val="0048200D"/>
    <w:rsid w:val="0048207D"/>
    <w:rsid w:val="0048241C"/>
    <w:rsid w:val="0048305D"/>
    <w:rsid w:val="00486CD4"/>
    <w:rsid w:val="00487A99"/>
    <w:rsid w:val="00490640"/>
    <w:rsid w:val="0049576B"/>
    <w:rsid w:val="00497737"/>
    <w:rsid w:val="004A2CC6"/>
    <w:rsid w:val="004A5B66"/>
    <w:rsid w:val="004A6330"/>
    <w:rsid w:val="004A65C0"/>
    <w:rsid w:val="004A68FC"/>
    <w:rsid w:val="004A6910"/>
    <w:rsid w:val="004A74A9"/>
    <w:rsid w:val="004B233A"/>
    <w:rsid w:val="004B2C18"/>
    <w:rsid w:val="004B3805"/>
    <w:rsid w:val="004B4782"/>
    <w:rsid w:val="004B4C07"/>
    <w:rsid w:val="004B5F9A"/>
    <w:rsid w:val="004B78C6"/>
    <w:rsid w:val="004B7AB6"/>
    <w:rsid w:val="004C09F7"/>
    <w:rsid w:val="004C18C1"/>
    <w:rsid w:val="004C1A23"/>
    <w:rsid w:val="004C2C22"/>
    <w:rsid w:val="004C38BC"/>
    <w:rsid w:val="004C3CBB"/>
    <w:rsid w:val="004C3EC2"/>
    <w:rsid w:val="004C548C"/>
    <w:rsid w:val="004C576F"/>
    <w:rsid w:val="004C6293"/>
    <w:rsid w:val="004C6AC6"/>
    <w:rsid w:val="004C7622"/>
    <w:rsid w:val="004D03EC"/>
    <w:rsid w:val="004D0F10"/>
    <w:rsid w:val="004D21C1"/>
    <w:rsid w:val="004D302F"/>
    <w:rsid w:val="004D39E3"/>
    <w:rsid w:val="004D564C"/>
    <w:rsid w:val="004E05C9"/>
    <w:rsid w:val="004E06D3"/>
    <w:rsid w:val="004E28E5"/>
    <w:rsid w:val="004E2D44"/>
    <w:rsid w:val="004E3112"/>
    <w:rsid w:val="004E566E"/>
    <w:rsid w:val="004E59AA"/>
    <w:rsid w:val="004E5AB5"/>
    <w:rsid w:val="004E5C81"/>
    <w:rsid w:val="004E622E"/>
    <w:rsid w:val="004E64AD"/>
    <w:rsid w:val="004E64BB"/>
    <w:rsid w:val="004E7F9B"/>
    <w:rsid w:val="004F0AB1"/>
    <w:rsid w:val="004F2849"/>
    <w:rsid w:val="004F32B3"/>
    <w:rsid w:val="004F3E4E"/>
    <w:rsid w:val="004F41B5"/>
    <w:rsid w:val="004F486C"/>
    <w:rsid w:val="004F48AF"/>
    <w:rsid w:val="004F63C6"/>
    <w:rsid w:val="00500415"/>
    <w:rsid w:val="00506CD1"/>
    <w:rsid w:val="005077A9"/>
    <w:rsid w:val="00507AA9"/>
    <w:rsid w:val="00511735"/>
    <w:rsid w:val="005139C2"/>
    <w:rsid w:val="0051571A"/>
    <w:rsid w:val="00517DD7"/>
    <w:rsid w:val="00523BC1"/>
    <w:rsid w:val="0052523B"/>
    <w:rsid w:val="0052615A"/>
    <w:rsid w:val="00527228"/>
    <w:rsid w:val="005273FD"/>
    <w:rsid w:val="005278BF"/>
    <w:rsid w:val="00527E3D"/>
    <w:rsid w:val="00530156"/>
    <w:rsid w:val="00530D16"/>
    <w:rsid w:val="005337D7"/>
    <w:rsid w:val="00533DDF"/>
    <w:rsid w:val="00533F2F"/>
    <w:rsid w:val="005355B4"/>
    <w:rsid w:val="00535B96"/>
    <w:rsid w:val="00535C79"/>
    <w:rsid w:val="00536458"/>
    <w:rsid w:val="00536BDD"/>
    <w:rsid w:val="0054031F"/>
    <w:rsid w:val="00540772"/>
    <w:rsid w:val="00544441"/>
    <w:rsid w:val="00544B42"/>
    <w:rsid w:val="005457A9"/>
    <w:rsid w:val="00551A2F"/>
    <w:rsid w:val="005527B0"/>
    <w:rsid w:val="00553FF7"/>
    <w:rsid w:val="00554E04"/>
    <w:rsid w:val="00557DEB"/>
    <w:rsid w:val="00560970"/>
    <w:rsid w:val="005637F6"/>
    <w:rsid w:val="0056446B"/>
    <w:rsid w:val="00564DED"/>
    <w:rsid w:val="00566A6E"/>
    <w:rsid w:val="00567D56"/>
    <w:rsid w:val="005707DC"/>
    <w:rsid w:val="005711A8"/>
    <w:rsid w:val="0057155D"/>
    <w:rsid w:val="00571609"/>
    <w:rsid w:val="0057243B"/>
    <w:rsid w:val="00572E6F"/>
    <w:rsid w:val="00573022"/>
    <w:rsid w:val="005748AC"/>
    <w:rsid w:val="0058149E"/>
    <w:rsid w:val="005829D0"/>
    <w:rsid w:val="00583FE8"/>
    <w:rsid w:val="00584AD8"/>
    <w:rsid w:val="00586009"/>
    <w:rsid w:val="0058617B"/>
    <w:rsid w:val="0058632A"/>
    <w:rsid w:val="00587310"/>
    <w:rsid w:val="00587C68"/>
    <w:rsid w:val="0059095F"/>
    <w:rsid w:val="0059151C"/>
    <w:rsid w:val="005915DA"/>
    <w:rsid w:val="00592D9F"/>
    <w:rsid w:val="00592E4D"/>
    <w:rsid w:val="0059324A"/>
    <w:rsid w:val="00594ADE"/>
    <w:rsid w:val="005954BC"/>
    <w:rsid w:val="005965EA"/>
    <w:rsid w:val="00596802"/>
    <w:rsid w:val="00597DCA"/>
    <w:rsid w:val="005A05FB"/>
    <w:rsid w:val="005A06BF"/>
    <w:rsid w:val="005A0936"/>
    <w:rsid w:val="005A2275"/>
    <w:rsid w:val="005A6CAA"/>
    <w:rsid w:val="005A7B11"/>
    <w:rsid w:val="005B0A76"/>
    <w:rsid w:val="005B11DE"/>
    <w:rsid w:val="005B131F"/>
    <w:rsid w:val="005B3899"/>
    <w:rsid w:val="005B3B37"/>
    <w:rsid w:val="005B3B84"/>
    <w:rsid w:val="005B4040"/>
    <w:rsid w:val="005B4228"/>
    <w:rsid w:val="005B528F"/>
    <w:rsid w:val="005B59C3"/>
    <w:rsid w:val="005B59E5"/>
    <w:rsid w:val="005B5DCE"/>
    <w:rsid w:val="005C10D0"/>
    <w:rsid w:val="005C297A"/>
    <w:rsid w:val="005C4084"/>
    <w:rsid w:val="005C40CB"/>
    <w:rsid w:val="005C4441"/>
    <w:rsid w:val="005C647D"/>
    <w:rsid w:val="005C7116"/>
    <w:rsid w:val="005C7337"/>
    <w:rsid w:val="005D0F7A"/>
    <w:rsid w:val="005D4CAF"/>
    <w:rsid w:val="005D773C"/>
    <w:rsid w:val="005D795C"/>
    <w:rsid w:val="005E23E5"/>
    <w:rsid w:val="005E323B"/>
    <w:rsid w:val="005E41D5"/>
    <w:rsid w:val="005E4299"/>
    <w:rsid w:val="005E4529"/>
    <w:rsid w:val="005E45C7"/>
    <w:rsid w:val="005E46DE"/>
    <w:rsid w:val="005E4EA3"/>
    <w:rsid w:val="005E6426"/>
    <w:rsid w:val="005E7E33"/>
    <w:rsid w:val="005F0D09"/>
    <w:rsid w:val="005F1464"/>
    <w:rsid w:val="005F17B4"/>
    <w:rsid w:val="005F22DC"/>
    <w:rsid w:val="005F298D"/>
    <w:rsid w:val="005F2B90"/>
    <w:rsid w:val="005F2CBA"/>
    <w:rsid w:val="005F3E79"/>
    <w:rsid w:val="005F4298"/>
    <w:rsid w:val="005F51A4"/>
    <w:rsid w:val="005F75B5"/>
    <w:rsid w:val="00600E47"/>
    <w:rsid w:val="0060248D"/>
    <w:rsid w:val="00602969"/>
    <w:rsid w:val="00602CE7"/>
    <w:rsid w:val="006047FB"/>
    <w:rsid w:val="00604C9D"/>
    <w:rsid w:val="006059E9"/>
    <w:rsid w:val="00605A66"/>
    <w:rsid w:val="00605E97"/>
    <w:rsid w:val="0060636F"/>
    <w:rsid w:val="00611462"/>
    <w:rsid w:val="006127AC"/>
    <w:rsid w:val="006144F6"/>
    <w:rsid w:val="0061476E"/>
    <w:rsid w:val="00614B30"/>
    <w:rsid w:val="0061565F"/>
    <w:rsid w:val="00615D0E"/>
    <w:rsid w:val="00615E5E"/>
    <w:rsid w:val="006175CB"/>
    <w:rsid w:val="006178E9"/>
    <w:rsid w:val="00617C69"/>
    <w:rsid w:val="0062255B"/>
    <w:rsid w:val="006227CB"/>
    <w:rsid w:val="00625619"/>
    <w:rsid w:val="00625E3E"/>
    <w:rsid w:val="00625FE8"/>
    <w:rsid w:val="00626733"/>
    <w:rsid w:val="006268AD"/>
    <w:rsid w:val="006302D6"/>
    <w:rsid w:val="00631111"/>
    <w:rsid w:val="00635378"/>
    <w:rsid w:val="006405B4"/>
    <w:rsid w:val="0064151A"/>
    <w:rsid w:val="00641F12"/>
    <w:rsid w:val="006420B6"/>
    <w:rsid w:val="006438A1"/>
    <w:rsid w:val="006460EF"/>
    <w:rsid w:val="00646148"/>
    <w:rsid w:val="00651169"/>
    <w:rsid w:val="00651A50"/>
    <w:rsid w:val="00651E36"/>
    <w:rsid w:val="006544D7"/>
    <w:rsid w:val="00654E74"/>
    <w:rsid w:val="00655055"/>
    <w:rsid w:val="006552C3"/>
    <w:rsid w:val="00655619"/>
    <w:rsid w:val="0065565B"/>
    <w:rsid w:val="0066055E"/>
    <w:rsid w:val="006605B4"/>
    <w:rsid w:val="00660F01"/>
    <w:rsid w:val="00661CA3"/>
    <w:rsid w:val="006627C1"/>
    <w:rsid w:val="00662B28"/>
    <w:rsid w:val="00663465"/>
    <w:rsid w:val="006639BA"/>
    <w:rsid w:val="00664AE8"/>
    <w:rsid w:val="00667982"/>
    <w:rsid w:val="00667FEB"/>
    <w:rsid w:val="006701DB"/>
    <w:rsid w:val="00673143"/>
    <w:rsid w:val="006735B6"/>
    <w:rsid w:val="00674374"/>
    <w:rsid w:val="006755AD"/>
    <w:rsid w:val="006778AE"/>
    <w:rsid w:val="00680B93"/>
    <w:rsid w:val="006814AA"/>
    <w:rsid w:val="006815B4"/>
    <w:rsid w:val="00681822"/>
    <w:rsid w:val="00682498"/>
    <w:rsid w:val="00683208"/>
    <w:rsid w:val="00683289"/>
    <w:rsid w:val="0068369C"/>
    <w:rsid w:val="006836CD"/>
    <w:rsid w:val="00684A14"/>
    <w:rsid w:val="0068779B"/>
    <w:rsid w:val="00687A5A"/>
    <w:rsid w:val="00687A9C"/>
    <w:rsid w:val="00690276"/>
    <w:rsid w:val="00692EE6"/>
    <w:rsid w:val="0069337D"/>
    <w:rsid w:val="00693B49"/>
    <w:rsid w:val="00694747"/>
    <w:rsid w:val="00694A86"/>
    <w:rsid w:val="00696659"/>
    <w:rsid w:val="006970DC"/>
    <w:rsid w:val="00697606"/>
    <w:rsid w:val="006978D6"/>
    <w:rsid w:val="00697A35"/>
    <w:rsid w:val="006A106E"/>
    <w:rsid w:val="006A1243"/>
    <w:rsid w:val="006A3EA3"/>
    <w:rsid w:val="006A6EFB"/>
    <w:rsid w:val="006B022E"/>
    <w:rsid w:val="006B039C"/>
    <w:rsid w:val="006B32BC"/>
    <w:rsid w:val="006B3810"/>
    <w:rsid w:val="006B44C8"/>
    <w:rsid w:val="006B4D12"/>
    <w:rsid w:val="006B720D"/>
    <w:rsid w:val="006C0487"/>
    <w:rsid w:val="006C0766"/>
    <w:rsid w:val="006C4827"/>
    <w:rsid w:val="006C7F59"/>
    <w:rsid w:val="006D1591"/>
    <w:rsid w:val="006D1AF2"/>
    <w:rsid w:val="006D204C"/>
    <w:rsid w:val="006D3749"/>
    <w:rsid w:val="006D5468"/>
    <w:rsid w:val="006D682C"/>
    <w:rsid w:val="006D7542"/>
    <w:rsid w:val="006D769B"/>
    <w:rsid w:val="006E3134"/>
    <w:rsid w:val="006E484B"/>
    <w:rsid w:val="006E6A3B"/>
    <w:rsid w:val="006F0165"/>
    <w:rsid w:val="006F1565"/>
    <w:rsid w:val="006F2093"/>
    <w:rsid w:val="006F28FB"/>
    <w:rsid w:val="006F3B89"/>
    <w:rsid w:val="006F3C50"/>
    <w:rsid w:val="006F443A"/>
    <w:rsid w:val="006F6066"/>
    <w:rsid w:val="006F6A4B"/>
    <w:rsid w:val="006F6E7A"/>
    <w:rsid w:val="006F6FA7"/>
    <w:rsid w:val="006F7403"/>
    <w:rsid w:val="006F78AE"/>
    <w:rsid w:val="00700D44"/>
    <w:rsid w:val="00701DD0"/>
    <w:rsid w:val="00702BAD"/>
    <w:rsid w:val="0070337C"/>
    <w:rsid w:val="00703DC4"/>
    <w:rsid w:val="00704144"/>
    <w:rsid w:val="00705CF3"/>
    <w:rsid w:val="00710141"/>
    <w:rsid w:val="00710211"/>
    <w:rsid w:val="0071077A"/>
    <w:rsid w:val="00711273"/>
    <w:rsid w:val="00713DEB"/>
    <w:rsid w:val="00713E88"/>
    <w:rsid w:val="00714672"/>
    <w:rsid w:val="00714CB6"/>
    <w:rsid w:val="007150AA"/>
    <w:rsid w:val="00715614"/>
    <w:rsid w:val="00715F1D"/>
    <w:rsid w:val="00717279"/>
    <w:rsid w:val="0072156E"/>
    <w:rsid w:val="0072186E"/>
    <w:rsid w:val="00721D35"/>
    <w:rsid w:val="00721F6A"/>
    <w:rsid w:val="00722AFF"/>
    <w:rsid w:val="0072399A"/>
    <w:rsid w:val="00723A72"/>
    <w:rsid w:val="00723F25"/>
    <w:rsid w:val="00724F94"/>
    <w:rsid w:val="007279BA"/>
    <w:rsid w:val="00727C2F"/>
    <w:rsid w:val="007307AD"/>
    <w:rsid w:val="007311FF"/>
    <w:rsid w:val="00733462"/>
    <w:rsid w:val="0073633E"/>
    <w:rsid w:val="00737779"/>
    <w:rsid w:val="0074175E"/>
    <w:rsid w:val="007418DE"/>
    <w:rsid w:val="00741D73"/>
    <w:rsid w:val="00742D16"/>
    <w:rsid w:val="00742F0E"/>
    <w:rsid w:val="00742FFA"/>
    <w:rsid w:val="0074430A"/>
    <w:rsid w:val="00745157"/>
    <w:rsid w:val="00745B58"/>
    <w:rsid w:val="007466D3"/>
    <w:rsid w:val="00746A6A"/>
    <w:rsid w:val="00746AF7"/>
    <w:rsid w:val="00752456"/>
    <w:rsid w:val="00752C02"/>
    <w:rsid w:val="0075327F"/>
    <w:rsid w:val="00753A7C"/>
    <w:rsid w:val="00754AE7"/>
    <w:rsid w:val="0075791D"/>
    <w:rsid w:val="00757D68"/>
    <w:rsid w:val="00764D1B"/>
    <w:rsid w:val="007703A5"/>
    <w:rsid w:val="0077121B"/>
    <w:rsid w:val="00771868"/>
    <w:rsid w:val="007719AD"/>
    <w:rsid w:val="00773EEF"/>
    <w:rsid w:val="00774767"/>
    <w:rsid w:val="00774800"/>
    <w:rsid w:val="00774C6F"/>
    <w:rsid w:val="007757FE"/>
    <w:rsid w:val="00775BF1"/>
    <w:rsid w:val="00775C85"/>
    <w:rsid w:val="00775E97"/>
    <w:rsid w:val="00776E72"/>
    <w:rsid w:val="0077799C"/>
    <w:rsid w:val="00777DFD"/>
    <w:rsid w:val="00781838"/>
    <w:rsid w:val="00781D91"/>
    <w:rsid w:val="00782149"/>
    <w:rsid w:val="00782177"/>
    <w:rsid w:val="00785498"/>
    <w:rsid w:val="007933BA"/>
    <w:rsid w:val="007950E4"/>
    <w:rsid w:val="00795184"/>
    <w:rsid w:val="0079688B"/>
    <w:rsid w:val="007968CD"/>
    <w:rsid w:val="0079755B"/>
    <w:rsid w:val="007A0120"/>
    <w:rsid w:val="007A1CB7"/>
    <w:rsid w:val="007A3998"/>
    <w:rsid w:val="007A5DDD"/>
    <w:rsid w:val="007A6757"/>
    <w:rsid w:val="007A6788"/>
    <w:rsid w:val="007A7078"/>
    <w:rsid w:val="007A7DD4"/>
    <w:rsid w:val="007A7E47"/>
    <w:rsid w:val="007B144D"/>
    <w:rsid w:val="007B17D8"/>
    <w:rsid w:val="007B27F6"/>
    <w:rsid w:val="007B36AF"/>
    <w:rsid w:val="007B3F65"/>
    <w:rsid w:val="007B5521"/>
    <w:rsid w:val="007B7488"/>
    <w:rsid w:val="007C0391"/>
    <w:rsid w:val="007C1A0C"/>
    <w:rsid w:val="007C205E"/>
    <w:rsid w:val="007C4176"/>
    <w:rsid w:val="007C4627"/>
    <w:rsid w:val="007C4CE0"/>
    <w:rsid w:val="007C4E7F"/>
    <w:rsid w:val="007C745C"/>
    <w:rsid w:val="007D234A"/>
    <w:rsid w:val="007D300E"/>
    <w:rsid w:val="007D3B04"/>
    <w:rsid w:val="007D3BE2"/>
    <w:rsid w:val="007D4604"/>
    <w:rsid w:val="007D4EF2"/>
    <w:rsid w:val="007D66F7"/>
    <w:rsid w:val="007D75D3"/>
    <w:rsid w:val="007E0BEE"/>
    <w:rsid w:val="007E164C"/>
    <w:rsid w:val="007E2F79"/>
    <w:rsid w:val="007E3ACB"/>
    <w:rsid w:val="007E419F"/>
    <w:rsid w:val="007E5814"/>
    <w:rsid w:val="007E5F01"/>
    <w:rsid w:val="007E6839"/>
    <w:rsid w:val="007E72E3"/>
    <w:rsid w:val="007E7867"/>
    <w:rsid w:val="007F0876"/>
    <w:rsid w:val="007F2B18"/>
    <w:rsid w:val="007F66C0"/>
    <w:rsid w:val="0080065C"/>
    <w:rsid w:val="00801D64"/>
    <w:rsid w:val="00802514"/>
    <w:rsid w:val="00802EBD"/>
    <w:rsid w:val="00803EB9"/>
    <w:rsid w:val="008042FE"/>
    <w:rsid w:val="00805B5B"/>
    <w:rsid w:val="00805BAD"/>
    <w:rsid w:val="008071E1"/>
    <w:rsid w:val="008114C9"/>
    <w:rsid w:val="008122C8"/>
    <w:rsid w:val="008135C7"/>
    <w:rsid w:val="00813A20"/>
    <w:rsid w:val="00814533"/>
    <w:rsid w:val="00815FCB"/>
    <w:rsid w:val="0081639C"/>
    <w:rsid w:val="00816711"/>
    <w:rsid w:val="00821C9F"/>
    <w:rsid w:val="00822557"/>
    <w:rsid w:val="00823975"/>
    <w:rsid w:val="0082560C"/>
    <w:rsid w:val="00825A4A"/>
    <w:rsid w:val="008264EF"/>
    <w:rsid w:val="00826687"/>
    <w:rsid w:val="008303CE"/>
    <w:rsid w:val="008326DB"/>
    <w:rsid w:val="00833F47"/>
    <w:rsid w:val="00834316"/>
    <w:rsid w:val="00834E4C"/>
    <w:rsid w:val="00835F71"/>
    <w:rsid w:val="00836CA6"/>
    <w:rsid w:val="008373F4"/>
    <w:rsid w:val="00840E38"/>
    <w:rsid w:val="0084188F"/>
    <w:rsid w:val="00842EA4"/>
    <w:rsid w:val="00843235"/>
    <w:rsid w:val="0084586D"/>
    <w:rsid w:val="00846A0A"/>
    <w:rsid w:val="00846A86"/>
    <w:rsid w:val="00850128"/>
    <w:rsid w:val="008517E7"/>
    <w:rsid w:val="00852CC2"/>
    <w:rsid w:val="0085364B"/>
    <w:rsid w:val="00854A92"/>
    <w:rsid w:val="00855825"/>
    <w:rsid w:val="008559BD"/>
    <w:rsid w:val="008561B0"/>
    <w:rsid w:val="00856B67"/>
    <w:rsid w:val="008572D2"/>
    <w:rsid w:val="00857E95"/>
    <w:rsid w:val="00857EEC"/>
    <w:rsid w:val="00860502"/>
    <w:rsid w:val="00863D27"/>
    <w:rsid w:val="00864380"/>
    <w:rsid w:val="00864E11"/>
    <w:rsid w:val="0086614E"/>
    <w:rsid w:val="00866F7B"/>
    <w:rsid w:val="00867A58"/>
    <w:rsid w:val="008709C8"/>
    <w:rsid w:val="00870DF2"/>
    <w:rsid w:val="008722BD"/>
    <w:rsid w:val="008728E6"/>
    <w:rsid w:val="0087649E"/>
    <w:rsid w:val="008764BB"/>
    <w:rsid w:val="00877A84"/>
    <w:rsid w:val="00880144"/>
    <w:rsid w:val="00881E77"/>
    <w:rsid w:val="00882281"/>
    <w:rsid w:val="0088244B"/>
    <w:rsid w:val="00883382"/>
    <w:rsid w:val="00883B13"/>
    <w:rsid w:val="00884445"/>
    <w:rsid w:val="008860FC"/>
    <w:rsid w:val="0088663A"/>
    <w:rsid w:val="00887CDD"/>
    <w:rsid w:val="008904D0"/>
    <w:rsid w:val="008909DF"/>
    <w:rsid w:val="00891C70"/>
    <w:rsid w:val="00893E33"/>
    <w:rsid w:val="00894F5E"/>
    <w:rsid w:val="008950EB"/>
    <w:rsid w:val="008961FF"/>
    <w:rsid w:val="00896B85"/>
    <w:rsid w:val="00896F4F"/>
    <w:rsid w:val="00897E49"/>
    <w:rsid w:val="008A085C"/>
    <w:rsid w:val="008A1103"/>
    <w:rsid w:val="008A1728"/>
    <w:rsid w:val="008A1F18"/>
    <w:rsid w:val="008A3714"/>
    <w:rsid w:val="008A3931"/>
    <w:rsid w:val="008A749A"/>
    <w:rsid w:val="008B05CE"/>
    <w:rsid w:val="008B263D"/>
    <w:rsid w:val="008B3CA6"/>
    <w:rsid w:val="008B4A37"/>
    <w:rsid w:val="008B5B33"/>
    <w:rsid w:val="008B6EAA"/>
    <w:rsid w:val="008C0268"/>
    <w:rsid w:val="008C07D6"/>
    <w:rsid w:val="008C0E95"/>
    <w:rsid w:val="008C2376"/>
    <w:rsid w:val="008C2AF4"/>
    <w:rsid w:val="008C36F0"/>
    <w:rsid w:val="008C3D96"/>
    <w:rsid w:val="008C404C"/>
    <w:rsid w:val="008C4069"/>
    <w:rsid w:val="008C47C0"/>
    <w:rsid w:val="008C498E"/>
    <w:rsid w:val="008C498F"/>
    <w:rsid w:val="008C4BDC"/>
    <w:rsid w:val="008C6B0B"/>
    <w:rsid w:val="008C6F42"/>
    <w:rsid w:val="008C7540"/>
    <w:rsid w:val="008D13FC"/>
    <w:rsid w:val="008D2884"/>
    <w:rsid w:val="008D2E1F"/>
    <w:rsid w:val="008D4296"/>
    <w:rsid w:val="008D44C1"/>
    <w:rsid w:val="008D555A"/>
    <w:rsid w:val="008D6676"/>
    <w:rsid w:val="008D75E4"/>
    <w:rsid w:val="008E04C7"/>
    <w:rsid w:val="008E2217"/>
    <w:rsid w:val="008E2BF3"/>
    <w:rsid w:val="008E2CF7"/>
    <w:rsid w:val="008E337C"/>
    <w:rsid w:val="008E3AB3"/>
    <w:rsid w:val="008E5232"/>
    <w:rsid w:val="008E54C7"/>
    <w:rsid w:val="008E60CA"/>
    <w:rsid w:val="008E6C37"/>
    <w:rsid w:val="008E7268"/>
    <w:rsid w:val="008E7E93"/>
    <w:rsid w:val="008F07A8"/>
    <w:rsid w:val="008F1ACB"/>
    <w:rsid w:val="008F1EC9"/>
    <w:rsid w:val="008F2D3D"/>
    <w:rsid w:val="008F7537"/>
    <w:rsid w:val="008F7563"/>
    <w:rsid w:val="008F7807"/>
    <w:rsid w:val="0090084E"/>
    <w:rsid w:val="009009CC"/>
    <w:rsid w:val="009027EC"/>
    <w:rsid w:val="00903E2B"/>
    <w:rsid w:val="0090435A"/>
    <w:rsid w:val="00905A9D"/>
    <w:rsid w:val="00905C09"/>
    <w:rsid w:val="009060DC"/>
    <w:rsid w:val="00906F96"/>
    <w:rsid w:val="00907ADD"/>
    <w:rsid w:val="009103E8"/>
    <w:rsid w:val="00910E6E"/>
    <w:rsid w:val="00910EEA"/>
    <w:rsid w:val="0091176C"/>
    <w:rsid w:val="00912447"/>
    <w:rsid w:val="009124EB"/>
    <w:rsid w:val="00912C9C"/>
    <w:rsid w:val="009134AD"/>
    <w:rsid w:val="009135DC"/>
    <w:rsid w:val="0091477E"/>
    <w:rsid w:val="00914E56"/>
    <w:rsid w:val="00915A22"/>
    <w:rsid w:val="00917A7C"/>
    <w:rsid w:val="00920F86"/>
    <w:rsid w:val="009224B9"/>
    <w:rsid w:val="0092330F"/>
    <w:rsid w:val="0092344E"/>
    <w:rsid w:val="00923D4C"/>
    <w:rsid w:val="009243F3"/>
    <w:rsid w:val="0092539B"/>
    <w:rsid w:val="00925EDA"/>
    <w:rsid w:val="009274D5"/>
    <w:rsid w:val="009277F9"/>
    <w:rsid w:val="0093150E"/>
    <w:rsid w:val="009369D1"/>
    <w:rsid w:val="00940876"/>
    <w:rsid w:val="00940D32"/>
    <w:rsid w:val="0094188A"/>
    <w:rsid w:val="00943385"/>
    <w:rsid w:val="00944529"/>
    <w:rsid w:val="00945606"/>
    <w:rsid w:val="0094576E"/>
    <w:rsid w:val="0094647E"/>
    <w:rsid w:val="0094657E"/>
    <w:rsid w:val="009471EE"/>
    <w:rsid w:val="0095018B"/>
    <w:rsid w:val="00950A8E"/>
    <w:rsid w:val="00951E3F"/>
    <w:rsid w:val="0095237E"/>
    <w:rsid w:val="00952ED4"/>
    <w:rsid w:val="00954462"/>
    <w:rsid w:val="009547BE"/>
    <w:rsid w:val="009550B8"/>
    <w:rsid w:val="009569DE"/>
    <w:rsid w:val="009577AA"/>
    <w:rsid w:val="00957A0C"/>
    <w:rsid w:val="0096173C"/>
    <w:rsid w:val="00961DB3"/>
    <w:rsid w:val="00961F09"/>
    <w:rsid w:val="00965BB9"/>
    <w:rsid w:val="0096625C"/>
    <w:rsid w:val="00966BF7"/>
    <w:rsid w:val="00966C03"/>
    <w:rsid w:val="009702DD"/>
    <w:rsid w:val="00970C01"/>
    <w:rsid w:val="00971230"/>
    <w:rsid w:val="00972396"/>
    <w:rsid w:val="00972DD6"/>
    <w:rsid w:val="009734C6"/>
    <w:rsid w:val="009737BC"/>
    <w:rsid w:val="009762FF"/>
    <w:rsid w:val="009769A1"/>
    <w:rsid w:val="009769A3"/>
    <w:rsid w:val="00976BC4"/>
    <w:rsid w:val="00976DFD"/>
    <w:rsid w:val="00977931"/>
    <w:rsid w:val="00977D68"/>
    <w:rsid w:val="00980737"/>
    <w:rsid w:val="00980F6E"/>
    <w:rsid w:val="00981478"/>
    <w:rsid w:val="0098229E"/>
    <w:rsid w:val="009850C3"/>
    <w:rsid w:val="0098686E"/>
    <w:rsid w:val="00987A63"/>
    <w:rsid w:val="00990001"/>
    <w:rsid w:val="00992128"/>
    <w:rsid w:val="00992702"/>
    <w:rsid w:val="00994675"/>
    <w:rsid w:val="00994C68"/>
    <w:rsid w:val="00994F36"/>
    <w:rsid w:val="0099768F"/>
    <w:rsid w:val="009977AE"/>
    <w:rsid w:val="00997A7B"/>
    <w:rsid w:val="009A3D04"/>
    <w:rsid w:val="009A3EA5"/>
    <w:rsid w:val="009A3F37"/>
    <w:rsid w:val="009A42D3"/>
    <w:rsid w:val="009A4767"/>
    <w:rsid w:val="009A50B4"/>
    <w:rsid w:val="009A6CEF"/>
    <w:rsid w:val="009A71E8"/>
    <w:rsid w:val="009B0DC2"/>
    <w:rsid w:val="009B1E5B"/>
    <w:rsid w:val="009B25B8"/>
    <w:rsid w:val="009B286C"/>
    <w:rsid w:val="009B48E2"/>
    <w:rsid w:val="009B5F40"/>
    <w:rsid w:val="009B6B99"/>
    <w:rsid w:val="009B7716"/>
    <w:rsid w:val="009C1B3A"/>
    <w:rsid w:val="009C3CA3"/>
    <w:rsid w:val="009C457A"/>
    <w:rsid w:val="009C65B6"/>
    <w:rsid w:val="009C6745"/>
    <w:rsid w:val="009C6828"/>
    <w:rsid w:val="009C7899"/>
    <w:rsid w:val="009D0797"/>
    <w:rsid w:val="009D1FB3"/>
    <w:rsid w:val="009D3D5C"/>
    <w:rsid w:val="009D5403"/>
    <w:rsid w:val="009D65CC"/>
    <w:rsid w:val="009D7342"/>
    <w:rsid w:val="009E0027"/>
    <w:rsid w:val="009E0CEE"/>
    <w:rsid w:val="009E2437"/>
    <w:rsid w:val="009E2E92"/>
    <w:rsid w:val="009E3137"/>
    <w:rsid w:val="009E55FB"/>
    <w:rsid w:val="009E6FA5"/>
    <w:rsid w:val="009E73B0"/>
    <w:rsid w:val="009E7775"/>
    <w:rsid w:val="009F03B2"/>
    <w:rsid w:val="009F1ED4"/>
    <w:rsid w:val="009F280C"/>
    <w:rsid w:val="009F314E"/>
    <w:rsid w:val="009F4352"/>
    <w:rsid w:val="009F6678"/>
    <w:rsid w:val="00A009E5"/>
    <w:rsid w:val="00A0127C"/>
    <w:rsid w:val="00A02637"/>
    <w:rsid w:val="00A02A64"/>
    <w:rsid w:val="00A03B4D"/>
    <w:rsid w:val="00A05C9E"/>
    <w:rsid w:val="00A0704F"/>
    <w:rsid w:val="00A10F39"/>
    <w:rsid w:val="00A118D3"/>
    <w:rsid w:val="00A16412"/>
    <w:rsid w:val="00A1680B"/>
    <w:rsid w:val="00A17EFB"/>
    <w:rsid w:val="00A2046B"/>
    <w:rsid w:val="00A21E5C"/>
    <w:rsid w:val="00A22D6E"/>
    <w:rsid w:val="00A23C02"/>
    <w:rsid w:val="00A2571C"/>
    <w:rsid w:val="00A2573F"/>
    <w:rsid w:val="00A25B90"/>
    <w:rsid w:val="00A25DB3"/>
    <w:rsid w:val="00A25EC2"/>
    <w:rsid w:val="00A26B46"/>
    <w:rsid w:val="00A27DCE"/>
    <w:rsid w:val="00A30BD1"/>
    <w:rsid w:val="00A30C99"/>
    <w:rsid w:val="00A31B9B"/>
    <w:rsid w:val="00A325B0"/>
    <w:rsid w:val="00A33746"/>
    <w:rsid w:val="00A371CF"/>
    <w:rsid w:val="00A37585"/>
    <w:rsid w:val="00A40014"/>
    <w:rsid w:val="00A4085A"/>
    <w:rsid w:val="00A410A9"/>
    <w:rsid w:val="00A411C3"/>
    <w:rsid w:val="00A4140A"/>
    <w:rsid w:val="00A42B74"/>
    <w:rsid w:val="00A44F7B"/>
    <w:rsid w:val="00A45C9C"/>
    <w:rsid w:val="00A4774A"/>
    <w:rsid w:val="00A47F9C"/>
    <w:rsid w:val="00A47FC0"/>
    <w:rsid w:val="00A50A25"/>
    <w:rsid w:val="00A50DE4"/>
    <w:rsid w:val="00A5170B"/>
    <w:rsid w:val="00A51EE3"/>
    <w:rsid w:val="00A51F8D"/>
    <w:rsid w:val="00A52168"/>
    <w:rsid w:val="00A52284"/>
    <w:rsid w:val="00A52366"/>
    <w:rsid w:val="00A54916"/>
    <w:rsid w:val="00A5517A"/>
    <w:rsid w:val="00A56642"/>
    <w:rsid w:val="00A57B70"/>
    <w:rsid w:val="00A6003F"/>
    <w:rsid w:val="00A60614"/>
    <w:rsid w:val="00A60C54"/>
    <w:rsid w:val="00A63706"/>
    <w:rsid w:val="00A638D0"/>
    <w:rsid w:val="00A65A3A"/>
    <w:rsid w:val="00A66CF2"/>
    <w:rsid w:val="00A673E2"/>
    <w:rsid w:val="00A70486"/>
    <w:rsid w:val="00A71C92"/>
    <w:rsid w:val="00A72631"/>
    <w:rsid w:val="00A74BF5"/>
    <w:rsid w:val="00A77541"/>
    <w:rsid w:val="00A83023"/>
    <w:rsid w:val="00A83D8C"/>
    <w:rsid w:val="00A844A8"/>
    <w:rsid w:val="00A84E3B"/>
    <w:rsid w:val="00A90D0C"/>
    <w:rsid w:val="00A916B7"/>
    <w:rsid w:val="00A91E68"/>
    <w:rsid w:val="00A92B87"/>
    <w:rsid w:val="00A92BD0"/>
    <w:rsid w:val="00A936EF"/>
    <w:rsid w:val="00A9430F"/>
    <w:rsid w:val="00A95EA3"/>
    <w:rsid w:val="00A96253"/>
    <w:rsid w:val="00A96294"/>
    <w:rsid w:val="00AA0918"/>
    <w:rsid w:val="00AA1959"/>
    <w:rsid w:val="00AA1AEF"/>
    <w:rsid w:val="00AA2BE7"/>
    <w:rsid w:val="00AA3960"/>
    <w:rsid w:val="00AA46AA"/>
    <w:rsid w:val="00AB304D"/>
    <w:rsid w:val="00AB6EC1"/>
    <w:rsid w:val="00AB739C"/>
    <w:rsid w:val="00AB746E"/>
    <w:rsid w:val="00AC114C"/>
    <w:rsid w:val="00AC288A"/>
    <w:rsid w:val="00AC3879"/>
    <w:rsid w:val="00AC392E"/>
    <w:rsid w:val="00AC59DA"/>
    <w:rsid w:val="00AC6029"/>
    <w:rsid w:val="00AC6EAD"/>
    <w:rsid w:val="00AC7452"/>
    <w:rsid w:val="00AC7E23"/>
    <w:rsid w:val="00AD0053"/>
    <w:rsid w:val="00AD059B"/>
    <w:rsid w:val="00AD070E"/>
    <w:rsid w:val="00AD2357"/>
    <w:rsid w:val="00AD2483"/>
    <w:rsid w:val="00AD24BC"/>
    <w:rsid w:val="00AD26ED"/>
    <w:rsid w:val="00AD4DD3"/>
    <w:rsid w:val="00AD5979"/>
    <w:rsid w:val="00AE0D26"/>
    <w:rsid w:val="00AE1577"/>
    <w:rsid w:val="00AE23F2"/>
    <w:rsid w:val="00AE6F55"/>
    <w:rsid w:val="00AE7EA1"/>
    <w:rsid w:val="00AF0457"/>
    <w:rsid w:val="00AF0C40"/>
    <w:rsid w:val="00AF1E6A"/>
    <w:rsid w:val="00AF24D4"/>
    <w:rsid w:val="00AF34B5"/>
    <w:rsid w:val="00AF3696"/>
    <w:rsid w:val="00AF5BA2"/>
    <w:rsid w:val="00AF656B"/>
    <w:rsid w:val="00AF75A1"/>
    <w:rsid w:val="00B00056"/>
    <w:rsid w:val="00B016D5"/>
    <w:rsid w:val="00B01724"/>
    <w:rsid w:val="00B030B5"/>
    <w:rsid w:val="00B035AC"/>
    <w:rsid w:val="00B03A5D"/>
    <w:rsid w:val="00B056DA"/>
    <w:rsid w:val="00B06A3A"/>
    <w:rsid w:val="00B07E14"/>
    <w:rsid w:val="00B13D82"/>
    <w:rsid w:val="00B1543C"/>
    <w:rsid w:val="00B16F0D"/>
    <w:rsid w:val="00B170BA"/>
    <w:rsid w:val="00B20452"/>
    <w:rsid w:val="00B21BD0"/>
    <w:rsid w:val="00B22674"/>
    <w:rsid w:val="00B25702"/>
    <w:rsid w:val="00B31908"/>
    <w:rsid w:val="00B31B4D"/>
    <w:rsid w:val="00B3223A"/>
    <w:rsid w:val="00B32291"/>
    <w:rsid w:val="00B32487"/>
    <w:rsid w:val="00B32EB8"/>
    <w:rsid w:val="00B340EC"/>
    <w:rsid w:val="00B344C9"/>
    <w:rsid w:val="00B34F39"/>
    <w:rsid w:val="00B365AF"/>
    <w:rsid w:val="00B36A20"/>
    <w:rsid w:val="00B370CE"/>
    <w:rsid w:val="00B401A1"/>
    <w:rsid w:val="00B40CC2"/>
    <w:rsid w:val="00B41058"/>
    <w:rsid w:val="00B41675"/>
    <w:rsid w:val="00B416BB"/>
    <w:rsid w:val="00B41AC9"/>
    <w:rsid w:val="00B451E8"/>
    <w:rsid w:val="00B4587A"/>
    <w:rsid w:val="00B45C59"/>
    <w:rsid w:val="00B46150"/>
    <w:rsid w:val="00B4672F"/>
    <w:rsid w:val="00B4765B"/>
    <w:rsid w:val="00B47830"/>
    <w:rsid w:val="00B506C8"/>
    <w:rsid w:val="00B5106E"/>
    <w:rsid w:val="00B514D0"/>
    <w:rsid w:val="00B5518A"/>
    <w:rsid w:val="00B56EF4"/>
    <w:rsid w:val="00B60BFE"/>
    <w:rsid w:val="00B6194C"/>
    <w:rsid w:val="00B62598"/>
    <w:rsid w:val="00B628C7"/>
    <w:rsid w:val="00B62DF7"/>
    <w:rsid w:val="00B63E6A"/>
    <w:rsid w:val="00B67DAF"/>
    <w:rsid w:val="00B7596E"/>
    <w:rsid w:val="00B77241"/>
    <w:rsid w:val="00B7769D"/>
    <w:rsid w:val="00B822C0"/>
    <w:rsid w:val="00B82931"/>
    <w:rsid w:val="00B82C85"/>
    <w:rsid w:val="00B83B22"/>
    <w:rsid w:val="00B83BBC"/>
    <w:rsid w:val="00B8650E"/>
    <w:rsid w:val="00B86574"/>
    <w:rsid w:val="00B912FB"/>
    <w:rsid w:val="00B915BD"/>
    <w:rsid w:val="00B933D1"/>
    <w:rsid w:val="00B93668"/>
    <w:rsid w:val="00B93FD3"/>
    <w:rsid w:val="00B9435C"/>
    <w:rsid w:val="00B94C4B"/>
    <w:rsid w:val="00B958DD"/>
    <w:rsid w:val="00B95BDB"/>
    <w:rsid w:val="00B97EA9"/>
    <w:rsid w:val="00BA0116"/>
    <w:rsid w:val="00BA1679"/>
    <w:rsid w:val="00BA2888"/>
    <w:rsid w:val="00BA342C"/>
    <w:rsid w:val="00BA58D4"/>
    <w:rsid w:val="00BA59CC"/>
    <w:rsid w:val="00BA7092"/>
    <w:rsid w:val="00BB3412"/>
    <w:rsid w:val="00BB498F"/>
    <w:rsid w:val="00BB599B"/>
    <w:rsid w:val="00BB7A4A"/>
    <w:rsid w:val="00BC1977"/>
    <w:rsid w:val="00BC2A58"/>
    <w:rsid w:val="00BC2AF9"/>
    <w:rsid w:val="00BC69DA"/>
    <w:rsid w:val="00BC6A3A"/>
    <w:rsid w:val="00BD040F"/>
    <w:rsid w:val="00BD2B86"/>
    <w:rsid w:val="00BD2E8E"/>
    <w:rsid w:val="00BD39B6"/>
    <w:rsid w:val="00BD4101"/>
    <w:rsid w:val="00BD45B1"/>
    <w:rsid w:val="00BD4891"/>
    <w:rsid w:val="00BD5368"/>
    <w:rsid w:val="00BD5E23"/>
    <w:rsid w:val="00BD78E5"/>
    <w:rsid w:val="00BE23C5"/>
    <w:rsid w:val="00BE3B14"/>
    <w:rsid w:val="00BE4C3F"/>
    <w:rsid w:val="00BE5D94"/>
    <w:rsid w:val="00BE66E7"/>
    <w:rsid w:val="00BE6F42"/>
    <w:rsid w:val="00BF05D7"/>
    <w:rsid w:val="00BF0645"/>
    <w:rsid w:val="00BF0C6D"/>
    <w:rsid w:val="00BF1A09"/>
    <w:rsid w:val="00BF3131"/>
    <w:rsid w:val="00BF4F8E"/>
    <w:rsid w:val="00C016B7"/>
    <w:rsid w:val="00C04445"/>
    <w:rsid w:val="00C064AF"/>
    <w:rsid w:val="00C06819"/>
    <w:rsid w:val="00C10809"/>
    <w:rsid w:val="00C15E18"/>
    <w:rsid w:val="00C169FF"/>
    <w:rsid w:val="00C17BAC"/>
    <w:rsid w:val="00C2108E"/>
    <w:rsid w:val="00C22506"/>
    <w:rsid w:val="00C22E07"/>
    <w:rsid w:val="00C23275"/>
    <w:rsid w:val="00C24B64"/>
    <w:rsid w:val="00C26527"/>
    <w:rsid w:val="00C30369"/>
    <w:rsid w:val="00C30861"/>
    <w:rsid w:val="00C3089E"/>
    <w:rsid w:val="00C310ED"/>
    <w:rsid w:val="00C316ED"/>
    <w:rsid w:val="00C3175F"/>
    <w:rsid w:val="00C31DD0"/>
    <w:rsid w:val="00C33FBA"/>
    <w:rsid w:val="00C344AF"/>
    <w:rsid w:val="00C35E82"/>
    <w:rsid w:val="00C368C6"/>
    <w:rsid w:val="00C3714E"/>
    <w:rsid w:val="00C372EB"/>
    <w:rsid w:val="00C377F4"/>
    <w:rsid w:val="00C37D26"/>
    <w:rsid w:val="00C40A36"/>
    <w:rsid w:val="00C40D49"/>
    <w:rsid w:val="00C41142"/>
    <w:rsid w:val="00C42097"/>
    <w:rsid w:val="00C438E5"/>
    <w:rsid w:val="00C4413C"/>
    <w:rsid w:val="00C448BE"/>
    <w:rsid w:val="00C44A09"/>
    <w:rsid w:val="00C450EF"/>
    <w:rsid w:val="00C460B7"/>
    <w:rsid w:val="00C46750"/>
    <w:rsid w:val="00C4732B"/>
    <w:rsid w:val="00C50AEF"/>
    <w:rsid w:val="00C5124D"/>
    <w:rsid w:val="00C51A8B"/>
    <w:rsid w:val="00C534EF"/>
    <w:rsid w:val="00C53BB4"/>
    <w:rsid w:val="00C541A5"/>
    <w:rsid w:val="00C56B89"/>
    <w:rsid w:val="00C57229"/>
    <w:rsid w:val="00C57361"/>
    <w:rsid w:val="00C60432"/>
    <w:rsid w:val="00C60B27"/>
    <w:rsid w:val="00C61E71"/>
    <w:rsid w:val="00C64285"/>
    <w:rsid w:val="00C677AC"/>
    <w:rsid w:val="00C70D17"/>
    <w:rsid w:val="00C712D1"/>
    <w:rsid w:val="00C71755"/>
    <w:rsid w:val="00C742CB"/>
    <w:rsid w:val="00C74AB5"/>
    <w:rsid w:val="00C750AE"/>
    <w:rsid w:val="00C75507"/>
    <w:rsid w:val="00C75B4C"/>
    <w:rsid w:val="00C76DA9"/>
    <w:rsid w:val="00C80C94"/>
    <w:rsid w:val="00C81F46"/>
    <w:rsid w:val="00C82193"/>
    <w:rsid w:val="00C82C76"/>
    <w:rsid w:val="00C8428C"/>
    <w:rsid w:val="00C84A2D"/>
    <w:rsid w:val="00C84C48"/>
    <w:rsid w:val="00C862F6"/>
    <w:rsid w:val="00C8716F"/>
    <w:rsid w:val="00C8771B"/>
    <w:rsid w:val="00C92439"/>
    <w:rsid w:val="00C94B84"/>
    <w:rsid w:val="00C9624A"/>
    <w:rsid w:val="00CA0994"/>
    <w:rsid w:val="00CA42B1"/>
    <w:rsid w:val="00CA44BE"/>
    <w:rsid w:val="00CA7749"/>
    <w:rsid w:val="00CB0BDB"/>
    <w:rsid w:val="00CB3EBA"/>
    <w:rsid w:val="00CB51E8"/>
    <w:rsid w:val="00CB5A4A"/>
    <w:rsid w:val="00CB5C06"/>
    <w:rsid w:val="00CC11C8"/>
    <w:rsid w:val="00CC1D2E"/>
    <w:rsid w:val="00CC21DF"/>
    <w:rsid w:val="00CC3188"/>
    <w:rsid w:val="00CC351E"/>
    <w:rsid w:val="00CC3B46"/>
    <w:rsid w:val="00CC574D"/>
    <w:rsid w:val="00CC63EE"/>
    <w:rsid w:val="00CC7A4A"/>
    <w:rsid w:val="00CC7E07"/>
    <w:rsid w:val="00CC7ED5"/>
    <w:rsid w:val="00CD06B9"/>
    <w:rsid w:val="00CD12DA"/>
    <w:rsid w:val="00CD1EDA"/>
    <w:rsid w:val="00CD21B8"/>
    <w:rsid w:val="00CD437F"/>
    <w:rsid w:val="00CD588F"/>
    <w:rsid w:val="00CD6494"/>
    <w:rsid w:val="00CD6866"/>
    <w:rsid w:val="00CD70DF"/>
    <w:rsid w:val="00CE2DC5"/>
    <w:rsid w:val="00CE354B"/>
    <w:rsid w:val="00CE3E7B"/>
    <w:rsid w:val="00CE6A0D"/>
    <w:rsid w:val="00CE6D35"/>
    <w:rsid w:val="00CF139C"/>
    <w:rsid w:val="00CF1CEC"/>
    <w:rsid w:val="00CF38E7"/>
    <w:rsid w:val="00CF3E93"/>
    <w:rsid w:val="00CF4992"/>
    <w:rsid w:val="00CF68A8"/>
    <w:rsid w:val="00D011F1"/>
    <w:rsid w:val="00D02C0E"/>
    <w:rsid w:val="00D03B2B"/>
    <w:rsid w:val="00D03C45"/>
    <w:rsid w:val="00D03CB1"/>
    <w:rsid w:val="00D04784"/>
    <w:rsid w:val="00D059AF"/>
    <w:rsid w:val="00D06A58"/>
    <w:rsid w:val="00D06D0E"/>
    <w:rsid w:val="00D070AE"/>
    <w:rsid w:val="00D075BD"/>
    <w:rsid w:val="00D117BF"/>
    <w:rsid w:val="00D1182E"/>
    <w:rsid w:val="00D11D94"/>
    <w:rsid w:val="00D11DAC"/>
    <w:rsid w:val="00D12106"/>
    <w:rsid w:val="00D1244F"/>
    <w:rsid w:val="00D13945"/>
    <w:rsid w:val="00D14158"/>
    <w:rsid w:val="00D14CE7"/>
    <w:rsid w:val="00D14D70"/>
    <w:rsid w:val="00D14ED8"/>
    <w:rsid w:val="00D15323"/>
    <w:rsid w:val="00D15D45"/>
    <w:rsid w:val="00D172A8"/>
    <w:rsid w:val="00D20E7D"/>
    <w:rsid w:val="00D265FF"/>
    <w:rsid w:val="00D3058F"/>
    <w:rsid w:val="00D306B8"/>
    <w:rsid w:val="00D330E5"/>
    <w:rsid w:val="00D33D32"/>
    <w:rsid w:val="00D3562E"/>
    <w:rsid w:val="00D35BB4"/>
    <w:rsid w:val="00D36CD2"/>
    <w:rsid w:val="00D41653"/>
    <w:rsid w:val="00D41FF7"/>
    <w:rsid w:val="00D42B32"/>
    <w:rsid w:val="00D43270"/>
    <w:rsid w:val="00D44433"/>
    <w:rsid w:val="00D44EA0"/>
    <w:rsid w:val="00D514D1"/>
    <w:rsid w:val="00D52739"/>
    <w:rsid w:val="00D52E60"/>
    <w:rsid w:val="00D53E4A"/>
    <w:rsid w:val="00D54437"/>
    <w:rsid w:val="00D54C31"/>
    <w:rsid w:val="00D54E0C"/>
    <w:rsid w:val="00D54E19"/>
    <w:rsid w:val="00D550CE"/>
    <w:rsid w:val="00D5699D"/>
    <w:rsid w:val="00D575C3"/>
    <w:rsid w:val="00D6048D"/>
    <w:rsid w:val="00D6125D"/>
    <w:rsid w:val="00D6297A"/>
    <w:rsid w:val="00D62C12"/>
    <w:rsid w:val="00D62D9A"/>
    <w:rsid w:val="00D63547"/>
    <w:rsid w:val="00D6356F"/>
    <w:rsid w:val="00D64BFF"/>
    <w:rsid w:val="00D66799"/>
    <w:rsid w:val="00D67421"/>
    <w:rsid w:val="00D67483"/>
    <w:rsid w:val="00D71C0A"/>
    <w:rsid w:val="00D71EC0"/>
    <w:rsid w:val="00D7259E"/>
    <w:rsid w:val="00D72758"/>
    <w:rsid w:val="00D75C92"/>
    <w:rsid w:val="00D76628"/>
    <w:rsid w:val="00D76988"/>
    <w:rsid w:val="00D76F6A"/>
    <w:rsid w:val="00D81D89"/>
    <w:rsid w:val="00D824E9"/>
    <w:rsid w:val="00D82F6F"/>
    <w:rsid w:val="00D8442B"/>
    <w:rsid w:val="00D84CE0"/>
    <w:rsid w:val="00D87532"/>
    <w:rsid w:val="00D902D0"/>
    <w:rsid w:val="00D909B3"/>
    <w:rsid w:val="00D90E5C"/>
    <w:rsid w:val="00D92000"/>
    <w:rsid w:val="00D92875"/>
    <w:rsid w:val="00D940D1"/>
    <w:rsid w:val="00D950AF"/>
    <w:rsid w:val="00D954D5"/>
    <w:rsid w:val="00D96716"/>
    <w:rsid w:val="00DA04AA"/>
    <w:rsid w:val="00DA1BB9"/>
    <w:rsid w:val="00DA2A5D"/>
    <w:rsid w:val="00DA4637"/>
    <w:rsid w:val="00DA4D74"/>
    <w:rsid w:val="00DA592D"/>
    <w:rsid w:val="00DA5C78"/>
    <w:rsid w:val="00DB091E"/>
    <w:rsid w:val="00DB2D2E"/>
    <w:rsid w:val="00DB3A4B"/>
    <w:rsid w:val="00DB3D7F"/>
    <w:rsid w:val="00DB474B"/>
    <w:rsid w:val="00DB5DCF"/>
    <w:rsid w:val="00DB692E"/>
    <w:rsid w:val="00DB76AA"/>
    <w:rsid w:val="00DB7FDC"/>
    <w:rsid w:val="00DC2497"/>
    <w:rsid w:val="00DC2FA5"/>
    <w:rsid w:val="00DC357A"/>
    <w:rsid w:val="00DC379D"/>
    <w:rsid w:val="00DC4276"/>
    <w:rsid w:val="00DC6A32"/>
    <w:rsid w:val="00DD0DAB"/>
    <w:rsid w:val="00DD30D6"/>
    <w:rsid w:val="00DD3FDF"/>
    <w:rsid w:val="00DD4FB6"/>
    <w:rsid w:val="00DD519D"/>
    <w:rsid w:val="00DD5295"/>
    <w:rsid w:val="00DD65F6"/>
    <w:rsid w:val="00DD6EA8"/>
    <w:rsid w:val="00DD71D6"/>
    <w:rsid w:val="00DD7C6F"/>
    <w:rsid w:val="00DE1166"/>
    <w:rsid w:val="00DE143B"/>
    <w:rsid w:val="00DE2590"/>
    <w:rsid w:val="00DE47EC"/>
    <w:rsid w:val="00DE4855"/>
    <w:rsid w:val="00DE489C"/>
    <w:rsid w:val="00DE50DA"/>
    <w:rsid w:val="00DE6957"/>
    <w:rsid w:val="00DE7B04"/>
    <w:rsid w:val="00DF097D"/>
    <w:rsid w:val="00DF0981"/>
    <w:rsid w:val="00DF1013"/>
    <w:rsid w:val="00DF14AA"/>
    <w:rsid w:val="00DF32AD"/>
    <w:rsid w:val="00DF42A7"/>
    <w:rsid w:val="00DF6F72"/>
    <w:rsid w:val="00DF7280"/>
    <w:rsid w:val="00DF7663"/>
    <w:rsid w:val="00E002FE"/>
    <w:rsid w:val="00E0087B"/>
    <w:rsid w:val="00E0113C"/>
    <w:rsid w:val="00E013CF"/>
    <w:rsid w:val="00E01449"/>
    <w:rsid w:val="00E0222D"/>
    <w:rsid w:val="00E02EF6"/>
    <w:rsid w:val="00E04087"/>
    <w:rsid w:val="00E04657"/>
    <w:rsid w:val="00E052B1"/>
    <w:rsid w:val="00E05AE5"/>
    <w:rsid w:val="00E05C74"/>
    <w:rsid w:val="00E05E03"/>
    <w:rsid w:val="00E07851"/>
    <w:rsid w:val="00E143C3"/>
    <w:rsid w:val="00E14D54"/>
    <w:rsid w:val="00E157E3"/>
    <w:rsid w:val="00E1741A"/>
    <w:rsid w:val="00E17861"/>
    <w:rsid w:val="00E17A1E"/>
    <w:rsid w:val="00E17B51"/>
    <w:rsid w:val="00E20A75"/>
    <w:rsid w:val="00E22C1D"/>
    <w:rsid w:val="00E22E89"/>
    <w:rsid w:val="00E22FD7"/>
    <w:rsid w:val="00E234E2"/>
    <w:rsid w:val="00E2426C"/>
    <w:rsid w:val="00E27103"/>
    <w:rsid w:val="00E273E6"/>
    <w:rsid w:val="00E27E9E"/>
    <w:rsid w:val="00E30181"/>
    <w:rsid w:val="00E302A1"/>
    <w:rsid w:val="00E304D4"/>
    <w:rsid w:val="00E30D5B"/>
    <w:rsid w:val="00E32286"/>
    <w:rsid w:val="00E322D2"/>
    <w:rsid w:val="00E34636"/>
    <w:rsid w:val="00E34AE8"/>
    <w:rsid w:val="00E34B32"/>
    <w:rsid w:val="00E4025C"/>
    <w:rsid w:val="00E41466"/>
    <w:rsid w:val="00E4153A"/>
    <w:rsid w:val="00E416E6"/>
    <w:rsid w:val="00E41BD6"/>
    <w:rsid w:val="00E42061"/>
    <w:rsid w:val="00E43012"/>
    <w:rsid w:val="00E449AB"/>
    <w:rsid w:val="00E45B7F"/>
    <w:rsid w:val="00E47D22"/>
    <w:rsid w:val="00E51BCD"/>
    <w:rsid w:val="00E51EA0"/>
    <w:rsid w:val="00E52036"/>
    <w:rsid w:val="00E52CF8"/>
    <w:rsid w:val="00E54C00"/>
    <w:rsid w:val="00E55FB6"/>
    <w:rsid w:val="00E57007"/>
    <w:rsid w:val="00E576AD"/>
    <w:rsid w:val="00E60110"/>
    <w:rsid w:val="00E60A51"/>
    <w:rsid w:val="00E611CF"/>
    <w:rsid w:val="00E61CDF"/>
    <w:rsid w:val="00E632B5"/>
    <w:rsid w:val="00E652E2"/>
    <w:rsid w:val="00E654D7"/>
    <w:rsid w:val="00E702FF"/>
    <w:rsid w:val="00E7074D"/>
    <w:rsid w:val="00E715B6"/>
    <w:rsid w:val="00E71F6A"/>
    <w:rsid w:val="00E7285C"/>
    <w:rsid w:val="00E72879"/>
    <w:rsid w:val="00E7393B"/>
    <w:rsid w:val="00E73A7C"/>
    <w:rsid w:val="00E740B0"/>
    <w:rsid w:val="00E7431F"/>
    <w:rsid w:val="00E77CBC"/>
    <w:rsid w:val="00E80071"/>
    <w:rsid w:val="00E802F5"/>
    <w:rsid w:val="00E809F1"/>
    <w:rsid w:val="00E811DB"/>
    <w:rsid w:val="00E82079"/>
    <w:rsid w:val="00E82EF7"/>
    <w:rsid w:val="00E832AA"/>
    <w:rsid w:val="00E8463B"/>
    <w:rsid w:val="00E847FA"/>
    <w:rsid w:val="00E85137"/>
    <w:rsid w:val="00E86837"/>
    <w:rsid w:val="00E90E25"/>
    <w:rsid w:val="00E93A84"/>
    <w:rsid w:val="00E94374"/>
    <w:rsid w:val="00E949CC"/>
    <w:rsid w:val="00E9507E"/>
    <w:rsid w:val="00E95DA8"/>
    <w:rsid w:val="00E96505"/>
    <w:rsid w:val="00E971DE"/>
    <w:rsid w:val="00E97BA5"/>
    <w:rsid w:val="00EA026D"/>
    <w:rsid w:val="00EA0887"/>
    <w:rsid w:val="00EA0FCF"/>
    <w:rsid w:val="00EA14FF"/>
    <w:rsid w:val="00EA1CCB"/>
    <w:rsid w:val="00EA271E"/>
    <w:rsid w:val="00EA3222"/>
    <w:rsid w:val="00EA324E"/>
    <w:rsid w:val="00EA33C9"/>
    <w:rsid w:val="00EA38A1"/>
    <w:rsid w:val="00EA4494"/>
    <w:rsid w:val="00EA5B53"/>
    <w:rsid w:val="00EA6C63"/>
    <w:rsid w:val="00EB0148"/>
    <w:rsid w:val="00EB11F7"/>
    <w:rsid w:val="00EB1435"/>
    <w:rsid w:val="00EB32B8"/>
    <w:rsid w:val="00EB48A5"/>
    <w:rsid w:val="00EC0B50"/>
    <w:rsid w:val="00EC0E50"/>
    <w:rsid w:val="00EC25D9"/>
    <w:rsid w:val="00EC3845"/>
    <w:rsid w:val="00EC4BAF"/>
    <w:rsid w:val="00EC4BE9"/>
    <w:rsid w:val="00EC5297"/>
    <w:rsid w:val="00EC6F88"/>
    <w:rsid w:val="00ED05AD"/>
    <w:rsid w:val="00ED0B5E"/>
    <w:rsid w:val="00ED1C08"/>
    <w:rsid w:val="00ED2AEA"/>
    <w:rsid w:val="00ED46C6"/>
    <w:rsid w:val="00ED5C01"/>
    <w:rsid w:val="00ED5D3A"/>
    <w:rsid w:val="00ED5F45"/>
    <w:rsid w:val="00ED5FBB"/>
    <w:rsid w:val="00ED673E"/>
    <w:rsid w:val="00ED6A3D"/>
    <w:rsid w:val="00ED73E8"/>
    <w:rsid w:val="00ED7FD3"/>
    <w:rsid w:val="00EE09AF"/>
    <w:rsid w:val="00EE2D78"/>
    <w:rsid w:val="00EE313C"/>
    <w:rsid w:val="00EE4036"/>
    <w:rsid w:val="00EE4131"/>
    <w:rsid w:val="00EE5167"/>
    <w:rsid w:val="00EE644E"/>
    <w:rsid w:val="00EE6B93"/>
    <w:rsid w:val="00EE6CB5"/>
    <w:rsid w:val="00EF0457"/>
    <w:rsid w:val="00EF0C96"/>
    <w:rsid w:val="00EF0E76"/>
    <w:rsid w:val="00EF114C"/>
    <w:rsid w:val="00EF14F2"/>
    <w:rsid w:val="00EF3440"/>
    <w:rsid w:val="00EF6ABB"/>
    <w:rsid w:val="00EF6C44"/>
    <w:rsid w:val="00EF79CE"/>
    <w:rsid w:val="00F00C7D"/>
    <w:rsid w:val="00F01E7E"/>
    <w:rsid w:val="00F0251D"/>
    <w:rsid w:val="00F02DCB"/>
    <w:rsid w:val="00F033A4"/>
    <w:rsid w:val="00F034F3"/>
    <w:rsid w:val="00F041B6"/>
    <w:rsid w:val="00F06AA2"/>
    <w:rsid w:val="00F06CEF"/>
    <w:rsid w:val="00F10177"/>
    <w:rsid w:val="00F10628"/>
    <w:rsid w:val="00F119B3"/>
    <w:rsid w:val="00F1246F"/>
    <w:rsid w:val="00F13D97"/>
    <w:rsid w:val="00F13E14"/>
    <w:rsid w:val="00F15743"/>
    <w:rsid w:val="00F178A4"/>
    <w:rsid w:val="00F17BB3"/>
    <w:rsid w:val="00F22CE4"/>
    <w:rsid w:val="00F238F7"/>
    <w:rsid w:val="00F246E5"/>
    <w:rsid w:val="00F3027E"/>
    <w:rsid w:val="00F302F2"/>
    <w:rsid w:val="00F30560"/>
    <w:rsid w:val="00F30C7F"/>
    <w:rsid w:val="00F31F21"/>
    <w:rsid w:val="00F32D0E"/>
    <w:rsid w:val="00F3630A"/>
    <w:rsid w:val="00F3706A"/>
    <w:rsid w:val="00F43299"/>
    <w:rsid w:val="00F43303"/>
    <w:rsid w:val="00F45389"/>
    <w:rsid w:val="00F4650F"/>
    <w:rsid w:val="00F52509"/>
    <w:rsid w:val="00F52C99"/>
    <w:rsid w:val="00F549DC"/>
    <w:rsid w:val="00F563DC"/>
    <w:rsid w:val="00F56A84"/>
    <w:rsid w:val="00F56B93"/>
    <w:rsid w:val="00F574D7"/>
    <w:rsid w:val="00F61622"/>
    <w:rsid w:val="00F62004"/>
    <w:rsid w:val="00F6251E"/>
    <w:rsid w:val="00F62929"/>
    <w:rsid w:val="00F63B74"/>
    <w:rsid w:val="00F65BB4"/>
    <w:rsid w:val="00F66775"/>
    <w:rsid w:val="00F6779E"/>
    <w:rsid w:val="00F709E1"/>
    <w:rsid w:val="00F70C46"/>
    <w:rsid w:val="00F75A22"/>
    <w:rsid w:val="00F77403"/>
    <w:rsid w:val="00F777DF"/>
    <w:rsid w:val="00F77A46"/>
    <w:rsid w:val="00F77BAF"/>
    <w:rsid w:val="00F81023"/>
    <w:rsid w:val="00F81A70"/>
    <w:rsid w:val="00F824C3"/>
    <w:rsid w:val="00F829DF"/>
    <w:rsid w:val="00F836A0"/>
    <w:rsid w:val="00F83ECB"/>
    <w:rsid w:val="00F841D0"/>
    <w:rsid w:val="00F852FC"/>
    <w:rsid w:val="00F85F0C"/>
    <w:rsid w:val="00F85F2F"/>
    <w:rsid w:val="00F87044"/>
    <w:rsid w:val="00F87340"/>
    <w:rsid w:val="00F9113A"/>
    <w:rsid w:val="00F91C82"/>
    <w:rsid w:val="00F92E59"/>
    <w:rsid w:val="00F932FF"/>
    <w:rsid w:val="00F95711"/>
    <w:rsid w:val="00F95CC3"/>
    <w:rsid w:val="00F97657"/>
    <w:rsid w:val="00FA4A9E"/>
    <w:rsid w:val="00FA537B"/>
    <w:rsid w:val="00FA5618"/>
    <w:rsid w:val="00FA571A"/>
    <w:rsid w:val="00FA64EF"/>
    <w:rsid w:val="00FA77D3"/>
    <w:rsid w:val="00FB0781"/>
    <w:rsid w:val="00FB13DB"/>
    <w:rsid w:val="00FB168B"/>
    <w:rsid w:val="00FB2BE7"/>
    <w:rsid w:val="00FB3B97"/>
    <w:rsid w:val="00FB5098"/>
    <w:rsid w:val="00FB5378"/>
    <w:rsid w:val="00FB6753"/>
    <w:rsid w:val="00FC0A7B"/>
    <w:rsid w:val="00FC1486"/>
    <w:rsid w:val="00FC1F1A"/>
    <w:rsid w:val="00FC2201"/>
    <w:rsid w:val="00FC2416"/>
    <w:rsid w:val="00FC4059"/>
    <w:rsid w:val="00FC536F"/>
    <w:rsid w:val="00FC57BE"/>
    <w:rsid w:val="00FC6E4A"/>
    <w:rsid w:val="00FC7A92"/>
    <w:rsid w:val="00FC7C73"/>
    <w:rsid w:val="00FC7F82"/>
    <w:rsid w:val="00FD32B2"/>
    <w:rsid w:val="00FD5DFE"/>
    <w:rsid w:val="00FD5E15"/>
    <w:rsid w:val="00FD6F04"/>
    <w:rsid w:val="00FD7662"/>
    <w:rsid w:val="00FE0380"/>
    <w:rsid w:val="00FE12EB"/>
    <w:rsid w:val="00FE18D6"/>
    <w:rsid w:val="00FE4194"/>
    <w:rsid w:val="00FE4297"/>
    <w:rsid w:val="00FE6FDA"/>
    <w:rsid w:val="00FF1B9F"/>
    <w:rsid w:val="00FF2D12"/>
    <w:rsid w:val="00FF30C4"/>
    <w:rsid w:val="00FF537F"/>
    <w:rsid w:val="00FF5E08"/>
    <w:rsid w:val="00FF6769"/>
    <w:rsid w:val="00FF6DE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rPr>
      <w:sz w:val="22"/>
      <w:szCs w:val="22"/>
      <w:lang w:eastAsia="en-US"/>
    </w:rPr>
  </w:style>
  <w:style w:type="paragraph" w:styleId="Ttulo1">
    <w:name w:val="heading 1"/>
    <w:basedOn w:val="Normal"/>
    <w:next w:val="Normal"/>
    <w:link w:val="Ttulo1Car"/>
    <w:uiPriority w:val="9"/>
    <w:qFormat/>
    <w:rsid w:val="008E04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ar"/>
    <w:uiPriority w:val="9"/>
    <w:semiHidden/>
    <w:unhideWhenUsed/>
    <w:qFormat/>
    <w:rsid w:val="00B958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aliases w:val="ITT i,LetterHeader,Cover Page,encabezado,En-tête SQ,ContentsHeader,aria,*Header"/>
    <w:basedOn w:val="Normal"/>
    <w:link w:val="EncabezadoCar"/>
    <w:uiPriority w:val="99"/>
    <w:unhideWhenUsed/>
    <w:rsid w:val="00A60614"/>
    <w:pPr>
      <w:tabs>
        <w:tab w:val="center" w:pos="4419"/>
        <w:tab w:val="right" w:pos="8838"/>
      </w:tabs>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A60614"/>
    <w:rPr>
      <w:sz w:val="22"/>
      <w:szCs w:val="22"/>
      <w:lang w:eastAsia="en-US"/>
    </w:rPr>
  </w:style>
  <w:style w:type="paragraph" w:styleId="Piedepgina">
    <w:name w:val="footer"/>
    <w:basedOn w:val="Normal"/>
    <w:link w:val="PiedepginaCar"/>
    <w:uiPriority w:val="99"/>
    <w:unhideWhenUsed/>
    <w:rsid w:val="00A60614"/>
    <w:pPr>
      <w:tabs>
        <w:tab w:val="center" w:pos="4419"/>
        <w:tab w:val="right" w:pos="8838"/>
      </w:tabs>
    </w:pPr>
  </w:style>
  <w:style w:type="character" w:customStyle="1" w:styleId="PiedepginaCar">
    <w:name w:val="Pie de página Car"/>
    <w:basedOn w:val="Fuentedeprrafopredeter"/>
    <w:link w:val="Piedepgina"/>
    <w:uiPriority w:val="99"/>
    <w:rsid w:val="00A60614"/>
    <w:rPr>
      <w:sz w:val="22"/>
      <w:szCs w:val="22"/>
      <w:lang w:eastAsia="en-US"/>
    </w:rPr>
  </w:style>
  <w:style w:type="paragraph" w:styleId="Textoindependiente3">
    <w:name w:val="Body Text 3"/>
    <w:basedOn w:val="Normal"/>
    <w:link w:val="Textoindependiente3Car"/>
    <w:rsid w:val="009B0DC2"/>
    <w:pPr>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BF3131"/>
    <w:pPr>
      <w:ind w:left="720"/>
      <w:contextualSpacing/>
    </w:pPr>
  </w:style>
  <w:style w:type="paragraph" w:styleId="NormalWeb">
    <w:name w:val="Normal (Web)"/>
    <w:basedOn w:val="Normal"/>
    <w:uiPriority w:val="99"/>
    <w:unhideWhenUsed/>
    <w:rsid w:val="00E302A1"/>
    <w:pPr>
      <w:spacing w:before="100" w:beforeAutospacing="1" w:after="100" w:afterAutospacing="1"/>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DD4FB6"/>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FB6"/>
    <w:rPr>
      <w:rFonts w:ascii="Tahoma" w:hAnsi="Tahoma" w:cs="Tahoma"/>
      <w:sz w:val="16"/>
      <w:szCs w:val="16"/>
      <w:lang w:eastAsia="en-US"/>
    </w:rPr>
  </w:style>
  <w:style w:type="paragraph" w:styleId="Textoindependiente">
    <w:name w:val="Body Text"/>
    <w:basedOn w:val="Normal"/>
    <w:link w:val="TextoindependienteCar"/>
    <w:uiPriority w:val="99"/>
    <w:unhideWhenUsed/>
    <w:rsid w:val="0025636C"/>
    <w:pPr>
      <w:spacing w:after="120"/>
    </w:pPr>
  </w:style>
  <w:style w:type="character" w:customStyle="1" w:styleId="TextoindependienteCar">
    <w:name w:val="Texto independiente Car"/>
    <w:basedOn w:val="Fuentedeprrafopredeter"/>
    <w:link w:val="Textoindependiente"/>
    <w:uiPriority w:val="99"/>
    <w:rsid w:val="0025636C"/>
    <w:rPr>
      <w:sz w:val="22"/>
      <w:szCs w:val="22"/>
      <w:lang w:eastAsia="en-US"/>
    </w:rPr>
  </w:style>
  <w:style w:type="character" w:styleId="Hipervnculo">
    <w:name w:val="Hyperlink"/>
    <w:basedOn w:val="Fuentedeprrafopredeter"/>
    <w:uiPriority w:val="99"/>
    <w:unhideWhenUsed/>
    <w:rsid w:val="00C61E71"/>
    <w:rPr>
      <w:color w:val="0000FF" w:themeColor="hyperlink"/>
      <w:u w:val="single"/>
    </w:rPr>
  </w:style>
  <w:style w:type="character" w:styleId="Refdecomentario">
    <w:name w:val="annotation reference"/>
    <w:basedOn w:val="Fuentedeprrafopredeter"/>
    <w:uiPriority w:val="99"/>
    <w:semiHidden/>
    <w:unhideWhenUsed/>
    <w:rsid w:val="00EA6C63"/>
    <w:rPr>
      <w:sz w:val="18"/>
      <w:szCs w:val="18"/>
    </w:rPr>
  </w:style>
  <w:style w:type="paragraph" w:styleId="Textocomentario">
    <w:name w:val="annotation text"/>
    <w:basedOn w:val="Normal"/>
    <w:link w:val="TextocomentarioCar"/>
    <w:uiPriority w:val="99"/>
    <w:semiHidden/>
    <w:unhideWhenUsed/>
    <w:rsid w:val="00EA6C63"/>
    <w:rPr>
      <w:sz w:val="24"/>
      <w:szCs w:val="24"/>
    </w:rPr>
  </w:style>
  <w:style w:type="character" w:customStyle="1" w:styleId="TextocomentarioCar">
    <w:name w:val="Texto comentario Car"/>
    <w:basedOn w:val="Fuentedeprrafopredeter"/>
    <w:link w:val="Textocomentario"/>
    <w:uiPriority w:val="99"/>
    <w:semiHidden/>
    <w:rsid w:val="00EA6C63"/>
    <w:rPr>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EA6C63"/>
    <w:rPr>
      <w:b/>
      <w:bCs/>
      <w:sz w:val="20"/>
      <w:szCs w:val="20"/>
    </w:rPr>
  </w:style>
  <w:style w:type="character" w:customStyle="1" w:styleId="AsuntodelcomentarioCar">
    <w:name w:val="Asunto del comentario Car"/>
    <w:basedOn w:val="TextocomentarioCar"/>
    <w:link w:val="Asuntodelcomentario"/>
    <w:uiPriority w:val="99"/>
    <w:semiHidden/>
    <w:rsid w:val="00EA6C63"/>
    <w:rPr>
      <w:b/>
      <w:bCs/>
      <w:sz w:val="24"/>
      <w:szCs w:val="24"/>
      <w:lang w:eastAsia="en-US"/>
    </w:rPr>
  </w:style>
  <w:style w:type="paragraph" w:styleId="Sinespaciado">
    <w:name w:val="No Spacing"/>
    <w:uiPriority w:val="1"/>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customStyle="1" w:styleId="ContenidoArial10">
    <w:name w:val="Contenido Arial 10"/>
    <w:uiPriority w:val="1"/>
    <w:qFormat/>
    <w:rsid w:val="00DF14AA"/>
    <w:rPr>
      <w:rFonts w:ascii="Arial" w:hAnsi="Arial"/>
      <w:sz w:val="20"/>
    </w:rPr>
  </w:style>
  <w:style w:type="paragraph" w:customStyle="1" w:styleId="Textoindependiente31">
    <w:name w:val="Texto independiente 31"/>
    <w:basedOn w:val="Normal"/>
    <w:rsid w:val="001F08BB"/>
    <w:pPr>
      <w:tabs>
        <w:tab w:val="left" w:pos="0"/>
      </w:tabs>
      <w:overflowPunct w:val="0"/>
      <w:autoSpaceDE w:val="0"/>
      <w:autoSpaceDN w:val="0"/>
      <w:adjustRightInd w:val="0"/>
      <w:jc w:val="both"/>
      <w:textAlignment w:val="baseline"/>
    </w:pPr>
    <w:rPr>
      <w:rFonts w:ascii="Arial" w:eastAsia="Times New Roman" w:hAnsi="Arial"/>
      <w:szCs w:val="20"/>
      <w:lang w:val="es-ES_tradnl" w:eastAsia="es-ES"/>
    </w:rPr>
  </w:style>
  <w:style w:type="paragraph" w:customStyle="1" w:styleId="Textosinformato1">
    <w:name w:val="Texto sin formato1"/>
    <w:basedOn w:val="Normal"/>
    <w:rsid w:val="001F08BB"/>
    <w:pPr>
      <w:overflowPunct w:val="0"/>
      <w:autoSpaceDE w:val="0"/>
      <w:autoSpaceDN w:val="0"/>
      <w:adjustRightInd w:val="0"/>
    </w:pPr>
    <w:rPr>
      <w:rFonts w:ascii="Courier New" w:eastAsia="Times New Roman" w:hAnsi="Courier New"/>
      <w:sz w:val="20"/>
      <w:szCs w:val="20"/>
      <w:lang w:val="es-ES" w:eastAsia="es-ES"/>
    </w:rPr>
  </w:style>
  <w:style w:type="paragraph" w:customStyle="1" w:styleId="Textoindependiente21">
    <w:name w:val="Texto independiente 21"/>
    <w:basedOn w:val="Normal"/>
    <w:rsid w:val="001F08BB"/>
    <w:pPr>
      <w:overflowPunct w:val="0"/>
      <w:autoSpaceDE w:val="0"/>
      <w:autoSpaceDN w:val="0"/>
      <w:adjustRightInd w:val="0"/>
      <w:jc w:val="both"/>
      <w:textAlignment w:val="baseline"/>
    </w:pPr>
    <w:rPr>
      <w:rFonts w:ascii="Times New Roman" w:eastAsia="Times New Roman" w:hAnsi="Times New Roman"/>
      <w:sz w:val="24"/>
      <w:szCs w:val="20"/>
      <w:lang w:val="es-ES_tradnl" w:eastAsia="es-ES"/>
    </w:rPr>
  </w:style>
  <w:style w:type="paragraph" w:customStyle="1" w:styleId="Texto">
    <w:name w:val="Texto"/>
    <w:basedOn w:val="Normal"/>
    <w:rsid w:val="00F61622"/>
    <w:pPr>
      <w:suppressAutoHyphens/>
      <w:spacing w:after="101" w:line="216" w:lineRule="exact"/>
      <w:ind w:firstLine="288"/>
      <w:jc w:val="both"/>
    </w:pPr>
    <w:rPr>
      <w:rFonts w:ascii="Arial" w:eastAsia="Times New Roman" w:hAnsi="Arial"/>
      <w:noProof/>
      <w:sz w:val="18"/>
      <w:szCs w:val="20"/>
      <w:lang w:eastAsia="ar-SA"/>
    </w:rPr>
  </w:style>
  <w:style w:type="paragraph" w:styleId="Textosinformato">
    <w:name w:val="Plain Text"/>
    <w:basedOn w:val="Normal"/>
    <w:link w:val="TextosinformatoCar"/>
    <w:rsid w:val="00F6162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61622"/>
    <w:rPr>
      <w:rFonts w:ascii="Courier New" w:eastAsia="Times New Roman" w:hAnsi="Courier New" w:cs="Courier New"/>
      <w:lang w:val="es-ES" w:eastAsia="es-ES"/>
    </w:rPr>
  </w:style>
  <w:style w:type="paragraph" w:customStyle="1" w:styleId="Lista21">
    <w:name w:val="Lista 21"/>
    <w:basedOn w:val="Normal"/>
    <w:uiPriority w:val="99"/>
    <w:rsid w:val="00F61622"/>
    <w:pPr>
      <w:suppressAutoHyphens/>
      <w:spacing w:after="120"/>
    </w:pPr>
    <w:rPr>
      <w:rFonts w:ascii="Times New Roman" w:eastAsia="Times New Roman" w:hAnsi="Times New Roman"/>
      <w:noProof/>
      <w:sz w:val="24"/>
      <w:szCs w:val="20"/>
      <w:lang w:val="es-ES" w:eastAsia="ar-SA"/>
    </w:rPr>
  </w:style>
  <w:style w:type="character" w:customStyle="1" w:styleId="Ttulo1Car">
    <w:name w:val="Título 1 Car"/>
    <w:basedOn w:val="Fuentedeprrafopredeter"/>
    <w:link w:val="Ttulo1"/>
    <w:uiPriority w:val="9"/>
    <w:rsid w:val="008E04C7"/>
    <w:rPr>
      <w:rFonts w:asciiTheme="majorHAnsi" w:eastAsiaTheme="majorEastAsia" w:hAnsiTheme="majorHAnsi" w:cstheme="majorBidi"/>
      <w:color w:val="365F91" w:themeColor="accent1" w:themeShade="BF"/>
      <w:sz w:val="32"/>
      <w:szCs w:val="32"/>
      <w:lang w:eastAsia="en-US"/>
    </w:rPr>
  </w:style>
  <w:style w:type="paragraph" w:customStyle="1" w:styleId="Lneadereferencia">
    <w:name w:val="Línea de referencia"/>
    <w:basedOn w:val="Textoindependiente"/>
    <w:rsid w:val="008E04C7"/>
  </w:style>
  <w:style w:type="paragraph" w:styleId="Sangradetextonormal">
    <w:name w:val="Body Text Indent"/>
    <w:basedOn w:val="Normal"/>
    <w:link w:val="SangradetextonormalCar"/>
    <w:uiPriority w:val="99"/>
    <w:semiHidden/>
    <w:unhideWhenUsed/>
    <w:rsid w:val="008E04C7"/>
    <w:pPr>
      <w:spacing w:after="120"/>
      <w:ind w:left="283"/>
    </w:pPr>
  </w:style>
  <w:style w:type="character" w:customStyle="1" w:styleId="SangradetextonormalCar">
    <w:name w:val="Sangría de texto normal Car"/>
    <w:basedOn w:val="Fuentedeprrafopredeter"/>
    <w:link w:val="Sangradetextonormal"/>
    <w:uiPriority w:val="99"/>
    <w:semiHidden/>
    <w:rsid w:val="008E04C7"/>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8E04C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04C7"/>
    <w:rPr>
      <w:sz w:val="22"/>
      <w:szCs w:val="22"/>
      <w:lang w:eastAsia="en-US"/>
    </w:rPr>
  </w:style>
  <w:style w:type="character" w:customStyle="1" w:styleId="Ttulo6Car">
    <w:name w:val="Título 6 Car"/>
    <w:basedOn w:val="Fuentedeprrafopredeter"/>
    <w:link w:val="Ttulo6"/>
    <w:rsid w:val="00B958DD"/>
    <w:rPr>
      <w:rFonts w:asciiTheme="majorHAnsi" w:eastAsiaTheme="majorEastAsia" w:hAnsiTheme="majorHAnsi" w:cstheme="majorBidi"/>
      <w:i/>
      <w:iCs/>
      <w:color w:val="243F60" w:themeColor="accent1" w:themeShade="7F"/>
      <w:sz w:val="22"/>
      <w:szCs w:val="22"/>
      <w:lang w:eastAsia="en-US"/>
    </w:rPr>
  </w:style>
  <w:style w:type="character" w:customStyle="1" w:styleId="Estilo1">
    <w:name w:val="Estilo1"/>
    <w:basedOn w:val="Fuentedeprrafopredeter"/>
    <w:uiPriority w:val="1"/>
    <w:rsid w:val="00B958DD"/>
    <w:rPr>
      <w:rFonts w:ascii="Arial" w:hAnsi="Arial"/>
      <w:b w:val="0"/>
      <w:sz w:val="20"/>
    </w:rPr>
  </w:style>
  <w:style w:type="character" w:customStyle="1" w:styleId="ContenidoArial10N">
    <w:name w:val="Contenido Arial 10N"/>
    <w:basedOn w:val="Fuentedeprrafopredeter"/>
    <w:uiPriority w:val="1"/>
    <w:rsid w:val="00B958DD"/>
    <w:rPr>
      <w:rFonts w:ascii="Arial" w:hAnsi="Arial"/>
      <w:b/>
      <w:sz w:val="20"/>
    </w:rPr>
  </w:style>
  <w:style w:type="character" w:customStyle="1" w:styleId="Ninguno">
    <w:name w:val="Ninguno"/>
    <w:rsid w:val="00602969"/>
  </w:style>
  <w:style w:type="paragraph" w:customStyle="1" w:styleId="Cuerpo">
    <w:name w:val="Cuerpo"/>
    <w:rsid w:val="00602969"/>
    <w:pPr>
      <w:pBdr>
        <w:top w:val="nil"/>
        <w:left w:val="nil"/>
        <w:bottom w:val="nil"/>
        <w:right w:val="nil"/>
        <w:between w:val="nil"/>
        <w:bar w:val="nil"/>
      </w:pBdr>
    </w:pPr>
    <w:rPr>
      <w:rFonts w:ascii="Cambria" w:eastAsia="Cambria" w:hAnsi="Cambria" w:cs="Cambria"/>
      <w:color w:val="000000"/>
      <w:sz w:val="24"/>
      <w:szCs w:val="24"/>
      <w:u w:color="000000"/>
      <w:bdr w:val="nil"/>
      <w:lang w:val="pt-PT"/>
    </w:rPr>
  </w:style>
  <w:style w:type="character" w:customStyle="1" w:styleId="Estilo1Car">
    <w:name w:val="Estilo1 Car"/>
    <w:rsid w:val="00F709E1"/>
    <w:rPr>
      <w:rFonts w:ascii="Verdana" w:hAnsi="Verdana" w:cs="Arial"/>
      <w:b/>
      <w:lang w:val="x-none"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04165D"/>
    <w:rPr>
      <w:sz w:val="22"/>
      <w:szCs w:val="22"/>
      <w:lang w:eastAsia="en-US"/>
    </w:rPr>
  </w:style>
  <w:style w:type="table" w:styleId="Cuadrculaclara-nfasis3">
    <w:name w:val="Light Grid Accent 3"/>
    <w:basedOn w:val="Tablanormal"/>
    <w:uiPriority w:val="62"/>
    <w:rsid w:val="00D330E5"/>
    <w:rPr>
      <w:rFonts w:ascii="Arial Narrow" w:eastAsiaTheme="minorHAnsi" w:hAnsi="Arial Narrow" w:cstheme="minorBidi"/>
      <w:szCs w:val="22"/>
      <w:lang w:eastAsia="en-US"/>
    </w:rPr>
    <w:tblPr>
      <w:tblStyleRowBandSize w:val="1"/>
      <w:tblStyleColBandSize w:val="1"/>
      <w:tblInd w:w="0" w:type="dxa"/>
      <w:tblBorders>
        <w:top w:val="single" w:sz="4" w:space="0" w:color="006857"/>
        <w:left w:val="single" w:sz="4" w:space="0" w:color="006857"/>
        <w:bottom w:val="single" w:sz="4" w:space="0" w:color="006857"/>
        <w:right w:val="single" w:sz="4" w:space="0" w:color="006857"/>
        <w:insideH w:val="single" w:sz="4" w:space="0" w:color="006857"/>
        <w:insideV w:val="single" w:sz="4" w:space="0" w:color="006857"/>
      </w:tblBorders>
      <w:tblCellMar>
        <w:top w:w="0" w:type="dxa"/>
        <w:left w:w="108" w:type="dxa"/>
        <w:bottom w:w="0" w:type="dxa"/>
        <w:right w:w="108" w:type="dxa"/>
      </w:tblCellMar>
    </w:tblPr>
    <w:tblStylePr w:type="firstRow">
      <w:pPr>
        <w:spacing w:beforeLines="0" w:beforeAutospacing="0" w:afterLines="0" w:afterAutospacing="0" w:line="240" w:lineRule="auto"/>
      </w:pPr>
      <w:rPr>
        <w:rFonts w:ascii="Arial Narrow" w:eastAsiaTheme="majorEastAsia" w:hAnsi="Arial Narrow" w:cstheme="majorBidi" w:hint="default"/>
        <w:b w:val="0"/>
        <w:bCs/>
        <w:sz w:val="16"/>
      </w:rPr>
      <w:tblPr/>
      <w:tcPr>
        <w:tcBorders>
          <w:top w:val="single" w:sz="4" w:space="0" w:color="006857"/>
          <w:left w:val="single" w:sz="4" w:space="0" w:color="006857"/>
          <w:bottom w:val="single" w:sz="4" w:space="0" w:color="006857"/>
          <w:right w:val="single" w:sz="4" w:space="0" w:color="006857"/>
          <w:insideH w:val="single" w:sz="4" w:space="0" w:color="006857"/>
          <w:insideV w:val="single" w:sz="4" w:space="0" w:color="006857"/>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4" w:space="0" w:color="006857"/>
          <w:left w:val="single" w:sz="4" w:space="0" w:color="006857"/>
          <w:bottom w:val="single" w:sz="4" w:space="0" w:color="006857"/>
          <w:right w:val="single" w:sz="4" w:space="0" w:color="006857"/>
          <w:insideH w:val="single" w:sz="4" w:space="0" w:color="006857"/>
          <w:insideV w:val="single" w:sz="4" w:space="0" w:color="006857"/>
        </w:tcBorders>
      </w:tcPr>
    </w:tblStylePr>
    <w:tblStylePr w:type="firstCol">
      <w:rPr>
        <w:rFonts w:ascii="Arial Narrow" w:eastAsiaTheme="majorEastAsia" w:hAnsi="Arial Narrow" w:cstheme="majorBidi" w:hint="default"/>
        <w:b/>
        <w:bCs/>
      </w:rPr>
    </w:tblStylePr>
    <w:tblStylePr w:type="lastCol">
      <w:rPr>
        <w:rFonts w:ascii="Arial Narrow" w:eastAsiaTheme="majorEastAsia" w:hAnsi="Arial Narrow" w:cstheme="majorBidi" w:hint="default"/>
        <w:b/>
        <w:bCs/>
        <w:sz w:val="20"/>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ascii="Arial Narrow" w:hAnsi="Arial Narrow"/>
        <w:sz w:val="20"/>
      </w:rPr>
      <w:tblPr/>
      <w:tcPr>
        <w:shd w:val="clear" w:color="auto" w:fill="FFFFFF" w:themeFill="background1"/>
      </w:tcPr>
    </w:tblStylePr>
    <w:tblStylePr w:type="band2Horz">
      <w:tblPr/>
      <w:tcPr>
        <w:shd w:val="clear" w:color="auto" w:fill="FDE9D9" w:themeFill="accent6" w:themeFillTint="33"/>
      </w:tcPr>
    </w:tblStylePr>
  </w:style>
  <w:style w:type="character" w:styleId="Textoennegrita">
    <w:name w:val="Strong"/>
    <w:basedOn w:val="Fuentedeprrafopredeter"/>
    <w:uiPriority w:val="22"/>
    <w:qFormat/>
    <w:rsid w:val="005A6C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rPr>
      <w:sz w:val="22"/>
      <w:szCs w:val="22"/>
      <w:lang w:eastAsia="en-US"/>
    </w:rPr>
  </w:style>
  <w:style w:type="paragraph" w:styleId="Ttulo1">
    <w:name w:val="heading 1"/>
    <w:basedOn w:val="Normal"/>
    <w:next w:val="Normal"/>
    <w:link w:val="Ttulo1Car"/>
    <w:uiPriority w:val="9"/>
    <w:qFormat/>
    <w:rsid w:val="008E04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ar"/>
    <w:uiPriority w:val="9"/>
    <w:semiHidden/>
    <w:unhideWhenUsed/>
    <w:qFormat/>
    <w:rsid w:val="00B958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aliases w:val="ITT i,LetterHeader,Cover Page,encabezado,En-tête SQ,ContentsHeader,aria,*Header"/>
    <w:basedOn w:val="Normal"/>
    <w:link w:val="EncabezadoCar"/>
    <w:uiPriority w:val="99"/>
    <w:unhideWhenUsed/>
    <w:rsid w:val="00A60614"/>
    <w:pPr>
      <w:tabs>
        <w:tab w:val="center" w:pos="4419"/>
        <w:tab w:val="right" w:pos="8838"/>
      </w:tabs>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A60614"/>
    <w:rPr>
      <w:sz w:val="22"/>
      <w:szCs w:val="22"/>
      <w:lang w:eastAsia="en-US"/>
    </w:rPr>
  </w:style>
  <w:style w:type="paragraph" w:styleId="Piedepgina">
    <w:name w:val="footer"/>
    <w:basedOn w:val="Normal"/>
    <w:link w:val="PiedepginaCar"/>
    <w:uiPriority w:val="99"/>
    <w:unhideWhenUsed/>
    <w:rsid w:val="00A60614"/>
    <w:pPr>
      <w:tabs>
        <w:tab w:val="center" w:pos="4419"/>
        <w:tab w:val="right" w:pos="8838"/>
      </w:tabs>
    </w:pPr>
  </w:style>
  <w:style w:type="character" w:customStyle="1" w:styleId="PiedepginaCar">
    <w:name w:val="Pie de página Car"/>
    <w:basedOn w:val="Fuentedeprrafopredeter"/>
    <w:link w:val="Piedepgina"/>
    <w:uiPriority w:val="99"/>
    <w:rsid w:val="00A60614"/>
    <w:rPr>
      <w:sz w:val="22"/>
      <w:szCs w:val="22"/>
      <w:lang w:eastAsia="en-US"/>
    </w:rPr>
  </w:style>
  <w:style w:type="paragraph" w:styleId="Textoindependiente3">
    <w:name w:val="Body Text 3"/>
    <w:basedOn w:val="Normal"/>
    <w:link w:val="Textoindependiente3Car"/>
    <w:rsid w:val="009B0DC2"/>
    <w:pPr>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BF3131"/>
    <w:pPr>
      <w:ind w:left="720"/>
      <w:contextualSpacing/>
    </w:pPr>
  </w:style>
  <w:style w:type="paragraph" w:styleId="NormalWeb">
    <w:name w:val="Normal (Web)"/>
    <w:basedOn w:val="Normal"/>
    <w:uiPriority w:val="99"/>
    <w:unhideWhenUsed/>
    <w:rsid w:val="00E302A1"/>
    <w:pPr>
      <w:spacing w:before="100" w:beforeAutospacing="1" w:after="100" w:afterAutospacing="1"/>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DD4FB6"/>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FB6"/>
    <w:rPr>
      <w:rFonts w:ascii="Tahoma" w:hAnsi="Tahoma" w:cs="Tahoma"/>
      <w:sz w:val="16"/>
      <w:szCs w:val="16"/>
      <w:lang w:eastAsia="en-US"/>
    </w:rPr>
  </w:style>
  <w:style w:type="paragraph" w:styleId="Textoindependiente">
    <w:name w:val="Body Text"/>
    <w:basedOn w:val="Normal"/>
    <w:link w:val="TextoindependienteCar"/>
    <w:uiPriority w:val="99"/>
    <w:unhideWhenUsed/>
    <w:rsid w:val="0025636C"/>
    <w:pPr>
      <w:spacing w:after="120"/>
    </w:pPr>
  </w:style>
  <w:style w:type="character" w:customStyle="1" w:styleId="TextoindependienteCar">
    <w:name w:val="Texto independiente Car"/>
    <w:basedOn w:val="Fuentedeprrafopredeter"/>
    <w:link w:val="Textoindependiente"/>
    <w:uiPriority w:val="99"/>
    <w:rsid w:val="0025636C"/>
    <w:rPr>
      <w:sz w:val="22"/>
      <w:szCs w:val="22"/>
      <w:lang w:eastAsia="en-US"/>
    </w:rPr>
  </w:style>
  <w:style w:type="character" w:styleId="Hipervnculo">
    <w:name w:val="Hyperlink"/>
    <w:basedOn w:val="Fuentedeprrafopredeter"/>
    <w:uiPriority w:val="99"/>
    <w:unhideWhenUsed/>
    <w:rsid w:val="00C61E71"/>
    <w:rPr>
      <w:color w:val="0000FF" w:themeColor="hyperlink"/>
      <w:u w:val="single"/>
    </w:rPr>
  </w:style>
  <w:style w:type="character" w:styleId="Refdecomentario">
    <w:name w:val="annotation reference"/>
    <w:basedOn w:val="Fuentedeprrafopredeter"/>
    <w:uiPriority w:val="99"/>
    <w:semiHidden/>
    <w:unhideWhenUsed/>
    <w:rsid w:val="00EA6C63"/>
    <w:rPr>
      <w:sz w:val="18"/>
      <w:szCs w:val="18"/>
    </w:rPr>
  </w:style>
  <w:style w:type="paragraph" w:styleId="Textocomentario">
    <w:name w:val="annotation text"/>
    <w:basedOn w:val="Normal"/>
    <w:link w:val="TextocomentarioCar"/>
    <w:uiPriority w:val="99"/>
    <w:semiHidden/>
    <w:unhideWhenUsed/>
    <w:rsid w:val="00EA6C63"/>
    <w:rPr>
      <w:sz w:val="24"/>
      <w:szCs w:val="24"/>
    </w:rPr>
  </w:style>
  <w:style w:type="character" w:customStyle="1" w:styleId="TextocomentarioCar">
    <w:name w:val="Texto comentario Car"/>
    <w:basedOn w:val="Fuentedeprrafopredeter"/>
    <w:link w:val="Textocomentario"/>
    <w:uiPriority w:val="99"/>
    <w:semiHidden/>
    <w:rsid w:val="00EA6C63"/>
    <w:rPr>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EA6C63"/>
    <w:rPr>
      <w:b/>
      <w:bCs/>
      <w:sz w:val="20"/>
      <w:szCs w:val="20"/>
    </w:rPr>
  </w:style>
  <w:style w:type="character" w:customStyle="1" w:styleId="AsuntodelcomentarioCar">
    <w:name w:val="Asunto del comentario Car"/>
    <w:basedOn w:val="TextocomentarioCar"/>
    <w:link w:val="Asuntodelcomentario"/>
    <w:uiPriority w:val="99"/>
    <w:semiHidden/>
    <w:rsid w:val="00EA6C63"/>
    <w:rPr>
      <w:b/>
      <w:bCs/>
      <w:sz w:val="24"/>
      <w:szCs w:val="24"/>
      <w:lang w:eastAsia="en-US"/>
    </w:rPr>
  </w:style>
  <w:style w:type="paragraph" w:styleId="Sinespaciado">
    <w:name w:val="No Spacing"/>
    <w:uiPriority w:val="1"/>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customStyle="1" w:styleId="ContenidoArial10">
    <w:name w:val="Contenido Arial 10"/>
    <w:uiPriority w:val="1"/>
    <w:qFormat/>
    <w:rsid w:val="00DF14AA"/>
    <w:rPr>
      <w:rFonts w:ascii="Arial" w:hAnsi="Arial"/>
      <w:sz w:val="20"/>
    </w:rPr>
  </w:style>
  <w:style w:type="paragraph" w:customStyle="1" w:styleId="Textoindependiente31">
    <w:name w:val="Texto independiente 31"/>
    <w:basedOn w:val="Normal"/>
    <w:rsid w:val="001F08BB"/>
    <w:pPr>
      <w:tabs>
        <w:tab w:val="left" w:pos="0"/>
      </w:tabs>
      <w:overflowPunct w:val="0"/>
      <w:autoSpaceDE w:val="0"/>
      <w:autoSpaceDN w:val="0"/>
      <w:adjustRightInd w:val="0"/>
      <w:jc w:val="both"/>
      <w:textAlignment w:val="baseline"/>
    </w:pPr>
    <w:rPr>
      <w:rFonts w:ascii="Arial" w:eastAsia="Times New Roman" w:hAnsi="Arial"/>
      <w:szCs w:val="20"/>
      <w:lang w:val="es-ES_tradnl" w:eastAsia="es-ES"/>
    </w:rPr>
  </w:style>
  <w:style w:type="paragraph" w:customStyle="1" w:styleId="Textosinformato1">
    <w:name w:val="Texto sin formato1"/>
    <w:basedOn w:val="Normal"/>
    <w:rsid w:val="001F08BB"/>
    <w:pPr>
      <w:overflowPunct w:val="0"/>
      <w:autoSpaceDE w:val="0"/>
      <w:autoSpaceDN w:val="0"/>
      <w:adjustRightInd w:val="0"/>
    </w:pPr>
    <w:rPr>
      <w:rFonts w:ascii="Courier New" w:eastAsia="Times New Roman" w:hAnsi="Courier New"/>
      <w:sz w:val="20"/>
      <w:szCs w:val="20"/>
      <w:lang w:val="es-ES" w:eastAsia="es-ES"/>
    </w:rPr>
  </w:style>
  <w:style w:type="paragraph" w:customStyle="1" w:styleId="Textoindependiente21">
    <w:name w:val="Texto independiente 21"/>
    <w:basedOn w:val="Normal"/>
    <w:rsid w:val="001F08BB"/>
    <w:pPr>
      <w:overflowPunct w:val="0"/>
      <w:autoSpaceDE w:val="0"/>
      <w:autoSpaceDN w:val="0"/>
      <w:adjustRightInd w:val="0"/>
      <w:jc w:val="both"/>
      <w:textAlignment w:val="baseline"/>
    </w:pPr>
    <w:rPr>
      <w:rFonts w:ascii="Times New Roman" w:eastAsia="Times New Roman" w:hAnsi="Times New Roman"/>
      <w:sz w:val="24"/>
      <w:szCs w:val="20"/>
      <w:lang w:val="es-ES_tradnl" w:eastAsia="es-ES"/>
    </w:rPr>
  </w:style>
  <w:style w:type="paragraph" w:customStyle="1" w:styleId="Texto">
    <w:name w:val="Texto"/>
    <w:basedOn w:val="Normal"/>
    <w:rsid w:val="00F61622"/>
    <w:pPr>
      <w:suppressAutoHyphens/>
      <w:spacing w:after="101" w:line="216" w:lineRule="exact"/>
      <w:ind w:firstLine="288"/>
      <w:jc w:val="both"/>
    </w:pPr>
    <w:rPr>
      <w:rFonts w:ascii="Arial" w:eastAsia="Times New Roman" w:hAnsi="Arial"/>
      <w:noProof/>
      <w:sz w:val="18"/>
      <w:szCs w:val="20"/>
      <w:lang w:eastAsia="ar-SA"/>
    </w:rPr>
  </w:style>
  <w:style w:type="paragraph" w:styleId="Textosinformato">
    <w:name w:val="Plain Text"/>
    <w:basedOn w:val="Normal"/>
    <w:link w:val="TextosinformatoCar"/>
    <w:rsid w:val="00F6162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61622"/>
    <w:rPr>
      <w:rFonts w:ascii="Courier New" w:eastAsia="Times New Roman" w:hAnsi="Courier New" w:cs="Courier New"/>
      <w:lang w:val="es-ES" w:eastAsia="es-ES"/>
    </w:rPr>
  </w:style>
  <w:style w:type="paragraph" w:customStyle="1" w:styleId="Lista21">
    <w:name w:val="Lista 21"/>
    <w:basedOn w:val="Normal"/>
    <w:uiPriority w:val="99"/>
    <w:rsid w:val="00F61622"/>
    <w:pPr>
      <w:suppressAutoHyphens/>
      <w:spacing w:after="120"/>
    </w:pPr>
    <w:rPr>
      <w:rFonts w:ascii="Times New Roman" w:eastAsia="Times New Roman" w:hAnsi="Times New Roman"/>
      <w:noProof/>
      <w:sz w:val="24"/>
      <w:szCs w:val="20"/>
      <w:lang w:val="es-ES" w:eastAsia="ar-SA"/>
    </w:rPr>
  </w:style>
  <w:style w:type="character" w:customStyle="1" w:styleId="Ttulo1Car">
    <w:name w:val="Título 1 Car"/>
    <w:basedOn w:val="Fuentedeprrafopredeter"/>
    <w:link w:val="Ttulo1"/>
    <w:uiPriority w:val="9"/>
    <w:rsid w:val="008E04C7"/>
    <w:rPr>
      <w:rFonts w:asciiTheme="majorHAnsi" w:eastAsiaTheme="majorEastAsia" w:hAnsiTheme="majorHAnsi" w:cstheme="majorBidi"/>
      <w:color w:val="365F91" w:themeColor="accent1" w:themeShade="BF"/>
      <w:sz w:val="32"/>
      <w:szCs w:val="32"/>
      <w:lang w:eastAsia="en-US"/>
    </w:rPr>
  </w:style>
  <w:style w:type="paragraph" w:customStyle="1" w:styleId="Lneadereferencia">
    <w:name w:val="Línea de referencia"/>
    <w:basedOn w:val="Textoindependiente"/>
    <w:rsid w:val="008E04C7"/>
  </w:style>
  <w:style w:type="paragraph" w:styleId="Sangradetextonormal">
    <w:name w:val="Body Text Indent"/>
    <w:basedOn w:val="Normal"/>
    <w:link w:val="SangradetextonormalCar"/>
    <w:uiPriority w:val="99"/>
    <w:semiHidden/>
    <w:unhideWhenUsed/>
    <w:rsid w:val="008E04C7"/>
    <w:pPr>
      <w:spacing w:after="120"/>
      <w:ind w:left="283"/>
    </w:pPr>
  </w:style>
  <w:style w:type="character" w:customStyle="1" w:styleId="SangradetextonormalCar">
    <w:name w:val="Sangría de texto normal Car"/>
    <w:basedOn w:val="Fuentedeprrafopredeter"/>
    <w:link w:val="Sangradetextonormal"/>
    <w:uiPriority w:val="99"/>
    <w:semiHidden/>
    <w:rsid w:val="008E04C7"/>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8E04C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04C7"/>
    <w:rPr>
      <w:sz w:val="22"/>
      <w:szCs w:val="22"/>
      <w:lang w:eastAsia="en-US"/>
    </w:rPr>
  </w:style>
  <w:style w:type="character" w:customStyle="1" w:styleId="Ttulo6Car">
    <w:name w:val="Título 6 Car"/>
    <w:basedOn w:val="Fuentedeprrafopredeter"/>
    <w:link w:val="Ttulo6"/>
    <w:rsid w:val="00B958DD"/>
    <w:rPr>
      <w:rFonts w:asciiTheme="majorHAnsi" w:eastAsiaTheme="majorEastAsia" w:hAnsiTheme="majorHAnsi" w:cstheme="majorBidi"/>
      <w:i/>
      <w:iCs/>
      <w:color w:val="243F60" w:themeColor="accent1" w:themeShade="7F"/>
      <w:sz w:val="22"/>
      <w:szCs w:val="22"/>
      <w:lang w:eastAsia="en-US"/>
    </w:rPr>
  </w:style>
  <w:style w:type="character" w:customStyle="1" w:styleId="Estilo1">
    <w:name w:val="Estilo1"/>
    <w:basedOn w:val="Fuentedeprrafopredeter"/>
    <w:uiPriority w:val="1"/>
    <w:rsid w:val="00B958DD"/>
    <w:rPr>
      <w:rFonts w:ascii="Arial" w:hAnsi="Arial"/>
      <w:b w:val="0"/>
      <w:sz w:val="20"/>
    </w:rPr>
  </w:style>
  <w:style w:type="character" w:customStyle="1" w:styleId="ContenidoArial10N">
    <w:name w:val="Contenido Arial 10N"/>
    <w:basedOn w:val="Fuentedeprrafopredeter"/>
    <w:uiPriority w:val="1"/>
    <w:rsid w:val="00B958DD"/>
    <w:rPr>
      <w:rFonts w:ascii="Arial" w:hAnsi="Arial"/>
      <w:b/>
      <w:sz w:val="20"/>
    </w:rPr>
  </w:style>
  <w:style w:type="character" w:customStyle="1" w:styleId="Ninguno">
    <w:name w:val="Ninguno"/>
    <w:rsid w:val="00602969"/>
  </w:style>
  <w:style w:type="paragraph" w:customStyle="1" w:styleId="Cuerpo">
    <w:name w:val="Cuerpo"/>
    <w:rsid w:val="00602969"/>
    <w:pPr>
      <w:pBdr>
        <w:top w:val="nil"/>
        <w:left w:val="nil"/>
        <w:bottom w:val="nil"/>
        <w:right w:val="nil"/>
        <w:between w:val="nil"/>
        <w:bar w:val="nil"/>
      </w:pBdr>
    </w:pPr>
    <w:rPr>
      <w:rFonts w:ascii="Cambria" w:eastAsia="Cambria" w:hAnsi="Cambria" w:cs="Cambria"/>
      <w:color w:val="000000"/>
      <w:sz w:val="24"/>
      <w:szCs w:val="24"/>
      <w:u w:color="000000"/>
      <w:bdr w:val="nil"/>
      <w:lang w:val="pt-PT"/>
    </w:rPr>
  </w:style>
  <w:style w:type="character" w:customStyle="1" w:styleId="Estilo1Car">
    <w:name w:val="Estilo1 Car"/>
    <w:rsid w:val="00F709E1"/>
    <w:rPr>
      <w:rFonts w:ascii="Verdana" w:hAnsi="Verdana" w:cs="Arial"/>
      <w:b/>
      <w:lang w:val="x-none"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04165D"/>
    <w:rPr>
      <w:sz w:val="22"/>
      <w:szCs w:val="22"/>
      <w:lang w:eastAsia="en-US"/>
    </w:rPr>
  </w:style>
  <w:style w:type="table" w:styleId="Cuadrculaclara-nfasis3">
    <w:name w:val="Light Grid Accent 3"/>
    <w:basedOn w:val="Tablanormal"/>
    <w:uiPriority w:val="62"/>
    <w:rsid w:val="00D330E5"/>
    <w:rPr>
      <w:rFonts w:ascii="Arial Narrow" w:eastAsiaTheme="minorHAnsi" w:hAnsi="Arial Narrow" w:cstheme="minorBidi"/>
      <w:szCs w:val="22"/>
      <w:lang w:eastAsia="en-US"/>
    </w:rPr>
    <w:tblPr>
      <w:tblStyleRowBandSize w:val="1"/>
      <w:tblStyleColBandSize w:val="1"/>
      <w:tblInd w:w="0" w:type="dxa"/>
      <w:tblBorders>
        <w:top w:val="single" w:sz="4" w:space="0" w:color="006857"/>
        <w:left w:val="single" w:sz="4" w:space="0" w:color="006857"/>
        <w:bottom w:val="single" w:sz="4" w:space="0" w:color="006857"/>
        <w:right w:val="single" w:sz="4" w:space="0" w:color="006857"/>
        <w:insideH w:val="single" w:sz="4" w:space="0" w:color="006857"/>
        <w:insideV w:val="single" w:sz="4" w:space="0" w:color="006857"/>
      </w:tblBorders>
      <w:tblCellMar>
        <w:top w:w="0" w:type="dxa"/>
        <w:left w:w="108" w:type="dxa"/>
        <w:bottom w:w="0" w:type="dxa"/>
        <w:right w:w="108" w:type="dxa"/>
      </w:tblCellMar>
    </w:tblPr>
    <w:tblStylePr w:type="firstRow">
      <w:pPr>
        <w:spacing w:beforeLines="0" w:beforeAutospacing="0" w:afterLines="0" w:afterAutospacing="0" w:line="240" w:lineRule="auto"/>
      </w:pPr>
      <w:rPr>
        <w:rFonts w:ascii="Arial Narrow" w:eastAsiaTheme="majorEastAsia" w:hAnsi="Arial Narrow" w:cstheme="majorBidi" w:hint="default"/>
        <w:b w:val="0"/>
        <w:bCs/>
        <w:sz w:val="16"/>
      </w:rPr>
      <w:tblPr/>
      <w:tcPr>
        <w:tcBorders>
          <w:top w:val="single" w:sz="4" w:space="0" w:color="006857"/>
          <w:left w:val="single" w:sz="4" w:space="0" w:color="006857"/>
          <w:bottom w:val="single" w:sz="4" w:space="0" w:color="006857"/>
          <w:right w:val="single" w:sz="4" w:space="0" w:color="006857"/>
          <w:insideH w:val="single" w:sz="4" w:space="0" w:color="006857"/>
          <w:insideV w:val="single" w:sz="4" w:space="0" w:color="006857"/>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4" w:space="0" w:color="006857"/>
          <w:left w:val="single" w:sz="4" w:space="0" w:color="006857"/>
          <w:bottom w:val="single" w:sz="4" w:space="0" w:color="006857"/>
          <w:right w:val="single" w:sz="4" w:space="0" w:color="006857"/>
          <w:insideH w:val="single" w:sz="4" w:space="0" w:color="006857"/>
          <w:insideV w:val="single" w:sz="4" w:space="0" w:color="006857"/>
        </w:tcBorders>
      </w:tcPr>
    </w:tblStylePr>
    <w:tblStylePr w:type="firstCol">
      <w:rPr>
        <w:rFonts w:ascii="Arial Narrow" w:eastAsiaTheme="majorEastAsia" w:hAnsi="Arial Narrow" w:cstheme="majorBidi" w:hint="default"/>
        <w:b/>
        <w:bCs/>
      </w:rPr>
    </w:tblStylePr>
    <w:tblStylePr w:type="lastCol">
      <w:rPr>
        <w:rFonts w:ascii="Arial Narrow" w:eastAsiaTheme="majorEastAsia" w:hAnsi="Arial Narrow" w:cstheme="majorBidi" w:hint="default"/>
        <w:b/>
        <w:bCs/>
        <w:sz w:val="20"/>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ascii="Arial Narrow" w:hAnsi="Arial Narrow"/>
        <w:sz w:val="20"/>
      </w:rPr>
      <w:tblPr/>
      <w:tcPr>
        <w:shd w:val="clear" w:color="auto" w:fill="FFFFFF" w:themeFill="background1"/>
      </w:tcPr>
    </w:tblStylePr>
    <w:tblStylePr w:type="band2Horz">
      <w:tblPr/>
      <w:tcPr>
        <w:shd w:val="clear" w:color="auto" w:fill="FDE9D9" w:themeFill="accent6" w:themeFillTint="33"/>
      </w:tcPr>
    </w:tblStylePr>
  </w:style>
  <w:style w:type="character" w:styleId="Textoennegrita">
    <w:name w:val="Strong"/>
    <w:basedOn w:val="Fuentedeprrafopredeter"/>
    <w:uiPriority w:val="22"/>
    <w:qFormat/>
    <w:rsid w:val="005A6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5056">
      <w:bodyDiv w:val="1"/>
      <w:marLeft w:val="0"/>
      <w:marRight w:val="0"/>
      <w:marTop w:val="0"/>
      <w:marBottom w:val="0"/>
      <w:divBdr>
        <w:top w:val="none" w:sz="0" w:space="0" w:color="auto"/>
        <w:left w:val="none" w:sz="0" w:space="0" w:color="auto"/>
        <w:bottom w:val="none" w:sz="0" w:space="0" w:color="auto"/>
        <w:right w:val="none" w:sz="0" w:space="0" w:color="auto"/>
      </w:divBdr>
    </w:div>
    <w:div w:id="48038995">
      <w:bodyDiv w:val="1"/>
      <w:marLeft w:val="0"/>
      <w:marRight w:val="0"/>
      <w:marTop w:val="0"/>
      <w:marBottom w:val="0"/>
      <w:divBdr>
        <w:top w:val="none" w:sz="0" w:space="0" w:color="auto"/>
        <w:left w:val="none" w:sz="0" w:space="0" w:color="auto"/>
        <w:bottom w:val="none" w:sz="0" w:space="0" w:color="auto"/>
        <w:right w:val="none" w:sz="0" w:space="0" w:color="auto"/>
      </w:divBdr>
    </w:div>
    <w:div w:id="58136669">
      <w:bodyDiv w:val="1"/>
      <w:marLeft w:val="0"/>
      <w:marRight w:val="0"/>
      <w:marTop w:val="0"/>
      <w:marBottom w:val="0"/>
      <w:divBdr>
        <w:top w:val="none" w:sz="0" w:space="0" w:color="auto"/>
        <w:left w:val="none" w:sz="0" w:space="0" w:color="auto"/>
        <w:bottom w:val="none" w:sz="0" w:space="0" w:color="auto"/>
        <w:right w:val="none" w:sz="0" w:space="0" w:color="auto"/>
      </w:divBdr>
    </w:div>
    <w:div w:id="58555127">
      <w:bodyDiv w:val="1"/>
      <w:marLeft w:val="0"/>
      <w:marRight w:val="0"/>
      <w:marTop w:val="0"/>
      <w:marBottom w:val="0"/>
      <w:divBdr>
        <w:top w:val="none" w:sz="0" w:space="0" w:color="auto"/>
        <w:left w:val="none" w:sz="0" w:space="0" w:color="auto"/>
        <w:bottom w:val="none" w:sz="0" w:space="0" w:color="auto"/>
        <w:right w:val="none" w:sz="0" w:space="0" w:color="auto"/>
      </w:divBdr>
    </w:div>
    <w:div w:id="64687496">
      <w:bodyDiv w:val="1"/>
      <w:marLeft w:val="0"/>
      <w:marRight w:val="0"/>
      <w:marTop w:val="0"/>
      <w:marBottom w:val="0"/>
      <w:divBdr>
        <w:top w:val="none" w:sz="0" w:space="0" w:color="auto"/>
        <w:left w:val="none" w:sz="0" w:space="0" w:color="auto"/>
        <w:bottom w:val="none" w:sz="0" w:space="0" w:color="auto"/>
        <w:right w:val="none" w:sz="0" w:space="0" w:color="auto"/>
      </w:divBdr>
    </w:div>
    <w:div w:id="72707731">
      <w:bodyDiv w:val="1"/>
      <w:marLeft w:val="0"/>
      <w:marRight w:val="0"/>
      <w:marTop w:val="0"/>
      <w:marBottom w:val="0"/>
      <w:divBdr>
        <w:top w:val="none" w:sz="0" w:space="0" w:color="auto"/>
        <w:left w:val="none" w:sz="0" w:space="0" w:color="auto"/>
        <w:bottom w:val="none" w:sz="0" w:space="0" w:color="auto"/>
        <w:right w:val="none" w:sz="0" w:space="0" w:color="auto"/>
      </w:divBdr>
    </w:div>
    <w:div w:id="76902807">
      <w:bodyDiv w:val="1"/>
      <w:marLeft w:val="0"/>
      <w:marRight w:val="0"/>
      <w:marTop w:val="0"/>
      <w:marBottom w:val="0"/>
      <w:divBdr>
        <w:top w:val="none" w:sz="0" w:space="0" w:color="auto"/>
        <w:left w:val="none" w:sz="0" w:space="0" w:color="auto"/>
        <w:bottom w:val="none" w:sz="0" w:space="0" w:color="auto"/>
        <w:right w:val="none" w:sz="0" w:space="0" w:color="auto"/>
      </w:divBdr>
    </w:div>
    <w:div w:id="77168618">
      <w:bodyDiv w:val="1"/>
      <w:marLeft w:val="0"/>
      <w:marRight w:val="0"/>
      <w:marTop w:val="0"/>
      <w:marBottom w:val="0"/>
      <w:divBdr>
        <w:top w:val="none" w:sz="0" w:space="0" w:color="auto"/>
        <w:left w:val="none" w:sz="0" w:space="0" w:color="auto"/>
        <w:bottom w:val="none" w:sz="0" w:space="0" w:color="auto"/>
        <w:right w:val="none" w:sz="0" w:space="0" w:color="auto"/>
      </w:divBdr>
    </w:div>
    <w:div w:id="83306070">
      <w:bodyDiv w:val="1"/>
      <w:marLeft w:val="0"/>
      <w:marRight w:val="0"/>
      <w:marTop w:val="0"/>
      <w:marBottom w:val="0"/>
      <w:divBdr>
        <w:top w:val="none" w:sz="0" w:space="0" w:color="auto"/>
        <w:left w:val="none" w:sz="0" w:space="0" w:color="auto"/>
        <w:bottom w:val="none" w:sz="0" w:space="0" w:color="auto"/>
        <w:right w:val="none" w:sz="0" w:space="0" w:color="auto"/>
      </w:divBdr>
    </w:div>
    <w:div w:id="91896112">
      <w:bodyDiv w:val="1"/>
      <w:marLeft w:val="0"/>
      <w:marRight w:val="0"/>
      <w:marTop w:val="0"/>
      <w:marBottom w:val="0"/>
      <w:divBdr>
        <w:top w:val="none" w:sz="0" w:space="0" w:color="auto"/>
        <w:left w:val="none" w:sz="0" w:space="0" w:color="auto"/>
        <w:bottom w:val="none" w:sz="0" w:space="0" w:color="auto"/>
        <w:right w:val="none" w:sz="0" w:space="0" w:color="auto"/>
      </w:divBdr>
    </w:div>
    <w:div w:id="95516727">
      <w:bodyDiv w:val="1"/>
      <w:marLeft w:val="0"/>
      <w:marRight w:val="0"/>
      <w:marTop w:val="0"/>
      <w:marBottom w:val="0"/>
      <w:divBdr>
        <w:top w:val="none" w:sz="0" w:space="0" w:color="auto"/>
        <w:left w:val="none" w:sz="0" w:space="0" w:color="auto"/>
        <w:bottom w:val="none" w:sz="0" w:space="0" w:color="auto"/>
        <w:right w:val="none" w:sz="0" w:space="0" w:color="auto"/>
      </w:divBdr>
    </w:div>
    <w:div w:id="96876356">
      <w:bodyDiv w:val="1"/>
      <w:marLeft w:val="0"/>
      <w:marRight w:val="0"/>
      <w:marTop w:val="0"/>
      <w:marBottom w:val="0"/>
      <w:divBdr>
        <w:top w:val="none" w:sz="0" w:space="0" w:color="auto"/>
        <w:left w:val="none" w:sz="0" w:space="0" w:color="auto"/>
        <w:bottom w:val="none" w:sz="0" w:space="0" w:color="auto"/>
        <w:right w:val="none" w:sz="0" w:space="0" w:color="auto"/>
      </w:divBdr>
    </w:div>
    <w:div w:id="107235482">
      <w:bodyDiv w:val="1"/>
      <w:marLeft w:val="0"/>
      <w:marRight w:val="0"/>
      <w:marTop w:val="0"/>
      <w:marBottom w:val="0"/>
      <w:divBdr>
        <w:top w:val="none" w:sz="0" w:space="0" w:color="auto"/>
        <w:left w:val="none" w:sz="0" w:space="0" w:color="auto"/>
        <w:bottom w:val="none" w:sz="0" w:space="0" w:color="auto"/>
        <w:right w:val="none" w:sz="0" w:space="0" w:color="auto"/>
      </w:divBdr>
    </w:div>
    <w:div w:id="113139653">
      <w:bodyDiv w:val="1"/>
      <w:marLeft w:val="0"/>
      <w:marRight w:val="0"/>
      <w:marTop w:val="0"/>
      <w:marBottom w:val="0"/>
      <w:divBdr>
        <w:top w:val="none" w:sz="0" w:space="0" w:color="auto"/>
        <w:left w:val="none" w:sz="0" w:space="0" w:color="auto"/>
        <w:bottom w:val="none" w:sz="0" w:space="0" w:color="auto"/>
        <w:right w:val="none" w:sz="0" w:space="0" w:color="auto"/>
      </w:divBdr>
    </w:div>
    <w:div w:id="133909844">
      <w:bodyDiv w:val="1"/>
      <w:marLeft w:val="0"/>
      <w:marRight w:val="0"/>
      <w:marTop w:val="0"/>
      <w:marBottom w:val="0"/>
      <w:divBdr>
        <w:top w:val="none" w:sz="0" w:space="0" w:color="auto"/>
        <w:left w:val="none" w:sz="0" w:space="0" w:color="auto"/>
        <w:bottom w:val="none" w:sz="0" w:space="0" w:color="auto"/>
        <w:right w:val="none" w:sz="0" w:space="0" w:color="auto"/>
      </w:divBdr>
    </w:div>
    <w:div w:id="135682838">
      <w:bodyDiv w:val="1"/>
      <w:marLeft w:val="0"/>
      <w:marRight w:val="0"/>
      <w:marTop w:val="0"/>
      <w:marBottom w:val="0"/>
      <w:divBdr>
        <w:top w:val="none" w:sz="0" w:space="0" w:color="auto"/>
        <w:left w:val="none" w:sz="0" w:space="0" w:color="auto"/>
        <w:bottom w:val="none" w:sz="0" w:space="0" w:color="auto"/>
        <w:right w:val="none" w:sz="0" w:space="0" w:color="auto"/>
      </w:divBdr>
    </w:div>
    <w:div w:id="136774496">
      <w:bodyDiv w:val="1"/>
      <w:marLeft w:val="0"/>
      <w:marRight w:val="0"/>
      <w:marTop w:val="0"/>
      <w:marBottom w:val="0"/>
      <w:divBdr>
        <w:top w:val="none" w:sz="0" w:space="0" w:color="auto"/>
        <w:left w:val="none" w:sz="0" w:space="0" w:color="auto"/>
        <w:bottom w:val="none" w:sz="0" w:space="0" w:color="auto"/>
        <w:right w:val="none" w:sz="0" w:space="0" w:color="auto"/>
      </w:divBdr>
    </w:div>
    <w:div w:id="141972866">
      <w:bodyDiv w:val="1"/>
      <w:marLeft w:val="0"/>
      <w:marRight w:val="0"/>
      <w:marTop w:val="0"/>
      <w:marBottom w:val="0"/>
      <w:divBdr>
        <w:top w:val="none" w:sz="0" w:space="0" w:color="auto"/>
        <w:left w:val="none" w:sz="0" w:space="0" w:color="auto"/>
        <w:bottom w:val="none" w:sz="0" w:space="0" w:color="auto"/>
        <w:right w:val="none" w:sz="0" w:space="0" w:color="auto"/>
      </w:divBdr>
    </w:div>
    <w:div w:id="153425028">
      <w:bodyDiv w:val="1"/>
      <w:marLeft w:val="0"/>
      <w:marRight w:val="0"/>
      <w:marTop w:val="0"/>
      <w:marBottom w:val="0"/>
      <w:divBdr>
        <w:top w:val="none" w:sz="0" w:space="0" w:color="auto"/>
        <w:left w:val="none" w:sz="0" w:space="0" w:color="auto"/>
        <w:bottom w:val="none" w:sz="0" w:space="0" w:color="auto"/>
        <w:right w:val="none" w:sz="0" w:space="0" w:color="auto"/>
      </w:divBdr>
    </w:div>
    <w:div w:id="158692834">
      <w:bodyDiv w:val="1"/>
      <w:marLeft w:val="0"/>
      <w:marRight w:val="0"/>
      <w:marTop w:val="0"/>
      <w:marBottom w:val="0"/>
      <w:divBdr>
        <w:top w:val="none" w:sz="0" w:space="0" w:color="auto"/>
        <w:left w:val="none" w:sz="0" w:space="0" w:color="auto"/>
        <w:bottom w:val="none" w:sz="0" w:space="0" w:color="auto"/>
        <w:right w:val="none" w:sz="0" w:space="0" w:color="auto"/>
      </w:divBdr>
    </w:div>
    <w:div w:id="164169949">
      <w:bodyDiv w:val="1"/>
      <w:marLeft w:val="0"/>
      <w:marRight w:val="0"/>
      <w:marTop w:val="0"/>
      <w:marBottom w:val="0"/>
      <w:divBdr>
        <w:top w:val="none" w:sz="0" w:space="0" w:color="auto"/>
        <w:left w:val="none" w:sz="0" w:space="0" w:color="auto"/>
        <w:bottom w:val="none" w:sz="0" w:space="0" w:color="auto"/>
        <w:right w:val="none" w:sz="0" w:space="0" w:color="auto"/>
      </w:divBdr>
    </w:div>
    <w:div w:id="181019816">
      <w:bodyDiv w:val="1"/>
      <w:marLeft w:val="0"/>
      <w:marRight w:val="0"/>
      <w:marTop w:val="0"/>
      <w:marBottom w:val="0"/>
      <w:divBdr>
        <w:top w:val="none" w:sz="0" w:space="0" w:color="auto"/>
        <w:left w:val="none" w:sz="0" w:space="0" w:color="auto"/>
        <w:bottom w:val="none" w:sz="0" w:space="0" w:color="auto"/>
        <w:right w:val="none" w:sz="0" w:space="0" w:color="auto"/>
      </w:divBdr>
      <w:divsChild>
        <w:div w:id="175341340">
          <w:marLeft w:val="547"/>
          <w:marRight w:val="0"/>
          <w:marTop w:val="0"/>
          <w:marBottom w:val="0"/>
          <w:divBdr>
            <w:top w:val="none" w:sz="0" w:space="0" w:color="auto"/>
            <w:left w:val="none" w:sz="0" w:space="0" w:color="auto"/>
            <w:bottom w:val="none" w:sz="0" w:space="0" w:color="auto"/>
            <w:right w:val="none" w:sz="0" w:space="0" w:color="auto"/>
          </w:divBdr>
        </w:div>
      </w:divsChild>
    </w:div>
    <w:div w:id="183524098">
      <w:bodyDiv w:val="1"/>
      <w:marLeft w:val="0"/>
      <w:marRight w:val="0"/>
      <w:marTop w:val="0"/>
      <w:marBottom w:val="0"/>
      <w:divBdr>
        <w:top w:val="none" w:sz="0" w:space="0" w:color="auto"/>
        <w:left w:val="none" w:sz="0" w:space="0" w:color="auto"/>
        <w:bottom w:val="none" w:sz="0" w:space="0" w:color="auto"/>
        <w:right w:val="none" w:sz="0" w:space="0" w:color="auto"/>
      </w:divBdr>
    </w:div>
    <w:div w:id="198934250">
      <w:bodyDiv w:val="1"/>
      <w:marLeft w:val="0"/>
      <w:marRight w:val="0"/>
      <w:marTop w:val="0"/>
      <w:marBottom w:val="0"/>
      <w:divBdr>
        <w:top w:val="none" w:sz="0" w:space="0" w:color="auto"/>
        <w:left w:val="none" w:sz="0" w:space="0" w:color="auto"/>
        <w:bottom w:val="none" w:sz="0" w:space="0" w:color="auto"/>
        <w:right w:val="none" w:sz="0" w:space="0" w:color="auto"/>
      </w:divBdr>
    </w:div>
    <w:div w:id="204606628">
      <w:bodyDiv w:val="1"/>
      <w:marLeft w:val="0"/>
      <w:marRight w:val="0"/>
      <w:marTop w:val="0"/>
      <w:marBottom w:val="0"/>
      <w:divBdr>
        <w:top w:val="none" w:sz="0" w:space="0" w:color="auto"/>
        <w:left w:val="none" w:sz="0" w:space="0" w:color="auto"/>
        <w:bottom w:val="none" w:sz="0" w:space="0" w:color="auto"/>
        <w:right w:val="none" w:sz="0" w:space="0" w:color="auto"/>
      </w:divBdr>
    </w:div>
    <w:div w:id="210457911">
      <w:bodyDiv w:val="1"/>
      <w:marLeft w:val="0"/>
      <w:marRight w:val="0"/>
      <w:marTop w:val="0"/>
      <w:marBottom w:val="0"/>
      <w:divBdr>
        <w:top w:val="none" w:sz="0" w:space="0" w:color="auto"/>
        <w:left w:val="none" w:sz="0" w:space="0" w:color="auto"/>
        <w:bottom w:val="none" w:sz="0" w:space="0" w:color="auto"/>
        <w:right w:val="none" w:sz="0" w:space="0" w:color="auto"/>
      </w:divBdr>
    </w:div>
    <w:div w:id="216016009">
      <w:bodyDiv w:val="1"/>
      <w:marLeft w:val="0"/>
      <w:marRight w:val="0"/>
      <w:marTop w:val="0"/>
      <w:marBottom w:val="0"/>
      <w:divBdr>
        <w:top w:val="none" w:sz="0" w:space="0" w:color="auto"/>
        <w:left w:val="none" w:sz="0" w:space="0" w:color="auto"/>
        <w:bottom w:val="none" w:sz="0" w:space="0" w:color="auto"/>
        <w:right w:val="none" w:sz="0" w:space="0" w:color="auto"/>
      </w:divBdr>
    </w:div>
    <w:div w:id="230578833">
      <w:bodyDiv w:val="1"/>
      <w:marLeft w:val="0"/>
      <w:marRight w:val="0"/>
      <w:marTop w:val="0"/>
      <w:marBottom w:val="0"/>
      <w:divBdr>
        <w:top w:val="none" w:sz="0" w:space="0" w:color="auto"/>
        <w:left w:val="none" w:sz="0" w:space="0" w:color="auto"/>
        <w:bottom w:val="none" w:sz="0" w:space="0" w:color="auto"/>
        <w:right w:val="none" w:sz="0" w:space="0" w:color="auto"/>
      </w:divBdr>
    </w:div>
    <w:div w:id="234630693">
      <w:bodyDiv w:val="1"/>
      <w:marLeft w:val="0"/>
      <w:marRight w:val="0"/>
      <w:marTop w:val="0"/>
      <w:marBottom w:val="0"/>
      <w:divBdr>
        <w:top w:val="none" w:sz="0" w:space="0" w:color="auto"/>
        <w:left w:val="none" w:sz="0" w:space="0" w:color="auto"/>
        <w:bottom w:val="none" w:sz="0" w:space="0" w:color="auto"/>
        <w:right w:val="none" w:sz="0" w:space="0" w:color="auto"/>
      </w:divBdr>
    </w:div>
    <w:div w:id="266739590">
      <w:bodyDiv w:val="1"/>
      <w:marLeft w:val="0"/>
      <w:marRight w:val="0"/>
      <w:marTop w:val="0"/>
      <w:marBottom w:val="0"/>
      <w:divBdr>
        <w:top w:val="none" w:sz="0" w:space="0" w:color="auto"/>
        <w:left w:val="none" w:sz="0" w:space="0" w:color="auto"/>
        <w:bottom w:val="none" w:sz="0" w:space="0" w:color="auto"/>
        <w:right w:val="none" w:sz="0" w:space="0" w:color="auto"/>
      </w:divBdr>
    </w:div>
    <w:div w:id="276714043">
      <w:bodyDiv w:val="1"/>
      <w:marLeft w:val="0"/>
      <w:marRight w:val="0"/>
      <w:marTop w:val="0"/>
      <w:marBottom w:val="0"/>
      <w:divBdr>
        <w:top w:val="none" w:sz="0" w:space="0" w:color="auto"/>
        <w:left w:val="none" w:sz="0" w:space="0" w:color="auto"/>
        <w:bottom w:val="none" w:sz="0" w:space="0" w:color="auto"/>
        <w:right w:val="none" w:sz="0" w:space="0" w:color="auto"/>
      </w:divBdr>
    </w:div>
    <w:div w:id="280964874">
      <w:bodyDiv w:val="1"/>
      <w:marLeft w:val="0"/>
      <w:marRight w:val="0"/>
      <w:marTop w:val="0"/>
      <w:marBottom w:val="0"/>
      <w:divBdr>
        <w:top w:val="none" w:sz="0" w:space="0" w:color="auto"/>
        <w:left w:val="none" w:sz="0" w:space="0" w:color="auto"/>
        <w:bottom w:val="none" w:sz="0" w:space="0" w:color="auto"/>
        <w:right w:val="none" w:sz="0" w:space="0" w:color="auto"/>
      </w:divBdr>
    </w:div>
    <w:div w:id="283075947">
      <w:bodyDiv w:val="1"/>
      <w:marLeft w:val="0"/>
      <w:marRight w:val="0"/>
      <w:marTop w:val="0"/>
      <w:marBottom w:val="0"/>
      <w:divBdr>
        <w:top w:val="none" w:sz="0" w:space="0" w:color="auto"/>
        <w:left w:val="none" w:sz="0" w:space="0" w:color="auto"/>
        <w:bottom w:val="none" w:sz="0" w:space="0" w:color="auto"/>
        <w:right w:val="none" w:sz="0" w:space="0" w:color="auto"/>
      </w:divBdr>
    </w:div>
    <w:div w:id="284426589">
      <w:bodyDiv w:val="1"/>
      <w:marLeft w:val="0"/>
      <w:marRight w:val="0"/>
      <w:marTop w:val="0"/>
      <w:marBottom w:val="0"/>
      <w:divBdr>
        <w:top w:val="none" w:sz="0" w:space="0" w:color="auto"/>
        <w:left w:val="none" w:sz="0" w:space="0" w:color="auto"/>
        <w:bottom w:val="none" w:sz="0" w:space="0" w:color="auto"/>
        <w:right w:val="none" w:sz="0" w:space="0" w:color="auto"/>
      </w:divBdr>
    </w:div>
    <w:div w:id="293996314">
      <w:bodyDiv w:val="1"/>
      <w:marLeft w:val="0"/>
      <w:marRight w:val="0"/>
      <w:marTop w:val="0"/>
      <w:marBottom w:val="0"/>
      <w:divBdr>
        <w:top w:val="none" w:sz="0" w:space="0" w:color="auto"/>
        <w:left w:val="none" w:sz="0" w:space="0" w:color="auto"/>
        <w:bottom w:val="none" w:sz="0" w:space="0" w:color="auto"/>
        <w:right w:val="none" w:sz="0" w:space="0" w:color="auto"/>
      </w:divBdr>
    </w:div>
    <w:div w:id="305017385">
      <w:bodyDiv w:val="1"/>
      <w:marLeft w:val="0"/>
      <w:marRight w:val="0"/>
      <w:marTop w:val="0"/>
      <w:marBottom w:val="0"/>
      <w:divBdr>
        <w:top w:val="none" w:sz="0" w:space="0" w:color="auto"/>
        <w:left w:val="none" w:sz="0" w:space="0" w:color="auto"/>
        <w:bottom w:val="none" w:sz="0" w:space="0" w:color="auto"/>
        <w:right w:val="none" w:sz="0" w:space="0" w:color="auto"/>
      </w:divBdr>
    </w:div>
    <w:div w:id="313031987">
      <w:bodyDiv w:val="1"/>
      <w:marLeft w:val="0"/>
      <w:marRight w:val="0"/>
      <w:marTop w:val="0"/>
      <w:marBottom w:val="0"/>
      <w:divBdr>
        <w:top w:val="none" w:sz="0" w:space="0" w:color="auto"/>
        <w:left w:val="none" w:sz="0" w:space="0" w:color="auto"/>
        <w:bottom w:val="none" w:sz="0" w:space="0" w:color="auto"/>
        <w:right w:val="none" w:sz="0" w:space="0" w:color="auto"/>
      </w:divBdr>
    </w:div>
    <w:div w:id="313678649">
      <w:bodyDiv w:val="1"/>
      <w:marLeft w:val="0"/>
      <w:marRight w:val="0"/>
      <w:marTop w:val="0"/>
      <w:marBottom w:val="0"/>
      <w:divBdr>
        <w:top w:val="none" w:sz="0" w:space="0" w:color="auto"/>
        <w:left w:val="none" w:sz="0" w:space="0" w:color="auto"/>
        <w:bottom w:val="none" w:sz="0" w:space="0" w:color="auto"/>
        <w:right w:val="none" w:sz="0" w:space="0" w:color="auto"/>
      </w:divBdr>
    </w:div>
    <w:div w:id="314797847">
      <w:bodyDiv w:val="1"/>
      <w:marLeft w:val="0"/>
      <w:marRight w:val="0"/>
      <w:marTop w:val="0"/>
      <w:marBottom w:val="0"/>
      <w:divBdr>
        <w:top w:val="none" w:sz="0" w:space="0" w:color="auto"/>
        <w:left w:val="none" w:sz="0" w:space="0" w:color="auto"/>
        <w:bottom w:val="none" w:sz="0" w:space="0" w:color="auto"/>
        <w:right w:val="none" w:sz="0" w:space="0" w:color="auto"/>
      </w:divBdr>
    </w:div>
    <w:div w:id="327094997">
      <w:bodyDiv w:val="1"/>
      <w:marLeft w:val="0"/>
      <w:marRight w:val="0"/>
      <w:marTop w:val="0"/>
      <w:marBottom w:val="0"/>
      <w:divBdr>
        <w:top w:val="none" w:sz="0" w:space="0" w:color="auto"/>
        <w:left w:val="none" w:sz="0" w:space="0" w:color="auto"/>
        <w:bottom w:val="none" w:sz="0" w:space="0" w:color="auto"/>
        <w:right w:val="none" w:sz="0" w:space="0" w:color="auto"/>
      </w:divBdr>
    </w:div>
    <w:div w:id="344283429">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
    <w:div w:id="351884826">
      <w:bodyDiv w:val="1"/>
      <w:marLeft w:val="0"/>
      <w:marRight w:val="0"/>
      <w:marTop w:val="0"/>
      <w:marBottom w:val="0"/>
      <w:divBdr>
        <w:top w:val="none" w:sz="0" w:space="0" w:color="auto"/>
        <w:left w:val="none" w:sz="0" w:space="0" w:color="auto"/>
        <w:bottom w:val="none" w:sz="0" w:space="0" w:color="auto"/>
        <w:right w:val="none" w:sz="0" w:space="0" w:color="auto"/>
      </w:divBdr>
    </w:div>
    <w:div w:id="367143788">
      <w:bodyDiv w:val="1"/>
      <w:marLeft w:val="0"/>
      <w:marRight w:val="0"/>
      <w:marTop w:val="0"/>
      <w:marBottom w:val="0"/>
      <w:divBdr>
        <w:top w:val="none" w:sz="0" w:space="0" w:color="auto"/>
        <w:left w:val="none" w:sz="0" w:space="0" w:color="auto"/>
        <w:bottom w:val="none" w:sz="0" w:space="0" w:color="auto"/>
        <w:right w:val="none" w:sz="0" w:space="0" w:color="auto"/>
      </w:divBdr>
    </w:div>
    <w:div w:id="371460970">
      <w:bodyDiv w:val="1"/>
      <w:marLeft w:val="0"/>
      <w:marRight w:val="0"/>
      <w:marTop w:val="0"/>
      <w:marBottom w:val="0"/>
      <w:divBdr>
        <w:top w:val="none" w:sz="0" w:space="0" w:color="auto"/>
        <w:left w:val="none" w:sz="0" w:space="0" w:color="auto"/>
        <w:bottom w:val="none" w:sz="0" w:space="0" w:color="auto"/>
        <w:right w:val="none" w:sz="0" w:space="0" w:color="auto"/>
      </w:divBdr>
    </w:div>
    <w:div w:id="373192678">
      <w:bodyDiv w:val="1"/>
      <w:marLeft w:val="0"/>
      <w:marRight w:val="0"/>
      <w:marTop w:val="0"/>
      <w:marBottom w:val="0"/>
      <w:divBdr>
        <w:top w:val="none" w:sz="0" w:space="0" w:color="auto"/>
        <w:left w:val="none" w:sz="0" w:space="0" w:color="auto"/>
        <w:bottom w:val="none" w:sz="0" w:space="0" w:color="auto"/>
        <w:right w:val="none" w:sz="0" w:space="0" w:color="auto"/>
      </w:divBdr>
    </w:div>
    <w:div w:id="376006509">
      <w:bodyDiv w:val="1"/>
      <w:marLeft w:val="0"/>
      <w:marRight w:val="0"/>
      <w:marTop w:val="0"/>
      <w:marBottom w:val="0"/>
      <w:divBdr>
        <w:top w:val="none" w:sz="0" w:space="0" w:color="auto"/>
        <w:left w:val="none" w:sz="0" w:space="0" w:color="auto"/>
        <w:bottom w:val="none" w:sz="0" w:space="0" w:color="auto"/>
        <w:right w:val="none" w:sz="0" w:space="0" w:color="auto"/>
      </w:divBdr>
    </w:div>
    <w:div w:id="377708463">
      <w:bodyDiv w:val="1"/>
      <w:marLeft w:val="0"/>
      <w:marRight w:val="0"/>
      <w:marTop w:val="0"/>
      <w:marBottom w:val="0"/>
      <w:divBdr>
        <w:top w:val="none" w:sz="0" w:space="0" w:color="auto"/>
        <w:left w:val="none" w:sz="0" w:space="0" w:color="auto"/>
        <w:bottom w:val="none" w:sz="0" w:space="0" w:color="auto"/>
        <w:right w:val="none" w:sz="0" w:space="0" w:color="auto"/>
      </w:divBdr>
    </w:div>
    <w:div w:id="389885866">
      <w:bodyDiv w:val="1"/>
      <w:marLeft w:val="0"/>
      <w:marRight w:val="0"/>
      <w:marTop w:val="0"/>
      <w:marBottom w:val="0"/>
      <w:divBdr>
        <w:top w:val="none" w:sz="0" w:space="0" w:color="auto"/>
        <w:left w:val="none" w:sz="0" w:space="0" w:color="auto"/>
        <w:bottom w:val="none" w:sz="0" w:space="0" w:color="auto"/>
        <w:right w:val="none" w:sz="0" w:space="0" w:color="auto"/>
      </w:divBdr>
    </w:div>
    <w:div w:id="402801784">
      <w:bodyDiv w:val="1"/>
      <w:marLeft w:val="0"/>
      <w:marRight w:val="0"/>
      <w:marTop w:val="0"/>
      <w:marBottom w:val="0"/>
      <w:divBdr>
        <w:top w:val="none" w:sz="0" w:space="0" w:color="auto"/>
        <w:left w:val="none" w:sz="0" w:space="0" w:color="auto"/>
        <w:bottom w:val="none" w:sz="0" w:space="0" w:color="auto"/>
        <w:right w:val="none" w:sz="0" w:space="0" w:color="auto"/>
      </w:divBdr>
    </w:div>
    <w:div w:id="403916992">
      <w:bodyDiv w:val="1"/>
      <w:marLeft w:val="0"/>
      <w:marRight w:val="0"/>
      <w:marTop w:val="0"/>
      <w:marBottom w:val="0"/>
      <w:divBdr>
        <w:top w:val="none" w:sz="0" w:space="0" w:color="auto"/>
        <w:left w:val="none" w:sz="0" w:space="0" w:color="auto"/>
        <w:bottom w:val="none" w:sz="0" w:space="0" w:color="auto"/>
        <w:right w:val="none" w:sz="0" w:space="0" w:color="auto"/>
      </w:divBdr>
    </w:div>
    <w:div w:id="404452566">
      <w:bodyDiv w:val="1"/>
      <w:marLeft w:val="0"/>
      <w:marRight w:val="0"/>
      <w:marTop w:val="0"/>
      <w:marBottom w:val="0"/>
      <w:divBdr>
        <w:top w:val="none" w:sz="0" w:space="0" w:color="auto"/>
        <w:left w:val="none" w:sz="0" w:space="0" w:color="auto"/>
        <w:bottom w:val="none" w:sz="0" w:space="0" w:color="auto"/>
        <w:right w:val="none" w:sz="0" w:space="0" w:color="auto"/>
      </w:divBdr>
    </w:div>
    <w:div w:id="404646138">
      <w:bodyDiv w:val="1"/>
      <w:marLeft w:val="0"/>
      <w:marRight w:val="0"/>
      <w:marTop w:val="0"/>
      <w:marBottom w:val="0"/>
      <w:divBdr>
        <w:top w:val="none" w:sz="0" w:space="0" w:color="auto"/>
        <w:left w:val="none" w:sz="0" w:space="0" w:color="auto"/>
        <w:bottom w:val="none" w:sz="0" w:space="0" w:color="auto"/>
        <w:right w:val="none" w:sz="0" w:space="0" w:color="auto"/>
      </w:divBdr>
    </w:div>
    <w:div w:id="441844121">
      <w:bodyDiv w:val="1"/>
      <w:marLeft w:val="0"/>
      <w:marRight w:val="0"/>
      <w:marTop w:val="0"/>
      <w:marBottom w:val="0"/>
      <w:divBdr>
        <w:top w:val="none" w:sz="0" w:space="0" w:color="auto"/>
        <w:left w:val="none" w:sz="0" w:space="0" w:color="auto"/>
        <w:bottom w:val="none" w:sz="0" w:space="0" w:color="auto"/>
        <w:right w:val="none" w:sz="0" w:space="0" w:color="auto"/>
      </w:divBdr>
    </w:div>
    <w:div w:id="444351501">
      <w:bodyDiv w:val="1"/>
      <w:marLeft w:val="0"/>
      <w:marRight w:val="0"/>
      <w:marTop w:val="0"/>
      <w:marBottom w:val="0"/>
      <w:divBdr>
        <w:top w:val="none" w:sz="0" w:space="0" w:color="auto"/>
        <w:left w:val="none" w:sz="0" w:space="0" w:color="auto"/>
        <w:bottom w:val="none" w:sz="0" w:space="0" w:color="auto"/>
        <w:right w:val="none" w:sz="0" w:space="0" w:color="auto"/>
      </w:divBdr>
    </w:div>
    <w:div w:id="449201585">
      <w:bodyDiv w:val="1"/>
      <w:marLeft w:val="0"/>
      <w:marRight w:val="0"/>
      <w:marTop w:val="0"/>
      <w:marBottom w:val="0"/>
      <w:divBdr>
        <w:top w:val="none" w:sz="0" w:space="0" w:color="auto"/>
        <w:left w:val="none" w:sz="0" w:space="0" w:color="auto"/>
        <w:bottom w:val="none" w:sz="0" w:space="0" w:color="auto"/>
        <w:right w:val="none" w:sz="0" w:space="0" w:color="auto"/>
      </w:divBdr>
    </w:div>
    <w:div w:id="453325702">
      <w:bodyDiv w:val="1"/>
      <w:marLeft w:val="0"/>
      <w:marRight w:val="0"/>
      <w:marTop w:val="0"/>
      <w:marBottom w:val="0"/>
      <w:divBdr>
        <w:top w:val="none" w:sz="0" w:space="0" w:color="auto"/>
        <w:left w:val="none" w:sz="0" w:space="0" w:color="auto"/>
        <w:bottom w:val="none" w:sz="0" w:space="0" w:color="auto"/>
        <w:right w:val="none" w:sz="0" w:space="0" w:color="auto"/>
      </w:divBdr>
    </w:div>
    <w:div w:id="469634392">
      <w:bodyDiv w:val="1"/>
      <w:marLeft w:val="0"/>
      <w:marRight w:val="0"/>
      <w:marTop w:val="0"/>
      <w:marBottom w:val="0"/>
      <w:divBdr>
        <w:top w:val="none" w:sz="0" w:space="0" w:color="auto"/>
        <w:left w:val="none" w:sz="0" w:space="0" w:color="auto"/>
        <w:bottom w:val="none" w:sz="0" w:space="0" w:color="auto"/>
        <w:right w:val="none" w:sz="0" w:space="0" w:color="auto"/>
      </w:divBdr>
    </w:div>
    <w:div w:id="477117345">
      <w:bodyDiv w:val="1"/>
      <w:marLeft w:val="0"/>
      <w:marRight w:val="0"/>
      <w:marTop w:val="0"/>
      <w:marBottom w:val="0"/>
      <w:divBdr>
        <w:top w:val="none" w:sz="0" w:space="0" w:color="auto"/>
        <w:left w:val="none" w:sz="0" w:space="0" w:color="auto"/>
        <w:bottom w:val="none" w:sz="0" w:space="0" w:color="auto"/>
        <w:right w:val="none" w:sz="0" w:space="0" w:color="auto"/>
      </w:divBdr>
    </w:div>
    <w:div w:id="477575918">
      <w:bodyDiv w:val="1"/>
      <w:marLeft w:val="0"/>
      <w:marRight w:val="0"/>
      <w:marTop w:val="0"/>
      <w:marBottom w:val="0"/>
      <w:divBdr>
        <w:top w:val="none" w:sz="0" w:space="0" w:color="auto"/>
        <w:left w:val="none" w:sz="0" w:space="0" w:color="auto"/>
        <w:bottom w:val="none" w:sz="0" w:space="0" w:color="auto"/>
        <w:right w:val="none" w:sz="0" w:space="0" w:color="auto"/>
      </w:divBdr>
    </w:div>
    <w:div w:id="478574753">
      <w:bodyDiv w:val="1"/>
      <w:marLeft w:val="0"/>
      <w:marRight w:val="0"/>
      <w:marTop w:val="0"/>
      <w:marBottom w:val="0"/>
      <w:divBdr>
        <w:top w:val="none" w:sz="0" w:space="0" w:color="auto"/>
        <w:left w:val="none" w:sz="0" w:space="0" w:color="auto"/>
        <w:bottom w:val="none" w:sz="0" w:space="0" w:color="auto"/>
        <w:right w:val="none" w:sz="0" w:space="0" w:color="auto"/>
      </w:divBdr>
    </w:div>
    <w:div w:id="481504576">
      <w:bodyDiv w:val="1"/>
      <w:marLeft w:val="0"/>
      <w:marRight w:val="0"/>
      <w:marTop w:val="0"/>
      <w:marBottom w:val="0"/>
      <w:divBdr>
        <w:top w:val="none" w:sz="0" w:space="0" w:color="auto"/>
        <w:left w:val="none" w:sz="0" w:space="0" w:color="auto"/>
        <w:bottom w:val="none" w:sz="0" w:space="0" w:color="auto"/>
        <w:right w:val="none" w:sz="0" w:space="0" w:color="auto"/>
      </w:divBdr>
    </w:div>
    <w:div w:id="488181021">
      <w:bodyDiv w:val="1"/>
      <w:marLeft w:val="0"/>
      <w:marRight w:val="0"/>
      <w:marTop w:val="0"/>
      <w:marBottom w:val="0"/>
      <w:divBdr>
        <w:top w:val="none" w:sz="0" w:space="0" w:color="auto"/>
        <w:left w:val="none" w:sz="0" w:space="0" w:color="auto"/>
        <w:bottom w:val="none" w:sz="0" w:space="0" w:color="auto"/>
        <w:right w:val="none" w:sz="0" w:space="0" w:color="auto"/>
      </w:divBdr>
    </w:div>
    <w:div w:id="488984743">
      <w:bodyDiv w:val="1"/>
      <w:marLeft w:val="0"/>
      <w:marRight w:val="0"/>
      <w:marTop w:val="0"/>
      <w:marBottom w:val="0"/>
      <w:divBdr>
        <w:top w:val="none" w:sz="0" w:space="0" w:color="auto"/>
        <w:left w:val="none" w:sz="0" w:space="0" w:color="auto"/>
        <w:bottom w:val="none" w:sz="0" w:space="0" w:color="auto"/>
        <w:right w:val="none" w:sz="0" w:space="0" w:color="auto"/>
      </w:divBdr>
    </w:div>
    <w:div w:id="496922133">
      <w:bodyDiv w:val="1"/>
      <w:marLeft w:val="0"/>
      <w:marRight w:val="0"/>
      <w:marTop w:val="0"/>
      <w:marBottom w:val="0"/>
      <w:divBdr>
        <w:top w:val="none" w:sz="0" w:space="0" w:color="auto"/>
        <w:left w:val="none" w:sz="0" w:space="0" w:color="auto"/>
        <w:bottom w:val="none" w:sz="0" w:space="0" w:color="auto"/>
        <w:right w:val="none" w:sz="0" w:space="0" w:color="auto"/>
      </w:divBdr>
    </w:div>
    <w:div w:id="514002329">
      <w:bodyDiv w:val="1"/>
      <w:marLeft w:val="0"/>
      <w:marRight w:val="0"/>
      <w:marTop w:val="0"/>
      <w:marBottom w:val="0"/>
      <w:divBdr>
        <w:top w:val="none" w:sz="0" w:space="0" w:color="auto"/>
        <w:left w:val="none" w:sz="0" w:space="0" w:color="auto"/>
        <w:bottom w:val="none" w:sz="0" w:space="0" w:color="auto"/>
        <w:right w:val="none" w:sz="0" w:space="0" w:color="auto"/>
      </w:divBdr>
    </w:div>
    <w:div w:id="527525445">
      <w:bodyDiv w:val="1"/>
      <w:marLeft w:val="0"/>
      <w:marRight w:val="0"/>
      <w:marTop w:val="0"/>
      <w:marBottom w:val="0"/>
      <w:divBdr>
        <w:top w:val="none" w:sz="0" w:space="0" w:color="auto"/>
        <w:left w:val="none" w:sz="0" w:space="0" w:color="auto"/>
        <w:bottom w:val="none" w:sz="0" w:space="0" w:color="auto"/>
        <w:right w:val="none" w:sz="0" w:space="0" w:color="auto"/>
      </w:divBdr>
    </w:div>
    <w:div w:id="528222105">
      <w:bodyDiv w:val="1"/>
      <w:marLeft w:val="0"/>
      <w:marRight w:val="0"/>
      <w:marTop w:val="0"/>
      <w:marBottom w:val="0"/>
      <w:divBdr>
        <w:top w:val="none" w:sz="0" w:space="0" w:color="auto"/>
        <w:left w:val="none" w:sz="0" w:space="0" w:color="auto"/>
        <w:bottom w:val="none" w:sz="0" w:space="0" w:color="auto"/>
        <w:right w:val="none" w:sz="0" w:space="0" w:color="auto"/>
      </w:divBdr>
    </w:div>
    <w:div w:id="538325488">
      <w:bodyDiv w:val="1"/>
      <w:marLeft w:val="0"/>
      <w:marRight w:val="0"/>
      <w:marTop w:val="0"/>
      <w:marBottom w:val="0"/>
      <w:divBdr>
        <w:top w:val="none" w:sz="0" w:space="0" w:color="auto"/>
        <w:left w:val="none" w:sz="0" w:space="0" w:color="auto"/>
        <w:bottom w:val="none" w:sz="0" w:space="0" w:color="auto"/>
        <w:right w:val="none" w:sz="0" w:space="0" w:color="auto"/>
      </w:divBdr>
    </w:div>
    <w:div w:id="543055595">
      <w:bodyDiv w:val="1"/>
      <w:marLeft w:val="0"/>
      <w:marRight w:val="0"/>
      <w:marTop w:val="0"/>
      <w:marBottom w:val="0"/>
      <w:divBdr>
        <w:top w:val="none" w:sz="0" w:space="0" w:color="auto"/>
        <w:left w:val="none" w:sz="0" w:space="0" w:color="auto"/>
        <w:bottom w:val="none" w:sz="0" w:space="0" w:color="auto"/>
        <w:right w:val="none" w:sz="0" w:space="0" w:color="auto"/>
      </w:divBdr>
    </w:div>
    <w:div w:id="543450578">
      <w:bodyDiv w:val="1"/>
      <w:marLeft w:val="0"/>
      <w:marRight w:val="0"/>
      <w:marTop w:val="0"/>
      <w:marBottom w:val="0"/>
      <w:divBdr>
        <w:top w:val="none" w:sz="0" w:space="0" w:color="auto"/>
        <w:left w:val="none" w:sz="0" w:space="0" w:color="auto"/>
        <w:bottom w:val="none" w:sz="0" w:space="0" w:color="auto"/>
        <w:right w:val="none" w:sz="0" w:space="0" w:color="auto"/>
      </w:divBdr>
    </w:div>
    <w:div w:id="543979062">
      <w:bodyDiv w:val="1"/>
      <w:marLeft w:val="0"/>
      <w:marRight w:val="0"/>
      <w:marTop w:val="0"/>
      <w:marBottom w:val="0"/>
      <w:divBdr>
        <w:top w:val="none" w:sz="0" w:space="0" w:color="auto"/>
        <w:left w:val="none" w:sz="0" w:space="0" w:color="auto"/>
        <w:bottom w:val="none" w:sz="0" w:space="0" w:color="auto"/>
        <w:right w:val="none" w:sz="0" w:space="0" w:color="auto"/>
      </w:divBdr>
    </w:div>
    <w:div w:id="549419463">
      <w:bodyDiv w:val="1"/>
      <w:marLeft w:val="0"/>
      <w:marRight w:val="0"/>
      <w:marTop w:val="0"/>
      <w:marBottom w:val="0"/>
      <w:divBdr>
        <w:top w:val="none" w:sz="0" w:space="0" w:color="auto"/>
        <w:left w:val="none" w:sz="0" w:space="0" w:color="auto"/>
        <w:bottom w:val="none" w:sz="0" w:space="0" w:color="auto"/>
        <w:right w:val="none" w:sz="0" w:space="0" w:color="auto"/>
      </w:divBdr>
    </w:div>
    <w:div w:id="557325676">
      <w:bodyDiv w:val="1"/>
      <w:marLeft w:val="0"/>
      <w:marRight w:val="0"/>
      <w:marTop w:val="0"/>
      <w:marBottom w:val="0"/>
      <w:divBdr>
        <w:top w:val="none" w:sz="0" w:space="0" w:color="auto"/>
        <w:left w:val="none" w:sz="0" w:space="0" w:color="auto"/>
        <w:bottom w:val="none" w:sz="0" w:space="0" w:color="auto"/>
        <w:right w:val="none" w:sz="0" w:space="0" w:color="auto"/>
      </w:divBdr>
    </w:div>
    <w:div w:id="585769246">
      <w:bodyDiv w:val="1"/>
      <w:marLeft w:val="0"/>
      <w:marRight w:val="0"/>
      <w:marTop w:val="0"/>
      <w:marBottom w:val="0"/>
      <w:divBdr>
        <w:top w:val="none" w:sz="0" w:space="0" w:color="auto"/>
        <w:left w:val="none" w:sz="0" w:space="0" w:color="auto"/>
        <w:bottom w:val="none" w:sz="0" w:space="0" w:color="auto"/>
        <w:right w:val="none" w:sz="0" w:space="0" w:color="auto"/>
      </w:divBdr>
    </w:div>
    <w:div w:id="588853991">
      <w:bodyDiv w:val="1"/>
      <w:marLeft w:val="0"/>
      <w:marRight w:val="0"/>
      <w:marTop w:val="0"/>
      <w:marBottom w:val="0"/>
      <w:divBdr>
        <w:top w:val="none" w:sz="0" w:space="0" w:color="auto"/>
        <w:left w:val="none" w:sz="0" w:space="0" w:color="auto"/>
        <w:bottom w:val="none" w:sz="0" w:space="0" w:color="auto"/>
        <w:right w:val="none" w:sz="0" w:space="0" w:color="auto"/>
      </w:divBdr>
    </w:div>
    <w:div w:id="593128015">
      <w:bodyDiv w:val="1"/>
      <w:marLeft w:val="0"/>
      <w:marRight w:val="0"/>
      <w:marTop w:val="0"/>
      <w:marBottom w:val="0"/>
      <w:divBdr>
        <w:top w:val="none" w:sz="0" w:space="0" w:color="auto"/>
        <w:left w:val="none" w:sz="0" w:space="0" w:color="auto"/>
        <w:bottom w:val="none" w:sz="0" w:space="0" w:color="auto"/>
        <w:right w:val="none" w:sz="0" w:space="0" w:color="auto"/>
      </w:divBdr>
    </w:div>
    <w:div w:id="597173616">
      <w:bodyDiv w:val="1"/>
      <w:marLeft w:val="0"/>
      <w:marRight w:val="0"/>
      <w:marTop w:val="0"/>
      <w:marBottom w:val="0"/>
      <w:divBdr>
        <w:top w:val="none" w:sz="0" w:space="0" w:color="auto"/>
        <w:left w:val="none" w:sz="0" w:space="0" w:color="auto"/>
        <w:bottom w:val="none" w:sz="0" w:space="0" w:color="auto"/>
        <w:right w:val="none" w:sz="0" w:space="0" w:color="auto"/>
      </w:divBdr>
    </w:div>
    <w:div w:id="605037031">
      <w:bodyDiv w:val="1"/>
      <w:marLeft w:val="0"/>
      <w:marRight w:val="0"/>
      <w:marTop w:val="0"/>
      <w:marBottom w:val="0"/>
      <w:divBdr>
        <w:top w:val="none" w:sz="0" w:space="0" w:color="auto"/>
        <w:left w:val="none" w:sz="0" w:space="0" w:color="auto"/>
        <w:bottom w:val="none" w:sz="0" w:space="0" w:color="auto"/>
        <w:right w:val="none" w:sz="0" w:space="0" w:color="auto"/>
      </w:divBdr>
    </w:div>
    <w:div w:id="618872653">
      <w:bodyDiv w:val="1"/>
      <w:marLeft w:val="0"/>
      <w:marRight w:val="0"/>
      <w:marTop w:val="0"/>
      <w:marBottom w:val="0"/>
      <w:divBdr>
        <w:top w:val="none" w:sz="0" w:space="0" w:color="auto"/>
        <w:left w:val="none" w:sz="0" w:space="0" w:color="auto"/>
        <w:bottom w:val="none" w:sz="0" w:space="0" w:color="auto"/>
        <w:right w:val="none" w:sz="0" w:space="0" w:color="auto"/>
      </w:divBdr>
    </w:div>
    <w:div w:id="620189919">
      <w:bodyDiv w:val="1"/>
      <w:marLeft w:val="0"/>
      <w:marRight w:val="0"/>
      <w:marTop w:val="0"/>
      <w:marBottom w:val="0"/>
      <w:divBdr>
        <w:top w:val="none" w:sz="0" w:space="0" w:color="auto"/>
        <w:left w:val="none" w:sz="0" w:space="0" w:color="auto"/>
        <w:bottom w:val="none" w:sz="0" w:space="0" w:color="auto"/>
        <w:right w:val="none" w:sz="0" w:space="0" w:color="auto"/>
      </w:divBdr>
    </w:div>
    <w:div w:id="629479322">
      <w:bodyDiv w:val="1"/>
      <w:marLeft w:val="0"/>
      <w:marRight w:val="0"/>
      <w:marTop w:val="0"/>
      <w:marBottom w:val="0"/>
      <w:divBdr>
        <w:top w:val="none" w:sz="0" w:space="0" w:color="auto"/>
        <w:left w:val="none" w:sz="0" w:space="0" w:color="auto"/>
        <w:bottom w:val="none" w:sz="0" w:space="0" w:color="auto"/>
        <w:right w:val="none" w:sz="0" w:space="0" w:color="auto"/>
      </w:divBdr>
    </w:div>
    <w:div w:id="637497787">
      <w:bodyDiv w:val="1"/>
      <w:marLeft w:val="0"/>
      <w:marRight w:val="0"/>
      <w:marTop w:val="0"/>
      <w:marBottom w:val="0"/>
      <w:divBdr>
        <w:top w:val="none" w:sz="0" w:space="0" w:color="auto"/>
        <w:left w:val="none" w:sz="0" w:space="0" w:color="auto"/>
        <w:bottom w:val="none" w:sz="0" w:space="0" w:color="auto"/>
        <w:right w:val="none" w:sz="0" w:space="0" w:color="auto"/>
      </w:divBdr>
    </w:div>
    <w:div w:id="641931244">
      <w:bodyDiv w:val="1"/>
      <w:marLeft w:val="0"/>
      <w:marRight w:val="0"/>
      <w:marTop w:val="0"/>
      <w:marBottom w:val="0"/>
      <w:divBdr>
        <w:top w:val="none" w:sz="0" w:space="0" w:color="auto"/>
        <w:left w:val="none" w:sz="0" w:space="0" w:color="auto"/>
        <w:bottom w:val="none" w:sz="0" w:space="0" w:color="auto"/>
        <w:right w:val="none" w:sz="0" w:space="0" w:color="auto"/>
      </w:divBdr>
    </w:div>
    <w:div w:id="649332769">
      <w:bodyDiv w:val="1"/>
      <w:marLeft w:val="0"/>
      <w:marRight w:val="0"/>
      <w:marTop w:val="0"/>
      <w:marBottom w:val="0"/>
      <w:divBdr>
        <w:top w:val="none" w:sz="0" w:space="0" w:color="auto"/>
        <w:left w:val="none" w:sz="0" w:space="0" w:color="auto"/>
        <w:bottom w:val="none" w:sz="0" w:space="0" w:color="auto"/>
        <w:right w:val="none" w:sz="0" w:space="0" w:color="auto"/>
      </w:divBdr>
    </w:div>
    <w:div w:id="663314163">
      <w:bodyDiv w:val="1"/>
      <w:marLeft w:val="0"/>
      <w:marRight w:val="0"/>
      <w:marTop w:val="0"/>
      <w:marBottom w:val="0"/>
      <w:divBdr>
        <w:top w:val="none" w:sz="0" w:space="0" w:color="auto"/>
        <w:left w:val="none" w:sz="0" w:space="0" w:color="auto"/>
        <w:bottom w:val="none" w:sz="0" w:space="0" w:color="auto"/>
        <w:right w:val="none" w:sz="0" w:space="0" w:color="auto"/>
      </w:divBdr>
    </w:div>
    <w:div w:id="668672936">
      <w:bodyDiv w:val="1"/>
      <w:marLeft w:val="0"/>
      <w:marRight w:val="0"/>
      <w:marTop w:val="0"/>
      <w:marBottom w:val="0"/>
      <w:divBdr>
        <w:top w:val="none" w:sz="0" w:space="0" w:color="auto"/>
        <w:left w:val="none" w:sz="0" w:space="0" w:color="auto"/>
        <w:bottom w:val="none" w:sz="0" w:space="0" w:color="auto"/>
        <w:right w:val="none" w:sz="0" w:space="0" w:color="auto"/>
      </w:divBdr>
    </w:div>
    <w:div w:id="678655322">
      <w:bodyDiv w:val="1"/>
      <w:marLeft w:val="0"/>
      <w:marRight w:val="0"/>
      <w:marTop w:val="0"/>
      <w:marBottom w:val="0"/>
      <w:divBdr>
        <w:top w:val="none" w:sz="0" w:space="0" w:color="auto"/>
        <w:left w:val="none" w:sz="0" w:space="0" w:color="auto"/>
        <w:bottom w:val="none" w:sz="0" w:space="0" w:color="auto"/>
        <w:right w:val="none" w:sz="0" w:space="0" w:color="auto"/>
      </w:divBdr>
    </w:div>
    <w:div w:id="680622757">
      <w:bodyDiv w:val="1"/>
      <w:marLeft w:val="0"/>
      <w:marRight w:val="0"/>
      <w:marTop w:val="0"/>
      <w:marBottom w:val="0"/>
      <w:divBdr>
        <w:top w:val="none" w:sz="0" w:space="0" w:color="auto"/>
        <w:left w:val="none" w:sz="0" w:space="0" w:color="auto"/>
        <w:bottom w:val="none" w:sz="0" w:space="0" w:color="auto"/>
        <w:right w:val="none" w:sz="0" w:space="0" w:color="auto"/>
      </w:divBdr>
    </w:div>
    <w:div w:id="684793787">
      <w:bodyDiv w:val="1"/>
      <w:marLeft w:val="0"/>
      <w:marRight w:val="0"/>
      <w:marTop w:val="0"/>
      <w:marBottom w:val="0"/>
      <w:divBdr>
        <w:top w:val="none" w:sz="0" w:space="0" w:color="auto"/>
        <w:left w:val="none" w:sz="0" w:space="0" w:color="auto"/>
        <w:bottom w:val="none" w:sz="0" w:space="0" w:color="auto"/>
        <w:right w:val="none" w:sz="0" w:space="0" w:color="auto"/>
      </w:divBdr>
    </w:div>
    <w:div w:id="686367311">
      <w:bodyDiv w:val="1"/>
      <w:marLeft w:val="0"/>
      <w:marRight w:val="0"/>
      <w:marTop w:val="0"/>
      <w:marBottom w:val="0"/>
      <w:divBdr>
        <w:top w:val="none" w:sz="0" w:space="0" w:color="auto"/>
        <w:left w:val="none" w:sz="0" w:space="0" w:color="auto"/>
        <w:bottom w:val="none" w:sz="0" w:space="0" w:color="auto"/>
        <w:right w:val="none" w:sz="0" w:space="0" w:color="auto"/>
      </w:divBdr>
    </w:div>
    <w:div w:id="693312579">
      <w:bodyDiv w:val="1"/>
      <w:marLeft w:val="0"/>
      <w:marRight w:val="0"/>
      <w:marTop w:val="0"/>
      <w:marBottom w:val="0"/>
      <w:divBdr>
        <w:top w:val="none" w:sz="0" w:space="0" w:color="auto"/>
        <w:left w:val="none" w:sz="0" w:space="0" w:color="auto"/>
        <w:bottom w:val="none" w:sz="0" w:space="0" w:color="auto"/>
        <w:right w:val="none" w:sz="0" w:space="0" w:color="auto"/>
      </w:divBdr>
    </w:div>
    <w:div w:id="696275202">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697773898">
      <w:bodyDiv w:val="1"/>
      <w:marLeft w:val="0"/>
      <w:marRight w:val="0"/>
      <w:marTop w:val="0"/>
      <w:marBottom w:val="0"/>
      <w:divBdr>
        <w:top w:val="none" w:sz="0" w:space="0" w:color="auto"/>
        <w:left w:val="none" w:sz="0" w:space="0" w:color="auto"/>
        <w:bottom w:val="none" w:sz="0" w:space="0" w:color="auto"/>
        <w:right w:val="none" w:sz="0" w:space="0" w:color="auto"/>
      </w:divBdr>
    </w:div>
    <w:div w:id="698512731">
      <w:bodyDiv w:val="1"/>
      <w:marLeft w:val="0"/>
      <w:marRight w:val="0"/>
      <w:marTop w:val="0"/>
      <w:marBottom w:val="0"/>
      <w:divBdr>
        <w:top w:val="none" w:sz="0" w:space="0" w:color="auto"/>
        <w:left w:val="none" w:sz="0" w:space="0" w:color="auto"/>
        <w:bottom w:val="none" w:sz="0" w:space="0" w:color="auto"/>
        <w:right w:val="none" w:sz="0" w:space="0" w:color="auto"/>
      </w:divBdr>
    </w:div>
    <w:div w:id="698896982">
      <w:bodyDiv w:val="1"/>
      <w:marLeft w:val="0"/>
      <w:marRight w:val="0"/>
      <w:marTop w:val="0"/>
      <w:marBottom w:val="0"/>
      <w:divBdr>
        <w:top w:val="none" w:sz="0" w:space="0" w:color="auto"/>
        <w:left w:val="none" w:sz="0" w:space="0" w:color="auto"/>
        <w:bottom w:val="none" w:sz="0" w:space="0" w:color="auto"/>
        <w:right w:val="none" w:sz="0" w:space="0" w:color="auto"/>
      </w:divBdr>
    </w:div>
    <w:div w:id="710543517">
      <w:bodyDiv w:val="1"/>
      <w:marLeft w:val="0"/>
      <w:marRight w:val="0"/>
      <w:marTop w:val="0"/>
      <w:marBottom w:val="0"/>
      <w:divBdr>
        <w:top w:val="none" w:sz="0" w:space="0" w:color="auto"/>
        <w:left w:val="none" w:sz="0" w:space="0" w:color="auto"/>
        <w:bottom w:val="none" w:sz="0" w:space="0" w:color="auto"/>
        <w:right w:val="none" w:sz="0" w:space="0" w:color="auto"/>
      </w:divBdr>
    </w:div>
    <w:div w:id="716274945">
      <w:bodyDiv w:val="1"/>
      <w:marLeft w:val="0"/>
      <w:marRight w:val="0"/>
      <w:marTop w:val="0"/>
      <w:marBottom w:val="0"/>
      <w:divBdr>
        <w:top w:val="none" w:sz="0" w:space="0" w:color="auto"/>
        <w:left w:val="none" w:sz="0" w:space="0" w:color="auto"/>
        <w:bottom w:val="none" w:sz="0" w:space="0" w:color="auto"/>
        <w:right w:val="none" w:sz="0" w:space="0" w:color="auto"/>
      </w:divBdr>
    </w:div>
    <w:div w:id="732389449">
      <w:bodyDiv w:val="1"/>
      <w:marLeft w:val="0"/>
      <w:marRight w:val="0"/>
      <w:marTop w:val="0"/>
      <w:marBottom w:val="0"/>
      <w:divBdr>
        <w:top w:val="none" w:sz="0" w:space="0" w:color="auto"/>
        <w:left w:val="none" w:sz="0" w:space="0" w:color="auto"/>
        <w:bottom w:val="none" w:sz="0" w:space="0" w:color="auto"/>
        <w:right w:val="none" w:sz="0" w:space="0" w:color="auto"/>
      </w:divBdr>
    </w:div>
    <w:div w:id="732461942">
      <w:bodyDiv w:val="1"/>
      <w:marLeft w:val="0"/>
      <w:marRight w:val="0"/>
      <w:marTop w:val="0"/>
      <w:marBottom w:val="0"/>
      <w:divBdr>
        <w:top w:val="none" w:sz="0" w:space="0" w:color="auto"/>
        <w:left w:val="none" w:sz="0" w:space="0" w:color="auto"/>
        <w:bottom w:val="none" w:sz="0" w:space="0" w:color="auto"/>
        <w:right w:val="none" w:sz="0" w:space="0" w:color="auto"/>
      </w:divBdr>
    </w:div>
    <w:div w:id="732699695">
      <w:bodyDiv w:val="1"/>
      <w:marLeft w:val="0"/>
      <w:marRight w:val="0"/>
      <w:marTop w:val="0"/>
      <w:marBottom w:val="0"/>
      <w:divBdr>
        <w:top w:val="none" w:sz="0" w:space="0" w:color="auto"/>
        <w:left w:val="none" w:sz="0" w:space="0" w:color="auto"/>
        <w:bottom w:val="none" w:sz="0" w:space="0" w:color="auto"/>
        <w:right w:val="none" w:sz="0" w:space="0" w:color="auto"/>
      </w:divBdr>
    </w:div>
    <w:div w:id="740058994">
      <w:bodyDiv w:val="1"/>
      <w:marLeft w:val="0"/>
      <w:marRight w:val="0"/>
      <w:marTop w:val="0"/>
      <w:marBottom w:val="0"/>
      <w:divBdr>
        <w:top w:val="none" w:sz="0" w:space="0" w:color="auto"/>
        <w:left w:val="none" w:sz="0" w:space="0" w:color="auto"/>
        <w:bottom w:val="none" w:sz="0" w:space="0" w:color="auto"/>
        <w:right w:val="none" w:sz="0" w:space="0" w:color="auto"/>
      </w:divBdr>
    </w:div>
    <w:div w:id="763917040">
      <w:bodyDiv w:val="1"/>
      <w:marLeft w:val="0"/>
      <w:marRight w:val="0"/>
      <w:marTop w:val="0"/>
      <w:marBottom w:val="0"/>
      <w:divBdr>
        <w:top w:val="none" w:sz="0" w:space="0" w:color="auto"/>
        <w:left w:val="none" w:sz="0" w:space="0" w:color="auto"/>
        <w:bottom w:val="none" w:sz="0" w:space="0" w:color="auto"/>
        <w:right w:val="none" w:sz="0" w:space="0" w:color="auto"/>
      </w:divBdr>
    </w:div>
    <w:div w:id="767307868">
      <w:bodyDiv w:val="1"/>
      <w:marLeft w:val="0"/>
      <w:marRight w:val="0"/>
      <w:marTop w:val="0"/>
      <w:marBottom w:val="0"/>
      <w:divBdr>
        <w:top w:val="none" w:sz="0" w:space="0" w:color="auto"/>
        <w:left w:val="none" w:sz="0" w:space="0" w:color="auto"/>
        <w:bottom w:val="none" w:sz="0" w:space="0" w:color="auto"/>
        <w:right w:val="none" w:sz="0" w:space="0" w:color="auto"/>
      </w:divBdr>
    </w:div>
    <w:div w:id="771780772">
      <w:bodyDiv w:val="1"/>
      <w:marLeft w:val="0"/>
      <w:marRight w:val="0"/>
      <w:marTop w:val="0"/>
      <w:marBottom w:val="0"/>
      <w:divBdr>
        <w:top w:val="none" w:sz="0" w:space="0" w:color="auto"/>
        <w:left w:val="none" w:sz="0" w:space="0" w:color="auto"/>
        <w:bottom w:val="none" w:sz="0" w:space="0" w:color="auto"/>
        <w:right w:val="none" w:sz="0" w:space="0" w:color="auto"/>
      </w:divBdr>
    </w:div>
    <w:div w:id="774666022">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80803179">
      <w:bodyDiv w:val="1"/>
      <w:marLeft w:val="0"/>
      <w:marRight w:val="0"/>
      <w:marTop w:val="0"/>
      <w:marBottom w:val="0"/>
      <w:divBdr>
        <w:top w:val="none" w:sz="0" w:space="0" w:color="auto"/>
        <w:left w:val="none" w:sz="0" w:space="0" w:color="auto"/>
        <w:bottom w:val="none" w:sz="0" w:space="0" w:color="auto"/>
        <w:right w:val="none" w:sz="0" w:space="0" w:color="auto"/>
      </w:divBdr>
    </w:div>
    <w:div w:id="795292644">
      <w:bodyDiv w:val="1"/>
      <w:marLeft w:val="0"/>
      <w:marRight w:val="0"/>
      <w:marTop w:val="0"/>
      <w:marBottom w:val="0"/>
      <w:divBdr>
        <w:top w:val="none" w:sz="0" w:space="0" w:color="auto"/>
        <w:left w:val="none" w:sz="0" w:space="0" w:color="auto"/>
        <w:bottom w:val="none" w:sz="0" w:space="0" w:color="auto"/>
        <w:right w:val="none" w:sz="0" w:space="0" w:color="auto"/>
      </w:divBdr>
    </w:div>
    <w:div w:id="796995814">
      <w:bodyDiv w:val="1"/>
      <w:marLeft w:val="0"/>
      <w:marRight w:val="0"/>
      <w:marTop w:val="0"/>
      <w:marBottom w:val="0"/>
      <w:divBdr>
        <w:top w:val="none" w:sz="0" w:space="0" w:color="auto"/>
        <w:left w:val="none" w:sz="0" w:space="0" w:color="auto"/>
        <w:bottom w:val="none" w:sz="0" w:space="0" w:color="auto"/>
        <w:right w:val="none" w:sz="0" w:space="0" w:color="auto"/>
      </w:divBdr>
    </w:div>
    <w:div w:id="797186439">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8402952">
      <w:bodyDiv w:val="1"/>
      <w:marLeft w:val="0"/>
      <w:marRight w:val="0"/>
      <w:marTop w:val="0"/>
      <w:marBottom w:val="0"/>
      <w:divBdr>
        <w:top w:val="none" w:sz="0" w:space="0" w:color="auto"/>
        <w:left w:val="none" w:sz="0" w:space="0" w:color="auto"/>
        <w:bottom w:val="none" w:sz="0" w:space="0" w:color="auto"/>
        <w:right w:val="none" w:sz="0" w:space="0" w:color="auto"/>
      </w:divBdr>
    </w:div>
    <w:div w:id="829053516">
      <w:bodyDiv w:val="1"/>
      <w:marLeft w:val="0"/>
      <w:marRight w:val="0"/>
      <w:marTop w:val="0"/>
      <w:marBottom w:val="0"/>
      <w:divBdr>
        <w:top w:val="none" w:sz="0" w:space="0" w:color="auto"/>
        <w:left w:val="none" w:sz="0" w:space="0" w:color="auto"/>
        <w:bottom w:val="none" w:sz="0" w:space="0" w:color="auto"/>
        <w:right w:val="none" w:sz="0" w:space="0" w:color="auto"/>
      </w:divBdr>
    </w:div>
    <w:div w:id="839466689">
      <w:bodyDiv w:val="1"/>
      <w:marLeft w:val="0"/>
      <w:marRight w:val="0"/>
      <w:marTop w:val="0"/>
      <w:marBottom w:val="0"/>
      <w:divBdr>
        <w:top w:val="none" w:sz="0" w:space="0" w:color="auto"/>
        <w:left w:val="none" w:sz="0" w:space="0" w:color="auto"/>
        <w:bottom w:val="none" w:sz="0" w:space="0" w:color="auto"/>
        <w:right w:val="none" w:sz="0" w:space="0" w:color="auto"/>
      </w:divBdr>
    </w:div>
    <w:div w:id="844441965">
      <w:bodyDiv w:val="1"/>
      <w:marLeft w:val="0"/>
      <w:marRight w:val="0"/>
      <w:marTop w:val="0"/>
      <w:marBottom w:val="0"/>
      <w:divBdr>
        <w:top w:val="none" w:sz="0" w:space="0" w:color="auto"/>
        <w:left w:val="none" w:sz="0" w:space="0" w:color="auto"/>
        <w:bottom w:val="none" w:sz="0" w:space="0" w:color="auto"/>
        <w:right w:val="none" w:sz="0" w:space="0" w:color="auto"/>
      </w:divBdr>
    </w:div>
    <w:div w:id="857307475">
      <w:bodyDiv w:val="1"/>
      <w:marLeft w:val="0"/>
      <w:marRight w:val="0"/>
      <w:marTop w:val="0"/>
      <w:marBottom w:val="0"/>
      <w:divBdr>
        <w:top w:val="none" w:sz="0" w:space="0" w:color="auto"/>
        <w:left w:val="none" w:sz="0" w:space="0" w:color="auto"/>
        <w:bottom w:val="none" w:sz="0" w:space="0" w:color="auto"/>
        <w:right w:val="none" w:sz="0" w:space="0" w:color="auto"/>
      </w:divBdr>
    </w:div>
    <w:div w:id="860778929">
      <w:bodyDiv w:val="1"/>
      <w:marLeft w:val="0"/>
      <w:marRight w:val="0"/>
      <w:marTop w:val="0"/>
      <w:marBottom w:val="0"/>
      <w:divBdr>
        <w:top w:val="none" w:sz="0" w:space="0" w:color="auto"/>
        <w:left w:val="none" w:sz="0" w:space="0" w:color="auto"/>
        <w:bottom w:val="none" w:sz="0" w:space="0" w:color="auto"/>
        <w:right w:val="none" w:sz="0" w:space="0" w:color="auto"/>
      </w:divBdr>
    </w:div>
    <w:div w:id="890767223">
      <w:bodyDiv w:val="1"/>
      <w:marLeft w:val="0"/>
      <w:marRight w:val="0"/>
      <w:marTop w:val="0"/>
      <w:marBottom w:val="0"/>
      <w:divBdr>
        <w:top w:val="none" w:sz="0" w:space="0" w:color="auto"/>
        <w:left w:val="none" w:sz="0" w:space="0" w:color="auto"/>
        <w:bottom w:val="none" w:sz="0" w:space="0" w:color="auto"/>
        <w:right w:val="none" w:sz="0" w:space="0" w:color="auto"/>
      </w:divBdr>
    </w:div>
    <w:div w:id="891112033">
      <w:bodyDiv w:val="1"/>
      <w:marLeft w:val="0"/>
      <w:marRight w:val="0"/>
      <w:marTop w:val="0"/>
      <w:marBottom w:val="0"/>
      <w:divBdr>
        <w:top w:val="none" w:sz="0" w:space="0" w:color="auto"/>
        <w:left w:val="none" w:sz="0" w:space="0" w:color="auto"/>
        <w:bottom w:val="none" w:sz="0" w:space="0" w:color="auto"/>
        <w:right w:val="none" w:sz="0" w:space="0" w:color="auto"/>
      </w:divBdr>
    </w:div>
    <w:div w:id="898243847">
      <w:bodyDiv w:val="1"/>
      <w:marLeft w:val="0"/>
      <w:marRight w:val="0"/>
      <w:marTop w:val="0"/>
      <w:marBottom w:val="0"/>
      <w:divBdr>
        <w:top w:val="none" w:sz="0" w:space="0" w:color="auto"/>
        <w:left w:val="none" w:sz="0" w:space="0" w:color="auto"/>
        <w:bottom w:val="none" w:sz="0" w:space="0" w:color="auto"/>
        <w:right w:val="none" w:sz="0" w:space="0" w:color="auto"/>
      </w:divBdr>
    </w:div>
    <w:div w:id="904728093">
      <w:bodyDiv w:val="1"/>
      <w:marLeft w:val="0"/>
      <w:marRight w:val="0"/>
      <w:marTop w:val="0"/>
      <w:marBottom w:val="0"/>
      <w:divBdr>
        <w:top w:val="none" w:sz="0" w:space="0" w:color="auto"/>
        <w:left w:val="none" w:sz="0" w:space="0" w:color="auto"/>
        <w:bottom w:val="none" w:sz="0" w:space="0" w:color="auto"/>
        <w:right w:val="none" w:sz="0" w:space="0" w:color="auto"/>
      </w:divBdr>
    </w:div>
    <w:div w:id="908348072">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2834907">
      <w:bodyDiv w:val="1"/>
      <w:marLeft w:val="0"/>
      <w:marRight w:val="0"/>
      <w:marTop w:val="0"/>
      <w:marBottom w:val="0"/>
      <w:divBdr>
        <w:top w:val="none" w:sz="0" w:space="0" w:color="auto"/>
        <w:left w:val="none" w:sz="0" w:space="0" w:color="auto"/>
        <w:bottom w:val="none" w:sz="0" w:space="0" w:color="auto"/>
        <w:right w:val="none" w:sz="0" w:space="0" w:color="auto"/>
      </w:divBdr>
    </w:div>
    <w:div w:id="929704616">
      <w:bodyDiv w:val="1"/>
      <w:marLeft w:val="0"/>
      <w:marRight w:val="0"/>
      <w:marTop w:val="0"/>
      <w:marBottom w:val="0"/>
      <w:divBdr>
        <w:top w:val="none" w:sz="0" w:space="0" w:color="auto"/>
        <w:left w:val="none" w:sz="0" w:space="0" w:color="auto"/>
        <w:bottom w:val="none" w:sz="0" w:space="0" w:color="auto"/>
        <w:right w:val="none" w:sz="0" w:space="0" w:color="auto"/>
      </w:divBdr>
    </w:div>
    <w:div w:id="930237241">
      <w:bodyDiv w:val="1"/>
      <w:marLeft w:val="0"/>
      <w:marRight w:val="0"/>
      <w:marTop w:val="0"/>
      <w:marBottom w:val="0"/>
      <w:divBdr>
        <w:top w:val="none" w:sz="0" w:space="0" w:color="auto"/>
        <w:left w:val="none" w:sz="0" w:space="0" w:color="auto"/>
        <w:bottom w:val="none" w:sz="0" w:space="0" w:color="auto"/>
        <w:right w:val="none" w:sz="0" w:space="0" w:color="auto"/>
      </w:divBdr>
    </w:div>
    <w:div w:id="930429011">
      <w:bodyDiv w:val="1"/>
      <w:marLeft w:val="0"/>
      <w:marRight w:val="0"/>
      <w:marTop w:val="0"/>
      <w:marBottom w:val="0"/>
      <w:divBdr>
        <w:top w:val="none" w:sz="0" w:space="0" w:color="auto"/>
        <w:left w:val="none" w:sz="0" w:space="0" w:color="auto"/>
        <w:bottom w:val="none" w:sz="0" w:space="0" w:color="auto"/>
        <w:right w:val="none" w:sz="0" w:space="0" w:color="auto"/>
      </w:divBdr>
    </w:div>
    <w:div w:id="934168190">
      <w:bodyDiv w:val="1"/>
      <w:marLeft w:val="0"/>
      <w:marRight w:val="0"/>
      <w:marTop w:val="0"/>
      <w:marBottom w:val="0"/>
      <w:divBdr>
        <w:top w:val="none" w:sz="0" w:space="0" w:color="auto"/>
        <w:left w:val="none" w:sz="0" w:space="0" w:color="auto"/>
        <w:bottom w:val="none" w:sz="0" w:space="0" w:color="auto"/>
        <w:right w:val="none" w:sz="0" w:space="0" w:color="auto"/>
      </w:divBdr>
    </w:div>
    <w:div w:id="935093353">
      <w:bodyDiv w:val="1"/>
      <w:marLeft w:val="0"/>
      <w:marRight w:val="0"/>
      <w:marTop w:val="0"/>
      <w:marBottom w:val="0"/>
      <w:divBdr>
        <w:top w:val="none" w:sz="0" w:space="0" w:color="auto"/>
        <w:left w:val="none" w:sz="0" w:space="0" w:color="auto"/>
        <w:bottom w:val="none" w:sz="0" w:space="0" w:color="auto"/>
        <w:right w:val="none" w:sz="0" w:space="0" w:color="auto"/>
      </w:divBdr>
    </w:div>
    <w:div w:id="945230030">
      <w:bodyDiv w:val="1"/>
      <w:marLeft w:val="0"/>
      <w:marRight w:val="0"/>
      <w:marTop w:val="0"/>
      <w:marBottom w:val="0"/>
      <w:divBdr>
        <w:top w:val="none" w:sz="0" w:space="0" w:color="auto"/>
        <w:left w:val="none" w:sz="0" w:space="0" w:color="auto"/>
        <w:bottom w:val="none" w:sz="0" w:space="0" w:color="auto"/>
        <w:right w:val="none" w:sz="0" w:space="0" w:color="auto"/>
      </w:divBdr>
    </w:div>
    <w:div w:id="954946956">
      <w:bodyDiv w:val="1"/>
      <w:marLeft w:val="0"/>
      <w:marRight w:val="0"/>
      <w:marTop w:val="0"/>
      <w:marBottom w:val="0"/>
      <w:divBdr>
        <w:top w:val="none" w:sz="0" w:space="0" w:color="auto"/>
        <w:left w:val="none" w:sz="0" w:space="0" w:color="auto"/>
        <w:bottom w:val="none" w:sz="0" w:space="0" w:color="auto"/>
        <w:right w:val="none" w:sz="0" w:space="0" w:color="auto"/>
      </w:divBdr>
    </w:div>
    <w:div w:id="956722333">
      <w:bodyDiv w:val="1"/>
      <w:marLeft w:val="0"/>
      <w:marRight w:val="0"/>
      <w:marTop w:val="0"/>
      <w:marBottom w:val="0"/>
      <w:divBdr>
        <w:top w:val="none" w:sz="0" w:space="0" w:color="auto"/>
        <w:left w:val="none" w:sz="0" w:space="0" w:color="auto"/>
        <w:bottom w:val="none" w:sz="0" w:space="0" w:color="auto"/>
        <w:right w:val="none" w:sz="0" w:space="0" w:color="auto"/>
      </w:divBdr>
    </w:div>
    <w:div w:id="956911510">
      <w:bodyDiv w:val="1"/>
      <w:marLeft w:val="0"/>
      <w:marRight w:val="0"/>
      <w:marTop w:val="0"/>
      <w:marBottom w:val="0"/>
      <w:divBdr>
        <w:top w:val="none" w:sz="0" w:space="0" w:color="auto"/>
        <w:left w:val="none" w:sz="0" w:space="0" w:color="auto"/>
        <w:bottom w:val="none" w:sz="0" w:space="0" w:color="auto"/>
        <w:right w:val="none" w:sz="0" w:space="0" w:color="auto"/>
      </w:divBdr>
    </w:div>
    <w:div w:id="972367786">
      <w:bodyDiv w:val="1"/>
      <w:marLeft w:val="0"/>
      <w:marRight w:val="0"/>
      <w:marTop w:val="0"/>
      <w:marBottom w:val="0"/>
      <w:divBdr>
        <w:top w:val="none" w:sz="0" w:space="0" w:color="auto"/>
        <w:left w:val="none" w:sz="0" w:space="0" w:color="auto"/>
        <w:bottom w:val="none" w:sz="0" w:space="0" w:color="auto"/>
        <w:right w:val="none" w:sz="0" w:space="0" w:color="auto"/>
      </w:divBdr>
    </w:div>
    <w:div w:id="986084167">
      <w:bodyDiv w:val="1"/>
      <w:marLeft w:val="0"/>
      <w:marRight w:val="0"/>
      <w:marTop w:val="0"/>
      <w:marBottom w:val="0"/>
      <w:divBdr>
        <w:top w:val="none" w:sz="0" w:space="0" w:color="auto"/>
        <w:left w:val="none" w:sz="0" w:space="0" w:color="auto"/>
        <w:bottom w:val="none" w:sz="0" w:space="0" w:color="auto"/>
        <w:right w:val="none" w:sz="0" w:space="0" w:color="auto"/>
      </w:divBdr>
    </w:div>
    <w:div w:id="991758460">
      <w:bodyDiv w:val="1"/>
      <w:marLeft w:val="0"/>
      <w:marRight w:val="0"/>
      <w:marTop w:val="0"/>
      <w:marBottom w:val="0"/>
      <w:divBdr>
        <w:top w:val="none" w:sz="0" w:space="0" w:color="auto"/>
        <w:left w:val="none" w:sz="0" w:space="0" w:color="auto"/>
        <w:bottom w:val="none" w:sz="0" w:space="0" w:color="auto"/>
        <w:right w:val="none" w:sz="0" w:space="0" w:color="auto"/>
      </w:divBdr>
    </w:div>
    <w:div w:id="993603114">
      <w:bodyDiv w:val="1"/>
      <w:marLeft w:val="0"/>
      <w:marRight w:val="0"/>
      <w:marTop w:val="0"/>
      <w:marBottom w:val="0"/>
      <w:divBdr>
        <w:top w:val="none" w:sz="0" w:space="0" w:color="auto"/>
        <w:left w:val="none" w:sz="0" w:space="0" w:color="auto"/>
        <w:bottom w:val="none" w:sz="0" w:space="0" w:color="auto"/>
        <w:right w:val="none" w:sz="0" w:space="0" w:color="auto"/>
      </w:divBdr>
    </w:div>
    <w:div w:id="998004332">
      <w:bodyDiv w:val="1"/>
      <w:marLeft w:val="0"/>
      <w:marRight w:val="0"/>
      <w:marTop w:val="0"/>
      <w:marBottom w:val="0"/>
      <w:divBdr>
        <w:top w:val="none" w:sz="0" w:space="0" w:color="auto"/>
        <w:left w:val="none" w:sz="0" w:space="0" w:color="auto"/>
        <w:bottom w:val="none" w:sz="0" w:space="0" w:color="auto"/>
        <w:right w:val="none" w:sz="0" w:space="0" w:color="auto"/>
      </w:divBdr>
    </w:div>
    <w:div w:id="1002665350">
      <w:bodyDiv w:val="1"/>
      <w:marLeft w:val="0"/>
      <w:marRight w:val="0"/>
      <w:marTop w:val="0"/>
      <w:marBottom w:val="0"/>
      <w:divBdr>
        <w:top w:val="none" w:sz="0" w:space="0" w:color="auto"/>
        <w:left w:val="none" w:sz="0" w:space="0" w:color="auto"/>
        <w:bottom w:val="none" w:sz="0" w:space="0" w:color="auto"/>
        <w:right w:val="none" w:sz="0" w:space="0" w:color="auto"/>
      </w:divBdr>
    </w:div>
    <w:div w:id="1005716414">
      <w:bodyDiv w:val="1"/>
      <w:marLeft w:val="0"/>
      <w:marRight w:val="0"/>
      <w:marTop w:val="0"/>
      <w:marBottom w:val="0"/>
      <w:divBdr>
        <w:top w:val="none" w:sz="0" w:space="0" w:color="auto"/>
        <w:left w:val="none" w:sz="0" w:space="0" w:color="auto"/>
        <w:bottom w:val="none" w:sz="0" w:space="0" w:color="auto"/>
        <w:right w:val="none" w:sz="0" w:space="0" w:color="auto"/>
      </w:divBdr>
    </w:div>
    <w:div w:id="1024133871">
      <w:bodyDiv w:val="1"/>
      <w:marLeft w:val="0"/>
      <w:marRight w:val="0"/>
      <w:marTop w:val="0"/>
      <w:marBottom w:val="0"/>
      <w:divBdr>
        <w:top w:val="none" w:sz="0" w:space="0" w:color="auto"/>
        <w:left w:val="none" w:sz="0" w:space="0" w:color="auto"/>
        <w:bottom w:val="none" w:sz="0" w:space="0" w:color="auto"/>
        <w:right w:val="none" w:sz="0" w:space="0" w:color="auto"/>
      </w:divBdr>
    </w:div>
    <w:div w:id="1032655640">
      <w:bodyDiv w:val="1"/>
      <w:marLeft w:val="0"/>
      <w:marRight w:val="0"/>
      <w:marTop w:val="0"/>
      <w:marBottom w:val="0"/>
      <w:divBdr>
        <w:top w:val="none" w:sz="0" w:space="0" w:color="auto"/>
        <w:left w:val="none" w:sz="0" w:space="0" w:color="auto"/>
        <w:bottom w:val="none" w:sz="0" w:space="0" w:color="auto"/>
        <w:right w:val="none" w:sz="0" w:space="0" w:color="auto"/>
      </w:divBdr>
    </w:div>
    <w:div w:id="1037703805">
      <w:bodyDiv w:val="1"/>
      <w:marLeft w:val="0"/>
      <w:marRight w:val="0"/>
      <w:marTop w:val="0"/>
      <w:marBottom w:val="0"/>
      <w:divBdr>
        <w:top w:val="none" w:sz="0" w:space="0" w:color="auto"/>
        <w:left w:val="none" w:sz="0" w:space="0" w:color="auto"/>
        <w:bottom w:val="none" w:sz="0" w:space="0" w:color="auto"/>
        <w:right w:val="none" w:sz="0" w:space="0" w:color="auto"/>
      </w:divBdr>
    </w:div>
    <w:div w:id="1046611042">
      <w:bodyDiv w:val="1"/>
      <w:marLeft w:val="0"/>
      <w:marRight w:val="0"/>
      <w:marTop w:val="0"/>
      <w:marBottom w:val="0"/>
      <w:divBdr>
        <w:top w:val="none" w:sz="0" w:space="0" w:color="auto"/>
        <w:left w:val="none" w:sz="0" w:space="0" w:color="auto"/>
        <w:bottom w:val="none" w:sz="0" w:space="0" w:color="auto"/>
        <w:right w:val="none" w:sz="0" w:space="0" w:color="auto"/>
      </w:divBdr>
    </w:div>
    <w:div w:id="1056124985">
      <w:bodyDiv w:val="1"/>
      <w:marLeft w:val="0"/>
      <w:marRight w:val="0"/>
      <w:marTop w:val="0"/>
      <w:marBottom w:val="0"/>
      <w:divBdr>
        <w:top w:val="none" w:sz="0" w:space="0" w:color="auto"/>
        <w:left w:val="none" w:sz="0" w:space="0" w:color="auto"/>
        <w:bottom w:val="none" w:sz="0" w:space="0" w:color="auto"/>
        <w:right w:val="none" w:sz="0" w:space="0" w:color="auto"/>
      </w:divBdr>
    </w:div>
    <w:div w:id="1066688062">
      <w:bodyDiv w:val="1"/>
      <w:marLeft w:val="0"/>
      <w:marRight w:val="0"/>
      <w:marTop w:val="0"/>
      <w:marBottom w:val="0"/>
      <w:divBdr>
        <w:top w:val="none" w:sz="0" w:space="0" w:color="auto"/>
        <w:left w:val="none" w:sz="0" w:space="0" w:color="auto"/>
        <w:bottom w:val="none" w:sz="0" w:space="0" w:color="auto"/>
        <w:right w:val="none" w:sz="0" w:space="0" w:color="auto"/>
      </w:divBdr>
    </w:div>
    <w:div w:id="1072392282">
      <w:bodyDiv w:val="1"/>
      <w:marLeft w:val="0"/>
      <w:marRight w:val="0"/>
      <w:marTop w:val="0"/>
      <w:marBottom w:val="0"/>
      <w:divBdr>
        <w:top w:val="none" w:sz="0" w:space="0" w:color="auto"/>
        <w:left w:val="none" w:sz="0" w:space="0" w:color="auto"/>
        <w:bottom w:val="none" w:sz="0" w:space="0" w:color="auto"/>
        <w:right w:val="none" w:sz="0" w:space="0" w:color="auto"/>
      </w:divBdr>
    </w:div>
    <w:div w:id="1081371006">
      <w:bodyDiv w:val="1"/>
      <w:marLeft w:val="0"/>
      <w:marRight w:val="0"/>
      <w:marTop w:val="0"/>
      <w:marBottom w:val="0"/>
      <w:divBdr>
        <w:top w:val="none" w:sz="0" w:space="0" w:color="auto"/>
        <w:left w:val="none" w:sz="0" w:space="0" w:color="auto"/>
        <w:bottom w:val="none" w:sz="0" w:space="0" w:color="auto"/>
        <w:right w:val="none" w:sz="0" w:space="0" w:color="auto"/>
      </w:divBdr>
    </w:div>
    <w:div w:id="1087995180">
      <w:bodyDiv w:val="1"/>
      <w:marLeft w:val="0"/>
      <w:marRight w:val="0"/>
      <w:marTop w:val="0"/>
      <w:marBottom w:val="0"/>
      <w:divBdr>
        <w:top w:val="none" w:sz="0" w:space="0" w:color="auto"/>
        <w:left w:val="none" w:sz="0" w:space="0" w:color="auto"/>
        <w:bottom w:val="none" w:sz="0" w:space="0" w:color="auto"/>
        <w:right w:val="none" w:sz="0" w:space="0" w:color="auto"/>
      </w:divBdr>
    </w:div>
    <w:div w:id="1099064326">
      <w:bodyDiv w:val="1"/>
      <w:marLeft w:val="0"/>
      <w:marRight w:val="0"/>
      <w:marTop w:val="0"/>
      <w:marBottom w:val="0"/>
      <w:divBdr>
        <w:top w:val="none" w:sz="0" w:space="0" w:color="auto"/>
        <w:left w:val="none" w:sz="0" w:space="0" w:color="auto"/>
        <w:bottom w:val="none" w:sz="0" w:space="0" w:color="auto"/>
        <w:right w:val="none" w:sz="0" w:space="0" w:color="auto"/>
      </w:divBdr>
    </w:div>
    <w:div w:id="1109163622">
      <w:bodyDiv w:val="1"/>
      <w:marLeft w:val="0"/>
      <w:marRight w:val="0"/>
      <w:marTop w:val="0"/>
      <w:marBottom w:val="0"/>
      <w:divBdr>
        <w:top w:val="none" w:sz="0" w:space="0" w:color="auto"/>
        <w:left w:val="none" w:sz="0" w:space="0" w:color="auto"/>
        <w:bottom w:val="none" w:sz="0" w:space="0" w:color="auto"/>
        <w:right w:val="none" w:sz="0" w:space="0" w:color="auto"/>
      </w:divBdr>
    </w:div>
    <w:div w:id="1123429070">
      <w:bodyDiv w:val="1"/>
      <w:marLeft w:val="0"/>
      <w:marRight w:val="0"/>
      <w:marTop w:val="0"/>
      <w:marBottom w:val="0"/>
      <w:divBdr>
        <w:top w:val="none" w:sz="0" w:space="0" w:color="auto"/>
        <w:left w:val="none" w:sz="0" w:space="0" w:color="auto"/>
        <w:bottom w:val="none" w:sz="0" w:space="0" w:color="auto"/>
        <w:right w:val="none" w:sz="0" w:space="0" w:color="auto"/>
      </w:divBdr>
    </w:div>
    <w:div w:id="1132405014">
      <w:bodyDiv w:val="1"/>
      <w:marLeft w:val="0"/>
      <w:marRight w:val="0"/>
      <w:marTop w:val="0"/>
      <w:marBottom w:val="0"/>
      <w:divBdr>
        <w:top w:val="none" w:sz="0" w:space="0" w:color="auto"/>
        <w:left w:val="none" w:sz="0" w:space="0" w:color="auto"/>
        <w:bottom w:val="none" w:sz="0" w:space="0" w:color="auto"/>
        <w:right w:val="none" w:sz="0" w:space="0" w:color="auto"/>
      </w:divBdr>
    </w:div>
    <w:div w:id="1161971598">
      <w:bodyDiv w:val="1"/>
      <w:marLeft w:val="0"/>
      <w:marRight w:val="0"/>
      <w:marTop w:val="0"/>
      <w:marBottom w:val="0"/>
      <w:divBdr>
        <w:top w:val="none" w:sz="0" w:space="0" w:color="auto"/>
        <w:left w:val="none" w:sz="0" w:space="0" w:color="auto"/>
        <w:bottom w:val="none" w:sz="0" w:space="0" w:color="auto"/>
        <w:right w:val="none" w:sz="0" w:space="0" w:color="auto"/>
      </w:divBdr>
    </w:div>
    <w:div w:id="1165239796">
      <w:bodyDiv w:val="1"/>
      <w:marLeft w:val="0"/>
      <w:marRight w:val="0"/>
      <w:marTop w:val="0"/>
      <w:marBottom w:val="0"/>
      <w:divBdr>
        <w:top w:val="none" w:sz="0" w:space="0" w:color="auto"/>
        <w:left w:val="none" w:sz="0" w:space="0" w:color="auto"/>
        <w:bottom w:val="none" w:sz="0" w:space="0" w:color="auto"/>
        <w:right w:val="none" w:sz="0" w:space="0" w:color="auto"/>
      </w:divBdr>
      <w:divsChild>
        <w:div w:id="1052343713">
          <w:marLeft w:val="547"/>
          <w:marRight w:val="0"/>
          <w:marTop w:val="0"/>
          <w:marBottom w:val="0"/>
          <w:divBdr>
            <w:top w:val="none" w:sz="0" w:space="0" w:color="auto"/>
            <w:left w:val="none" w:sz="0" w:space="0" w:color="auto"/>
            <w:bottom w:val="none" w:sz="0" w:space="0" w:color="auto"/>
            <w:right w:val="none" w:sz="0" w:space="0" w:color="auto"/>
          </w:divBdr>
        </w:div>
      </w:divsChild>
    </w:div>
    <w:div w:id="1188525488">
      <w:bodyDiv w:val="1"/>
      <w:marLeft w:val="0"/>
      <w:marRight w:val="0"/>
      <w:marTop w:val="0"/>
      <w:marBottom w:val="0"/>
      <w:divBdr>
        <w:top w:val="none" w:sz="0" w:space="0" w:color="auto"/>
        <w:left w:val="none" w:sz="0" w:space="0" w:color="auto"/>
        <w:bottom w:val="none" w:sz="0" w:space="0" w:color="auto"/>
        <w:right w:val="none" w:sz="0" w:space="0" w:color="auto"/>
      </w:divBdr>
    </w:div>
    <w:div w:id="1188908244">
      <w:bodyDiv w:val="1"/>
      <w:marLeft w:val="0"/>
      <w:marRight w:val="0"/>
      <w:marTop w:val="0"/>
      <w:marBottom w:val="0"/>
      <w:divBdr>
        <w:top w:val="none" w:sz="0" w:space="0" w:color="auto"/>
        <w:left w:val="none" w:sz="0" w:space="0" w:color="auto"/>
        <w:bottom w:val="none" w:sz="0" w:space="0" w:color="auto"/>
        <w:right w:val="none" w:sz="0" w:space="0" w:color="auto"/>
      </w:divBdr>
    </w:div>
    <w:div w:id="1210337762">
      <w:bodyDiv w:val="1"/>
      <w:marLeft w:val="0"/>
      <w:marRight w:val="0"/>
      <w:marTop w:val="0"/>
      <w:marBottom w:val="0"/>
      <w:divBdr>
        <w:top w:val="none" w:sz="0" w:space="0" w:color="auto"/>
        <w:left w:val="none" w:sz="0" w:space="0" w:color="auto"/>
        <w:bottom w:val="none" w:sz="0" w:space="0" w:color="auto"/>
        <w:right w:val="none" w:sz="0" w:space="0" w:color="auto"/>
      </w:divBdr>
    </w:div>
    <w:div w:id="1210459429">
      <w:bodyDiv w:val="1"/>
      <w:marLeft w:val="0"/>
      <w:marRight w:val="0"/>
      <w:marTop w:val="0"/>
      <w:marBottom w:val="0"/>
      <w:divBdr>
        <w:top w:val="none" w:sz="0" w:space="0" w:color="auto"/>
        <w:left w:val="none" w:sz="0" w:space="0" w:color="auto"/>
        <w:bottom w:val="none" w:sz="0" w:space="0" w:color="auto"/>
        <w:right w:val="none" w:sz="0" w:space="0" w:color="auto"/>
      </w:divBdr>
    </w:div>
    <w:div w:id="1213464977">
      <w:bodyDiv w:val="1"/>
      <w:marLeft w:val="0"/>
      <w:marRight w:val="0"/>
      <w:marTop w:val="0"/>
      <w:marBottom w:val="0"/>
      <w:divBdr>
        <w:top w:val="none" w:sz="0" w:space="0" w:color="auto"/>
        <w:left w:val="none" w:sz="0" w:space="0" w:color="auto"/>
        <w:bottom w:val="none" w:sz="0" w:space="0" w:color="auto"/>
        <w:right w:val="none" w:sz="0" w:space="0" w:color="auto"/>
      </w:divBdr>
    </w:div>
    <w:div w:id="1214389239">
      <w:bodyDiv w:val="1"/>
      <w:marLeft w:val="0"/>
      <w:marRight w:val="0"/>
      <w:marTop w:val="0"/>
      <w:marBottom w:val="0"/>
      <w:divBdr>
        <w:top w:val="none" w:sz="0" w:space="0" w:color="auto"/>
        <w:left w:val="none" w:sz="0" w:space="0" w:color="auto"/>
        <w:bottom w:val="none" w:sz="0" w:space="0" w:color="auto"/>
        <w:right w:val="none" w:sz="0" w:space="0" w:color="auto"/>
      </w:divBdr>
    </w:div>
    <w:div w:id="1216892227">
      <w:bodyDiv w:val="1"/>
      <w:marLeft w:val="0"/>
      <w:marRight w:val="0"/>
      <w:marTop w:val="0"/>
      <w:marBottom w:val="0"/>
      <w:divBdr>
        <w:top w:val="none" w:sz="0" w:space="0" w:color="auto"/>
        <w:left w:val="none" w:sz="0" w:space="0" w:color="auto"/>
        <w:bottom w:val="none" w:sz="0" w:space="0" w:color="auto"/>
        <w:right w:val="none" w:sz="0" w:space="0" w:color="auto"/>
      </w:divBdr>
    </w:div>
    <w:div w:id="1222667152">
      <w:bodyDiv w:val="1"/>
      <w:marLeft w:val="0"/>
      <w:marRight w:val="0"/>
      <w:marTop w:val="0"/>
      <w:marBottom w:val="0"/>
      <w:divBdr>
        <w:top w:val="none" w:sz="0" w:space="0" w:color="auto"/>
        <w:left w:val="none" w:sz="0" w:space="0" w:color="auto"/>
        <w:bottom w:val="none" w:sz="0" w:space="0" w:color="auto"/>
        <w:right w:val="none" w:sz="0" w:space="0" w:color="auto"/>
      </w:divBdr>
    </w:div>
    <w:div w:id="1224757446">
      <w:bodyDiv w:val="1"/>
      <w:marLeft w:val="0"/>
      <w:marRight w:val="0"/>
      <w:marTop w:val="0"/>
      <w:marBottom w:val="0"/>
      <w:divBdr>
        <w:top w:val="none" w:sz="0" w:space="0" w:color="auto"/>
        <w:left w:val="none" w:sz="0" w:space="0" w:color="auto"/>
        <w:bottom w:val="none" w:sz="0" w:space="0" w:color="auto"/>
        <w:right w:val="none" w:sz="0" w:space="0" w:color="auto"/>
      </w:divBdr>
    </w:div>
    <w:div w:id="1227032798">
      <w:bodyDiv w:val="1"/>
      <w:marLeft w:val="0"/>
      <w:marRight w:val="0"/>
      <w:marTop w:val="0"/>
      <w:marBottom w:val="0"/>
      <w:divBdr>
        <w:top w:val="none" w:sz="0" w:space="0" w:color="auto"/>
        <w:left w:val="none" w:sz="0" w:space="0" w:color="auto"/>
        <w:bottom w:val="none" w:sz="0" w:space="0" w:color="auto"/>
        <w:right w:val="none" w:sz="0" w:space="0" w:color="auto"/>
      </w:divBdr>
    </w:div>
    <w:div w:id="1227951748">
      <w:bodyDiv w:val="1"/>
      <w:marLeft w:val="0"/>
      <w:marRight w:val="0"/>
      <w:marTop w:val="0"/>
      <w:marBottom w:val="0"/>
      <w:divBdr>
        <w:top w:val="none" w:sz="0" w:space="0" w:color="auto"/>
        <w:left w:val="none" w:sz="0" w:space="0" w:color="auto"/>
        <w:bottom w:val="none" w:sz="0" w:space="0" w:color="auto"/>
        <w:right w:val="none" w:sz="0" w:space="0" w:color="auto"/>
      </w:divBdr>
    </w:div>
    <w:div w:id="1240359478">
      <w:bodyDiv w:val="1"/>
      <w:marLeft w:val="0"/>
      <w:marRight w:val="0"/>
      <w:marTop w:val="0"/>
      <w:marBottom w:val="0"/>
      <w:divBdr>
        <w:top w:val="none" w:sz="0" w:space="0" w:color="auto"/>
        <w:left w:val="none" w:sz="0" w:space="0" w:color="auto"/>
        <w:bottom w:val="none" w:sz="0" w:space="0" w:color="auto"/>
        <w:right w:val="none" w:sz="0" w:space="0" w:color="auto"/>
      </w:divBdr>
    </w:div>
    <w:div w:id="1244804221">
      <w:bodyDiv w:val="1"/>
      <w:marLeft w:val="0"/>
      <w:marRight w:val="0"/>
      <w:marTop w:val="0"/>
      <w:marBottom w:val="0"/>
      <w:divBdr>
        <w:top w:val="none" w:sz="0" w:space="0" w:color="auto"/>
        <w:left w:val="none" w:sz="0" w:space="0" w:color="auto"/>
        <w:bottom w:val="none" w:sz="0" w:space="0" w:color="auto"/>
        <w:right w:val="none" w:sz="0" w:space="0" w:color="auto"/>
      </w:divBdr>
    </w:div>
    <w:div w:id="1270510530">
      <w:bodyDiv w:val="1"/>
      <w:marLeft w:val="0"/>
      <w:marRight w:val="0"/>
      <w:marTop w:val="0"/>
      <w:marBottom w:val="0"/>
      <w:divBdr>
        <w:top w:val="none" w:sz="0" w:space="0" w:color="auto"/>
        <w:left w:val="none" w:sz="0" w:space="0" w:color="auto"/>
        <w:bottom w:val="none" w:sz="0" w:space="0" w:color="auto"/>
        <w:right w:val="none" w:sz="0" w:space="0" w:color="auto"/>
      </w:divBdr>
    </w:div>
    <w:div w:id="1272513000">
      <w:bodyDiv w:val="1"/>
      <w:marLeft w:val="0"/>
      <w:marRight w:val="0"/>
      <w:marTop w:val="0"/>
      <w:marBottom w:val="0"/>
      <w:divBdr>
        <w:top w:val="none" w:sz="0" w:space="0" w:color="auto"/>
        <w:left w:val="none" w:sz="0" w:space="0" w:color="auto"/>
        <w:bottom w:val="none" w:sz="0" w:space="0" w:color="auto"/>
        <w:right w:val="none" w:sz="0" w:space="0" w:color="auto"/>
      </w:divBdr>
    </w:div>
    <w:div w:id="1285651902">
      <w:bodyDiv w:val="1"/>
      <w:marLeft w:val="0"/>
      <w:marRight w:val="0"/>
      <w:marTop w:val="0"/>
      <w:marBottom w:val="0"/>
      <w:divBdr>
        <w:top w:val="none" w:sz="0" w:space="0" w:color="auto"/>
        <w:left w:val="none" w:sz="0" w:space="0" w:color="auto"/>
        <w:bottom w:val="none" w:sz="0" w:space="0" w:color="auto"/>
        <w:right w:val="none" w:sz="0" w:space="0" w:color="auto"/>
      </w:divBdr>
    </w:div>
    <w:div w:id="1294560793">
      <w:bodyDiv w:val="1"/>
      <w:marLeft w:val="0"/>
      <w:marRight w:val="0"/>
      <w:marTop w:val="0"/>
      <w:marBottom w:val="0"/>
      <w:divBdr>
        <w:top w:val="none" w:sz="0" w:space="0" w:color="auto"/>
        <w:left w:val="none" w:sz="0" w:space="0" w:color="auto"/>
        <w:bottom w:val="none" w:sz="0" w:space="0" w:color="auto"/>
        <w:right w:val="none" w:sz="0" w:space="0" w:color="auto"/>
      </w:divBdr>
    </w:div>
    <w:div w:id="1309751236">
      <w:bodyDiv w:val="1"/>
      <w:marLeft w:val="0"/>
      <w:marRight w:val="0"/>
      <w:marTop w:val="0"/>
      <w:marBottom w:val="0"/>
      <w:divBdr>
        <w:top w:val="none" w:sz="0" w:space="0" w:color="auto"/>
        <w:left w:val="none" w:sz="0" w:space="0" w:color="auto"/>
        <w:bottom w:val="none" w:sz="0" w:space="0" w:color="auto"/>
        <w:right w:val="none" w:sz="0" w:space="0" w:color="auto"/>
      </w:divBdr>
    </w:div>
    <w:div w:id="1311053399">
      <w:bodyDiv w:val="1"/>
      <w:marLeft w:val="0"/>
      <w:marRight w:val="0"/>
      <w:marTop w:val="0"/>
      <w:marBottom w:val="0"/>
      <w:divBdr>
        <w:top w:val="none" w:sz="0" w:space="0" w:color="auto"/>
        <w:left w:val="none" w:sz="0" w:space="0" w:color="auto"/>
        <w:bottom w:val="none" w:sz="0" w:space="0" w:color="auto"/>
        <w:right w:val="none" w:sz="0" w:space="0" w:color="auto"/>
      </w:divBdr>
    </w:div>
    <w:div w:id="1322463412">
      <w:bodyDiv w:val="1"/>
      <w:marLeft w:val="0"/>
      <w:marRight w:val="0"/>
      <w:marTop w:val="0"/>
      <w:marBottom w:val="0"/>
      <w:divBdr>
        <w:top w:val="none" w:sz="0" w:space="0" w:color="auto"/>
        <w:left w:val="none" w:sz="0" w:space="0" w:color="auto"/>
        <w:bottom w:val="none" w:sz="0" w:space="0" w:color="auto"/>
        <w:right w:val="none" w:sz="0" w:space="0" w:color="auto"/>
      </w:divBdr>
    </w:div>
    <w:div w:id="1328511774">
      <w:bodyDiv w:val="1"/>
      <w:marLeft w:val="0"/>
      <w:marRight w:val="0"/>
      <w:marTop w:val="0"/>
      <w:marBottom w:val="0"/>
      <w:divBdr>
        <w:top w:val="none" w:sz="0" w:space="0" w:color="auto"/>
        <w:left w:val="none" w:sz="0" w:space="0" w:color="auto"/>
        <w:bottom w:val="none" w:sz="0" w:space="0" w:color="auto"/>
        <w:right w:val="none" w:sz="0" w:space="0" w:color="auto"/>
      </w:divBdr>
    </w:div>
    <w:div w:id="1332372919">
      <w:bodyDiv w:val="1"/>
      <w:marLeft w:val="0"/>
      <w:marRight w:val="0"/>
      <w:marTop w:val="0"/>
      <w:marBottom w:val="0"/>
      <w:divBdr>
        <w:top w:val="none" w:sz="0" w:space="0" w:color="auto"/>
        <w:left w:val="none" w:sz="0" w:space="0" w:color="auto"/>
        <w:bottom w:val="none" w:sz="0" w:space="0" w:color="auto"/>
        <w:right w:val="none" w:sz="0" w:space="0" w:color="auto"/>
      </w:divBdr>
    </w:div>
    <w:div w:id="1335259990">
      <w:bodyDiv w:val="1"/>
      <w:marLeft w:val="0"/>
      <w:marRight w:val="0"/>
      <w:marTop w:val="0"/>
      <w:marBottom w:val="0"/>
      <w:divBdr>
        <w:top w:val="none" w:sz="0" w:space="0" w:color="auto"/>
        <w:left w:val="none" w:sz="0" w:space="0" w:color="auto"/>
        <w:bottom w:val="none" w:sz="0" w:space="0" w:color="auto"/>
        <w:right w:val="none" w:sz="0" w:space="0" w:color="auto"/>
      </w:divBdr>
    </w:div>
    <w:div w:id="1345857975">
      <w:bodyDiv w:val="1"/>
      <w:marLeft w:val="0"/>
      <w:marRight w:val="0"/>
      <w:marTop w:val="0"/>
      <w:marBottom w:val="0"/>
      <w:divBdr>
        <w:top w:val="none" w:sz="0" w:space="0" w:color="auto"/>
        <w:left w:val="none" w:sz="0" w:space="0" w:color="auto"/>
        <w:bottom w:val="none" w:sz="0" w:space="0" w:color="auto"/>
        <w:right w:val="none" w:sz="0" w:space="0" w:color="auto"/>
      </w:divBdr>
    </w:div>
    <w:div w:id="1361316811">
      <w:bodyDiv w:val="1"/>
      <w:marLeft w:val="0"/>
      <w:marRight w:val="0"/>
      <w:marTop w:val="0"/>
      <w:marBottom w:val="0"/>
      <w:divBdr>
        <w:top w:val="none" w:sz="0" w:space="0" w:color="auto"/>
        <w:left w:val="none" w:sz="0" w:space="0" w:color="auto"/>
        <w:bottom w:val="none" w:sz="0" w:space="0" w:color="auto"/>
        <w:right w:val="none" w:sz="0" w:space="0" w:color="auto"/>
      </w:divBdr>
    </w:div>
    <w:div w:id="1371800717">
      <w:bodyDiv w:val="1"/>
      <w:marLeft w:val="0"/>
      <w:marRight w:val="0"/>
      <w:marTop w:val="0"/>
      <w:marBottom w:val="0"/>
      <w:divBdr>
        <w:top w:val="none" w:sz="0" w:space="0" w:color="auto"/>
        <w:left w:val="none" w:sz="0" w:space="0" w:color="auto"/>
        <w:bottom w:val="none" w:sz="0" w:space="0" w:color="auto"/>
        <w:right w:val="none" w:sz="0" w:space="0" w:color="auto"/>
      </w:divBdr>
    </w:div>
    <w:div w:id="1376461898">
      <w:bodyDiv w:val="1"/>
      <w:marLeft w:val="0"/>
      <w:marRight w:val="0"/>
      <w:marTop w:val="0"/>
      <w:marBottom w:val="0"/>
      <w:divBdr>
        <w:top w:val="none" w:sz="0" w:space="0" w:color="auto"/>
        <w:left w:val="none" w:sz="0" w:space="0" w:color="auto"/>
        <w:bottom w:val="none" w:sz="0" w:space="0" w:color="auto"/>
        <w:right w:val="none" w:sz="0" w:space="0" w:color="auto"/>
      </w:divBdr>
    </w:div>
    <w:div w:id="1377774232">
      <w:bodyDiv w:val="1"/>
      <w:marLeft w:val="0"/>
      <w:marRight w:val="0"/>
      <w:marTop w:val="0"/>
      <w:marBottom w:val="0"/>
      <w:divBdr>
        <w:top w:val="none" w:sz="0" w:space="0" w:color="auto"/>
        <w:left w:val="none" w:sz="0" w:space="0" w:color="auto"/>
        <w:bottom w:val="none" w:sz="0" w:space="0" w:color="auto"/>
        <w:right w:val="none" w:sz="0" w:space="0" w:color="auto"/>
      </w:divBdr>
    </w:div>
    <w:div w:id="1380780063">
      <w:bodyDiv w:val="1"/>
      <w:marLeft w:val="0"/>
      <w:marRight w:val="0"/>
      <w:marTop w:val="0"/>
      <w:marBottom w:val="0"/>
      <w:divBdr>
        <w:top w:val="none" w:sz="0" w:space="0" w:color="auto"/>
        <w:left w:val="none" w:sz="0" w:space="0" w:color="auto"/>
        <w:bottom w:val="none" w:sz="0" w:space="0" w:color="auto"/>
        <w:right w:val="none" w:sz="0" w:space="0" w:color="auto"/>
      </w:divBdr>
    </w:div>
    <w:div w:id="1389958060">
      <w:bodyDiv w:val="1"/>
      <w:marLeft w:val="0"/>
      <w:marRight w:val="0"/>
      <w:marTop w:val="0"/>
      <w:marBottom w:val="0"/>
      <w:divBdr>
        <w:top w:val="none" w:sz="0" w:space="0" w:color="auto"/>
        <w:left w:val="none" w:sz="0" w:space="0" w:color="auto"/>
        <w:bottom w:val="none" w:sz="0" w:space="0" w:color="auto"/>
        <w:right w:val="none" w:sz="0" w:space="0" w:color="auto"/>
      </w:divBdr>
    </w:div>
    <w:div w:id="1394155845">
      <w:bodyDiv w:val="1"/>
      <w:marLeft w:val="0"/>
      <w:marRight w:val="0"/>
      <w:marTop w:val="0"/>
      <w:marBottom w:val="0"/>
      <w:divBdr>
        <w:top w:val="none" w:sz="0" w:space="0" w:color="auto"/>
        <w:left w:val="none" w:sz="0" w:space="0" w:color="auto"/>
        <w:bottom w:val="none" w:sz="0" w:space="0" w:color="auto"/>
        <w:right w:val="none" w:sz="0" w:space="0" w:color="auto"/>
      </w:divBdr>
    </w:div>
    <w:div w:id="1402291074">
      <w:bodyDiv w:val="1"/>
      <w:marLeft w:val="0"/>
      <w:marRight w:val="0"/>
      <w:marTop w:val="0"/>
      <w:marBottom w:val="0"/>
      <w:divBdr>
        <w:top w:val="none" w:sz="0" w:space="0" w:color="auto"/>
        <w:left w:val="none" w:sz="0" w:space="0" w:color="auto"/>
        <w:bottom w:val="none" w:sz="0" w:space="0" w:color="auto"/>
        <w:right w:val="none" w:sz="0" w:space="0" w:color="auto"/>
      </w:divBdr>
    </w:div>
    <w:div w:id="1405299290">
      <w:bodyDiv w:val="1"/>
      <w:marLeft w:val="0"/>
      <w:marRight w:val="0"/>
      <w:marTop w:val="0"/>
      <w:marBottom w:val="0"/>
      <w:divBdr>
        <w:top w:val="none" w:sz="0" w:space="0" w:color="auto"/>
        <w:left w:val="none" w:sz="0" w:space="0" w:color="auto"/>
        <w:bottom w:val="none" w:sz="0" w:space="0" w:color="auto"/>
        <w:right w:val="none" w:sz="0" w:space="0" w:color="auto"/>
      </w:divBdr>
    </w:div>
    <w:div w:id="1442340271">
      <w:bodyDiv w:val="1"/>
      <w:marLeft w:val="0"/>
      <w:marRight w:val="0"/>
      <w:marTop w:val="0"/>
      <w:marBottom w:val="0"/>
      <w:divBdr>
        <w:top w:val="none" w:sz="0" w:space="0" w:color="auto"/>
        <w:left w:val="none" w:sz="0" w:space="0" w:color="auto"/>
        <w:bottom w:val="none" w:sz="0" w:space="0" w:color="auto"/>
        <w:right w:val="none" w:sz="0" w:space="0" w:color="auto"/>
      </w:divBdr>
    </w:div>
    <w:div w:id="1445342454">
      <w:bodyDiv w:val="1"/>
      <w:marLeft w:val="0"/>
      <w:marRight w:val="0"/>
      <w:marTop w:val="0"/>
      <w:marBottom w:val="0"/>
      <w:divBdr>
        <w:top w:val="none" w:sz="0" w:space="0" w:color="auto"/>
        <w:left w:val="none" w:sz="0" w:space="0" w:color="auto"/>
        <w:bottom w:val="none" w:sz="0" w:space="0" w:color="auto"/>
        <w:right w:val="none" w:sz="0" w:space="0" w:color="auto"/>
      </w:divBdr>
    </w:div>
    <w:div w:id="1447577357">
      <w:bodyDiv w:val="1"/>
      <w:marLeft w:val="0"/>
      <w:marRight w:val="0"/>
      <w:marTop w:val="0"/>
      <w:marBottom w:val="0"/>
      <w:divBdr>
        <w:top w:val="none" w:sz="0" w:space="0" w:color="auto"/>
        <w:left w:val="none" w:sz="0" w:space="0" w:color="auto"/>
        <w:bottom w:val="none" w:sz="0" w:space="0" w:color="auto"/>
        <w:right w:val="none" w:sz="0" w:space="0" w:color="auto"/>
      </w:divBdr>
    </w:div>
    <w:div w:id="1448233004">
      <w:bodyDiv w:val="1"/>
      <w:marLeft w:val="0"/>
      <w:marRight w:val="0"/>
      <w:marTop w:val="0"/>
      <w:marBottom w:val="0"/>
      <w:divBdr>
        <w:top w:val="none" w:sz="0" w:space="0" w:color="auto"/>
        <w:left w:val="none" w:sz="0" w:space="0" w:color="auto"/>
        <w:bottom w:val="none" w:sz="0" w:space="0" w:color="auto"/>
        <w:right w:val="none" w:sz="0" w:space="0" w:color="auto"/>
      </w:divBdr>
    </w:div>
    <w:div w:id="1455369348">
      <w:bodyDiv w:val="1"/>
      <w:marLeft w:val="0"/>
      <w:marRight w:val="0"/>
      <w:marTop w:val="0"/>
      <w:marBottom w:val="0"/>
      <w:divBdr>
        <w:top w:val="none" w:sz="0" w:space="0" w:color="auto"/>
        <w:left w:val="none" w:sz="0" w:space="0" w:color="auto"/>
        <w:bottom w:val="none" w:sz="0" w:space="0" w:color="auto"/>
        <w:right w:val="none" w:sz="0" w:space="0" w:color="auto"/>
      </w:divBdr>
    </w:div>
    <w:div w:id="1458403651">
      <w:bodyDiv w:val="1"/>
      <w:marLeft w:val="0"/>
      <w:marRight w:val="0"/>
      <w:marTop w:val="0"/>
      <w:marBottom w:val="0"/>
      <w:divBdr>
        <w:top w:val="none" w:sz="0" w:space="0" w:color="auto"/>
        <w:left w:val="none" w:sz="0" w:space="0" w:color="auto"/>
        <w:bottom w:val="none" w:sz="0" w:space="0" w:color="auto"/>
        <w:right w:val="none" w:sz="0" w:space="0" w:color="auto"/>
      </w:divBdr>
    </w:div>
    <w:div w:id="1458717916">
      <w:bodyDiv w:val="1"/>
      <w:marLeft w:val="0"/>
      <w:marRight w:val="0"/>
      <w:marTop w:val="0"/>
      <w:marBottom w:val="0"/>
      <w:divBdr>
        <w:top w:val="none" w:sz="0" w:space="0" w:color="auto"/>
        <w:left w:val="none" w:sz="0" w:space="0" w:color="auto"/>
        <w:bottom w:val="none" w:sz="0" w:space="0" w:color="auto"/>
        <w:right w:val="none" w:sz="0" w:space="0" w:color="auto"/>
      </w:divBdr>
    </w:div>
    <w:div w:id="1483160102">
      <w:bodyDiv w:val="1"/>
      <w:marLeft w:val="0"/>
      <w:marRight w:val="0"/>
      <w:marTop w:val="0"/>
      <w:marBottom w:val="0"/>
      <w:divBdr>
        <w:top w:val="none" w:sz="0" w:space="0" w:color="auto"/>
        <w:left w:val="none" w:sz="0" w:space="0" w:color="auto"/>
        <w:bottom w:val="none" w:sz="0" w:space="0" w:color="auto"/>
        <w:right w:val="none" w:sz="0" w:space="0" w:color="auto"/>
      </w:divBdr>
    </w:div>
    <w:div w:id="1486821553">
      <w:bodyDiv w:val="1"/>
      <w:marLeft w:val="0"/>
      <w:marRight w:val="0"/>
      <w:marTop w:val="0"/>
      <w:marBottom w:val="0"/>
      <w:divBdr>
        <w:top w:val="none" w:sz="0" w:space="0" w:color="auto"/>
        <w:left w:val="none" w:sz="0" w:space="0" w:color="auto"/>
        <w:bottom w:val="none" w:sz="0" w:space="0" w:color="auto"/>
        <w:right w:val="none" w:sz="0" w:space="0" w:color="auto"/>
      </w:divBdr>
    </w:div>
    <w:div w:id="1495339622">
      <w:bodyDiv w:val="1"/>
      <w:marLeft w:val="0"/>
      <w:marRight w:val="0"/>
      <w:marTop w:val="0"/>
      <w:marBottom w:val="0"/>
      <w:divBdr>
        <w:top w:val="none" w:sz="0" w:space="0" w:color="auto"/>
        <w:left w:val="none" w:sz="0" w:space="0" w:color="auto"/>
        <w:bottom w:val="none" w:sz="0" w:space="0" w:color="auto"/>
        <w:right w:val="none" w:sz="0" w:space="0" w:color="auto"/>
      </w:divBdr>
    </w:div>
    <w:div w:id="1498958406">
      <w:bodyDiv w:val="1"/>
      <w:marLeft w:val="0"/>
      <w:marRight w:val="0"/>
      <w:marTop w:val="0"/>
      <w:marBottom w:val="0"/>
      <w:divBdr>
        <w:top w:val="none" w:sz="0" w:space="0" w:color="auto"/>
        <w:left w:val="none" w:sz="0" w:space="0" w:color="auto"/>
        <w:bottom w:val="none" w:sz="0" w:space="0" w:color="auto"/>
        <w:right w:val="none" w:sz="0" w:space="0" w:color="auto"/>
      </w:divBdr>
    </w:div>
    <w:div w:id="1531339250">
      <w:bodyDiv w:val="1"/>
      <w:marLeft w:val="0"/>
      <w:marRight w:val="0"/>
      <w:marTop w:val="0"/>
      <w:marBottom w:val="0"/>
      <w:divBdr>
        <w:top w:val="none" w:sz="0" w:space="0" w:color="auto"/>
        <w:left w:val="none" w:sz="0" w:space="0" w:color="auto"/>
        <w:bottom w:val="none" w:sz="0" w:space="0" w:color="auto"/>
        <w:right w:val="none" w:sz="0" w:space="0" w:color="auto"/>
      </w:divBdr>
    </w:div>
    <w:div w:id="1537083193">
      <w:bodyDiv w:val="1"/>
      <w:marLeft w:val="0"/>
      <w:marRight w:val="0"/>
      <w:marTop w:val="0"/>
      <w:marBottom w:val="0"/>
      <w:divBdr>
        <w:top w:val="none" w:sz="0" w:space="0" w:color="auto"/>
        <w:left w:val="none" w:sz="0" w:space="0" w:color="auto"/>
        <w:bottom w:val="none" w:sz="0" w:space="0" w:color="auto"/>
        <w:right w:val="none" w:sz="0" w:space="0" w:color="auto"/>
      </w:divBdr>
    </w:div>
    <w:div w:id="1540387959">
      <w:bodyDiv w:val="1"/>
      <w:marLeft w:val="0"/>
      <w:marRight w:val="0"/>
      <w:marTop w:val="0"/>
      <w:marBottom w:val="0"/>
      <w:divBdr>
        <w:top w:val="none" w:sz="0" w:space="0" w:color="auto"/>
        <w:left w:val="none" w:sz="0" w:space="0" w:color="auto"/>
        <w:bottom w:val="none" w:sz="0" w:space="0" w:color="auto"/>
        <w:right w:val="none" w:sz="0" w:space="0" w:color="auto"/>
      </w:divBdr>
    </w:div>
    <w:div w:id="1541866878">
      <w:bodyDiv w:val="1"/>
      <w:marLeft w:val="0"/>
      <w:marRight w:val="0"/>
      <w:marTop w:val="0"/>
      <w:marBottom w:val="0"/>
      <w:divBdr>
        <w:top w:val="none" w:sz="0" w:space="0" w:color="auto"/>
        <w:left w:val="none" w:sz="0" w:space="0" w:color="auto"/>
        <w:bottom w:val="none" w:sz="0" w:space="0" w:color="auto"/>
        <w:right w:val="none" w:sz="0" w:space="0" w:color="auto"/>
      </w:divBdr>
    </w:div>
    <w:div w:id="1550461261">
      <w:bodyDiv w:val="1"/>
      <w:marLeft w:val="0"/>
      <w:marRight w:val="0"/>
      <w:marTop w:val="0"/>
      <w:marBottom w:val="0"/>
      <w:divBdr>
        <w:top w:val="none" w:sz="0" w:space="0" w:color="auto"/>
        <w:left w:val="none" w:sz="0" w:space="0" w:color="auto"/>
        <w:bottom w:val="none" w:sz="0" w:space="0" w:color="auto"/>
        <w:right w:val="none" w:sz="0" w:space="0" w:color="auto"/>
      </w:divBdr>
    </w:div>
    <w:div w:id="1550650582">
      <w:bodyDiv w:val="1"/>
      <w:marLeft w:val="0"/>
      <w:marRight w:val="0"/>
      <w:marTop w:val="0"/>
      <w:marBottom w:val="0"/>
      <w:divBdr>
        <w:top w:val="none" w:sz="0" w:space="0" w:color="auto"/>
        <w:left w:val="none" w:sz="0" w:space="0" w:color="auto"/>
        <w:bottom w:val="none" w:sz="0" w:space="0" w:color="auto"/>
        <w:right w:val="none" w:sz="0" w:space="0" w:color="auto"/>
      </w:divBdr>
    </w:div>
    <w:div w:id="1563711078">
      <w:bodyDiv w:val="1"/>
      <w:marLeft w:val="0"/>
      <w:marRight w:val="0"/>
      <w:marTop w:val="0"/>
      <w:marBottom w:val="0"/>
      <w:divBdr>
        <w:top w:val="none" w:sz="0" w:space="0" w:color="auto"/>
        <w:left w:val="none" w:sz="0" w:space="0" w:color="auto"/>
        <w:bottom w:val="none" w:sz="0" w:space="0" w:color="auto"/>
        <w:right w:val="none" w:sz="0" w:space="0" w:color="auto"/>
      </w:divBdr>
    </w:div>
    <w:div w:id="1565333010">
      <w:bodyDiv w:val="1"/>
      <w:marLeft w:val="0"/>
      <w:marRight w:val="0"/>
      <w:marTop w:val="0"/>
      <w:marBottom w:val="0"/>
      <w:divBdr>
        <w:top w:val="none" w:sz="0" w:space="0" w:color="auto"/>
        <w:left w:val="none" w:sz="0" w:space="0" w:color="auto"/>
        <w:bottom w:val="none" w:sz="0" w:space="0" w:color="auto"/>
        <w:right w:val="none" w:sz="0" w:space="0" w:color="auto"/>
      </w:divBdr>
    </w:div>
    <w:div w:id="1566991671">
      <w:bodyDiv w:val="1"/>
      <w:marLeft w:val="0"/>
      <w:marRight w:val="0"/>
      <w:marTop w:val="0"/>
      <w:marBottom w:val="0"/>
      <w:divBdr>
        <w:top w:val="none" w:sz="0" w:space="0" w:color="auto"/>
        <w:left w:val="none" w:sz="0" w:space="0" w:color="auto"/>
        <w:bottom w:val="none" w:sz="0" w:space="0" w:color="auto"/>
        <w:right w:val="none" w:sz="0" w:space="0" w:color="auto"/>
      </w:divBdr>
    </w:div>
    <w:div w:id="1569531604">
      <w:bodyDiv w:val="1"/>
      <w:marLeft w:val="0"/>
      <w:marRight w:val="0"/>
      <w:marTop w:val="0"/>
      <w:marBottom w:val="0"/>
      <w:divBdr>
        <w:top w:val="none" w:sz="0" w:space="0" w:color="auto"/>
        <w:left w:val="none" w:sz="0" w:space="0" w:color="auto"/>
        <w:bottom w:val="none" w:sz="0" w:space="0" w:color="auto"/>
        <w:right w:val="none" w:sz="0" w:space="0" w:color="auto"/>
      </w:divBdr>
    </w:div>
    <w:div w:id="1569802855">
      <w:bodyDiv w:val="1"/>
      <w:marLeft w:val="0"/>
      <w:marRight w:val="0"/>
      <w:marTop w:val="0"/>
      <w:marBottom w:val="0"/>
      <w:divBdr>
        <w:top w:val="none" w:sz="0" w:space="0" w:color="auto"/>
        <w:left w:val="none" w:sz="0" w:space="0" w:color="auto"/>
        <w:bottom w:val="none" w:sz="0" w:space="0" w:color="auto"/>
        <w:right w:val="none" w:sz="0" w:space="0" w:color="auto"/>
      </w:divBdr>
    </w:div>
    <w:div w:id="1575385786">
      <w:bodyDiv w:val="1"/>
      <w:marLeft w:val="0"/>
      <w:marRight w:val="0"/>
      <w:marTop w:val="0"/>
      <w:marBottom w:val="0"/>
      <w:divBdr>
        <w:top w:val="none" w:sz="0" w:space="0" w:color="auto"/>
        <w:left w:val="none" w:sz="0" w:space="0" w:color="auto"/>
        <w:bottom w:val="none" w:sz="0" w:space="0" w:color="auto"/>
        <w:right w:val="none" w:sz="0" w:space="0" w:color="auto"/>
      </w:divBdr>
      <w:divsChild>
        <w:div w:id="288099084">
          <w:marLeft w:val="547"/>
          <w:marRight w:val="0"/>
          <w:marTop w:val="0"/>
          <w:marBottom w:val="0"/>
          <w:divBdr>
            <w:top w:val="none" w:sz="0" w:space="0" w:color="auto"/>
            <w:left w:val="none" w:sz="0" w:space="0" w:color="auto"/>
            <w:bottom w:val="none" w:sz="0" w:space="0" w:color="auto"/>
            <w:right w:val="none" w:sz="0" w:space="0" w:color="auto"/>
          </w:divBdr>
        </w:div>
      </w:divsChild>
    </w:div>
    <w:div w:id="1582057976">
      <w:bodyDiv w:val="1"/>
      <w:marLeft w:val="0"/>
      <w:marRight w:val="0"/>
      <w:marTop w:val="0"/>
      <w:marBottom w:val="0"/>
      <w:divBdr>
        <w:top w:val="none" w:sz="0" w:space="0" w:color="auto"/>
        <w:left w:val="none" w:sz="0" w:space="0" w:color="auto"/>
        <w:bottom w:val="none" w:sz="0" w:space="0" w:color="auto"/>
        <w:right w:val="none" w:sz="0" w:space="0" w:color="auto"/>
      </w:divBdr>
    </w:div>
    <w:div w:id="1583644193">
      <w:bodyDiv w:val="1"/>
      <w:marLeft w:val="0"/>
      <w:marRight w:val="0"/>
      <w:marTop w:val="0"/>
      <w:marBottom w:val="0"/>
      <w:divBdr>
        <w:top w:val="none" w:sz="0" w:space="0" w:color="auto"/>
        <w:left w:val="none" w:sz="0" w:space="0" w:color="auto"/>
        <w:bottom w:val="none" w:sz="0" w:space="0" w:color="auto"/>
        <w:right w:val="none" w:sz="0" w:space="0" w:color="auto"/>
      </w:divBdr>
    </w:div>
    <w:div w:id="1589804450">
      <w:bodyDiv w:val="1"/>
      <w:marLeft w:val="0"/>
      <w:marRight w:val="0"/>
      <w:marTop w:val="0"/>
      <w:marBottom w:val="0"/>
      <w:divBdr>
        <w:top w:val="none" w:sz="0" w:space="0" w:color="auto"/>
        <w:left w:val="none" w:sz="0" w:space="0" w:color="auto"/>
        <w:bottom w:val="none" w:sz="0" w:space="0" w:color="auto"/>
        <w:right w:val="none" w:sz="0" w:space="0" w:color="auto"/>
      </w:divBdr>
    </w:div>
    <w:div w:id="1592934086">
      <w:bodyDiv w:val="1"/>
      <w:marLeft w:val="0"/>
      <w:marRight w:val="0"/>
      <w:marTop w:val="0"/>
      <w:marBottom w:val="0"/>
      <w:divBdr>
        <w:top w:val="none" w:sz="0" w:space="0" w:color="auto"/>
        <w:left w:val="none" w:sz="0" w:space="0" w:color="auto"/>
        <w:bottom w:val="none" w:sz="0" w:space="0" w:color="auto"/>
        <w:right w:val="none" w:sz="0" w:space="0" w:color="auto"/>
      </w:divBdr>
    </w:div>
    <w:div w:id="1613171254">
      <w:bodyDiv w:val="1"/>
      <w:marLeft w:val="0"/>
      <w:marRight w:val="0"/>
      <w:marTop w:val="0"/>
      <w:marBottom w:val="0"/>
      <w:divBdr>
        <w:top w:val="none" w:sz="0" w:space="0" w:color="auto"/>
        <w:left w:val="none" w:sz="0" w:space="0" w:color="auto"/>
        <w:bottom w:val="none" w:sz="0" w:space="0" w:color="auto"/>
        <w:right w:val="none" w:sz="0" w:space="0" w:color="auto"/>
      </w:divBdr>
    </w:div>
    <w:div w:id="1618639023">
      <w:bodyDiv w:val="1"/>
      <w:marLeft w:val="0"/>
      <w:marRight w:val="0"/>
      <w:marTop w:val="0"/>
      <w:marBottom w:val="0"/>
      <w:divBdr>
        <w:top w:val="none" w:sz="0" w:space="0" w:color="auto"/>
        <w:left w:val="none" w:sz="0" w:space="0" w:color="auto"/>
        <w:bottom w:val="none" w:sz="0" w:space="0" w:color="auto"/>
        <w:right w:val="none" w:sz="0" w:space="0" w:color="auto"/>
      </w:divBdr>
    </w:div>
    <w:div w:id="1624120605">
      <w:bodyDiv w:val="1"/>
      <w:marLeft w:val="0"/>
      <w:marRight w:val="0"/>
      <w:marTop w:val="0"/>
      <w:marBottom w:val="0"/>
      <w:divBdr>
        <w:top w:val="none" w:sz="0" w:space="0" w:color="auto"/>
        <w:left w:val="none" w:sz="0" w:space="0" w:color="auto"/>
        <w:bottom w:val="none" w:sz="0" w:space="0" w:color="auto"/>
        <w:right w:val="none" w:sz="0" w:space="0" w:color="auto"/>
      </w:divBdr>
      <w:divsChild>
        <w:div w:id="1097754554">
          <w:marLeft w:val="547"/>
          <w:marRight w:val="0"/>
          <w:marTop w:val="0"/>
          <w:marBottom w:val="0"/>
          <w:divBdr>
            <w:top w:val="none" w:sz="0" w:space="0" w:color="auto"/>
            <w:left w:val="none" w:sz="0" w:space="0" w:color="auto"/>
            <w:bottom w:val="none" w:sz="0" w:space="0" w:color="auto"/>
            <w:right w:val="none" w:sz="0" w:space="0" w:color="auto"/>
          </w:divBdr>
        </w:div>
      </w:divsChild>
    </w:div>
    <w:div w:id="1630817174">
      <w:bodyDiv w:val="1"/>
      <w:marLeft w:val="0"/>
      <w:marRight w:val="0"/>
      <w:marTop w:val="0"/>
      <w:marBottom w:val="0"/>
      <w:divBdr>
        <w:top w:val="none" w:sz="0" w:space="0" w:color="auto"/>
        <w:left w:val="none" w:sz="0" w:space="0" w:color="auto"/>
        <w:bottom w:val="none" w:sz="0" w:space="0" w:color="auto"/>
        <w:right w:val="none" w:sz="0" w:space="0" w:color="auto"/>
      </w:divBdr>
    </w:div>
    <w:div w:id="1644702547">
      <w:bodyDiv w:val="1"/>
      <w:marLeft w:val="0"/>
      <w:marRight w:val="0"/>
      <w:marTop w:val="0"/>
      <w:marBottom w:val="0"/>
      <w:divBdr>
        <w:top w:val="none" w:sz="0" w:space="0" w:color="auto"/>
        <w:left w:val="none" w:sz="0" w:space="0" w:color="auto"/>
        <w:bottom w:val="none" w:sz="0" w:space="0" w:color="auto"/>
        <w:right w:val="none" w:sz="0" w:space="0" w:color="auto"/>
      </w:divBdr>
    </w:div>
    <w:div w:id="1645351019">
      <w:bodyDiv w:val="1"/>
      <w:marLeft w:val="0"/>
      <w:marRight w:val="0"/>
      <w:marTop w:val="0"/>
      <w:marBottom w:val="0"/>
      <w:divBdr>
        <w:top w:val="none" w:sz="0" w:space="0" w:color="auto"/>
        <w:left w:val="none" w:sz="0" w:space="0" w:color="auto"/>
        <w:bottom w:val="none" w:sz="0" w:space="0" w:color="auto"/>
        <w:right w:val="none" w:sz="0" w:space="0" w:color="auto"/>
      </w:divBdr>
    </w:div>
    <w:div w:id="1650210967">
      <w:bodyDiv w:val="1"/>
      <w:marLeft w:val="0"/>
      <w:marRight w:val="0"/>
      <w:marTop w:val="0"/>
      <w:marBottom w:val="0"/>
      <w:divBdr>
        <w:top w:val="none" w:sz="0" w:space="0" w:color="auto"/>
        <w:left w:val="none" w:sz="0" w:space="0" w:color="auto"/>
        <w:bottom w:val="none" w:sz="0" w:space="0" w:color="auto"/>
        <w:right w:val="none" w:sz="0" w:space="0" w:color="auto"/>
      </w:divBdr>
    </w:div>
    <w:div w:id="1654413548">
      <w:bodyDiv w:val="1"/>
      <w:marLeft w:val="0"/>
      <w:marRight w:val="0"/>
      <w:marTop w:val="0"/>
      <w:marBottom w:val="0"/>
      <w:divBdr>
        <w:top w:val="none" w:sz="0" w:space="0" w:color="auto"/>
        <w:left w:val="none" w:sz="0" w:space="0" w:color="auto"/>
        <w:bottom w:val="none" w:sz="0" w:space="0" w:color="auto"/>
        <w:right w:val="none" w:sz="0" w:space="0" w:color="auto"/>
      </w:divBdr>
    </w:div>
    <w:div w:id="1663729406">
      <w:bodyDiv w:val="1"/>
      <w:marLeft w:val="0"/>
      <w:marRight w:val="0"/>
      <w:marTop w:val="0"/>
      <w:marBottom w:val="0"/>
      <w:divBdr>
        <w:top w:val="none" w:sz="0" w:space="0" w:color="auto"/>
        <w:left w:val="none" w:sz="0" w:space="0" w:color="auto"/>
        <w:bottom w:val="none" w:sz="0" w:space="0" w:color="auto"/>
        <w:right w:val="none" w:sz="0" w:space="0" w:color="auto"/>
      </w:divBdr>
    </w:div>
    <w:div w:id="1668481532">
      <w:bodyDiv w:val="1"/>
      <w:marLeft w:val="0"/>
      <w:marRight w:val="0"/>
      <w:marTop w:val="0"/>
      <w:marBottom w:val="0"/>
      <w:divBdr>
        <w:top w:val="none" w:sz="0" w:space="0" w:color="auto"/>
        <w:left w:val="none" w:sz="0" w:space="0" w:color="auto"/>
        <w:bottom w:val="none" w:sz="0" w:space="0" w:color="auto"/>
        <w:right w:val="none" w:sz="0" w:space="0" w:color="auto"/>
      </w:divBdr>
    </w:div>
    <w:div w:id="1668823726">
      <w:bodyDiv w:val="1"/>
      <w:marLeft w:val="0"/>
      <w:marRight w:val="0"/>
      <w:marTop w:val="0"/>
      <w:marBottom w:val="0"/>
      <w:divBdr>
        <w:top w:val="none" w:sz="0" w:space="0" w:color="auto"/>
        <w:left w:val="none" w:sz="0" w:space="0" w:color="auto"/>
        <w:bottom w:val="none" w:sz="0" w:space="0" w:color="auto"/>
        <w:right w:val="none" w:sz="0" w:space="0" w:color="auto"/>
      </w:divBdr>
    </w:div>
    <w:div w:id="1669093007">
      <w:bodyDiv w:val="1"/>
      <w:marLeft w:val="0"/>
      <w:marRight w:val="0"/>
      <w:marTop w:val="0"/>
      <w:marBottom w:val="0"/>
      <w:divBdr>
        <w:top w:val="none" w:sz="0" w:space="0" w:color="auto"/>
        <w:left w:val="none" w:sz="0" w:space="0" w:color="auto"/>
        <w:bottom w:val="none" w:sz="0" w:space="0" w:color="auto"/>
        <w:right w:val="none" w:sz="0" w:space="0" w:color="auto"/>
      </w:divBdr>
    </w:div>
    <w:div w:id="1671828388">
      <w:bodyDiv w:val="1"/>
      <w:marLeft w:val="0"/>
      <w:marRight w:val="0"/>
      <w:marTop w:val="0"/>
      <w:marBottom w:val="0"/>
      <w:divBdr>
        <w:top w:val="none" w:sz="0" w:space="0" w:color="auto"/>
        <w:left w:val="none" w:sz="0" w:space="0" w:color="auto"/>
        <w:bottom w:val="none" w:sz="0" w:space="0" w:color="auto"/>
        <w:right w:val="none" w:sz="0" w:space="0" w:color="auto"/>
      </w:divBdr>
    </w:div>
    <w:div w:id="1677265505">
      <w:bodyDiv w:val="1"/>
      <w:marLeft w:val="0"/>
      <w:marRight w:val="0"/>
      <w:marTop w:val="0"/>
      <w:marBottom w:val="0"/>
      <w:divBdr>
        <w:top w:val="none" w:sz="0" w:space="0" w:color="auto"/>
        <w:left w:val="none" w:sz="0" w:space="0" w:color="auto"/>
        <w:bottom w:val="none" w:sz="0" w:space="0" w:color="auto"/>
        <w:right w:val="none" w:sz="0" w:space="0" w:color="auto"/>
      </w:divBdr>
    </w:div>
    <w:div w:id="1680349475">
      <w:bodyDiv w:val="1"/>
      <w:marLeft w:val="0"/>
      <w:marRight w:val="0"/>
      <w:marTop w:val="0"/>
      <w:marBottom w:val="0"/>
      <w:divBdr>
        <w:top w:val="none" w:sz="0" w:space="0" w:color="auto"/>
        <w:left w:val="none" w:sz="0" w:space="0" w:color="auto"/>
        <w:bottom w:val="none" w:sz="0" w:space="0" w:color="auto"/>
        <w:right w:val="none" w:sz="0" w:space="0" w:color="auto"/>
      </w:divBdr>
    </w:div>
    <w:div w:id="1680619420">
      <w:bodyDiv w:val="1"/>
      <w:marLeft w:val="0"/>
      <w:marRight w:val="0"/>
      <w:marTop w:val="0"/>
      <w:marBottom w:val="0"/>
      <w:divBdr>
        <w:top w:val="none" w:sz="0" w:space="0" w:color="auto"/>
        <w:left w:val="none" w:sz="0" w:space="0" w:color="auto"/>
        <w:bottom w:val="none" w:sz="0" w:space="0" w:color="auto"/>
        <w:right w:val="none" w:sz="0" w:space="0" w:color="auto"/>
      </w:divBdr>
    </w:div>
    <w:div w:id="1700935489">
      <w:bodyDiv w:val="1"/>
      <w:marLeft w:val="0"/>
      <w:marRight w:val="0"/>
      <w:marTop w:val="0"/>
      <w:marBottom w:val="0"/>
      <w:divBdr>
        <w:top w:val="none" w:sz="0" w:space="0" w:color="auto"/>
        <w:left w:val="none" w:sz="0" w:space="0" w:color="auto"/>
        <w:bottom w:val="none" w:sz="0" w:space="0" w:color="auto"/>
        <w:right w:val="none" w:sz="0" w:space="0" w:color="auto"/>
      </w:divBdr>
    </w:div>
    <w:div w:id="1711152210">
      <w:bodyDiv w:val="1"/>
      <w:marLeft w:val="0"/>
      <w:marRight w:val="0"/>
      <w:marTop w:val="0"/>
      <w:marBottom w:val="0"/>
      <w:divBdr>
        <w:top w:val="none" w:sz="0" w:space="0" w:color="auto"/>
        <w:left w:val="none" w:sz="0" w:space="0" w:color="auto"/>
        <w:bottom w:val="none" w:sz="0" w:space="0" w:color="auto"/>
        <w:right w:val="none" w:sz="0" w:space="0" w:color="auto"/>
      </w:divBdr>
    </w:div>
    <w:div w:id="1712608713">
      <w:bodyDiv w:val="1"/>
      <w:marLeft w:val="0"/>
      <w:marRight w:val="0"/>
      <w:marTop w:val="0"/>
      <w:marBottom w:val="0"/>
      <w:divBdr>
        <w:top w:val="none" w:sz="0" w:space="0" w:color="auto"/>
        <w:left w:val="none" w:sz="0" w:space="0" w:color="auto"/>
        <w:bottom w:val="none" w:sz="0" w:space="0" w:color="auto"/>
        <w:right w:val="none" w:sz="0" w:space="0" w:color="auto"/>
      </w:divBdr>
    </w:div>
    <w:div w:id="1720203140">
      <w:bodyDiv w:val="1"/>
      <w:marLeft w:val="0"/>
      <w:marRight w:val="0"/>
      <w:marTop w:val="0"/>
      <w:marBottom w:val="0"/>
      <w:divBdr>
        <w:top w:val="none" w:sz="0" w:space="0" w:color="auto"/>
        <w:left w:val="none" w:sz="0" w:space="0" w:color="auto"/>
        <w:bottom w:val="none" w:sz="0" w:space="0" w:color="auto"/>
        <w:right w:val="none" w:sz="0" w:space="0" w:color="auto"/>
      </w:divBdr>
    </w:div>
    <w:div w:id="1720863151">
      <w:bodyDiv w:val="1"/>
      <w:marLeft w:val="0"/>
      <w:marRight w:val="0"/>
      <w:marTop w:val="0"/>
      <w:marBottom w:val="0"/>
      <w:divBdr>
        <w:top w:val="none" w:sz="0" w:space="0" w:color="auto"/>
        <w:left w:val="none" w:sz="0" w:space="0" w:color="auto"/>
        <w:bottom w:val="none" w:sz="0" w:space="0" w:color="auto"/>
        <w:right w:val="none" w:sz="0" w:space="0" w:color="auto"/>
      </w:divBdr>
    </w:div>
    <w:div w:id="1750536340">
      <w:bodyDiv w:val="1"/>
      <w:marLeft w:val="0"/>
      <w:marRight w:val="0"/>
      <w:marTop w:val="0"/>
      <w:marBottom w:val="0"/>
      <w:divBdr>
        <w:top w:val="none" w:sz="0" w:space="0" w:color="auto"/>
        <w:left w:val="none" w:sz="0" w:space="0" w:color="auto"/>
        <w:bottom w:val="none" w:sz="0" w:space="0" w:color="auto"/>
        <w:right w:val="none" w:sz="0" w:space="0" w:color="auto"/>
      </w:divBdr>
    </w:div>
    <w:div w:id="1752388257">
      <w:bodyDiv w:val="1"/>
      <w:marLeft w:val="0"/>
      <w:marRight w:val="0"/>
      <w:marTop w:val="0"/>
      <w:marBottom w:val="0"/>
      <w:divBdr>
        <w:top w:val="none" w:sz="0" w:space="0" w:color="auto"/>
        <w:left w:val="none" w:sz="0" w:space="0" w:color="auto"/>
        <w:bottom w:val="none" w:sz="0" w:space="0" w:color="auto"/>
        <w:right w:val="none" w:sz="0" w:space="0" w:color="auto"/>
      </w:divBdr>
    </w:div>
    <w:div w:id="1754038107">
      <w:bodyDiv w:val="1"/>
      <w:marLeft w:val="0"/>
      <w:marRight w:val="0"/>
      <w:marTop w:val="0"/>
      <w:marBottom w:val="0"/>
      <w:divBdr>
        <w:top w:val="none" w:sz="0" w:space="0" w:color="auto"/>
        <w:left w:val="none" w:sz="0" w:space="0" w:color="auto"/>
        <w:bottom w:val="none" w:sz="0" w:space="0" w:color="auto"/>
        <w:right w:val="none" w:sz="0" w:space="0" w:color="auto"/>
      </w:divBdr>
    </w:div>
    <w:div w:id="1758672193">
      <w:bodyDiv w:val="1"/>
      <w:marLeft w:val="0"/>
      <w:marRight w:val="0"/>
      <w:marTop w:val="0"/>
      <w:marBottom w:val="0"/>
      <w:divBdr>
        <w:top w:val="none" w:sz="0" w:space="0" w:color="auto"/>
        <w:left w:val="none" w:sz="0" w:space="0" w:color="auto"/>
        <w:bottom w:val="none" w:sz="0" w:space="0" w:color="auto"/>
        <w:right w:val="none" w:sz="0" w:space="0" w:color="auto"/>
      </w:divBdr>
    </w:div>
    <w:div w:id="1759981602">
      <w:bodyDiv w:val="1"/>
      <w:marLeft w:val="0"/>
      <w:marRight w:val="0"/>
      <w:marTop w:val="0"/>
      <w:marBottom w:val="0"/>
      <w:divBdr>
        <w:top w:val="none" w:sz="0" w:space="0" w:color="auto"/>
        <w:left w:val="none" w:sz="0" w:space="0" w:color="auto"/>
        <w:bottom w:val="none" w:sz="0" w:space="0" w:color="auto"/>
        <w:right w:val="none" w:sz="0" w:space="0" w:color="auto"/>
      </w:divBdr>
    </w:div>
    <w:div w:id="1768765601">
      <w:bodyDiv w:val="1"/>
      <w:marLeft w:val="0"/>
      <w:marRight w:val="0"/>
      <w:marTop w:val="0"/>
      <w:marBottom w:val="0"/>
      <w:divBdr>
        <w:top w:val="none" w:sz="0" w:space="0" w:color="auto"/>
        <w:left w:val="none" w:sz="0" w:space="0" w:color="auto"/>
        <w:bottom w:val="none" w:sz="0" w:space="0" w:color="auto"/>
        <w:right w:val="none" w:sz="0" w:space="0" w:color="auto"/>
      </w:divBdr>
    </w:div>
    <w:div w:id="1774980447">
      <w:bodyDiv w:val="1"/>
      <w:marLeft w:val="0"/>
      <w:marRight w:val="0"/>
      <w:marTop w:val="0"/>
      <w:marBottom w:val="0"/>
      <w:divBdr>
        <w:top w:val="none" w:sz="0" w:space="0" w:color="auto"/>
        <w:left w:val="none" w:sz="0" w:space="0" w:color="auto"/>
        <w:bottom w:val="none" w:sz="0" w:space="0" w:color="auto"/>
        <w:right w:val="none" w:sz="0" w:space="0" w:color="auto"/>
      </w:divBdr>
    </w:div>
    <w:div w:id="1791971148">
      <w:bodyDiv w:val="1"/>
      <w:marLeft w:val="0"/>
      <w:marRight w:val="0"/>
      <w:marTop w:val="0"/>
      <w:marBottom w:val="0"/>
      <w:divBdr>
        <w:top w:val="none" w:sz="0" w:space="0" w:color="auto"/>
        <w:left w:val="none" w:sz="0" w:space="0" w:color="auto"/>
        <w:bottom w:val="none" w:sz="0" w:space="0" w:color="auto"/>
        <w:right w:val="none" w:sz="0" w:space="0" w:color="auto"/>
      </w:divBdr>
    </w:div>
    <w:div w:id="1792361789">
      <w:bodyDiv w:val="1"/>
      <w:marLeft w:val="0"/>
      <w:marRight w:val="0"/>
      <w:marTop w:val="0"/>
      <w:marBottom w:val="0"/>
      <w:divBdr>
        <w:top w:val="none" w:sz="0" w:space="0" w:color="auto"/>
        <w:left w:val="none" w:sz="0" w:space="0" w:color="auto"/>
        <w:bottom w:val="none" w:sz="0" w:space="0" w:color="auto"/>
        <w:right w:val="none" w:sz="0" w:space="0" w:color="auto"/>
      </w:divBdr>
    </w:div>
    <w:div w:id="1795100916">
      <w:bodyDiv w:val="1"/>
      <w:marLeft w:val="0"/>
      <w:marRight w:val="0"/>
      <w:marTop w:val="0"/>
      <w:marBottom w:val="0"/>
      <w:divBdr>
        <w:top w:val="none" w:sz="0" w:space="0" w:color="auto"/>
        <w:left w:val="none" w:sz="0" w:space="0" w:color="auto"/>
        <w:bottom w:val="none" w:sz="0" w:space="0" w:color="auto"/>
        <w:right w:val="none" w:sz="0" w:space="0" w:color="auto"/>
      </w:divBdr>
    </w:div>
    <w:div w:id="1795635992">
      <w:bodyDiv w:val="1"/>
      <w:marLeft w:val="0"/>
      <w:marRight w:val="0"/>
      <w:marTop w:val="0"/>
      <w:marBottom w:val="0"/>
      <w:divBdr>
        <w:top w:val="none" w:sz="0" w:space="0" w:color="auto"/>
        <w:left w:val="none" w:sz="0" w:space="0" w:color="auto"/>
        <w:bottom w:val="none" w:sz="0" w:space="0" w:color="auto"/>
        <w:right w:val="none" w:sz="0" w:space="0" w:color="auto"/>
      </w:divBdr>
    </w:div>
    <w:div w:id="1821343280">
      <w:bodyDiv w:val="1"/>
      <w:marLeft w:val="0"/>
      <w:marRight w:val="0"/>
      <w:marTop w:val="0"/>
      <w:marBottom w:val="0"/>
      <w:divBdr>
        <w:top w:val="none" w:sz="0" w:space="0" w:color="auto"/>
        <w:left w:val="none" w:sz="0" w:space="0" w:color="auto"/>
        <w:bottom w:val="none" w:sz="0" w:space="0" w:color="auto"/>
        <w:right w:val="none" w:sz="0" w:space="0" w:color="auto"/>
      </w:divBdr>
    </w:div>
    <w:div w:id="1823540035">
      <w:bodyDiv w:val="1"/>
      <w:marLeft w:val="0"/>
      <w:marRight w:val="0"/>
      <w:marTop w:val="0"/>
      <w:marBottom w:val="0"/>
      <w:divBdr>
        <w:top w:val="none" w:sz="0" w:space="0" w:color="auto"/>
        <w:left w:val="none" w:sz="0" w:space="0" w:color="auto"/>
        <w:bottom w:val="none" w:sz="0" w:space="0" w:color="auto"/>
        <w:right w:val="none" w:sz="0" w:space="0" w:color="auto"/>
      </w:divBdr>
    </w:div>
    <w:div w:id="1828786927">
      <w:bodyDiv w:val="1"/>
      <w:marLeft w:val="0"/>
      <w:marRight w:val="0"/>
      <w:marTop w:val="0"/>
      <w:marBottom w:val="0"/>
      <w:divBdr>
        <w:top w:val="none" w:sz="0" w:space="0" w:color="auto"/>
        <w:left w:val="none" w:sz="0" w:space="0" w:color="auto"/>
        <w:bottom w:val="none" w:sz="0" w:space="0" w:color="auto"/>
        <w:right w:val="none" w:sz="0" w:space="0" w:color="auto"/>
      </w:divBdr>
    </w:div>
    <w:div w:id="1829781843">
      <w:bodyDiv w:val="1"/>
      <w:marLeft w:val="0"/>
      <w:marRight w:val="0"/>
      <w:marTop w:val="0"/>
      <w:marBottom w:val="0"/>
      <w:divBdr>
        <w:top w:val="none" w:sz="0" w:space="0" w:color="auto"/>
        <w:left w:val="none" w:sz="0" w:space="0" w:color="auto"/>
        <w:bottom w:val="none" w:sz="0" w:space="0" w:color="auto"/>
        <w:right w:val="none" w:sz="0" w:space="0" w:color="auto"/>
      </w:divBdr>
    </w:div>
    <w:div w:id="1831678618">
      <w:bodyDiv w:val="1"/>
      <w:marLeft w:val="0"/>
      <w:marRight w:val="0"/>
      <w:marTop w:val="0"/>
      <w:marBottom w:val="0"/>
      <w:divBdr>
        <w:top w:val="none" w:sz="0" w:space="0" w:color="auto"/>
        <w:left w:val="none" w:sz="0" w:space="0" w:color="auto"/>
        <w:bottom w:val="none" w:sz="0" w:space="0" w:color="auto"/>
        <w:right w:val="none" w:sz="0" w:space="0" w:color="auto"/>
      </w:divBdr>
    </w:div>
    <w:div w:id="1849950665">
      <w:bodyDiv w:val="1"/>
      <w:marLeft w:val="0"/>
      <w:marRight w:val="0"/>
      <w:marTop w:val="0"/>
      <w:marBottom w:val="0"/>
      <w:divBdr>
        <w:top w:val="none" w:sz="0" w:space="0" w:color="auto"/>
        <w:left w:val="none" w:sz="0" w:space="0" w:color="auto"/>
        <w:bottom w:val="none" w:sz="0" w:space="0" w:color="auto"/>
        <w:right w:val="none" w:sz="0" w:space="0" w:color="auto"/>
      </w:divBdr>
    </w:div>
    <w:div w:id="1850439404">
      <w:bodyDiv w:val="1"/>
      <w:marLeft w:val="0"/>
      <w:marRight w:val="0"/>
      <w:marTop w:val="0"/>
      <w:marBottom w:val="0"/>
      <w:divBdr>
        <w:top w:val="none" w:sz="0" w:space="0" w:color="auto"/>
        <w:left w:val="none" w:sz="0" w:space="0" w:color="auto"/>
        <w:bottom w:val="none" w:sz="0" w:space="0" w:color="auto"/>
        <w:right w:val="none" w:sz="0" w:space="0" w:color="auto"/>
      </w:divBdr>
    </w:div>
    <w:div w:id="1853178263">
      <w:bodyDiv w:val="1"/>
      <w:marLeft w:val="0"/>
      <w:marRight w:val="0"/>
      <w:marTop w:val="0"/>
      <w:marBottom w:val="0"/>
      <w:divBdr>
        <w:top w:val="none" w:sz="0" w:space="0" w:color="auto"/>
        <w:left w:val="none" w:sz="0" w:space="0" w:color="auto"/>
        <w:bottom w:val="none" w:sz="0" w:space="0" w:color="auto"/>
        <w:right w:val="none" w:sz="0" w:space="0" w:color="auto"/>
      </w:divBdr>
    </w:div>
    <w:div w:id="1858544413">
      <w:bodyDiv w:val="1"/>
      <w:marLeft w:val="0"/>
      <w:marRight w:val="0"/>
      <w:marTop w:val="0"/>
      <w:marBottom w:val="0"/>
      <w:divBdr>
        <w:top w:val="none" w:sz="0" w:space="0" w:color="auto"/>
        <w:left w:val="none" w:sz="0" w:space="0" w:color="auto"/>
        <w:bottom w:val="none" w:sz="0" w:space="0" w:color="auto"/>
        <w:right w:val="none" w:sz="0" w:space="0" w:color="auto"/>
      </w:divBdr>
    </w:div>
    <w:div w:id="1864317795">
      <w:bodyDiv w:val="1"/>
      <w:marLeft w:val="0"/>
      <w:marRight w:val="0"/>
      <w:marTop w:val="0"/>
      <w:marBottom w:val="0"/>
      <w:divBdr>
        <w:top w:val="none" w:sz="0" w:space="0" w:color="auto"/>
        <w:left w:val="none" w:sz="0" w:space="0" w:color="auto"/>
        <w:bottom w:val="none" w:sz="0" w:space="0" w:color="auto"/>
        <w:right w:val="none" w:sz="0" w:space="0" w:color="auto"/>
      </w:divBdr>
    </w:div>
    <w:div w:id="1866167237">
      <w:bodyDiv w:val="1"/>
      <w:marLeft w:val="0"/>
      <w:marRight w:val="0"/>
      <w:marTop w:val="0"/>
      <w:marBottom w:val="0"/>
      <w:divBdr>
        <w:top w:val="none" w:sz="0" w:space="0" w:color="auto"/>
        <w:left w:val="none" w:sz="0" w:space="0" w:color="auto"/>
        <w:bottom w:val="none" w:sz="0" w:space="0" w:color="auto"/>
        <w:right w:val="none" w:sz="0" w:space="0" w:color="auto"/>
      </w:divBdr>
    </w:div>
    <w:div w:id="1875146877">
      <w:bodyDiv w:val="1"/>
      <w:marLeft w:val="0"/>
      <w:marRight w:val="0"/>
      <w:marTop w:val="0"/>
      <w:marBottom w:val="0"/>
      <w:divBdr>
        <w:top w:val="none" w:sz="0" w:space="0" w:color="auto"/>
        <w:left w:val="none" w:sz="0" w:space="0" w:color="auto"/>
        <w:bottom w:val="none" w:sz="0" w:space="0" w:color="auto"/>
        <w:right w:val="none" w:sz="0" w:space="0" w:color="auto"/>
      </w:divBdr>
    </w:div>
    <w:div w:id="1889148851">
      <w:bodyDiv w:val="1"/>
      <w:marLeft w:val="0"/>
      <w:marRight w:val="0"/>
      <w:marTop w:val="0"/>
      <w:marBottom w:val="0"/>
      <w:divBdr>
        <w:top w:val="none" w:sz="0" w:space="0" w:color="auto"/>
        <w:left w:val="none" w:sz="0" w:space="0" w:color="auto"/>
        <w:bottom w:val="none" w:sz="0" w:space="0" w:color="auto"/>
        <w:right w:val="none" w:sz="0" w:space="0" w:color="auto"/>
      </w:divBdr>
    </w:div>
    <w:div w:id="1894731951">
      <w:bodyDiv w:val="1"/>
      <w:marLeft w:val="0"/>
      <w:marRight w:val="0"/>
      <w:marTop w:val="0"/>
      <w:marBottom w:val="0"/>
      <w:divBdr>
        <w:top w:val="none" w:sz="0" w:space="0" w:color="auto"/>
        <w:left w:val="none" w:sz="0" w:space="0" w:color="auto"/>
        <w:bottom w:val="none" w:sz="0" w:space="0" w:color="auto"/>
        <w:right w:val="none" w:sz="0" w:space="0" w:color="auto"/>
      </w:divBdr>
    </w:div>
    <w:div w:id="1896089544">
      <w:bodyDiv w:val="1"/>
      <w:marLeft w:val="0"/>
      <w:marRight w:val="0"/>
      <w:marTop w:val="0"/>
      <w:marBottom w:val="0"/>
      <w:divBdr>
        <w:top w:val="none" w:sz="0" w:space="0" w:color="auto"/>
        <w:left w:val="none" w:sz="0" w:space="0" w:color="auto"/>
        <w:bottom w:val="none" w:sz="0" w:space="0" w:color="auto"/>
        <w:right w:val="none" w:sz="0" w:space="0" w:color="auto"/>
      </w:divBdr>
    </w:div>
    <w:div w:id="1899584031">
      <w:bodyDiv w:val="1"/>
      <w:marLeft w:val="0"/>
      <w:marRight w:val="0"/>
      <w:marTop w:val="0"/>
      <w:marBottom w:val="0"/>
      <w:divBdr>
        <w:top w:val="none" w:sz="0" w:space="0" w:color="auto"/>
        <w:left w:val="none" w:sz="0" w:space="0" w:color="auto"/>
        <w:bottom w:val="none" w:sz="0" w:space="0" w:color="auto"/>
        <w:right w:val="none" w:sz="0" w:space="0" w:color="auto"/>
      </w:divBdr>
    </w:div>
    <w:div w:id="1906261721">
      <w:bodyDiv w:val="1"/>
      <w:marLeft w:val="0"/>
      <w:marRight w:val="0"/>
      <w:marTop w:val="0"/>
      <w:marBottom w:val="0"/>
      <w:divBdr>
        <w:top w:val="none" w:sz="0" w:space="0" w:color="auto"/>
        <w:left w:val="none" w:sz="0" w:space="0" w:color="auto"/>
        <w:bottom w:val="none" w:sz="0" w:space="0" w:color="auto"/>
        <w:right w:val="none" w:sz="0" w:space="0" w:color="auto"/>
      </w:divBdr>
    </w:div>
    <w:div w:id="1912740118">
      <w:bodyDiv w:val="1"/>
      <w:marLeft w:val="0"/>
      <w:marRight w:val="0"/>
      <w:marTop w:val="0"/>
      <w:marBottom w:val="0"/>
      <w:divBdr>
        <w:top w:val="none" w:sz="0" w:space="0" w:color="auto"/>
        <w:left w:val="none" w:sz="0" w:space="0" w:color="auto"/>
        <w:bottom w:val="none" w:sz="0" w:space="0" w:color="auto"/>
        <w:right w:val="none" w:sz="0" w:space="0" w:color="auto"/>
      </w:divBdr>
    </w:div>
    <w:div w:id="1917209358">
      <w:bodyDiv w:val="1"/>
      <w:marLeft w:val="0"/>
      <w:marRight w:val="0"/>
      <w:marTop w:val="0"/>
      <w:marBottom w:val="0"/>
      <w:divBdr>
        <w:top w:val="none" w:sz="0" w:space="0" w:color="auto"/>
        <w:left w:val="none" w:sz="0" w:space="0" w:color="auto"/>
        <w:bottom w:val="none" w:sz="0" w:space="0" w:color="auto"/>
        <w:right w:val="none" w:sz="0" w:space="0" w:color="auto"/>
      </w:divBdr>
    </w:div>
    <w:div w:id="1918784708">
      <w:bodyDiv w:val="1"/>
      <w:marLeft w:val="0"/>
      <w:marRight w:val="0"/>
      <w:marTop w:val="0"/>
      <w:marBottom w:val="0"/>
      <w:divBdr>
        <w:top w:val="none" w:sz="0" w:space="0" w:color="auto"/>
        <w:left w:val="none" w:sz="0" w:space="0" w:color="auto"/>
        <w:bottom w:val="none" w:sz="0" w:space="0" w:color="auto"/>
        <w:right w:val="none" w:sz="0" w:space="0" w:color="auto"/>
      </w:divBdr>
    </w:div>
    <w:div w:id="1920629776">
      <w:bodyDiv w:val="1"/>
      <w:marLeft w:val="0"/>
      <w:marRight w:val="0"/>
      <w:marTop w:val="0"/>
      <w:marBottom w:val="0"/>
      <w:divBdr>
        <w:top w:val="none" w:sz="0" w:space="0" w:color="auto"/>
        <w:left w:val="none" w:sz="0" w:space="0" w:color="auto"/>
        <w:bottom w:val="none" w:sz="0" w:space="0" w:color="auto"/>
        <w:right w:val="none" w:sz="0" w:space="0" w:color="auto"/>
      </w:divBdr>
    </w:div>
    <w:div w:id="1922564441">
      <w:bodyDiv w:val="1"/>
      <w:marLeft w:val="0"/>
      <w:marRight w:val="0"/>
      <w:marTop w:val="0"/>
      <w:marBottom w:val="0"/>
      <w:divBdr>
        <w:top w:val="none" w:sz="0" w:space="0" w:color="auto"/>
        <w:left w:val="none" w:sz="0" w:space="0" w:color="auto"/>
        <w:bottom w:val="none" w:sz="0" w:space="0" w:color="auto"/>
        <w:right w:val="none" w:sz="0" w:space="0" w:color="auto"/>
      </w:divBdr>
    </w:div>
    <w:div w:id="1924562464">
      <w:bodyDiv w:val="1"/>
      <w:marLeft w:val="0"/>
      <w:marRight w:val="0"/>
      <w:marTop w:val="0"/>
      <w:marBottom w:val="0"/>
      <w:divBdr>
        <w:top w:val="none" w:sz="0" w:space="0" w:color="auto"/>
        <w:left w:val="none" w:sz="0" w:space="0" w:color="auto"/>
        <w:bottom w:val="none" w:sz="0" w:space="0" w:color="auto"/>
        <w:right w:val="none" w:sz="0" w:space="0" w:color="auto"/>
      </w:divBdr>
    </w:div>
    <w:div w:id="1926644744">
      <w:bodyDiv w:val="1"/>
      <w:marLeft w:val="0"/>
      <w:marRight w:val="0"/>
      <w:marTop w:val="0"/>
      <w:marBottom w:val="0"/>
      <w:divBdr>
        <w:top w:val="none" w:sz="0" w:space="0" w:color="auto"/>
        <w:left w:val="none" w:sz="0" w:space="0" w:color="auto"/>
        <w:bottom w:val="none" w:sz="0" w:space="0" w:color="auto"/>
        <w:right w:val="none" w:sz="0" w:space="0" w:color="auto"/>
      </w:divBdr>
    </w:div>
    <w:div w:id="1943416725">
      <w:bodyDiv w:val="1"/>
      <w:marLeft w:val="0"/>
      <w:marRight w:val="0"/>
      <w:marTop w:val="0"/>
      <w:marBottom w:val="0"/>
      <w:divBdr>
        <w:top w:val="none" w:sz="0" w:space="0" w:color="auto"/>
        <w:left w:val="none" w:sz="0" w:space="0" w:color="auto"/>
        <w:bottom w:val="none" w:sz="0" w:space="0" w:color="auto"/>
        <w:right w:val="none" w:sz="0" w:space="0" w:color="auto"/>
      </w:divBdr>
    </w:div>
    <w:div w:id="1945765196">
      <w:bodyDiv w:val="1"/>
      <w:marLeft w:val="0"/>
      <w:marRight w:val="0"/>
      <w:marTop w:val="0"/>
      <w:marBottom w:val="0"/>
      <w:divBdr>
        <w:top w:val="none" w:sz="0" w:space="0" w:color="auto"/>
        <w:left w:val="none" w:sz="0" w:space="0" w:color="auto"/>
        <w:bottom w:val="none" w:sz="0" w:space="0" w:color="auto"/>
        <w:right w:val="none" w:sz="0" w:space="0" w:color="auto"/>
      </w:divBdr>
    </w:div>
    <w:div w:id="1949072548">
      <w:bodyDiv w:val="1"/>
      <w:marLeft w:val="0"/>
      <w:marRight w:val="0"/>
      <w:marTop w:val="0"/>
      <w:marBottom w:val="0"/>
      <w:divBdr>
        <w:top w:val="none" w:sz="0" w:space="0" w:color="auto"/>
        <w:left w:val="none" w:sz="0" w:space="0" w:color="auto"/>
        <w:bottom w:val="none" w:sz="0" w:space="0" w:color="auto"/>
        <w:right w:val="none" w:sz="0" w:space="0" w:color="auto"/>
      </w:divBdr>
    </w:div>
    <w:div w:id="1962148116">
      <w:bodyDiv w:val="1"/>
      <w:marLeft w:val="0"/>
      <w:marRight w:val="0"/>
      <w:marTop w:val="0"/>
      <w:marBottom w:val="0"/>
      <w:divBdr>
        <w:top w:val="none" w:sz="0" w:space="0" w:color="auto"/>
        <w:left w:val="none" w:sz="0" w:space="0" w:color="auto"/>
        <w:bottom w:val="none" w:sz="0" w:space="0" w:color="auto"/>
        <w:right w:val="none" w:sz="0" w:space="0" w:color="auto"/>
      </w:divBdr>
    </w:div>
    <w:div w:id="1968467118">
      <w:bodyDiv w:val="1"/>
      <w:marLeft w:val="0"/>
      <w:marRight w:val="0"/>
      <w:marTop w:val="0"/>
      <w:marBottom w:val="0"/>
      <w:divBdr>
        <w:top w:val="none" w:sz="0" w:space="0" w:color="auto"/>
        <w:left w:val="none" w:sz="0" w:space="0" w:color="auto"/>
        <w:bottom w:val="none" w:sz="0" w:space="0" w:color="auto"/>
        <w:right w:val="none" w:sz="0" w:space="0" w:color="auto"/>
      </w:divBdr>
    </w:div>
    <w:div w:id="1976448213">
      <w:bodyDiv w:val="1"/>
      <w:marLeft w:val="0"/>
      <w:marRight w:val="0"/>
      <w:marTop w:val="0"/>
      <w:marBottom w:val="0"/>
      <w:divBdr>
        <w:top w:val="none" w:sz="0" w:space="0" w:color="auto"/>
        <w:left w:val="none" w:sz="0" w:space="0" w:color="auto"/>
        <w:bottom w:val="none" w:sz="0" w:space="0" w:color="auto"/>
        <w:right w:val="none" w:sz="0" w:space="0" w:color="auto"/>
      </w:divBdr>
    </w:div>
    <w:div w:id="1982035538">
      <w:bodyDiv w:val="1"/>
      <w:marLeft w:val="0"/>
      <w:marRight w:val="0"/>
      <w:marTop w:val="0"/>
      <w:marBottom w:val="0"/>
      <w:divBdr>
        <w:top w:val="none" w:sz="0" w:space="0" w:color="auto"/>
        <w:left w:val="none" w:sz="0" w:space="0" w:color="auto"/>
        <w:bottom w:val="none" w:sz="0" w:space="0" w:color="auto"/>
        <w:right w:val="none" w:sz="0" w:space="0" w:color="auto"/>
      </w:divBdr>
    </w:div>
    <w:div w:id="1986423246">
      <w:bodyDiv w:val="1"/>
      <w:marLeft w:val="0"/>
      <w:marRight w:val="0"/>
      <w:marTop w:val="0"/>
      <w:marBottom w:val="0"/>
      <w:divBdr>
        <w:top w:val="none" w:sz="0" w:space="0" w:color="auto"/>
        <w:left w:val="none" w:sz="0" w:space="0" w:color="auto"/>
        <w:bottom w:val="none" w:sz="0" w:space="0" w:color="auto"/>
        <w:right w:val="none" w:sz="0" w:space="0" w:color="auto"/>
      </w:divBdr>
    </w:div>
    <w:div w:id="1986886266">
      <w:bodyDiv w:val="1"/>
      <w:marLeft w:val="0"/>
      <w:marRight w:val="0"/>
      <w:marTop w:val="0"/>
      <w:marBottom w:val="0"/>
      <w:divBdr>
        <w:top w:val="none" w:sz="0" w:space="0" w:color="auto"/>
        <w:left w:val="none" w:sz="0" w:space="0" w:color="auto"/>
        <w:bottom w:val="none" w:sz="0" w:space="0" w:color="auto"/>
        <w:right w:val="none" w:sz="0" w:space="0" w:color="auto"/>
      </w:divBdr>
    </w:div>
    <w:div w:id="1987080935">
      <w:bodyDiv w:val="1"/>
      <w:marLeft w:val="0"/>
      <w:marRight w:val="0"/>
      <w:marTop w:val="0"/>
      <w:marBottom w:val="0"/>
      <w:divBdr>
        <w:top w:val="none" w:sz="0" w:space="0" w:color="auto"/>
        <w:left w:val="none" w:sz="0" w:space="0" w:color="auto"/>
        <w:bottom w:val="none" w:sz="0" w:space="0" w:color="auto"/>
        <w:right w:val="none" w:sz="0" w:space="0" w:color="auto"/>
      </w:divBdr>
    </w:div>
    <w:div w:id="1993488876">
      <w:bodyDiv w:val="1"/>
      <w:marLeft w:val="0"/>
      <w:marRight w:val="0"/>
      <w:marTop w:val="0"/>
      <w:marBottom w:val="0"/>
      <w:divBdr>
        <w:top w:val="none" w:sz="0" w:space="0" w:color="auto"/>
        <w:left w:val="none" w:sz="0" w:space="0" w:color="auto"/>
        <w:bottom w:val="none" w:sz="0" w:space="0" w:color="auto"/>
        <w:right w:val="none" w:sz="0" w:space="0" w:color="auto"/>
      </w:divBdr>
    </w:div>
    <w:div w:id="2004429026">
      <w:bodyDiv w:val="1"/>
      <w:marLeft w:val="0"/>
      <w:marRight w:val="0"/>
      <w:marTop w:val="0"/>
      <w:marBottom w:val="0"/>
      <w:divBdr>
        <w:top w:val="none" w:sz="0" w:space="0" w:color="auto"/>
        <w:left w:val="none" w:sz="0" w:space="0" w:color="auto"/>
        <w:bottom w:val="none" w:sz="0" w:space="0" w:color="auto"/>
        <w:right w:val="none" w:sz="0" w:space="0" w:color="auto"/>
      </w:divBdr>
    </w:div>
    <w:div w:id="2021009104">
      <w:bodyDiv w:val="1"/>
      <w:marLeft w:val="0"/>
      <w:marRight w:val="0"/>
      <w:marTop w:val="0"/>
      <w:marBottom w:val="0"/>
      <w:divBdr>
        <w:top w:val="none" w:sz="0" w:space="0" w:color="auto"/>
        <w:left w:val="none" w:sz="0" w:space="0" w:color="auto"/>
        <w:bottom w:val="none" w:sz="0" w:space="0" w:color="auto"/>
        <w:right w:val="none" w:sz="0" w:space="0" w:color="auto"/>
      </w:divBdr>
    </w:div>
    <w:div w:id="2022272632">
      <w:bodyDiv w:val="1"/>
      <w:marLeft w:val="0"/>
      <w:marRight w:val="0"/>
      <w:marTop w:val="0"/>
      <w:marBottom w:val="0"/>
      <w:divBdr>
        <w:top w:val="none" w:sz="0" w:space="0" w:color="auto"/>
        <w:left w:val="none" w:sz="0" w:space="0" w:color="auto"/>
        <w:bottom w:val="none" w:sz="0" w:space="0" w:color="auto"/>
        <w:right w:val="none" w:sz="0" w:space="0" w:color="auto"/>
      </w:divBdr>
    </w:div>
    <w:div w:id="2045130390">
      <w:bodyDiv w:val="1"/>
      <w:marLeft w:val="0"/>
      <w:marRight w:val="0"/>
      <w:marTop w:val="0"/>
      <w:marBottom w:val="0"/>
      <w:divBdr>
        <w:top w:val="none" w:sz="0" w:space="0" w:color="auto"/>
        <w:left w:val="none" w:sz="0" w:space="0" w:color="auto"/>
        <w:bottom w:val="none" w:sz="0" w:space="0" w:color="auto"/>
        <w:right w:val="none" w:sz="0" w:space="0" w:color="auto"/>
      </w:divBdr>
    </w:div>
    <w:div w:id="2045592680">
      <w:bodyDiv w:val="1"/>
      <w:marLeft w:val="0"/>
      <w:marRight w:val="0"/>
      <w:marTop w:val="0"/>
      <w:marBottom w:val="0"/>
      <w:divBdr>
        <w:top w:val="none" w:sz="0" w:space="0" w:color="auto"/>
        <w:left w:val="none" w:sz="0" w:space="0" w:color="auto"/>
        <w:bottom w:val="none" w:sz="0" w:space="0" w:color="auto"/>
        <w:right w:val="none" w:sz="0" w:space="0" w:color="auto"/>
      </w:divBdr>
    </w:div>
    <w:div w:id="2051415029">
      <w:bodyDiv w:val="1"/>
      <w:marLeft w:val="0"/>
      <w:marRight w:val="0"/>
      <w:marTop w:val="0"/>
      <w:marBottom w:val="0"/>
      <w:divBdr>
        <w:top w:val="none" w:sz="0" w:space="0" w:color="auto"/>
        <w:left w:val="none" w:sz="0" w:space="0" w:color="auto"/>
        <w:bottom w:val="none" w:sz="0" w:space="0" w:color="auto"/>
        <w:right w:val="none" w:sz="0" w:space="0" w:color="auto"/>
      </w:divBdr>
    </w:div>
    <w:div w:id="2052218477">
      <w:bodyDiv w:val="1"/>
      <w:marLeft w:val="0"/>
      <w:marRight w:val="0"/>
      <w:marTop w:val="0"/>
      <w:marBottom w:val="0"/>
      <w:divBdr>
        <w:top w:val="none" w:sz="0" w:space="0" w:color="auto"/>
        <w:left w:val="none" w:sz="0" w:space="0" w:color="auto"/>
        <w:bottom w:val="none" w:sz="0" w:space="0" w:color="auto"/>
        <w:right w:val="none" w:sz="0" w:space="0" w:color="auto"/>
      </w:divBdr>
    </w:div>
    <w:div w:id="2053114584">
      <w:bodyDiv w:val="1"/>
      <w:marLeft w:val="0"/>
      <w:marRight w:val="0"/>
      <w:marTop w:val="0"/>
      <w:marBottom w:val="0"/>
      <w:divBdr>
        <w:top w:val="none" w:sz="0" w:space="0" w:color="auto"/>
        <w:left w:val="none" w:sz="0" w:space="0" w:color="auto"/>
        <w:bottom w:val="none" w:sz="0" w:space="0" w:color="auto"/>
        <w:right w:val="none" w:sz="0" w:space="0" w:color="auto"/>
      </w:divBdr>
    </w:div>
    <w:div w:id="2061898527">
      <w:bodyDiv w:val="1"/>
      <w:marLeft w:val="0"/>
      <w:marRight w:val="0"/>
      <w:marTop w:val="0"/>
      <w:marBottom w:val="0"/>
      <w:divBdr>
        <w:top w:val="none" w:sz="0" w:space="0" w:color="auto"/>
        <w:left w:val="none" w:sz="0" w:space="0" w:color="auto"/>
        <w:bottom w:val="none" w:sz="0" w:space="0" w:color="auto"/>
        <w:right w:val="none" w:sz="0" w:space="0" w:color="auto"/>
      </w:divBdr>
    </w:div>
    <w:div w:id="2081126151">
      <w:bodyDiv w:val="1"/>
      <w:marLeft w:val="0"/>
      <w:marRight w:val="0"/>
      <w:marTop w:val="0"/>
      <w:marBottom w:val="0"/>
      <w:divBdr>
        <w:top w:val="none" w:sz="0" w:space="0" w:color="auto"/>
        <w:left w:val="none" w:sz="0" w:space="0" w:color="auto"/>
        <w:bottom w:val="none" w:sz="0" w:space="0" w:color="auto"/>
        <w:right w:val="none" w:sz="0" w:space="0" w:color="auto"/>
      </w:divBdr>
      <w:divsChild>
        <w:div w:id="454059028">
          <w:marLeft w:val="547"/>
          <w:marRight w:val="0"/>
          <w:marTop w:val="0"/>
          <w:marBottom w:val="0"/>
          <w:divBdr>
            <w:top w:val="none" w:sz="0" w:space="0" w:color="auto"/>
            <w:left w:val="none" w:sz="0" w:space="0" w:color="auto"/>
            <w:bottom w:val="none" w:sz="0" w:space="0" w:color="auto"/>
            <w:right w:val="none" w:sz="0" w:space="0" w:color="auto"/>
          </w:divBdr>
        </w:div>
      </w:divsChild>
    </w:div>
    <w:div w:id="2095778655">
      <w:bodyDiv w:val="1"/>
      <w:marLeft w:val="0"/>
      <w:marRight w:val="0"/>
      <w:marTop w:val="0"/>
      <w:marBottom w:val="0"/>
      <w:divBdr>
        <w:top w:val="none" w:sz="0" w:space="0" w:color="auto"/>
        <w:left w:val="none" w:sz="0" w:space="0" w:color="auto"/>
        <w:bottom w:val="none" w:sz="0" w:space="0" w:color="auto"/>
        <w:right w:val="none" w:sz="0" w:space="0" w:color="auto"/>
      </w:divBdr>
    </w:div>
    <w:div w:id="2106221353">
      <w:bodyDiv w:val="1"/>
      <w:marLeft w:val="0"/>
      <w:marRight w:val="0"/>
      <w:marTop w:val="0"/>
      <w:marBottom w:val="0"/>
      <w:divBdr>
        <w:top w:val="none" w:sz="0" w:space="0" w:color="auto"/>
        <w:left w:val="none" w:sz="0" w:space="0" w:color="auto"/>
        <w:bottom w:val="none" w:sz="0" w:space="0" w:color="auto"/>
        <w:right w:val="none" w:sz="0" w:space="0" w:color="auto"/>
      </w:divBdr>
    </w:div>
    <w:div w:id="2111781366">
      <w:bodyDiv w:val="1"/>
      <w:marLeft w:val="0"/>
      <w:marRight w:val="0"/>
      <w:marTop w:val="0"/>
      <w:marBottom w:val="0"/>
      <w:divBdr>
        <w:top w:val="none" w:sz="0" w:space="0" w:color="auto"/>
        <w:left w:val="none" w:sz="0" w:space="0" w:color="auto"/>
        <w:bottom w:val="none" w:sz="0" w:space="0" w:color="auto"/>
        <w:right w:val="none" w:sz="0" w:space="0" w:color="auto"/>
      </w:divBdr>
    </w:div>
    <w:div w:id="2114862819">
      <w:bodyDiv w:val="1"/>
      <w:marLeft w:val="0"/>
      <w:marRight w:val="0"/>
      <w:marTop w:val="0"/>
      <w:marBottom w:val="0"/>
      <w:divBdr>
        <w:top w:val="none" w:sz="0" w:space="0" w:color="auto"/>
        <w:left w:val="none" w:sz="0" w:space="0" w:color="auto"/>
        <w:bottom w:val="none" w:sz="0" w:space="0" w:color="auto"/>
        <w:right w:val="none" w:sz="0" w:space="0" w:color="auto"/>
      </w:divBdr>
    </w:div>
    <w:div w:id="2115634561">
      <w:bodyDiv w:val="1"/>
      <w:marLeft w:val="0"/>
      <w:marRight w:val="0"/>
      <w:marTop w:val="0"/>
      <w:marBottom w:val="0"/>
      <w:divBdr>
        <w:top w:val="none" w:sz="0" w:space="0" w:color="auto"/>
        <w:left w:val="none" w:sz="0" w:space="0" w:color="auto"/>
        <w:bottom w:val="none" w:sz="0" w:space="0" w:color="auto"/>
        <w:right w:val="none" w:sz="0" w:space="0" w:color="auto"/>
      </w:divBdr>
    </w:div>
    <w:div w:id="2121558644">
      <w:bodyDiv w:val="1"/>
      <w:marLeft w:val="0"/>
      <w:marRight w:val="0"/>
      <w:marTop w:val="0"/>
      <w:marBottom w:val="0"/>
      <w:divBdr>
        <w:top w:val="none" w:sz="0" w:space="0" w:color="auto"/>
        <w:left w:val="none" w:sz="0" w:space="0" w:color="auto"/>
        <w:bottom w:val="none" w:sz="0" w:space="0" w:color="auto"/>
        <w:right w:val="none" w:sz="0" w:space="0" w:color="auto"/>
      </w:divBdr>
    </w:div>
    <w:div w:id="2123529575">
      <w:bodyDiv w:val="1"/>
      <w:marLeft w:val="0"/>
      <w:marRight w:val="0"/>
      <w:marTop w:val="0"/>
      <w:marBottom w:val="0"/>
      <w:divBdr>
        <w:top w:val="none" w:sz="0" w:space="0" w:color="auto"/>
        <w:left w:val="none" w:sz="0" w:space="0" w:color="auto"/>
        <w:bottom w:val="none" w:sz="0" w:space="0" w:color="auto"/>
        <w:right w:val="none" w:sz="0" w:space="0" w:color="auto"/>
      </w:divBdr>
    </w:div>
    <w:div w:id="2127116007">
      <w:bodyDiv w:val="1"/>
      <w:marLeft w:val="0"/>
      <w:marRight w:val="0"/>
      <w:marTop w:val="0"/>
      <w:marBottom w:val="0"/>
      <w:divBdr>
        <w:top w:val="none" w:sz="0" w:space="0" w:color="auto"/>
        <w:left w:val="none" w:sz="0" w:space="0" w:color="auto"/>
        <w:bottom w:val="none" w:sz="0" w:space="0" w:color="auto"/>
        <w:right w:val="none" w:sz="0" w:space="0" w:color="auto"/>
      </w:divBdr>
    </w:div>
    <w:div w:id="2127234610">
      <w:bodyDiv w:val="1"/>
      <w:marLeft w:val="0"/>
      <w:marRight w:val="0"/>
      <w:marTop w:val="0"/>
      <w:marBottom w:val="0"/>
      <w:divBdr>
        <w:top w:val="none" w:sz="0" w:space="0" w:color="auto"/>
        <w:left w:val="none" w:sz="0" w:space="0" w:color="auto"/>
        <w:bottom w:val="none" w:sz="0" w:space="0" w:color="auto"/>
        <w:right w:val="none" w:sz="0" w:space="0" w:color="auto"/>
      </w:divBdr>
    </w:div>
    <w:div w:id="2136945537">
      <w:bodyDiv w:val="1"/>
      <w:marLeft w:val="0"/>
      <w:marRight w:val="0"/>
      <w:marTop w:val="0"/>
      <w:marBottom w:val="0"/>
      <w:divBdr>
        <w:top w:val="none" w:sz="0" w:space="0" w:color="auto"/>
        <w:left w:val="none" w:sz="0" w:space="0" w:color="auto"/>
        <w:bottom w:val="none" w:sz="0" w:space="0" w:color="auto"/>
        <w:right w:val="none" w:sz="0" w:space="0" w:color="auto"/>
      </w:divBdr>
    </w:div>
    <w:div w:id="21444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172.24.81.43/anexo2adm/Consulta_de_Anexo_3lis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0E89F-CD65-4332-B204-0DC7708F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82FD0-2FEA-42C5-8E34-36594799AF23}">
  <ds:schemaRefs>
    <ds:schemaRef ds:uri="http://schemas.microsoft.com/sharepoint/v3"/>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3683286-336F-4918-85BC-9FCC98F28500}">
  <ds:schemaRefs>
    <ds:schemaRef ds:uri="http://schemas.microsoft.com/sharepoint/v3/contenttype/forms"/>
  </ds:schemaRefs>
</ds:datastoreItem>
</file>

<file path=customXml/itemProps4.xml><?xml version="1.0" encoding="utf-8"?>
<ds:datastoreItem xmlns:ds="http://schemas.openxmlformats.org/officeDocument/2006/customXml" ds:itemID="{6E52DA4F-E321-4AB3-A160-A098CFE91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7950</Words>
  <Characters>43729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ACTA CIRCUNSTANCIADA</vt:lpstr>
    </vt:vector>
  </TitlesOfParts>
  <Company>Microsoft</Company>
  <LinksUpToDate>false</LinksUpToDate>
  <CharactersWithSpaces>51576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CIRCUNSTANCIADA</dc:title>
  <dc:creator>SECOGEM</dc:creator>
  <cp:lastModifiedBy>Jennifer Diaz Alberto</cp:lastModifiedBy>
  <cp:revision>6</cp:revision>
  <cp:lastPrinted>2020-11-12T21:00:00Z</cp:lastPrinted>
  <dcterms:created xsi:type="dcterms:W3CDTF">2020-11-12T20:54:00Z</dcterms:created>
  <dcterms:modified xsi:type="dcterms:W3CDTF">2020-11-12T21:03:00Z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